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E1A" w:rsidRPr="00236F71" w:rsidRDefault="00A54842" w:rsidP="0015054E">
      <w:pPr>
        <w:tabs>
          <w:tab w:val="left" w:pos="720"/>
        </w:tabs>
        <w:spacing w:line="480" w:lineRule="auto"/>
        <w:jc w:val="center"/>
        <w:rPr>
          <w:rFonts w:ascii="Tahoma" w:hAnsi="Tahoma" w:cs="Tahoma"/>
          <w:b/>
          <w:lang w:val="pt-BR"/>
        </w:rPr>
      </w:pPr>
      <w:r w:rsidRPr="00236F71">
        <w:rPr>
          <w:rFonts w:ascii="Tahoma" w:hAnsi="Tahoma" w:cs="Tahoma"/>
          <w:b/>
          <w:lang w:val="id-ID"/>
        </w:rPr>
        <w:t xml:space="preserve"> </w:t>
      </w:r>
      <w:r w:rsidR="007E3E1A" w:rsidRPr="00236F71">
        <w:rPr>
          <w:rFonts w:ascii="Tahoma" w:hAnsi="Tahoma" w:cs="Tahoma"/>
          <w:b/>
          <w:lang w:val="pt-BR"/>
        </w:rPr>
        <w:t>BAB  I</w:t>
      </w:r>
    </w:p>
    <w:p w:rsidR="007E3E1A" w:rsidRPr="00236F71" w:rsidRDefault="007E3E1A" w:rsidP="0015054E">
      <w:pPr>
        <w:tabs>
          <w:tab w:val="left" w:pos="720"/>
        </w:tabs>
        <w:spacing w:line="360" w:lineRule="auto"/>
        <w:jc w:val="center"/>
        <w:rPr>
          <w:rFonts w:ascii="Tahoma" w:hAnsi="Tahoma" w:cs="Tahoma"/>
          <w:b/>
          <w:lang w:val="id-ID"/>
        </w:rPr>
      </w:pPr>
      <w:r w:rsidRPr="00236F71">
        <w:rPr>
          <w:rFonts w:ascii="Tahoma" w:hAnsi="Tahoma" w:cs="Tahoma"/>
          <w:b/>
          <w:lang w:val="pt-BR"/>
        </w:rPr>
        <w:t>PENDAHULUAN</w:t>
      </w:r>
    </w:p>
    <w:p w:rsidR="0015054E" w:rsidRPr="00236F71" w:rsidRDefault="00865620" w:rsidP="00865620">
      <w:pPr>
        <w:tabs>
          <w:tab w:val="left" w:pos="720"/>
          <w:tab w:val="left" w:pos="2495"/>
        </w:tabs>
        <w:spacing w:line="360" w:lineRule="auto"/>
        <w:rPr>
          <w:rFonts w:ascii="Tahoma" w:hAnsi="Tahoma" w:cs="Tahoma"/>
          <w:b/>
          <w:lang w:val="id-ID"/>
        </w:rPr>
      </w:pPr>
      <w:r>
        <w:rPr>
          <w:rFonts w:ascii="Tahoma" w:hAnsi="Tahoma" w:cs="Tahoma"/>
          <w:b/>
          <w:lang w:val="id-ID"/>
        </w:rPr>
        <w:tab/>
      </w:r>
      <w:r>
        <w:rPr>
          <w:rFonts w:ascii="Tahoma" w:hAnsi="Tahoma" w:cs="Tahoma"/>
          <w:b/>
          <w:lang w:val="id-ID"/>
        </w:rPr>
        <w:tab/>
      </w:r>
    </w:p>
    <w:p w:rsidR="007E3E1A" w:rsidRPr="00236F71" w:rsidRDefault="00386602" w:rsidP="007D70B9">
      <w:pPr>
        <w:numPr>
          <w:ilvl w:val="0"/>
          <w:numId w:val="10"/>
        </w:numPr>
        <w:tabs>
          <w:tab w:val="left" w:pos="567"/>
        </w:tabs>
        <w:spacing w:line="360" w:lineRule="auto"/>
        <w:ind w:left="567" w:hanging="567"/>
        <w:jc w:val="both"/>
        <w:rPr>
          <w:rFonts w:ascii="Tahoma" w:hAnsi="Tahoma" w:cs="Tahoma"/>
          <w:b/>
          <w:lang w:val="es-ES"/>
        </w:rPr>
      </w:pPr>
      <w:r w:rsidRPr="00236F71">
        <w:rPr>
          <w:rFonts w:ascii="Tahoma" w:hAnsi="Tahoma" w:cs="Tahoma"/>
          <w:b/>
          <w:lang w:val="es-ES"/>
        </w:rPr>
        <w:t>Latar Belakang Penyusunan Kebijakan Umum APBD</w:t>
      </w:r>
    </w:p>
    <w:p w:rsidR="00E57074" w:rsidRPr="00236F71" w:rsidRDefault="00554309" w:rsidP="0015054E">
      <w:pPr>
        <w:autoSpaceDE w:val="0"/>
        <w:autoSpaceDN w:val="0"/>
        <w:adjustRightInd w:val="0"/>
        <w:spacing w:line="360" w:lineRule="auto"/>
        <w:ind w:firstLine="567"/>
        <w:jc w:val="both"/>
        <w:rPr>
          <w:rFonts w:ascii="Tahoma" w:hAnsi="Tahoma" w:cs="Tahoma"/>
        </w:rPr>
      </w:pPr>
      <w:r w:rsidRPr="00236F71">
        <w:rPr>
          <w:rFonts w:ascii="Tahoma" w:hAnsi="Tahoma" w:cs="Tahoma"/>
        </w:rPr>
        <w:t>Undang-Undang 23 Tahun 2</w:t>
      </w:r>
      <w:r w:rsidR="00374803" w:rsidRPr="00236F71">
        <w:rPr>
          <w:rFonts w:ascii="Tahoma" w:hAnsi="Tahoma" w:cs="Tahoma"/>
        </w:rPr>
        <w:t>014 tentang Pemerintahan daerah</w:t>
      </w:r>
      <w:r w:rsidRPr="00236F71">
        <w:rPr>
          <w:rFonts w:ascii="Tahoma" w:hAnsi="Tahoma" w:cs="Tahoma"/>
        </w:rPr>
        <w:t>,</w:t>
      </w:r>
      <w:r w:rsidR="00374803" w:rsidRPr="00236F71">
        <w:rPr>
          <w:rFonts w:ascii="Tahoma" w:hAnsi="Tahoma" w:cs="Tahoma"/>
        </w:rPr>
        <w:t xml:space="preserve"> </w:t>
      </w:r>
      <w:r w:rsidRPr="00236F71">
        <w:rPr>
          <w:rFonts w:ascii="Tahoma" w:hAnsi="Tahoma" w:cs="Tahoma"/>
        </w:rPr>
        <w:t>mengamanatkan bahwa dalam rangka penyelenggaraan pemerintahan, maka Pemerintah Daerah berkewajiban menyusun perencanaan pembangunan daerah sebagai satu kesatuan sistem perencanaan pembangunan nasional. Dokumen Rencana  Pembangunan Jangka Menengah (RPJMD) yang memuat strategi dan kebijakan Pemerintah Daerah kurun waktu lima tahun, yang dijabarkan setiap tahunnya dalam dukumen Rencana Ker</w:t>
      </w:r>
      <w:r w:rsidR="00A54842" w:rsidRPr="00236F71">
        <w:rPr>
          <w:rFonts w:ascii="Tahoma" w:hAnsi="Tahoma" w:cs="Tahoma"/>
        </w:rPr>
        <w:t>ja Pem</w:t>
      </w:r>
      <w:r w:rsidR="00A54842" w:rsidRPr="00236F71">
        <w:rPr>
          <w:rFonts w:ascii="Tahoma" w:hAnsi="Tahoma" w:cs="Tahoma"/>
          <w:lang w:val="id-ID"/>
        </w:rPr>
        <w:t>bangunan</w:t>
      </w:r>
      <w:r w:rsidRPr="00236F71">
        <w:rPr>
          <w:rFonts w:ascii="Tahoma" w:hAnsi="Tahoma" w:cs="Tahoma"/>
        </w:rPr>
        <w:t xml:space="preserve"> Daerah (RKPD) guna menjawab masalah-masalah pembangunan serta mencapai target kinerja program dan kegiatan tahun berkenaan</w:t>
      </w:r>
      <w:r w:rsidR="004D56BA" w:rsidRPr="00236F71">
        <w:rPr>
          <w:rFonts w:ascii="Tahoma" w:hAnsi="Tahoma" w:cs="Tahoma"/>
        </w:rPr>
        <w:t>,</w:t>
      </w:r>
      <w:r w:rsidRPr="00236F71">
        <w:rPr>
          <w:rFonts w:ascii="Tahoma" w:hAnsi="Tahoma" w:cs="Tahoma"/>
        </w:rPr>
        <w:t xml:space="preserve"> kemudian juga menyelesaikan  masalah-masalah pembangunan tahun sebelumnya. Dalam penyusunan Dokumen RKPD harus mengacu pada Rencana Kerja Pemerintah (RKP) Nasio</w:t>
      </w:r>
      <w:r w:rsidR="00A54842" w:rsidRPr="00236F71">
        <w:rPr>
          <w:rFonts w:ascii="Tahoma" w:hAnsi="Tahoma" w:cs="Tahoma"/>
        </w:rPr>
        <w:t>nal dan Rencana Kerja Pem</w:t>
      </w:r>
      <w:r w:rsidR="00A54842" w:rsidRPr="00236F71">
        <w:rPr>
          <w:rFonts w:ascii="Tahoma" w:hAnsi="Tahoma" w:cs="Tahoma"/>
          <w:lang w:val="id-ID"/>
        </w:rPr>
        <w:t>bangunan</w:t>
      </w:r>
      <w:r w:rsidR="00A54842" w:rsidRPr="00236F71">
        <w:rPr>
          <w:rFonts w:ascii="Tahoma" w:hAnsi="Tahoma" w:cs="Tahoma"/>
        </w:rPr>
        <w:t xml:space="preserve"> Daerah </w:t>
      </w:r>
      <w:r w:rsidRPr="00236F71">
        <w:rPr>
          <w:rFonts w:ascii="Tahoma" w:hAnsi="Tahoma" w:cs="Tahoma"/>
        </w:rPr>
        <w:t>Provinsi, sebagai sinkronisasi agar terjadi keselarasan Pembangunan Nasional, Provinsi dengan Daerah</w:t>
      </w:r>
      <w:r w:rsidR="002B5C7D" w:rsidRPr="00236F71">
        <w:rPr>
          <w:rFonts w:ascii="Tahoma" w:hAnsi="Tahoma" w:cs="Tahoma"/>
          <w:sz w:val="23"/>
          <w:szCs w:val="23"/>
        </w:rPr>
        <w:t xml:space="preserve">. </w:t>
      </w:r>
    </w:p>
    <w:p w:rsidR="001055A4" w:rsidRPr="00236F71" w:rsidRDefault="0046219C" w:rsidP="0015054E">
      <w:pPr>
        <w:autoSpaceDE w:val="0"/>
        <w:autoSpaceDN w:val="0"/>
        <w:adjustRightInd w:val="0"/>
        <w:spacing w:line="360" w:lineRule="auto"/>
        <w:ind w:firstLine="567"/>
        <w:jc w:val="both"/>
        <w:rPr>
          <w:rFonts w:ascii="Tahoma" w:hAnsi="Tahoma" w:cs="Tahoma"/>
        </w:rPr>
      </w:pPr>
      <w:r w:rsidRPr="00236F71">
        <w:rPr>
          <w:rFonts w:ascii="Tahoma" w:hAnsi="Tahoma" w:cs="Tahoma"/>
        </w:rPr>
        <w:t xml:space="preserve">Perencanaan pembangunan </w:t>
      </w:r>
      <w:r w:rsidR="00410486" w:rsidRPr="00236F71">
        <w:rPr>
          <w:rFonts w:ascii="Tahoma" w:hAnsi="Tahoma" w:cs="Tahoma"/>
        </w:rPr>
        <w:t xml:space="preserve"> daerah </w:t>
      </w:r>
      <w:r w:rsidRPr="00236F71">
        <w:rPr>
          <w:rFonts w:ascii="Tahoma" w:hAnsi="Tahoma" w:cs="Tahoma"/>
        </w:rPr>
        <w:t xml:space="preserve">berpedoman kepada </w:t>
      </w:r>
      <w:r w:rsidR="00DE0EBE" w:rsidRPr="00236F71">
        <w:rPr>
          <w:rFonts w:ascii="Tahoma" w:hAnsi="Tahoma" w:cs="Tahoma"/>
        </w:rPr>
        <w:t xml:space="preserve">Undang-undang Nomor 25 tahun 2004 tentang </w:t>
      </w:r>
      <w:r w:rsidR="006D68C9" w:rsidRPr="00236F71">
        <w:rPr>
          <w:rFonts w:ascii="Tahoma" w:hAnsi="Tahoma" w:cs="Tahoma"/>
        </w:rPr>
        <w:t>S</w:t>
      </w:r>
      <w:r w:rsidR="00DE0EBE" w:rsidRPr="00236F71">
        <w:rPr>
          <w:rFonts w:ascii="Tahoma" w:hAnsi="Tahoma" w:cs="Tahoma"/>
        </w:rPr>
        <w:t xml:space="preserve">istem </w:t>
      </w:r>
      <w:r w:rsidR="006D68C9" w:rsidRPr="00236F71">
        <w:rPr>
          <w:rFonts w:ascii="Tahoma" w:hAnsi="Tahoma" w:cs="Tahoma"/>
        </w:rPr>
        <w:t>P</w:t>
      </w:r>
      <w:r w:rsidR="00DE0EBE" w:rsidRPr="00236F71">
        <w:rPr>
          <w:rFonts w:ascii="Tahoma" w:hAnsi="Tahoma" w:cs="Tahoma"/>
        </w:rPr>
        <w:t xml:space="preserve">erencanaan </w:t>
      </w:r>
      <w:r w:rsidR="006D68C9" w:rsidRPr="00236F71">
        <w:rPr>
          <w:rFonts w:ascii="Tahoma" w:hAnsi="Tahoma" w:cs="Tahoma"/>
        </w:rPr>
        <w:t>P</w:t>
      </w:r>
      <w:r w:rsidR="00DE0EBE" w:rsidRPr="00236F71">
        <w:rPr>
          <w:rFonts w:ascii="Tahoma" w:hAnsi="Tahoma" w:cs="Tahoma"/>
        </w:rPr>
        <w:t xml:space="preserve">embangunan </w:t>
      </w:r>
      <w:r w:rsidR="000F5968" w:rsidRPr="00236F71">
        <w:rPr>
          <w:rFonts w:ascii="Tahoma" w:hAnsi="Tahoma" w:cs="Tahoma"/>
        </w:rPr>
        <w:t>N</w:t>
      </w:r>
      <w:r w:rsidR="00410486" w:rsidRPr="00236F71">
        <w:rPr>
          <w:rFonts w:ascii="Tahoma" w:hAnsi="Tahoma" w:cs="Tahoma"/>
        </w:rPr>
        <w:t>as</w:t>
      </w:r>
      <w:r w:rsidR="00DE0EBE" w:rsidRPr="00236F71">
        <w:rPr>
          <w:rFonts w:ascii="Tahoma" w:hAnsi="Tahoma" w:cs="Tahoma"/>
        </w:rPr>
        <w:t>ional</w:t>
      </w:r>
      <w:r w:rsidR="00E57074" w:rsidRPr="00236F71">
        <w:rPr>
          <w:rFonts w:ascii="Tahoma" w:hAnsi="Tahoma" w:cs="Tahoma"/>
        </w:rPr>
        <w:t xml:space="preserve"> (SPPN) sebagai</w:t>
      </w:r>
      <w:r w:rsidR="00DE0EBE" w:rsidRPr="00236F71">
        <w:rPr>
          <w:rFonts w:ascii="Tahoma" w:hAnsi="Tahoma" w:cs="Tahoma"/>
        </w:rPr>
        <w:t xml:space="preserve"> satu kesatuan tata cara perencanaan pembangunan dalam jangka panjang, jangka menengah dan tahunan </w:t>
      </w:r>
      <w:r w:rsidR="001055A4" w:rsidRPr="00236F71">
        <w:rPr>
          <w:rFonts w:ascii="Tahoma" w:hAnsi="Tahoma" w:cs="Tahoma"/>
        </w:rPr>
        <w:t>yang dilaksanakan oleh unsur penyelenggara negara dan masyarakat pada tingkat pusat, provinsi maupun daerah. Untuk itu, rencana pembangunan daerah Kota Parepare merupakan bagian yang tidak terpisahkan dari rencana pembangunan nasional serta provinsi. Sinergitas dan sinkronisasi perencanaan pembangunan menjadi hal yang mendasar dalam penyusun</w:t>
      </w:r>
      <w:r w:rsidR="006D68C9" w:rsidRPr="00236F71">
        <w:rPr>
          <w:rFonts w:ascii="Tahoma" w:hAnsi="Tahoma" w:cs="Tahoma"/>
        </w:rPr>
        <w:t>an</w:t>
      </w:r>
      <w:r w:rsidR="001055A4" w:rsidRPr="00236F71">
        <w:rPr>
          <w:rFonts w:ascii="Tahoma" w:hAnsi="Tahoma" w:cs="Tahoma"/>
        </w:rPr>
        <w:t xml:space="preserve"> kebijakan pembangunan daerah.</w:t>
      </w:r>
    </w:p>
    <w:p w:rsidR="0057009D" w:rsidRPr="00236F71" w:rsidRDefault="00611ECF" w:rsidP="0015054E">
      <w:pPr>
        <w:autoSpaceDE w:val="0"/>
        <w:autoSpaceDN w:val="0"/>
        <w:adjustRightInd w:val="0"/>
        <w:spacing w:line="360" w:lineRule="auto"/>
        <w:ind w:firstLine="567"/>
        <w:jc w:val="both"/>
        <w:rPr>
          <w:rFonts w:ascii="Tahoma" w:hAnsi="Tahoma" w:cs="Tahoma"/>
        </w:rPr>
      </w:pPr>
      <w:r w:rsidRPr="00236F71">
        <w:rPr>
          <w:rFonts w:ascii="Tahoma" w:hAnsi="Tahoma" w:cs="Tahoma"/>
        </w:rPr>
        <w:t xml:space="preserve">Rencana Kerja Pembangunan Daerah (RKPD) Kota Parepare Tahun 2016 merupakan penjabaran tahun ketiga dari arah kebijakan pembangunan yang </w:t>
      </w:r>
      <w:r w:rsidRPr="00236F71">
        <w:rPr>
          <w:rFonts w:ascii="Tahoma" w:hAnsi="Tahoma" w:cs="Tahoma"/>
        </w:rPr>
        <w:lastRenderedPageBreak/>
        <w:t>tertuang dalam Rencana Pembangunan Jangka Menengah Daerah (RPJMD) Kota Parepare Tahun 2013-2018 dan mengacu pada Rencana Pembangunan Jangka Panjang Daerah (RPJPD) Kota Parepare Tahun 2005 – 2025. RKPD sebagai dokumen perencanaan tahunan daerah,  yang menggambarkan permasalahan pembangunan daerah serta indikasi daftar program dan kegiatan yang akan dilaksanakan, untuk memecahkan permasalahan pembangunan daerah secara terencana melalui sumber pembiayaan baik melalui Anggaran Pendapatan dan Belanja Daerah (APBD) maupun Anggaran Pendapatan dan Belanja Negara (APBN).</w:t>
      </w:r>
      <w:r w:rsidR="001375C6" w:rsidRPr="00236F71">
        <w:rPr>
          <w:rFonts w:ascii="Tahoma" w:hAnsi="Tahoma" w:cs="Tahoma"/>
        </w:rPr>
        <w:t xml:space="preserve"> </w:t>
      </w:r>
    </w:p>
    <w:p w:rsidR="003E291E" w:rsidRPr="00236F71" w:rsidRDefault="00E12633" w:rsidP="0015054E">
      <w:pPr>
        <w:autoSpaceDE w:val="0"/>
        <w:autoSpaceDN w:val="0"/>
        <w:adjustRightInd w:val="0"/>
        <w:spacing w:line="360" w:lineRule="auto"/>
        <w:ind w:firstLine="567"/>
        <w:jc w:val="both"/>
        <w:rPr>
          <w:rFonts w:ascii="Tahoma" w:hAnsi="Tahoma" w:cs="Tahoma"/>
        </w:rPr>
      </w:pPr>
      <w:r w:rsidRPr="00236F71">
        <w:rPr>
          <w:rFonts w:ascii="Tahoma" w:hAnsi="Tahoma" w:cs="Tahoma"/>
          <w:lang w:val="id-ID"/>
        </w:rPr>
        <w:t>Untuk mengimplementasikan</w:t>
      </w:r>
      <w:r w:rsidR="0057009D" w:rsidRPr="00236F71">
        <w:rPr>
          <w:rFonts w:ascii="Tahoma" w:hAnsi="Tahoma" w:cs="Tahoma"/>
        </w:rPr>
        <w:t xml:space="preserve"> rencana kerja pembangunan yang tertuang dalam RKPD tersebut </w:t>
      </w:r>
      <w:r w:rsidRPr="00236F71">
        <w:rPr>
          <w:rFonts w:ascii="Tahoma" w:hAnsi="Tahoma" w:cs="Tahoma"/>
          <w:lang w:val="id-ID"/>
        </w:rPr>
        <w:t xml:space="preserve">dalam dokumen penganggaran </w:t>
      </w:r>
      <w:r w:rsidR="0057009D" w:rsidRPr="00236F71">
        <w:rPr>
          <w:rFonts w:ascii="Tahoma" w:hAnsi="Tahoma" w:cs="Tahoma"/>
        </w:rPr>
        <w:t xml:space="preserve">maka perlu disusun Kebijakan Umum Anggaran Pendapatan dan Belanja Daerah (KUAPBD). </w:t>
      </w:r>
      <w:r w:rsidR="00992242" w:rsidRPr="00236F71">
        <w:rPr>
          <w:rFonts w:ascii="Tahoma" w:hAnsi="Tahoma" w:cs="Tahoma"/>
        </w:rPr>
        <w:t>KUAPBD memuat kebijakan bidang pendapatan, belanja dan pembiayaan serta asumsi yang mendasarinya untuk periode satu tahun, s</w:t>
      </w:r>
      <w:r w:rsidR="003E291E" w:rsidRPr="00236F71">
        <w:rPr>
          <w:rFonts w:ascii="Tahoma" w:hAnsi="Tahoma" w:cs="Tahoma"/>
        </w:rPr>
        <w:t>ebagaimana terdapat didalam Pasal 85 Permendagri 59 Tahun 2007 tentang Perubahan Atas Permendagri Nomor 13 Tahun 2006 tentang Pedoman Pengelolaan Keuangan Daerah</w:t>
      </w:r>
      <w:r w:rsidR="009B5037" w:rsidRPr="00236F71">
        <w:rPr>
          <w:rFonts w:ascii="Tahoma" w:hAnsi="Tahoma" w:cs="Tahoma"/>
        </w:rPr>
        <w:t>.</w:t>
      </w:r>
      <w:r w:rsidR="003E291E" w:rsidRPr="00236F71">
        <w:rPr>
          <w:rFonts w:ascii="Tahoma" w:hAnsi="Tahoma" w:cs="Tahoma"/>
        </w:rPr>
        <w:t xml:space="preserve"> Kebijakan Umum APBD juga memuat kondisi</w:t>
      </w:r>
      <w:r w:rsidR="009B5037" w:rsidRPr="00236F71">
        <w:rPr>
          <w:rFonts w:ascii="Tahoma" w:hAnsi="Tahoma" w:cs="Tahoma"/>
        </w:rPr>
        <w:t>,</w:t>
      </w:r>
      <w:r w:rsidR="003E291E" w:rsidRPr="00236F71">
        <w:rPr>
          <w:rFonts w:ascii="Tahoma" w:hAnsi="Tahoma" w:cs="Tahoma"/>
        </w:rPr>
        <w:t xml:space="preserve"> </w:t>
      </w:r>
      <w:r w:rsidR="009B5037" w:rsidRPr="00236F71">
        <w:rPr>
          <w:rFonts w:ascii="Tahoma" w:hAnsi="Tahoma" w:cs="Tahoma"/>
        </w:rPr>
        <w:t xml:space="preserve">indikator dan </w:t>
      </w:r>
      <w:r w:rsidR="003E291E" w:rsidRPr="00236F71">
        <w:rPr>
          <w:rFonts w:ascii="Tahoma" w:hAnsi="Tahoma" w:cs="Tahoma"/>
        </w:rPr>
        <w:t>rencana target ekonomi makro daerah, asumsi Penyusunan RAPBD, dan strategi pencapaiannya yang memuat langkah-</w:t>
      </w:r>
      <w:r w:rsidR="003E291E" w:rsidRPr="00236F71">
        <w:rPr>
          <w:rFonts w:ascii="Tahoma" w:hAnsi="Tahoma" w:cs="Tahoma"/>
          <w:lang w:val="es-ES"/>
        </w:rPr>
        <w:t xml:space="preserve">langkah konkrit dalam pencapaian target.  Dalam Kebijakan Umum anggaran diharapkan adanya sinkronisasi dan keterpaduan sasaran program dan kegiatan dengan kebijakan pemerintah dibidang keuangan untuk menjaga kelangsungan  penyelenggaraan pemerintahan, pembangunan daerah dan pelayanan masyarakat. </w:t>
      </w:r>
    </w:p>
    <w:p w:rsidR="003E291E" w:rsidRPr="00236F71" w:rsidRDefault="003E291E" w:rsidP="00DA2C5C">
      <w:pPr>
        <w:tabs>
          <w:tab w:val="left" w:pos="720"/>
        </w:tabs>
        <w:ind w:left="555"/>
        <w:jc w:val="both"/>
        <w:rPr>
          <w:rFonts w:ascii="Tahoma" w:hAnsi="Tahoma" w:cs="Tahoma"/>
          <w:b/>
          <w:lang w:val="es-ES"/>
        </w:rPr>
      </w:pPr>
    </w:p>
    <w:p w:rsidR="007E3E1A" w:rsidRPr="00236F71" w:rsidRDefault="00386602" w:rsidP="007D70B9">
      <w:pPr>
        <w:numPr>
          <w:ilvl w:val="0"/>
          <w:numId w:val="10"/>
        </w:numPr>
        <w:tabs>
          <w:tab w:val="left" w:pos="567"/>
        </w:tabs>
        <w:spacing w:line="360" w:lineRule="auto"/>
        <w:ind w:left="567" w:hanging="567"/>
        <w:jc w:val="both"/>
        <w:rPr>
          <w:rFonts w:ascii="Tahoma" w:hAnsi="Tahoma" w:cs="Tahoma"/>
          <w:b/>
          <w:lang w:val="es-ES"/>
        </w:rPr>
      </w:pPr>
      <w:r w:rsidRPr="00236F71">
        <w:rPr>
          <w:rFonts w:ascii="Tahoma" w:hAnsi="Tahoma" w:cs="Tahoma"/>
          <w:b/>
          <w:lang w:val="es-ES"/>
        </w:rPr>
        <w:t>Tujuan Penyusunan Kebijakan Umum APBD</w:t>
      </w:r>
    </w:p>
    <w:p w:rsidR="00897F4C" w:rsidRPr="00236F71" w:rsidRDefault="00BE13C2" w:rsidP="0015054E">
      <w:pPr>
        <w:autoSpaceDE w:val="0"/>
        <w:autoSpaceDN w:val="0"/>
        <w:adjustRightInd w:val="0"/>
        <w:spacing w:line="360" w:lineRule="auto"/>
        <w:ind w:firstLine="567"/>
        <w:jc w:val="both"/>
        <w:rPr>
          <w:rFonts w:ascii="Tahoma" w:hAnsi="Tahoma" w:cs="Tahoma"/>
          <w:lang w:val="es-ES"/>
        </w:rPr>
      </w:pPr>
      <w:r w:rsidRPr="00236F71">
        <w:rPr>
          <w:rFonts w:ascii="Tahoma" w:hAnsi="Tahoma" w:cs="Tahoma"/>
          <w:lang w:val="es-ES"/>
        </w:rPr>
        <w:t xml:space="preserve">Tujuan penyusunan </w:t>
      </w:r>
      <w:r w:rsidR="006D68C9" w:rsidRPr="00236F71">
        <w:rPr>
          <w:rFonts w:ascii="Tahoma" w:hAnsi="Tahoma" w:cs="Tahoma"/>
          <w:lang w:val="es-ES"/>
        </w:rPr>
        <w:t xml:space="preserve"> </w:t>
      </w:r>
      <w:r w:rsidR="00897F4C" w:rsidRPr="00236F71">
        <w:rPr>
          <w:rFonts w:ascii="Tahoma" w:hAnsi="Tahoma" w:cs="Tahoma"/>
          <w:lang w:val="es-ES"/>
        </w:rPr>
        <w:t xml:space="preserve">Kebijakan Umum Anggaran Pendapatan dan Belanja Daerah </w:t>
      </w:r>
      <w:r w:rsidR="007E3E1A" w:rsidRPr="00236F71">
        <w:rPr>
          <w:rFonts w:ascii="Tahoma" w:hAnsi="Tahoma" w:cs="Tahoma"/>
          <w:lang w:val="es-ES"/>
        </w:rPr>
        <w:t xml:space="preserve"> Tahun Anggaran 20</w:t>
      </w:r>
      <w:r w:rsidR="00D640E0" w:rsidRPr="00236F71">
        <w:rPr>
          <w:rFonts w:ascii="Tahoma" w:hAnsi="Tahoma" w:cs="Tahoma"/>
          <w:lang w:val="es-ES"/>
        </w:rPr>
        <w:t>1</w:t>
      </w:r>
      <w:r w:rsidR="00CD4546" w:rsidRPr="00236F71">
        <w:rPr>
          <w:rFonts w:ascii="Tahoma" w:hAnsi="Tahoma" w:cs="Tahoma"/>
          <w:lang w:val="es-ES"/>
        </w:rPr>
        <w:t>6</w:t>
      </w:r>
      <w:r w:rsidR="007E3E1A" w:rsidRPr="00236F71">
        <w:rPr>
          <w:rFonts w:ascii="Tahoma" w:hAnsi="Tahoma" w:cs="Tahoma"/>
          <w:lang w:val="es-ES"/>
        </w:rPr>
        <w:t xml:space="preserve"> </w:t>
      </w:r>
      <w:r w:rsidRPr="00236F71">
        <w:rPr>
          <w:rFonts w:ascii="Tahoma" w:hAnsi="Tahoma" w:cs="Tahoma"/>
          <w:lang w:val="es-ES"/>
        </w:rPr>
        <w:t>adalah</w:t>
      </w:r>
      <w:r w:rsidR="007E3E1A" w:rsidRPr="00236F71">
        <w:rPr>
          <w:rFonts w:ascii="Tahoma" w:hAnsi="Tahoma" w:cs="Tahoma"/>
          <w:lang w:val="es-ES"/>
        </w:rPr>
        <w:t xml:space="preserve"> </w:t>
      </w:r>
      <w:r w:rsidR="00897F4C" w:rsidRPr="00236F71">
        <w:rPr>
          <w:rFonts w:ascii="Tahoma" w:hAnsi="Tahoma" w:cs="Tahoma"/>
          <w:lang w:val="es-ES"/>
        </w:rPr>
        <w:t xml:space="preserve"> :</w:t>
      </w:r>
    </w:p>
    <w:p w:rsidR="00897F4C" w:rsidRPr="00236F71" w:rsidRDefault="00897F4C" w:rsidP="007D70B9">
      <w:pPr>
        <w:pStyle w:val="Default"/>
        <w:numPr>
          <w:ilvl w:val="0"/>
          <w:numId w:val="13"/>
        </w:numPr>
        <w:spacing w:line="360" w:lineRule="auto"/>
        <w:ind w:left="360"/>
        <w:jc w:val="both"/>
        <w:rPr>
          <w:rFonts w:ascii="Tahoma" w:hAnsi="Tahoma" w:cs="Tahoma"/>
          <w:color w:val="auto"/>
        </w:rPr>
      </w:pPr>
      <w:r w:rsidRPr="00236F71">
        <w:rPr>
          <w:rFonts w:ascii="Tahoma" w:hAnsi="Tahoma" w:cs="Tahoma"/>
          <w:color w:val="auto"/>
        </w:rPr>
        <w:t xml:space="preserve">Memberikan arah dalam pelaksaaan program kegiatan pembangunan yang merupakan penjabaran kebijakan pembangunan sebagaimana yang </w:t>
      </w:r>
      <w:r w:rsidRPr="00236F71">
        <w:rPr>
          <w:rFonts w:ascii="Tahoma" w:hAnsi="Tahoma" w:cs="Tahoma"/>
          <w:color w:val="auto"/>
        </w:rPr>
        <w:lastRenderedPageBreak/>
        <w:t>tertuang dalam RKPD, dengan sumber pendanaan dari pendapatan dan penerimaan daerah.</w:t>
      </w:r>
    </w:p>
    <w:p w:rsidR="003C3C9E" w:rsidRPr="00236F71" w:rsidRDefault="00897F4C" w:rsidP="007D70B9">
      <w:pPr>
        <w:pStyle w:val="Default"/>
        <w:numPr>
          <w:ilvl w:val="0"/>
          <w:numId w:val="13"/>
        </w:numPr>
        <w:spacing w:line="360" w:lineRule="auto"/>
        <w:ind w:left="360"/>
        <w:jc w:val="both"/>
        <w:rPr>
          <w:rFonts w:ascii="Tahoma" w:hAnsi="Tahoma" w:cs="Tahoma"/>
          <w:color w:val="auto"/>
        </w:rPr>
      </w:pPr>
      <w:r w:rsidRPr="00236F71">
        <w:rPr>
          <w:rFonts w:ascii="Tahoma" w:hAnsi="Tahoma" w:cs="Tahoma"/>
          <w:color w:val="auto"/>
        </w:rPr>
        <w:t>Sebagai acuan dalam penyusunan Prioritas dan Plafon Angg</w:t>
      </w:r>
      <w:r w:rsidR="00CD4546" w:rsidRPr="00236F71">
        <w:rPr>
          <w:rFonts w:ascii="Tahoma" w:hAnsi="Tahoma" w:cs="Tahoma"/>
          <w:color w:val="auto"/>
        </w:rPr>
        <w:t>aran Sementara (PPAS) tahun 2016</w:t>
      </w:r>
      <w:r w:rsidRPr="00236F71">
        <w:rPr>
          <w:rFonts w:ascii="Tahoma" w:hAnsi="Tahoma" w:cs="Tahoma"/>
          <w:color w:val="auto"/>
        </w:rPr>
        <w:t>.</w:t>
      </w:r>
    </w:p>
    <w:p w:rsidR="003C3C9E" w:rsidRPr="00236F71" w:rsidRDefault="003C3C9E" w:rsidP="007D70B9">
      <w:pPr>
        <w:pStyle w:val="Default"/>
        <w:numPr>
          <w:ilvl w:val="0"/>
          <w:numId w:val="13"/>
        </w:numPr>
        <w:spacing w:line="360" w:lineRule="auto"/>
        <w:ind w:left="360"/>
        <w:jc w:val="both"/>
        <w:rPr>
          <w:rFonts w:ascii="Tahoma" w:hAnsi="Tahoma" w:cs="Tahoma"/>
          <w:color w:val="auto"/>
        </w:rPr>
      </w:pPr>
      <w:r w:rsidRPr="00236F71">
        <w:rPr>
          <w:rFonts w:ascii="Tahoma" w:hAnsi="Tahoma" w:cs="Tahoma"/>
          <w:color w:val="auto"/>
        </w:rPr>
        <w:t>Sebagai dasar bagi Tim Anggaran Pemerintah Daerah untuk</w:t>
      </w:r>
      <w:r w:rsidR="00CD4546" w:rsidRPr="00236F71">
        <w:rPr>
          <w:rFonts w:ascii="Tahoma" w:hAnsi="Tahoma" w:cs="Tahoma"/>
          <w:color w:val="auto"/>
        </w:rPr>
        <w:t xml:space="preserve"> </w:t>
      </w:r>
      <w:r w:rsidRPr="00236F71">
        <w:rPr>
          <w:rFonts w:ascii="Tahoma" w:hAnsi="Tahoma" w:cs="Tahoma"/>
          <w:color w:val="auto"/>
        </w:rPr>
        <w:t xml:space="preserve">menilai Rencana Kerja dan Anggaran Satuan Kerja Perangkat </w:t>
      </w:r>
      <w:r w:rsidR="00CD4546" w:rsidRPr="00236F71">
        <w:rPr>
          <w:rFonts w:ascii="Tahoma" w:hAnsi="Tahoma" w:cs="Tahoma"/>
          <w:color w:val="auto"/>
        </w:rPr>
        <w:t>Daerah Kota Parepare Tahun Anggaran 2016</w:t>
      </w:r>
      <w:r w:rsidRPr="00236F71">
        <w:rPr>
          <w:rFonts w:ascii="Tahoma" w:hAnsi="Tahoma" w:cs="Tahoma"/>
          <w:color w:val="auto"/>
        </w:rPr>
        <w:t>.</w:t>
      </w:r>
    </w:p>
    <w:p w:rsidR="007E3E1A" w:rsidRPr="00236F71" w:rsidRDefault="003C3C9E" w:rsidP="007D70B9">
      <w:pPr>
        <w:pStyle w:val="Default"/>
        <w:numPr>
          <w:ilvl w:val="0"/>
          <w:numId w:val="13"/>
        </w:numPr>
        <w:spacing w:line="360" w:lineRule="auto"/>
        <w:ind w:left="360"/>
        <w:jc w:val="both"/>
        <w:rPr>
          <w:rFonts w:ascii="Tahoma" w:hAnsi="Tahoma" w:cs="Tahoma"/>
          <w:color w:val="auto"/>
        </w:rPr>
      </w:pPr>
      <w:r w:rsidRPr="00236F71">
        <w:rPr>
          <w:rFonts w:ascii="Tahoma" w:hAnsi="Tahoma" w:cs="Tahoma"/>
          <w:color w:val="auto"/>
        </w:rPr>
        <w:t>Sebagai dasar bagi Tim Anggaran Pemerintah Daerah untuk menilai Rencana Kerja dan Anggaran S</w:t>
      </w:r>
      <w:r w:rsidR="00D542E2">
        <w:rPr>
          <w:rFonts w:ascii="Tahoma" w:hAnsi="Tahoma" w:cs="Tahoma"/>
          <w:color w:val="auto"/>
        </w:rPr>
        <w:t xml:space="preserve">atuan Kerja Perangkat Daerah </w:t>
      </w:r>
      <w:r w:rsidR="00D542E2">
        <w:rPr>
          <w:rFonts w:ascii="Tahoma" w:hAnsi="Tahoma" w:cs="Tahoma"/>
          <w:color w:val="auto"/>
          <w:lang w:val="id-ID"/>
        </w:rPr>
        <w:t>Kota Parepare</w:t>
      </w:r>
      <w:r w:rsidR="00CD4546" w:rsidRPr="00236F71">
        <w:rPr>
          <w:rFonts w:ascii="Tahoma" w:hAnsi="Tahoma" w:cs="Tahoma"/>
          <w:color w:val="auto"/>
        </w:rPr>
        <w:t xml:space="preserve"> Tahun Anggaran 2016</w:t>
      </w:r>
      <w:r w:rsidRPr="00236F71">
        <w:rPr>
          <w:rFonts w:ascii="Tahoma" w:hAnsi="Tahoma" w:cs="Tahoma"/>
          <w:color w:val="auto"/>
        </w:rPr>
        <w:t>.</w:t>
      </w:r>
      <w:r w:rsidR="00897F4C" w:rsidRPr="00236F71">
        <w:rPr>
          <w:rFonts w:ascii="Tahoma" w:hAnsi="Tahoma" w:cs="Tahoma"/>
          <w:color w:val="auto"/>
        </w:rPr>
        <w:t xml:space="preserve"> </w:t>
      </w:r>
    </w:p>
    <w:p w:rsidR="00AC2BBA" w:rsidRPr="00236F71" w:rsidRDefault="00AC2BBA" w:rsidP="007A139B">
      <w:pPr>
        <w:tabs>
          <w:tab w:val="left" w:pos="720"/>
        </w:tabs>
        <w:ind w:left="555"/>
        <w:jc w:val="both"/>
        <w:rPr>
          <w:rFonts w:ascii="Tahoma" w:hAnsi="Tahoma" w:cs="Tahoma"/>
          <w:lang w:val="es-ES"/>
        </w:rPr>
      </w:pPr>
    </w:p>
    <w:p w:rsidR="007E3E1A" w:rsidRPr="00236F71" w:rsidRDefault="00386602" w:rsidP="007D70B9">
      <w:pPr>
        <w:numPr>
          <w:ilvl w:val="0"/>
          <w:numId w:val="10"/>
        </w:numPr>
        <w:tabs>
          <w:tab w:val="left" w:pos="567"/>
        </w:tabs>
        <w:spacing w:line="360" w:lineRule="auto"/>
        <w:ind w:left="567" w:hanging="567"/>
        <w:jc w:val="both"/>
        <w:rPr>
          <w:rFonts w:ascii="Tahoma" w:hAnsi="Tahoma" w:cs="Tahoma"/>
          <w:b/>
          <w:lang w:val="es-ES"/>
        </w:rPr>
      </w:pPr>
      <w:r w:rsidRPr="00236F71">
        <w:rPr>
          <w:rFonts w:ascii="Tahoma" w:hAnsi="Tahoma" w:cs="Tahoma"/>
          <w:b/>
          <w:lang w:val="es-ES"/>
        </w:rPr>
        <w:t xml:space="preserve">Dasar Hukum Penyusunan </w:t>
      </w:r>
      <w:r w:rsidRPr="00236F71">
        <w:rPr>
          <w:rFonts w:ascii="Tahoma" w:hAnsi="Tahoma" w:cs="Tahoma"/>
          <w:b/>
        </w:rPr>
        <w:t xml:space="preserve">Kebijakan Umum </w:t>
      </w:r>
      <w:r w:rsidR="006D68C9" w:rsidRPr="00236F71">
        <w:rPr>
          <w:rFonts w:ascii="Tahoma" w:hAnsi="Tahoma" w:cs="Tahoma"/>
          <w:b/>
        </w:rPr>
        <w:t>APBD</w:t>
      </w:r>
    </w:p>
    <w:p w:rsidR="0015054E" w:rsidRPr="00236F71" w:rsidRDefault="0015054E" w:rsidP="002417CB">
      <w:pPr>
        <w:autoSpaceDE w:val="0"/>
        <w:autoSpaceDN w:val="0"/>
        <w:adjustRightInd w:val="0"/>
        <w:spacing w:line="360" w:lineRule="auto"/>
        <w:ind w:firstLine="567"/>
        <w:jc w:val="both"/>
        <w:rPr>
          <w:rFonts w:ascii="Tahoma" w:hAnsi="Tahoma" w:cs="Tahoma"/>
          <w:lang w:val="es-ES"/>
        </w:rPr>
      </w:pPr>
      <w:r w:rsidRPr="00236F71">
        <w:rPr>
          <w:rFonts w:ascii="Tahoma" w:hAnsi="Tahoma" w:cs="Tahoma"/>
          <w:lang w:val="es-ES"/>
        </w:rPr>
        <w:t>Penyusunan Kebijakan Umum APBD Tahun 201</w:t>
      </w:r>
      <w:r w:rsidR="00146D51" w:rsidRPr="00236F71">
        <w:rPr>
          <w:rFonts w:ascii="Tahoma" w:hAnsi="Tahoma" w:cs="Tahoma"/>
          <w:lang w:val="id-ID"/>
        </w:rPr>
        <w:t>6</w:t>
      </w:r>
      <w:r w:rsidRPr="00236F71">
        <w:rPr>
          <w:rFonts w:ascii="Tahoma" w:hAnsi="Tahoma" w:cs="Tahoma"/>
          <w:lang w:val="es-ES"/>
        </w:rPr>
        <w:t xml:space="preserve"> dilandasi oleh  peraturan perundangan sebagai beriku</w:t>
      </w:r>
      <w:r w:rsidR="002417CB" w:rsidRPr="00236F71">
        <w:rPr>
          <w:rFonts w:ascii="Tahoma" w:hAnsi="Tahoma" w:cs="Tahoma"/>
          <w:lang w:val="id-ID"/>
        </w:rPr>
        <w:t>t</w:t>
      </w:r>
      <w:r w:rsidRPr="00236F71">
        <w:rPr>
          <w:rFonts w:ascii="Tahoma" w:hAnsi="Tahoma" w:cs="Tahoma"/>
          <w:lang w:val="es-ES"/>
        </w:rPr>
        <w:t xml:space="preserve"> :</w:t>
      </w:r>
    </w:p>
    <w:p w:rsidR="002D19BE" w:rsidRPr="00236F71" w:rsidRDefault="002D19BE" w:rsidP="00386602">
      <w:pPr>
        <w:numPr>
          <w:ilvl w:val="0"/>
          <w:numId w:val="2"/>
        </w:numPr>
        <w:tabs>
          <w:tab w:val="left" w:pos="426"/>
        </w:tabs>
        <w:spacing w:line="360" w:lineRule="auto"/>
        <w:ind w:left="426" w:hanging="426"/>
        <w:jc w:val="both"/>
        <w:rPr>
          <w:rFonts w:ascii="Tahoma" w:hAnsi="Tahoma" w:cs="Tahoma"/>
          <w:lang w:val="sv-SE"/>
        </w:rPr>
      </w:pPr>
      <w:r w:rsidRPr="00236F71">
        <w:rPr>
          <w:rFonts w:ascii="Tahoma" w:hAnsi="Tahoma" w:cs="Tahoma"/>
          <w:lang w:val="sv-SE"/>
        </w:rPr>
        <w:t>Undang-Undang Nomor 17 tahun 2003 tentang Keuangan Negara;</w:t>
      </w:r>
    </w:p>
    <w:p w:rsidR="002D19BE" w:rsidRPr="00236F71" w:rsidRDefault="00CA0CB9" w:rsidP="00386602">
      <w:pPr>
        <w:numPr>
          <w:ilvl w:val="0"/>
          <w:numId w:val="2"/>
        </w:numPr>
        <w:tabs>
          <w:tab w:val="left" w:pos="426"/>
        </w:tabs>
        <w:spacing w:line="360" w:lineRule="auto"/>
        <w:ind w:left="426" w:hanging="426"/>
        <w:jc w:val="both"/>
        <w:rPr>
          <w:rFonts w:ascii="Tahoma" w:hAnsi="Tahoma" w:cs="Tahoma"/>
          <w:lang w:val="es-ES"/>
        </w:rPr>
      </w:pPr>
      <w:r w:rsidRPr="00236F71">
        <w:rPr>
          <w:rFonts w:ascii="Tahoma" w:hAnsi="Tahoma" w:cs="Tahoma"/>
        </w:rPr>
        <w:t>Undang-Undang  Nomor  25  Tahun 2004  tentang Sistem Perencanaan Pembangunan Nasional (Lembaran Negara Republik Indonesia Tahun 2004  Nomor 104, Tambahan Lembaran Negara Republik Indonesia Nomor 4421)</w:t>
      </w:r>
      <w:r w:rsidR="002D19BE" w:rsidRPr="00236F71">
        <w:rPr>
          <w:rFonts w:ascii="Tahoma" w:hAnsi="Tahoma" w:cs="Tahoma"/>
          <w:lang w:val="es-ES"/>
        </w:rPr>
        <w:t>;</w:t>
      </w:r>
    </w:p>
    <w:p w:rsidR="00123BF1" w:rsidRPr="00236F71" w:rsidRDefault="00CA0CB9" w:rsidP="00123BF1">
      <w:pPr>
        <w:numPr>
          <w:ilvl w:val="0"/>
          <w:numId w:val="2"/>
        </w:numPr>
        <w:tabs>
          <w:tab w:val="left" w:pos="426"/>
        </w:tabs>
        <w:spacing w:line="360" w:lineRule="auto"/>
        <w:ind w:left="426" w:hanging="426"/>
        <w:jc w:val="both"/>
        <w:rPr>
          <w:rFonts w:ascii="Tahoma" w:hAnsi="Tahoma" w:cs="Tahoma"/>
          <w:lang w:val="sv-SE"/>
        </w:rPr>
      </w:pPr>
      <w:r w:rsidRPr="00236F71">
        <w:rPr>
          <w:rFonts w:ascii="Tahoma" w:hAnsi="Tahoma" w:cs="Tahoma"/>
          <w:lang w:val="sv-SE"/>
        </w:rPr>
        <w:t>Undang-Undang Nomor  33  Tahun  2004 tentang Perimbangan Keuangan antara Pemerintahan Pusat dan Pemerintahan Daerah (Lembaran Negara Republik Indonesia Tahun 2004 Nomor 126, Tambahan Lembaran Negara Republik Indonesia Nomor 4438)</w:t>
      </w:r>
      <w:r w:rsidR="002D19BE" w:rsidRPr="00236F71">
        <w:rPr>
          <w:rFonts w:ascii="Tahoma" w:hAnsi="Tahoma" w:cs="Tahoma"/>
          <w:lang w:val="sv-SE"/>
        </w:rPr>
        <w:t>;</w:t>
      </w:r>
    </w:p>
    <w:p w:rsidR="00E82425" w:rsidRPr="00236F71" w:rsidRDefault="00123BF1" w:rsidP="00123BF1">
      <w:pPr>
        <w:numPr>
          <w:ilvl w:val="0"/>
          <w:numId w:val="2"/>
        </w:numPr>
        <w:tabs>
          <w:tab w:val="left" w:pos="426"/>
        </w:tabs>
        <w:spacing w:line="360" w:lineRule="auto"/>
        <w:ind w:left="426" w:hanging="426"/>
        <w:jc w:val="both"/>
        <w:rPr>
          <w:rFonts w:ascii="Tahoma" w:hAnsi="Tahoma" w:cs="Tahoma"/>
          <w:lang w:val="sv-SE"/>
        </w:rPr>
      </w:pPr>
      <w:r w:rsidRPr="00236F71">
        <w:rPr>
          <w:rFonts w:ascii="Tahoma" w:hAnsi="Tahoma" w:cs="Tahoma"/>
          <w:lang w:val="fi-FI"/>
        </w:rPr>
        <w:t xml:space="preserve">Undang-Undang Nomor 23 Tahun 2014 tentang Pemerintahan Daerah (Lembaran Negara Republik Indonesia Tahun 2014 Nomor 244, Tambahan Lembaran Negara Republik Indonesia Nomor 5587); </w:t>
      </w:r>
      <w:r w:rsidRPr="00236F71">
        <w:rPr>
          <w:rFonts w:ascii="Tahoma" w:hAnsi="Tahoma" w:cs="Tahoma"/>
        </w:rPr>
        <w:t xml:space="preserve"> </w:t>
      </w:r>
    </w:p>
    <w:p w:rsidR="002D19BE" w:rsidRPr="00A20225" w:rsidRDefault="002D19BE" w:rsidP="00386602">
      <w:pPr>
        <w:numPr>
          <w:ilvl w:val="0"/>
          <w:numId w:val="2"/>
        </w:numPr>
        <w:tabs>
          <w:tab w:val="left" w:pos="426"/>
        </w:tabs>
        <w:spacing w:line="360" w:lineRule="auto"/>
        <w:ind w:left="426" w:hanging="426"/>
        <w:jc w:val="both"/>
        <w:rPr>
          <w:rFonts w:ascii="Tahoma" w:hAnsi="Tahoma" w:cs="Tahoma"/>
          <w:lang w:val="sv-SE"/>
        </w:rPr>
      </w:pPr>
      <w:r w:rsidRPr="00A20225">
        <w:rPr>
          <w:rFonts w:ascii="Tahoma" w:hAnsi="Tahoma" w:cs="Tahoma"/>
          <w:lang w:val="sv-SE"/>
        </w:rPr>
        <w:t>Peraturan Pemerintah Nomor 24 Tahun 2004 tentang Kedudukan Protokoler dan Keuangan Pimpinan dan Anggota Dewan Perwakilan Rakyat daerah</w:t>
      </w:r>
      <w:r w:rsidR="007328CE" w:rsidRPr="00A20225">
        <w:rPr>
          <w:rFonts w:ascii="Tahoma" w:hAnsi="Tahoma" w:cs="Tahoma"/>
          <w:lang w:val="sv-SE"/>
        </w:rPr>
        <w:t xml:space="preserve"> sebagaimana telah diubah terakhir dengan Peraturan Pemerintah Nomor 21 </w:t>
      </w:r>
      <w:r w:rsidR="007328CE" w:rsidRPr="00A20225">
        <w:rPr>
          <w:rFonts w:ascii="Tahoma" w:hAnsi="Tahoma" w:cs="Tahoma"/>
          <w:lang w:val="sv-SE"/>
        </w:rPr>
        <w:lastRenderedPageBreak/>
        <w:t>Tahun 2007 tentang Perubahan Ketiga atas Peraturan Pemerintah Nomor 24 Tahun 2004</w:t>
      </w:r>
      <w:r w:rsidRPr="00A20225">
        <w:rPr>
          <w:rFonts w:ascii="Tahoma" w:hAnsi="Tahoma" w:cs="Tahoma"/>
          <w:lang w:val="sv-SE"/>
        </w:rPr>
        <w:t>;</w:t>
      </w:r>
    </w:p>
    <w:p w:rsidR="002D19BE" w:rsidRPr="00236F71" w:rsidRDefault="00CA0CB9" w:rsidP="00386602">
      <w:pPr>
        <w:numPr>
          <w:ilvl w:val="0"/>
          <w:numId w:val="2"/>
        </w:numPr>
        <w:tabs>
          <w:tab w:val="left" w:pos="426"/>
        </w:tabs>
        <w:spacing w:line="360" w:lineRule="auto"/>
        <w:ind w:left="426" w:hanging="426"/>
        <w:jc w:val="both"/>
        <w:rPr>
          <w:rFonts w:ascii="Tahoma" w:hAnsi="Tahoma" w:cs="Tahoma"/>
          <w:lang w:val="sv-SE"/>
        </w:rPr>
      </w:pPr>
      <w:r w:rsidRPr="00236F71">
        <w:rPr>
          <w:rFonts w:ascii="Tahoma" w:hAnsi="Tahoma" w:cs="Tahoma"/>
          <w:lang w:val="sv-SE"/>
        </w:rPr>
        <w:t>Peraturan Pemerintah Nomor 58 tahun 2005 tentang Pengelolaan  Keuangan Daerah (Lembaran Negara Republik Indonesia Tahun 2005 Nomor 140, Tambahan Lembaran Negara Republik Indonesia  Nomor  4578)</w:t>
      </w:r>
      <w:r w:rsidR="002D19BE" w:rsidRPr="00236F71">
        <w:rPr>
          <w:rFonts w:ascii="Tahoma" w:hAnsi="Tahoma" w:cs="Tahoma"/>
          <w:lang w:val="sv-SE"/>
        </w:rPr>
        <w:t>;</w:t>
      </w:r>
    </w:p>
    <w:p w:rsidR="000A3F9E" w:rsidRPr="00236F71" w:rsidRDefault="002D19BE" w:rsidP="00386602">
      <w:pPr>
        <w:numPr>
          <w:ilvl w:val="0"/>
          <w:numId w:val="2"/>
        </w:numPr>
        <w:tabs>
          <w:tab w:val="left" w:pos="426"/>
        </w:tabs>
        <w:spacing w:line="360" w:lineRule="auto"/>
        <w:ind w:left="426" w:hanging="426"/>
        <w:jc w:val="both"/>
        <w:rPr>
          <w:rFonts w:ascii="Tahoma" w:hAnsi="Tahoma" w:cs="Tahoma"/>
          <w:lang w:val="sv-SE"/>
        </w:rPr>
      </w:pPr>
      <w:r w:rsidRPr="00236F71">
        <w:rPr>
          <w:rFonts w:ascii="Tahoma" w:hAnsi="Tahoma" w:cs="Tahoma"/>
          <w:lang w:val="sv-SE"/>
        </w:rPr>
        <w:t>Peraturan Pemerintah Nomor 38 Tahun 2007 tentang Pembagian Urusan Pemerintahan Antara Pemerintah, Pemerintah Daerah Propvinsi dan Pemerintah Daerah kabupaten/Kota;</w:t>
      </w:r>
    </w:p>
    <w:p w:rsidR="002D19BE" w:rsidRPr="00236F71" w:rsidRDefault="00F157DD" w:rsidP="00386602">
      <w:pPr>
        <w:numPr>
          <w:ilvl w:val="0"/>
          <w:numId w:val="2"/>
        </w:numPr>
        <w:tabs>
          <w:tab w:val="left" w:pos="426"/>
        </w:tabs>
        <w:spacing w:line="360" w:lineRule="auto"/>
        <w:ind w:left="426" w:hanging="426"/>
        <w:jc w:val="both"/>
        <w:rPr>
          <w:rFonts w:ascii="Tahoma" w:hAnsi="Tahoma" w:cs="Tahoma"/>
          <w:lang w:val="sv-SE"/>
        </w:rPr>
      </w:pPr>
      <w:r w:rsidRPr="00236F71">
        <w:rPr>
          <w:rFonts w:ascii="Tahoma" w:hAnsi="Tahoma" w:cs="Tahoma"/>
          <w:lang w:val="sv-SE"/>
        </w:rPr>
        <w:t>Peraturan</w:t>
      </w:r>
      <w:r w:rsidR="000A3F9E" w:rsidRPr="00236F71">
        <w:rPr>
          <w:rFonts w:ascii="Tahoma" w:hAnsi="Tahoma" w:cs="Tahoma"/>
          <w:lang w:val="sv-SE"/>
        </w:rPr>
        <w:t xml:space="preserve"> </w:t>
      </w:r>
      <w:r w:rsidRPr="00236F71">
        <w:rPr>
          <w:rFonts w:ascii="Tahoma" w:hAnsi="Tahoma" w:cs="Tahoma"/>
          <w:lang w:val="sv-SE"/>
        </w:rPr>
        <w:t xml:space="preserve">Menteri Dalam Negeri Nomor 13 Tahun 2006 tentang Pedoman Pengelolaan Keuangan Daerah, sebagaimana telah diubah dengan Peraturan Menteri Dalam Negeri Nomor 21 Tahun </w:t>
      </w:r>
      <w:r w:rsidR="000A3F9E" w:rsidRPr="00236F71">
        <w:rPr>
          <w:rFonts w:ascii="Tahoma" w:hAnsi="Tahoma" w:cs="Tahoma"/>
          <w:lang w:val="sv-SE"/>
        </w:rPr>
        <w:t>2011 tentang</w:t>
      </w:r>
      <w:r w:rsidRPr="00236F71">
        <w:rPr>
          <w:rFonts w:ascii="Tahoma" w:hAnsi="Tahoma" w:cs="Tahoma"/>
          <w:lang w:val="sv-SE"/>
        </w:rPr>
        <w:t xml:space="preserve"> Perubahan Kedua Atas Peraturan Menteri Dalam</w:t>
      </w:r>
      <w:r w:rsidR="000A3F9E" w:rsidRPr="00236F71">
        <w:rPr>
          <w:rFonts w:ascii="Tahoma" w:hAnsi="Tahoma" w:cs="Tahoma"/>
          <w:lang w:val="sv-SE"/>
        </w:rPr>
        <w:t xml:space="preserve"> </w:t>
      </w:r>
      <w:r w:rsidRPr="00236F71">
        <w:rPr>
          <w:rFonts w:ascii="Tahoma" w:hAnsi="Tahoma" w:cs="Tahoma"/>
          <w:lang w:val="sv-SE"/>
        </w:rPr>
        <w:t>Negeri Nomor 13 Tahun 2006 tentang Pedoman Pengelolaan Keuangan Daerah;</w:t>
      </w:r>
      <w:r w:rsidR="002D19BE" w:rsidRPr="00236F71">
        <w:rPr>
          <w:rFonts w:ascii="Tahoma" w:hAnsi="Tahoma" w:cs="Tahoma"/>
          <w:lang w:val="sv-SE"/>
        </w:rPr>
        <w:t xml:space="preserve">. </w:t>
      </w:r>
    </w:p>
    <w:p w:rsidR="00975AE5" w:rsidRPr="00236F71" w:rsidRDefault="00EC5529" w:rsidP="00386602">
      <w:pPr>
        <w:numPr>
          <w:ilvl w:val="0"/>
          <w:numId w:val="2"/>
        </w:numPr>
        <w:tabs>
          <w:tab w:val="left" w:pos="426"/>
        </w:tabs>
        <w:spacing w:line="360" w:lineRule="auto"/>
        <w:ind w:left="426" w:hanging="426"/>
        <w:jc w:val="both"/>
        <w:rPr>
          <w:rFonts w:ascii="Tahoma" w:hAnsi="Tahoma" w:cs="Tahoma"/>
          <w:lang w:val="sv-SE"/>
        </w:rPr>
      </w:pPr>
      <w:r w:rsidRPr="00236F71">
        <w:rPr>
          <w:rFonts w:ascii="Tahoma" w:hAnsi="Tahoma" w:cs="Tahoma"/>
          <w:lang w:val="sv-SE"/>
        </w:rPr>
        <w:t>Peratur</w:t>
      </w:r>
      <w:r w:rsidR="00A54842" w:rsidRPr="00236F71">
        <w:rPr>
          <w:rFonts w:ascii="Tahoma" w:hAnsi="Tahoma" w:cs="Tahoma"/>
          <w:lang w:val="sv-SE"/>
        </w:rPr>
        <w:t xml:space="preserve">an Menteri Dalam Negeri Nomor </w:t>
      </w:r>
      <w:r w:rsidR="00A54842" w:rsidRPr="00236F71">
        <w:rPr>
          <w:rFonts w:ascii="Tahoma" w:hAnsi="Tahoma" w:cs="Tahoma"/>
          <w:lang w:val="id-ID"/>
        </w:rPr>
        <w:t>52</w:t>
      </w:r>
      <w:r w:rsidRPr="00236F71">
        <w:rPr>
          <w:rFonts w:ascii="Tahoma" w:hAnsi="Tahoma" w:cs="Tahoma"/>
          <w:lang w:val="sv-SE"/>
        </w:rPr>
        <w:t xml:space="preserve"> Tahun 201</w:t>
      </w:r>
      <w:r w:rsidR="00A54842" w:rsidRPr="00236F71">
        <w:rPr>
          <w:rFonts w:ascii="Tahoma" w:hAnsi="Tahoma" w:cs="Tahoma"/>
          <w:lang w:val="id-ID"/>
        </w:rPr>
        <w:t>5</w:t>
      </w:r>
      <w:r w:rsidRPr="00236F71">
        <w:rPr>
          <w:rFonts w:ascii="Tahoma" w:hAnsi="Tahoma" w:cs="Tahoma"/>
          <w:lang w:val="sv-SE"/>
        </w:rPr>
        <w:t xml:space="preserve"> tentang Pedoman Penyusunan Anggaran Pendapatan dan Be</w:t>
      </w:r>
      <w:r w:rsidR="001310BC" w:rsidRPr="00236F71">
        <w:rPr>
          <w:rFonts w:ascii="Tahoma" w:hAnsi="Tahoma" w:cs="Tahoma"/>
          <w:lang w:val="sv-SE"/>
        </w:rPr>
        <w:t>lanja Daerah Tahun Anggaran 201</w:t>
      </w:r>
      <w:r w:rsidR="00A54842" w:rsidRPr="00236F71">
        <w:rPr>
          <w:rFonts w:ascii="Tahoma" w:hAnsi="Tahoma" w:cs="Tahoma"/>
          <w:lang w:val="id-ID"/>
        </w:rPr>
        <w:t>6</w:t>
      </w:r>
      <w:r w:rsidRPr="00236F71">
        <w:rPr>
          <w:rFonts w:ascii="Tahoma" w:hAnsi="Tahoma" w:cs="Tahoma"/>
          <w:lang w:val="sv-SE"/>
        </w:rPr>
        <w:t>.</w:t>
      </w:r>
    </w:p>
    <w:p w:rsidR="00975AE5" w:rsidRPr="00236F71" w:rsidRDefault="002D19BE" w:rsidP="00386602">
      <w:pPr>
        <w:numPr>
          <w:ilvl w:val="0"/>
          <w:numId w:val="2"/>
        </w:numPr>
        <w:tabs>
          <w:tab w:val="left" w:pos="426"/>
        </w:tabs>
        <w:spacing w:line="360" w:lineRule="auto"/>
        <w:ind w:left="426" w:hanging="426"/>
        <w:jc w:val="both"/>
        <w:rPr>
          <w:rFonts w:ascii="Tahoma" w:hAnsi="Tahoma" w:cs="Tahoma"/>
          <w:lang w:val="sv-SE"/>
        </w:rPr>
      </w:pPr>
      <w:r w:rsidRPr="00236F71">
        <w:rPr>
          <w:rFonts w:ascii="Tahoma" w:hAnsi="Tahoma" w:cs="Tahoma"/>
          <w:lang w:val="sv-SE"/>
        </w:rPr>
        <w:t>Peraturan Daerah Kota Parepare Nomor 13 Tahun 2008 tentang Pokok-pokok Pengelolaan Keuangan Daerah.</w:t>
      </w:r>
    </w:p>
    <w:p w:rsidR="00975AE5" w:rsidRPr="00236F71" w:rsidRDefault="002D19BE" w:rsidP="00386602">
      <w:pPr>
        <w:numPr>
          <w:ilvl w:val="0"/>
          <w:numId w:val="2"/>
        </w:numPr>
        <w:tabs>
          <w:tab w:val="left" w:pos="426"/>
        </w:tabs>
        <w:spacing w:line="360" w:lineRule="auto"/>
        <w:ind w:left="426" w:hanging="426"/>
        <w:jc w:val="both"/>
        <w:rPr>
          <w:rFonts w:ascii="Tahoma" w:hAnsi="Tahoma" w:cs="Tahoma"/>
          <w:lang w:val="sv-SE"/>
        </w:rPr>
      </w:pPr>
      <w:r w:rsidRPr="00236F71">
        <w:rPr>
          <w:rFonts w:ascii="Tahoma" w:hAnsi="Tahoma" w:cs="Tahoma"/>
          <w:lang w:val="sv-SE"/>
        </w:rPr>
        <w:t>Peraturan Daerah Nomor 4 Tahun 2009 tentang Rencana Pembangunan Jangka Panjang Daerah Tahun 2005 – 2025 (Lembaran Daerah Tahun 2009 Nomor 4).</w:t>
      </w:r>
    </w:p>
    <w:p w:rsidR="00A20225" w:rsidRPr="00EC7E7A" w:rsidRDefault="00EC7E7A" w:rsidP="00386602">
      <w:pPr>
        <w:numPr>
          <w:ilvl w:val="0"/>
          <w:numId w:val="2"/>
        </w:numPr>
        <w:tabs>
          <w:tab w:val="left" w:pos="426"/>
        </w:tabs>
        <w:spacing w:line="360" w:lineRule="auto"/>
        <w:ind w:left="426" w:hanging="426"/>
        <w:jc w:val="both"/>
        <w:rPr>
          <w:rFonts w:ascii="Tahoma" w:hAnsi="Tahoma" w:cs="Tahoma"/>
          <w:lang w:val="sv-SE"/>
        </w:rPr>
      </w:pPr>
      <w:r w:rsidRPr="00EC7E7A">
        <w:rPr>
          <w:rFonts w:ascii="Tahoma" w:hAnsi="Tahoma" w:cs="Tahoma"/>
        </w:rPr>
        <w:t>Peraturan Daerah Kota Parepare  Nomor 1 Tahun 2010  tentang Perencanaan dan Penganggaran Daerah Berbasis Masyarakat  (Lembaran Daerah Kota Parepare Tahun 2010 Nomor 68).</w:t>
      </w:r>
    </w:p>
    <w:p w:rsidR="00996216" w:rsidRPr="00236F71" w:rsidRDefault="00996216" w:rsidP="00386602">
      <w:pPr>
        <w:numPr>
          <w:ilvl w:val="0"/>
          <w:numId w:val="2"/>
        </w:numPr>
        <w:tabs>
          <w:tab w:val="left" w:pos="426"/>
        </w:tabs>
        <w:spacing w:line="360" w:lineRule="auto"/>
        <w:ind w:left="426" w:hanging="426"/>
        <w:jc w:val="both"/>
        <w:rPr>
          <w:rFonts w:ascii="Tahoma" w:hAnsi="Tahoma" w:cs="Tahoma"/>
          <w:lang w:val="sv-SE"/>
        </w:rPr>
      </w:pPr>
      <w:r w:rsidRPr="00236F71">
        <w:rPr>
          <w:rFonts w:ascii="Tahoma" w:hAnsi="Tahoma" w:cs="Tahoma"/>
          <w:lang w:val="sv-SE"/>
        </w:rPr>
        <w:t>Peraturan Daerah Nomor 12 Tahun 2014 tentang Rencana Pembangunan Jangka Menengah Daerah Tahun 2013 – 2018 (Lembaran Daerah Tahun 2014 Nomor</w:t>
      </w:r>
      <w:r w:rsidR="00CA0CB9" w:rsidRPr="00236F71">
        <w:rPr>
          <w:rFonts w:ascii="Tahoma" w:hAnsi="Tahoma" w:cs="Tahoma"/>
          <w:lang w:val="sv-SE"/>
        </w:rPr>
        <w:t xml:space="preserve"> 13</w:t>
      </w:r>
      <w:r w:rsidRPr="00236F71">
        <w:rPr>
          <w:rFonts w:ascii="Tahoma" w:hAnsi="Tahoma" w:cs="Tahoma"/>
          <w:lang w:val="sv-SE"/>
        </w:rPr>
        <w:t>)</w:t>
      </w:r>
    </w:p>
    <w:p w:rsidR="00996216" w:rsidRPr="00236F71" w:rsidRDefault="008B5B6E" w:rsidP="00386602">
      <w:pPr>
        <w:numPr>
          <w:ilvl w:val="0"/>
          <w:numId w:val="2"/>
        </w:numPr>
        <w:tabs>
          <w:tab w:val="left" w:pos="426"/>
        </w:tabs>
        <w:spacing w:line="360" w:lineRule="auto"/>
        <w:ind w:left="426" w:hanging="426"/>
        <w:jc w:val="both"/>
        <w:rPr>
          <w:rFonts w:ascii="Tahoma" w:hAnsi="Tahoma" w:cs="Tahoma"/>
          <w:lang w:val="sv-SE"/>
        </w:rPr>
      </w:pPr>
      <w:r w:rsidRPr="00236F71">
        <w:rPr>
          <w:rFonts w:ascii="Tahoma" w:hAnsi="Tahoma" w:cs="Tahoma"/>
          <w:lang w:val="sv-SE"/>
        </w:rPr>
        <w:lastRenderedPageBreak/>
        <w:t>Peraturan Daerah Nomor 7</w:t>
      </w:r>
      <w:r w:rsidR="00996216" w:rsidRPr="00236F71">
        <w:rPr>
          <w:rFonts w:ascii="Tahoma" w:hAnsi="Tahoma" w:cs="Tahoma"/>
          <w:lang w:val="sv-SE"/>
        </w:rPr>
        <w:t xml:space="preserve"> Tahun 201</w:t>
      </w:r>
      <w:r w:rsidRPr="00236F71">
        <w:rPr>
          <w:rFonts w:ascii="Tahoma" w:hAnsi="Tahoma" w:cs="Tahoma"/>
          <w:lang w:val="sv-SE"/>
        </w:rPr>
        <w:t>2</w:t>
      </w:r>
      <w:r w:rsidR="00996216" w:rsidRPr="00236F71">
        <w:rPr>
          <w:rFonts w:ascii="Tahoma" w:hAnsi="Tahoma" w:cs="Tahoma"/>
          <w:lang w:val="sv-SE"/>
        </w:rPr>
        <w:t xml:space="preserve"> tentang Penyertaan Modal Pemerintah Daerah </w:t>
      </w:r>
      <w:r w:rsidRPr="00236F71">
        <w:rPr>
          <w:rFonts w:ascii="Tahoma" w:hAnsi="Tahoma" w:cs="Tahoma"/>
          <w:lang w:val="sv-SE"/>
        </w:rPr>
        <w:t>Kota Parepare pada Perseroan Terbatas Bank Sulselbar</w:t>
      </w:r>
      <w:r w:rsidR="00996216" w:rsidRPr="00236F71">
        <w:rPr>
          <w:rFonts w:ascii="Tahoma" w:hAnsi="Tahoma" w:cs="Tahoma"/>
          <w:lang w:val="sv-SE"/>
        </w:rPr>
        <w:t xml:space="preserve"> (Lembaran Daerah Tahun 201</w:t>
      </w:r>
      <w:r w:rsidRPr="00236F71">
        <w:rPr>
          <w:rFonts w:ascii="Tahoma" w:hAnsi="Tahoma" w:cs="Tahoma"/>
          <w:lang w:val="sv-SE"/>
        </w:rPr>
        <w:t>2</w:t>
      </w:r>
      <w:r w:rsidR="00996216" w:rsidRPr="00236F71">
        <w:rPr>
          <w:rFonts w:ascii="Tahoma" w:hAnsi="Tahoma" w:cs="Tahoma"/>
          <w:lang w:val="sv-SE"/>
        </w:rPr>
        <w:t xml:space="preserve"> Nomor </w:t>
      </w:r>
      <w:r w:rsidRPr="00236F71">
        <w:rPr>
          <w:rFonts w:ascii="Tahoma" w:hAnsi="Tahoma" w:cs="Tahoma"/>
          <w:lang w:val="sv-SE"/>
        </w:rPr>
        <w:t>7</w:t>
      </w:r>
      <w:r w:rsidR="00996216" w:rsidRPr="00236F71">
        <w:rPr>
          <w:rFonts w:ascii="Tahoma" w:hAnsi="Tahoma" w:cs="Tahoma"/>
          <w:lang w:val="sv-SE"/>
        </w:rPr>
        <w:t>)</w:t>
      </w:r>
    </w:p>
    <w:p w:rsidR="00996216" w:rsidRPr="00236F71" w:rsidRDefault="00CA0CB9" w:rsidP="00386602">
      <w:pPr>
        <w:numPr>
          <w:ilvl w:val="0"/>
          <w:numId w:val="2"/>
        </w:numPr>
        <w:tabs>
          <w:tab w:val="left" w:pos="426"/>
        </w:tabs>
        <w:spacing w:line="360" w:lineRule="auto"/>
        <w:ind w:left="426" w:hanging="426"/>
        <w:jc w:val="both"/>
        <w:rPr>
          <w:rFonts w:ascii="Tahoma" w:hAnsi="Tahoma" w:cs="Tahoma"/>
          <w:lang w:val="sv-SE"/>
        </w:rPr>
      </w:pPr>
      <w:r w:rsidRPr="00236F71">
        <w:rPr>
          <w:rFonts w:ascii="Tahoma" w:hAnsi="Tahoma" w:cs="Tahoma"/>
          <w:lang w:val="sv-SE"/>
        </w:rPr>
        <w:t>Peraturan Daerah Nomor 11</w:t>
      </w:r>
      <w:r w:rsidR="00996216" w:rsidRPr="00236F71">
        <w:rPr>
          <w:rFonts w:ascii="Tahoma" w:hAnsi="Tahoma" w:cs="Tahoma"/>
          <w:lang w:val="sv-SE"/>
        </w:rPr>
        <w:t xml:space="preserve"> Tahun 2013 tentang Penyertaan Modal Pemerintah Daerah </w:t>
      </w:r>
      <w:r w:rsidRPr="00236F71">
        <w:rPr>
          <w:rFonts w:ascii="Tahoma" w:hAnsi="Tahoma" w:cs="Tahoma"/>
          <w:lang w:val="sv-SE"/>
        </w:rPr>
        <w:t>Kota Parepare pada</w:t>
      </w:r>
      <w:r w:rsidR="00996216" w:rsidRPr="00236F71">
        <w:rPr>
          <w:rFonts w:ascii="Tahoma" w:hAnsi="Tahoma" w:cs="Tahoma"/>
          <w:lang w:val="sv-SE"/>
        </w:rPr>
        <w:t xml:space="preserve"> </w:t>
      </w:r>
      <w:r w:rsidRPr="00236F71">
        <w:rPr>
          <w:rFonts w:ascii="Tahoma" w:hAnsi="Tahoma" w:cs="Tahoma"/>
          <w:lang w:val="sv-SE"/>
        </w:rPr>
        <w:t>PDAM</w:t>
      </w:r>
      <w:r w:rsidR="00996216" w:rsidRPr="00236F71">
        <w:rPr>
          <w:rFonts w:ascii="Tahoma" w:hAnsi="Tahoma" w:cs="Tahoma"/>
          <w:lang w:val="sv-SE"/>
        </w:rPr>
        <w:t xml:space="preserve"> (Lembaran Daerah Tahun</w:t>
      </w:r>
      <w:r w:rsidR="00996216" w:rsidRPr="00236F71">
        <w:rPr>
          <w:rFonts w:ascii="Tahoma" w:hAnsi="Tahoma" w:cs="Tahoma"/>
          <w:lang w:val="id-ID"/>
        </w:rPr>
        <w:t xml:space="preserve"> 2013 Nomor </w:t>
      </w:r>
      <w:r w:rsidRPr="00236F71">
        <w:rPr>
          <w:rFonts w:ascii="Tahoma" w:hAnsi="Tahoma" w:cs="Tahoma"/>
          <w:lang w:val="id-ID"/>
        </w:rPr>
        <w:t>11</w:t>
      </w:r>
      <w:r w:rsidR="00996216" w:rsidRPr="00236F71">
        <w:rPr>
          <w:rFonts w:ascii="Tahoma" w:hAnsi="Tahoma" w:cs="Tahoma"/>
          <w:lang w:val="id-ID"/>
        </w:rPr>
        <w:t>)</w:t>
      </w:r>
      <w:r w:rsidR="00D44124" w:rsidRPr="00236F71">
        <w:rPr>
          <w:rFonts w:ascii="Tahoma" w:hAnsi="Tahoma" w:cs="Tahoma"/>
          <w:lang w:val="id-ID"/>
        </w:rPr>
        <w:t>.</w:t>
      </w:r>
    </w:p>
    <w:p w:rsidR="00FD7D58" w:rsidRPr="00236F71" w:rsidRDefault="00FD7D58" w:rsidP="006743BB">
      <w:pPr>
        <w:tabs>
          <w:tab w:val="left" w:pos="360"/>
          <w:tab w:val="left" w:pos="567"/>
        </w:tabs>
        <w:spacing w:line="360" w:lineRule="auto"/>
        <w:ind w:left="567" w:hanging="567"/>
        <w:jc w:val="both"/>
        <w:rPr>
          <w:rFonts w:ascii="Tahoma" w:hAnsi="Tahoma" w:cs="Tahoma"/>
          <w:lang w:val="sv-SE"/>
        </w:rPr>
      </w:pPr>
    </w:p>
    <w:p w:rsidR="005306AC" w:rsidRPr="00236F71" w:rsidRDefault="005306AC" w:rsidP="006743BB">
      <w:pPr>
        <w:tabs>
          <w:tab w:val="left" w:pos="360"/>
          <w:tab w:val="left" w:pos="567"/>
        </w:tabs>
        <w:spacing w:line="360" w:lineRule="auto"/>
        <w:ind w:left="567" w:hanging="567"/>
        <w:jc w:val="both"/>
        <w:rPr>
          <w:rFonts w:ascii="Tahoma" w:hAnsi="Tahoma" w:cs="Tahoma"/>
          <w:lang w:val="sv-SE"/>
        </w:rPr>
      </w:pPr>
    </w:p>
    <w:p w:rsidR="00856A57" w:rsidRPr="00236F71" w:rsidRDefault="00856A57" w:rsidP="00470385">
      <w:pPr>
        <w:tabs>
          <w:tab w:val="left" w:pos="360"/>
          <w:tab w:val="left" w:pos="567"/>
        </w:tabs>
        <w:spacing w:line="360" w:lineRule="auto"/>
        <w:jc w:val="both"/>
        <w:rPr>
          <w:rFonts w:ascii="Tahoma" w:hAnsi="Tahoma" w:cs="Tahoma"/>
          <w:lang w:val="sv-SE"/>
        </w:rPr>
      </w:pPr>
    </w:p>
    <w:p w:rsidR="0035708D" w:rsidRPr="00236F71" w:rsidRDefault="0035708D" w:rsidP="00470385">
      <w:pPr>
        <w:tabs>
          <w:tab w:val="left" w:pos="360"/>
          <w:tab w:val="left" w:pos="567"/>
        </w:tabs>
        <w:spacing w:line="360" w:lineRule="auto"/>
        <w:jc w:val="both"/>
        <w:rPr>
          <w:rFonts w:ascii="Tahoma" w:hAnsi="Tahoma" w:cs="Tahoma"/>
          <w:lang w:val="sv-SE"/>
        </w:rPr>
      </w:pPr>
    </w:p>
    <w:p w:rsidR="0035708D" w:rsidRPr="00236F71" w:rsidRDefault="0035708D" w:rsidP="00470385">
      <w:pPr>
        <w:tabs>
          <w:tab w:val="left" w:pos="360"/>
          <w:tab w:val="left" w:pos="567"/>
        </w:tabs>
        <w:spacing w:line="360" w:lineRule="auto"/>
        <w:jc w:val="both"/>
        <w:rPr>
          <w:rFonts w:ascii="Tahoma" w:hAnsi="Tahoma" w:cs="Tahoma"/>
          <w:lang w:val="sv-SE"/>
        </w:rPr>
      </w:pPr>
    </w:p>
    <w:p w:rsidR="0035708D" w:rsidRPr="00236F71" w:rsidRDefault="0035708D" w:rsidP="00470385">
      <w:pPr>
        <w:tabs>
          <w:tab w:val="left" w:pos="360"/>
          <w:tab w:val="left" w:pos="567"/>
        </w:tabs>
        <w:spacing w:line="360" w:lineRule="auto"/>
        <w:jc w:val="both"/>
        <w:rPr>
          <w:rFonts w:ascii="Tahoma" w:hAnsi="Tahoma" w:cs="Tahoma"/>
          <w:lang w:val="id-ID"/>
        </w:rPr>
      </w:pPr>
    </w:p>
    <w:p w:rsidR="005A7886" w:rsidRPr="00236F71" w:rsidRDefault="005A7886" w:rsidP="00470385">
      <w:pPr>
        <w:tabs>
          <w:tab w:val="left" w:pos="360"/>
          <w:tab w:val="left" w:pos="567"/>
        </w:tabs>
        <w:spacing w:line="360" w:lineRule="auto"/>
        <w:jc w:val="both"/>
        <w:rPr>
          <w:rFonts w:ascii="Tahoma" w:hAnsi="Tahoma" w:cs="Tahoma"/>
          <w:lang w:val="id-ID"/>
        </w:rPr>
      </w:pPr>
    </w:p>
    <w:p w:rsidR="005A7886" w:rsidRPr="00236F71" w:rsidRDefault="005A7886" w:rsidP="00470385">
      <w:pPr>
        <w:tabs>
          <w:tab w:val="left" w:pos="360"/>
          <w:tab w:val="left" w:pos="567"/>
        </w:tabs>
        <w:spacing w:line="360" w:lineRule="auto"/>
        <w:jc w:val="both"/>
        <w:rPr>
          <w:rFonts w:ascii="Tahoma" w:hAnsi="Tahoma" w:cs="Tahoma"/>
          <w:lang w:val="id-ID"/>
        </w:rPr>
      </w:pPr>
    </w:p>
    <w:p w:rsidR="00386602" w:rsidRPr="00236F71" w:rsidRDefault="00386602" w:rsidP="00470385">
      <w:pPr>
        <w:tabs>
          <w:tab w:val="left" w:pos="360"/>
          <w:tab w:val="left" w:pos="567"/>
        </w:tabs>
        <w:spacing w:line="360" w:lineRule="auto"/>
        <w:jc w:val="both"/>
        <w:rPr>
          <w:rFonts w:ascii="Tahoma" w:hAnsi="Tahoma" w:cs="Tahoma"/>
          <w:lang w:val="id-ID"/>
        </w:rPr>
      </w:pPr>
    </w:p>
    <w:p w:rsidR="00386602" w:rsidRPr="00236F71" w:rsidRDefault="00386602" w:rsidP="00470385">
      <w:pPr>
        <w:tabs>
          <w:tab w:val="left" w:pos="360"/>
          <w:tab w:val="left" w:pos="567"/>
        </w:tabs>
        <w:spacing w:line="360" w:lineRule="auto"/>
        <w:jc w:val="both"/>
        <w:rPr>
          <w:rFonts w:ascii="Tahoma" w:hAnsi="Tahoma" w:cs="Tahoma"/>
          <w:lang w:val="id-ID"/>
        </w:rPr>
      </w:pPr>
    </w:p>
    <w:p w:rsidR="00386602" w:rsidRPr="00236F71" w:rsidRDefault="00386602" w:rsidP="00470385">
      <w:pPr>
        <w:tabs>
          <w:tab w:val="left" w:pos="360"/>
          <w:tab w:val="left" w:pos="567"/>
        </w:tabs>
        <w:spacing w:line="360" w:lineRule="auto"/>
        <w:jc w:val="both"/>
        <w:rPr>
          <w:rFonts w:ascii="Tahoma" w:hAnsi="Tahoma" w:cs="Tahoma"/>
          <w:lang w:val="id-ID"/>
        </w:rPr>
      </w:pPr>
    </w:p>
    <w:p w:rsidR="00386602" w:rsidRPr="00236F71" w:rsidRDefault="00386602" w:rsidP="00470385">
      <w:pPr>
        <w:tabs>
          <w:tab w:val="left" w:pos="360"/>
          <w:tab w:val="left" w:pos="567"/>
        </w:tabs>
        <w:spacing w:line="360" w:lineRule="auto"/>
        <w:jc w:val="both"/>
        <w:rPr>
          <w:rFonts w:ascii="Tahoma" w:hAnsi="Tahoma" w:cs="Tahoma"/>
          <w:lang w:val="id-ID"/>
        </w:rPr>
      </w:pPr>
    </w:p>
    <w:p w:rsidR="00386602" w:rsidRPr="00236F71" w:rsidRDefault="00386602" w:rsidP="00470385">
      <w:pPr>
        <w:tabs>
          <w:tab w:val="left" w:pos="360"/>
          <w:tab w:val="left" w:pos="567"/>
        </w:tabs>
        <w:spacing w:line="360" w:lineRule="auto"/>
        <w:jc w:val="both"/>
        <w:rPr>
          <w:rFonts w:ascii="Tahoma" w:hAnsi="Tahoma" w:cs="Tahoma"/>
          <w:lang w:val="id-ID"/>
        </w:rPr>
      </w:pPr>
    </w:p>
    <w:p w:rsidR="00386602" w:rsidRPr="00236F71" w:rsidRDefault="00386602" w:rsidP="00470385">
      <w:pPr>
        <w:tabs>
          <w:tab w:val="left" w:pos="360"/>
          <w:tab w:val="left" w:pos="567"/>
        </w:tabs>
        <w:spacing w:line="360" w:lineRule="auto"/>
        <w:jc w:val="both"/>
        <w:rPr>
          <w:rFonts w:ascii="Tahoma" w:hAnsi="Tahoma" w:cs="Tahoma"/>
          <w:lang w:val="id-ID"/>
        </w:rPr>
      </w:pPr>
    </w:p>
    <w:p w:rsidR="00386602" w:rsidRPr="00236F71" w:rsidRDefault="00386602" w:rsidP="00470385">
      <w:pPr>
        <w:tabs>
          <w:tab w:val="left" w:pos="360"/>
          <w:tab w:val="left" w:pos="567"/>
        </w:tabs>
        <w:spacing w:line="360" w:lineRule="auto"/>
        <w:jc w:val="both"/>
        <w:rPr>
          <w:rFonts w:ascii="Tahoma" w:hAnsi="Tahoma" w:cs="Tahoma"/>
          <w:lang w:val="id-ID"/>
        </w:rPr>
      </w:pPr>
    </w:p>
    <w:p w:rsidR="00386602" w:rsidRPr="00236F71" w:rsidRDefault="00386602" w:rsidP="00470385">
      <w:pPr>
        <w:tabs>
          <w:tab w:val="left" w:pos="360"/>
          <w:tab w:val="left" w:pos="567"/>
        </w:tabs>
        <w:spacing w:line="360" w:lineRule="auto"/>
        <w:jc w:val="both"/>
        <w:rPr>
          <w:rFonts w:ascii="Tahoma" w:hAnsi="Tahoma" w:cs="Tahoma"/>
          <w:lang w:val="id-ID"/>
        </w:rPr>
      </w:pPr>
    </w:p>
    <w:p w:rsidR="005A7886" w:rsidRPr="00236F71" w:rsidRDefault="005A7886" w:rsidP="00470385">
      <w:pPr>
        <w:tabs>
          <w:tab w:val="left" w:pos="360"/>
          <w:tab w:val="left" w:pos="567"/>
        </w:tabs>
        <w:spacing w:line="360" w:lineRule="auto"/>
        <w:jc w:val="both"/>
        <w:rPr>
          <w:rFonts w:ascii="Tahoma" w:hAnsi="Tahoma" w:cs="Tahoma"/>
          <w:lang w:val="id-ID"/>
        </w:rPr>
      </w:pPr>
    </w:p>
    <w:p w:rsidR="00E12633" w:rsidRPr="00236F71" w:rsidRDefault="00E12633" w:rsidP="00470385">
      <w:pPr>
        <w:tabs>
          <w:tab w:val="left" w:pos="360"/>
          <w:tab w:val="left" w:pos="567"/>
        </w:tabs>
        <w:spacing w:line="360" w:lineRule="auto"/>
        <w:jc w:val="both"/>
        <w:rPr>
          <w:rFonts w:ascii="Tahoma" w:hAnsi="Tahoma" w:cs="Tahoma"/>
          <w:lang w:val="id-ID"/>
        </w:rPr>
      </w:pPr>
    </w:p>
    <w:p w:rsidR="00E12633" w:rsidRPr="00236F71" w:rsidRDefault="00E12633" w:rsidP="00470385">
      <w:pPr>
        <w:tabs>
          <w:tab w:val="left" w:pos="360"/>
          <w:tab w:val="left" w:pos="567"/>
        </w:tabs>
        <w:spacing w:line="360" w:lineRule="auto"/>
        <w:jc w:val="both"/>
        <w:rPr>
          <w:rFonts w:ascii="Tahoma" w:hAnsi="Tahoma" w:cs="Tahoma"/>
          <w:lang w:val="id-ID"/>
        </w:rPr>
      </w:pPr>
    </w:p>
    <w:p w:rsidR="00E12633" w:rsidRPr="00236F71" w:rsidRDefault="00E12633" w:rsidP="00470385">
      <w:pPr>
        <w:tabs>
          <w:tab w:val="left" w:pos="360"/>
          <w:tab w:val="left" w:pos="567"/>
        </w:tabs>
        <w:spacing w:line="360" w:lineRule="auto"/>
        <w:jc w:val="both"/>
        <w:rPr>
          <w:rFonts w:ascii="Tahoma" w:hAnsi="Tahoma" w:cs="Tahoma"/>
          <w:lang w:val="id-ID"/>
        </w:rPr>
      </w:pPr>
    </w:p>
    <w:p w:rsidR="00E12633" w:rsidRPr="00236F71" w:rsidRDefault="00E12633" w:rsidP="00470385">
      <w:pPr>
        <w:tabs>
          <w:tab w:val="left" w:pos="360"/>
          <w:tab w:val="left" w:pos="567"/>
        </w:tabs>
        <w:spacing w:line="360" w:lineRule="auto"/>
        <w:jc w:val="both"/>
        <w:rPr>
          <w:rFonts w:ascii="Tahoma" w:hAnsi="Tahoma" w:cs="Tahoma"/>
          <w:lang w:val="id-ID"/>
        </w:rPr>
      </w:pPr>
    </w:p>
    <w:p w:rsidR="00E12633" w:rsidRPr="00236F71" w:rsidRDefault="00E12633" w:rsidP="00470385">
      <w:pPr>
        <w:tabs>
          <w:tab w:val="left" w:pos="360"/>
          <w:tab w:val="left" w:pos="567"/>
        </w:tabs>
        <w:spacing w:line="360" w:lineRule="auto"/>
        <w:jc w:val="both"/>
        <w:rPr>
          <w:rFonts w:ascii="Tahoma" w:hAnsi="Tahoma" w:cs="Tahoma"/>
          <w:lang w:val="id-ID"/>
        </w:rPr>
      </w:pPr>
    </w:p>
    <w:p w:rsidR="005A7886" w:rsidRPr="00236F71" w:rsidRDefault="005A7886" w:rsidP="00470385">
      <w:pPr>
        <w:tabs>
          <w:tab w:val="left" w:pos="360"/>
          <w:tab w:val="left" w:pos="567"/>
        </w:tabs>
        <w:spacing w:line="360" w:lineRule="auto"/>
        <w:jc w:val="both"/>
        <w:rPr>
          <w:rFonts w:ascii="Tahoma" w:hAnsi="Tahoma" w:cs="Tahoma"/>
          <w:lang w:val="id-ID"/>
        </w:rPr>
      </w:pPr>
    </w:p>
    <w:p w:rsidR="007E3E1A" w:rsidRPr="00236F71" w:rsidRDefault="007E3E1A" w:rsidP="006743BB">
      <w:pPr>
        <w:tabs>
          <w:tab w:val="left" w:pos="426"/>
          <w:tab w:val="left" w:pos="851"/>
          <w:tab w:val="left" w:pos="2552"/>
        </w:tabs>
        <w:spacing w:line="360" w:lineRule="auto"/>
        <w:jc w:val="center"/>
        <w:rPr>
          <w:rFonts w:ascii="Tahoma" w:hAnsi="Tahoma" w:cs="Tahoma"/>
          <w:b/>
          <w:lang w:val="sv-SE"/>
        </w:rPr>
      </w:pPr>
      <w:r w:rsidRPr="00236F71">
        <w:rPr>
          <w:rFonts w:ascii="Tahoma" w:hAnsi="Tahoma" w:cs="Tahoma"/>
          <w:b/>
          <w:lang w:val="sv-SE"/>
        </w:rPr>
        <w:lastRenderedPageBreak/>
        <w:t>BAB  II</w:t>
      </w:r>
    </w:p>
    <w:p w:rsidR="007E3E1A" w:rsidRPr="00236F71" w:rsidRDefault="007E3E1A" w:rsidP="006743BB">
      <w:pPr>
        <w:tabs>
          <w:tab w:val="left" w:pos="426"/>
          <w:tab w:val="left" w:pos="851"/>
          <w:tab w:val="left" w:pos="2552"/>
        </w:tabs>
        <w:spacing w:line="360" w:lineRule="auto"/>
        <w:jc w:val="center"/>
        <w:rPr>
          <w:rFonts w:ascii="Tahoma" w:hAnsi="Tahoma" w:cs="Tahoma"/>
          <w:b/>
          <w:lang w:val="sv-SE"/>
        </w:rPr>
      </w:pPr>
      <w:r w:rsidRPr="00236F71">
        <w:rPr>
          <w:rFonts w:ascii="Tahoma" w:hAnsi="Tahoma" w:cs="Tahoma"/>
          <w:b/>
          <w:lang w:val="sv-SE"/>
        </w:rPr>
        <w:tab/>
        <w:t>KERANGKA EKONOMI MAKRO</w:t>
      </w:r>
      <w:r w:rsidR="00BE13C2" w:rsidRPr="00236F71">
        <w:rPr>
          <w:rFonts w:ascii="Tahoma" w:hAnsi="Tahoma" w:cs="Tahoma"/>
          <w:b/>
          <w:lang w:val="sv-SE"/>
        </w:rPr>
        <w:t xml:space="preserve"> DAERAH</w:t>
      </w:r>
    </w:p>
    <w:p w:rsidR="00E53D7C" w:rsidRPr="00236F71" w:rsidRDefault="00E53D7C" w:rsidP="005B08CE">
      <w:pPr>
        <w:tabs>
          <w:tab w:val="left" w:pos="426"/>
          <w:tab w:val="left" w:pos="851"/>
          <w:tab w:val="left" w:pos="2552"/>
        </w:tabs>
        <w:spacing w:line="360" w:lineRule="auto"/>
        <w:rPr>
          <w:rFonts w:ascii="Tahoma" w:hAnsi="Tahoma" w:cs="Tahoma"/>
          <w:b/>
          <w:lang w:val="sv-SE"/>
        </w:rPr>
      </w:pPr>
    </w:p>
    <w:p w:rsidR="007E3E1A" w:rsidRPr="00236F71" w:rsidRDefault="00BE13C2" w:rsidP="007D70B9">
      <w:pPr>
        <w:numPr>
          <w:ilvl w:val="0"/>
          <w:numId w:val="16"/>
        </w:numPr>
        <w:tabs>
          <w:tab w:val="left" w:pos="567"/>
        </w:tabs>
        <w:spacing w:line="360" w:lineRule="auto"/>
        <w:ind w:left="567" w:hanging="567"/>
        <w:jc w:val="both"/>
        <w:rPr>
          <w:rFonts w:ascii="Tahoma" w:hAnsi="Tahoma" w:cs="Tahoma"/>
          <w:b/>
          <w:lang w:val="sv-SE"/>
        </w:rPr>
      </w:pPr>
      <w:r w:rsidRPr="00236F71">
        <w:rPr>
          <w:rFonts w:ascii="Tahoma" w:hAnsi="Tahoma" w:cs="Tahoma"/>
          <w:b/>
          <w:lang w:val="sv-SE"/>
        </w:rPr>
        <w:t>Perkembangan Indikator Ekonomi Makro Daerah</w:t>
      </w:r>
    </w:p>
    <w:p w:rsidR="003C3C9E" w:rsidRPr="00236F71" w:rsidRDefault="003C3C9E" w:rsidP="003C3C9E">
      <w:pPr>
        <w:widowControl w:val="0"/>
        <w:autoSpaceDE w:val="0"/>
        <w:autoSpaceDN w:val="0"/>
        <w:adjustRightInd w:val="0"/>
        <w:spacing w:line="407" w:lineRule="exact"/>
        <w:ind w:left="630" w:firstLine="810"/>
        <w:jc w:val="both"/>
        <w:rPr>
          <w:rFonts w:ascii="Tahoma" w:hAnsi="Tahoma" w:cs="Tahoma"/>
        </w:rPr>
      </w:pPr>
      <w:r w:rsidRPr="00236F71">
        <w:rPr>
          <w:rFonts w:ascii="Tahoma" w:hAnsi="Tahoma" w:cs="Tahoma"/>
        </w:rPr>
        <w:t>Penyusunan Kebijakan Umum Anggaran berdasark</w:t>
      </w:r>
      <w:r w:rsidR="00A20225">
        <w:rPr>
          <w:rFonts w:ascii="Tahoma" w:hAnsi="Tahoma" w:cs="Tahoma"/>
        </w:rPr>
        <w:t>an pada Rencana Kerja Pem</w:t>
      </w:r>
      <w:r w:rsidR="00A20225">
        <w:rPr>
          <w:rFonts w:ascii="Tahoma" w:hAnsi="Tahoma" w:cs="Tahoma"/>
          <w:lang w:val="id-ID"/>
        </w:rPr>
        <w:t>bangunan</w:t>
      </w:r>
      <w:r w:rsidRPr="00236F71">
        <w:rPr>
          <w:rFonts w:ascii="Tahoma" w:hAnsi="Tahoma" w:cs="Tahoma"/>
        </w:rPr>
        <w:t xml:space="preserve"> Daerah (RKPD) Kota Parepare</w:t>
      </w:r>
      <w:r w:rsidR="00CD4546" w:rsidRPr="00236F71">
        <w:rPr>
          <w:rFonts w:ascii="Tahoma" w:hAnsi="Tahoma" w:cs="Tahoma"/>
        </w:rPr>
        <w:t xml:space="preserve"> Tahun 2016</w:t>
      </w:r>
      <w:r w:rsidRPr="00236F71">
        <w:rPr>
          <w:rFonts w:ascii="Tahoma" w:hAnsi="Tahoma" w:cs="Tahoma"/>
        </w:rPr>
        <w:t>, akan digunakan sebagai pedoman dalam penyusunan Rancangan Anggaran Pendapatan dan Be</w:t>
      </w:r>
      <w:r w:rsidR="00CD4546" w:rsidRPr="00236F71">
        <w:rPr>
          <w:rFonts w:ascii="Tahoma" w:hAnsi="Tahoma" w:cs="Tahoma"/>
        </w:rPr>
        <w:t>lanja Daerah Tahun Anggaran 2016</w:t>
      </w:r>
      <w:r w:rsidRPr="00236F71">
        <w:rPr>
          <w:rFonts w:ascii="Tahoma" w:hAnsi="Tahoma" w:cs="Tahoma"/>
        </w:rPr>
        <w:t>. Kerangka Ekonomi Makro Daerah serta Kerangka Kebijakan Penganggaran Pemban</w:t>
      </w:r>
      <w:r w:rsidR="00CD4546" w:rsidRPr="00236F71">
        <w:rPr>
          <w:rFonts w:ascii="Tahoma" w:hAnsi="Tahoma" w:cs="Tahoma"/>
        </w:rPr>
        <w:t>gunan Daerah Tahun Anggaran 2016</w:t>
      </w:r>
      <w:r w:rsidRPr="00236F71">
        <w:rPr>
          <w:rFonts w:ascii="Tahoma" w:hAnsi="Tahoma" w:cs="Tahoma"/>
        </w:rPr>
        <w:t xml:space="preserve"> sebagaimana tertuang </w:t>
      </w:r>
      <w:r w:rsidR="001375C6" w:rsidRPr="00236F71">
        <w:rPr>
          <w:rFonts w:ascii="Tahoma" w:hAnsi="Tahoma" w:cs="Tahoma"/>
        </w:rPr>
        <w:t>dalam RKPD Tahun 2016</w:t>
      </w:r>
      <w:r w:rsidRPr="00236F71">
        <w:rPr>
          <w:rFonts w:ascii="Tahoma" w:hAnsi="Tahoma" w:cs="Tahoma"/>
        </w:rPr>
        <w:t xml:space="preserve"> memberikan gambaran perkembangan dan kerangka perekonomian daerah Kota Parepare yang telah dicapai </w:t>
      </w:r>
      <w:r w:rsidR="00CD4546" w:rsidRPr="00236F71">
        <w:rPr>
          <w:rFonts w:ascii="Tahoma" w:hAnsi="Tahoma" w:cs="Tahoma"/>
        </w:rPr>
        <w:t>sampai tahun 2014</w:t>
      </w:r>
      <w:r w:rsidRPr="00236F71">
        <w:rPr>
          <w:rFonts w:ascii="Tahoma" w:hAnsi="Tahoma" w:cs="Tahoma"/>
        </w:rPr>
        <w:t xml:space="preserve"> dan perkiraan cap</w:t>
      </w:r>
      <w:r w:rsidR="00CD4546" w:rsidRPr="00236F71">
        <w:rPr>
          <w:rFonts w:ascii="Tahoma" w:hAnsi="Tahoma" w:cs="Tahoma"/>
        </w:rPr>
        <w:t>aian tahun 2015</w:t>
      </w:r>
      <w:r w:rsidRPr="00236F71">
        <w:rPr>
          <w:rFonts w:ascii="Tahoma" w:hAnsi="Tahoma" w:cs="Tahoma"/>
        </w:rPr>
        <w:t>, serta langkah-langkah kebijakan pokok dala</w:t>
      </w:r>
      <w:r w:rsidR="00CD4546" w:rsidRPr="00236F71">
        <w:rPr>
          <w:rFonts w:ascii="Tahoma" w:hAnsi="Tahoma" w:cs="Tahoma"/>
        </w:rPr>
        <w:t>m penganggaran daerah Tahun 2016</w:t>
      </w:r>
      <w:r w:rsidRPr="00236F71">
        <w:rPr>
          <w:rFonts w:ascii="Tahoma" w:hAnsi="Tahoma" w:cs="Tahoma"/>
        </w:rPr>
        <w:t>. Kerangka</w:t>
      </w:r>
      <w:r w:rsidR="001375C6" w:rsidRPr="00236F71">
        <w:rPr>
          <w:rFonts w:ascii="Tahoma" w:hAnsi="Tahoma" w:cs="Tahoma"/>
        </w:rPr>
        <w:t xml:space="preserve"> ekonomi makro daerah Tahun 2016</w:t>
      </w:r>
      <w:r w:rsidRPr="00236F71">
        <w:rPr>
          <w:rFonts w:ascii="Tahoma" w:hAnsi="Tahoma" w:cs="Tahoma"/>
        </w:rPr>
        <w:t xml:space="preserve"> tidak dapat dilepaskan dari arah kebijakan dan perkembangan berbagai kinerja ekonomi makro tahun be</w:t>
      </w:r>
      <w:r w:rsidR="001375C6" w:rsidRPr="00236F71">
        <w:rPr>
          <w:rFonts w:ascii="Tahoma" w:hAnsi="Tahoma" w:cs="Tahoma"/>
        </w:rPr>
        <w:t>rjalan 2015</w:t>
      </w:r>
      <w:r w:rsidRPr="00236F71">
        <w:rPr>
          <w:rFonts w:ascii="Tahoma" w:hAnsi="Tahoma" w:cs="Tahoma"/>
        </w:rPr>
        <w:t>,</w:t>
      </w:r>
      <w:r w:rsidR="001375C6" w:rsidRPr="00236F71">
        <w:rPr>
          <w:rFonts w:ascii="Tahoma" w:hAnsi="Tahoma" w:cs="Tahoma"/>
        </w:rPr>
        <w:t xml:space="preserve"> dan prospeknya dalam tahun 2016</w:t>
      </w:r>
      <w:r w:rsidRPr="00236F71">
        <w:rPr>
          <w:rFonts w:ascii="Tahoma" w:hAnsi="Tahoma" w:cs="Tahoma"/>
        </w:rPr>
        <w:t>, yang sangat dipengaruhi oleh kebijakan dan kinerja makro ekonomi nasional dan daerah tahun-tahun sebelumnya.</w:t>
      </w:r>
    </w:p>
    <w:p w:rsidR="008A56F0" w:rsidRPr="00236F71" w:rsidRDefault="008A56F0" w:rsidP="006743BB">
      <w:pPr>
        <w:spacing w:line="360" w:lineRule="auto"/>
        <w:jc w:val="both"/>
        <w:rPr>
          <w:rFonts w:ascii="Tahoma" w:hAnsi="Tahoma" w:cs="Tahoma"/>
          <w:sz w:val="8"/>
          <w:szCs w:val="8"/>
        </w:rPr>
      </w:pPr>
    </w:p>
    <w:p w:rsidR="001045A6" w:rsidRPr="00236F71" w:rsidRDefault="001045A6" w:rsidP="007D70B9">
      <w:pPr>
        <w:numPr>
          <w:ilvl w:val="0"/>
          <w:numId w:val="14"/>
        </w:numPr>
        <w:spacing w:line="360" w:lineRule="auto"/>
        <w:ind w:left="450" w:hanging="450"/>
        <w:jc w:val="both"/>
        <w:rPr>
          <w:rFonts w:ascii="Tahoma" w:hAnsi="Tahoma" w:cs="Tahoma"/>
          <w:b/>
        </w:rPr>
      </w:pPr>
      <w:r w:rsidRPr="00236F71">
        <w:rPr>
          <w:rFonts w:ascii="Tahoma" w:hAnsi="Tahoma" w:cs="Tahoma"/>
          <w:b/>
        </w:rPr>
        <w:t>Produk Domestik Regional Bruto (PDRB)</w:t>
      </w:r>
    </w:p>
    <w:p w:rsidR="00D469BF" w:rsidRPr="00236F71" w:rsidRDefault="00D469BF" w:rsidP="0047534E">
      <w:pPr>
        <w:pStyle w:val="BodyTextIndent"/>
        <w:spacing w:before="120" w:line="360" w:lineRule="auto"/>
        <w:ind w:left="540" w:firstLine="720"/>
        <w:jc w:val="both"/>
        <w:rPr>
          <w:rFonts w:ascii="Tahoma" w:hAnsi="Tahoma" w:cs="Tahoma"/>
        </w:rPr>
      </w:pPr>
      <w:r w:rsidRPr="00236F71">
        <w:rPr>
          <w:rFonts w:ascii="Tahoma" w:hAnsi="Tahoma" w:cs="Tahoma"/>
        </w:rPr>
        <w:t xml:space="preserve">Kondisi perekonomian suatu daerah/wilayah sangat tergantung pada potensi dan sumber daya alam yang dimilki serta kemampuan daerah itu sendiri. Dengan melakukan perbandingan PDRB antar tahun, dapat diketahui seberapa besar pertumbuhan yang terjadi akibat adanya aktifitas perekonomian selama kurun waktu tertentu pada wilayah tersebut. Pembangunan yang selama ini dilakukan Pemerintah Kota Parepare telah menunjukan hasil yang cukup menggembirakan. Hal tersebut dapat dilihat dari besarnya nilai PDRB yang </w:t>
      </w:r>
      <w:r w:rsidRPr="00236F71">
        <w:rPr>
          <w:rFonts w:ascii="Tahoma" w:hAnsi="Tahoma" w:cs="Tahoma"/>
          <w:lang w:val="id-ID"/>
        </w:rPr>
        <w:t>dihasilkan</w:t>
      </w:r>
      <w:r w:rsidRPr="00236F71">
        <w:rPr>
          <w:rFonts w:ascii="Tahoma" w:hAnsi="Tahoma" w:cs="Tahoma"/>
        </w:rPr>
        <w:t xml:space="preserve"> dari tahun </w:t>
      </w:r>
      <w:r w:rsidRPr="00236F71">
        <w:rPr>
          <w:rFonts w:ascii="Tahoma" w:hAnsi="Tahoma" w:cs="Tahoma"/>
        </w:rPr>
        <w:lastRenderedPageBreak/>
        <w:t>ke tahun terus mengalami peningkatan, dimana rata-rata pertumbuhan ekonomi selama kurun waktu tiga tahun adalah 7-8 persen.</w:t>
      </w:r>
    </w:p>
    <w:p w:rsidR="00865DB0" w:rsidRPr="00236F71" w:rsidRDefault="00395C93" w:rsidP="00973827">
      <w:pPr>
        <w:spacing w:line="360" w:lineRule="auto"/>
        <w:ind w:left="450"/>
        <w:jc w:val="both"/>
        <w:rPr>
          <w:rFonts w:ascii="Tahoma" w:hAnsi="Tahoma" w:cs="Tahoma"/>
        </w:rPr>
      </w:pPr>
      <w:r w:rsidRPr="00236F71">
        <w:rPr>
          <w:rFonts w:ascii="Tahoma" w:hAnsi="Tahoma" w:cs="Tahoma"/>
        </w:rPr>
        <w:t xml:space="preserve">Perkembangan dan </w:t>
      </w:r>
      <w:r w:rsidR="001045A6" w:rsidRPr="00236F71">
        <w:rPr>
          <w:rFonts w:ascii="Tahoma" w:hAnsi="Tahoma" w:cs="Tahoma"/>
        </w:rPr>
        <w:t>Pertumbuh</w:t>
      </w:r>
      <w:r w:rsidRPr="00236F71">
        <w:rPr>
          <w:rFonts w:ascii="Tahoma" w:hAnsi="Tahoma" w:cs="Tahoma"/>
        </w:rPr>
        <w:t>an PDRB Kota Parepare menunjukkan tren positif, sebagaimana yang tampak dalam tabel berikut  :</w:t>
      </w:r>
    </w:p>
    <w:p w:rsidR="00386602" w:rsidRPr="00236F71" w:rsidRDefault="00386602" w:rsidP="00DA2C5C">
      <w:pPr>
        <w:spacing w:line="276" w:lineRule="auto"/>
        <w:ind w:left="450"/>
        <w:jc w:val="center"/>
        <w:rPr>
          <w:rFonts w:ascii="Tahoma" w:eastAsia="Calibri" w:hAnsi="Tahoma" w:cs="Tahoma"/>
          <w:b/>
          <w:sz w:val="22"/>
          <w:szCs w:val="22"/>
          <w:lang w:val="id-ID"/>
        </w:rPr>
      </w:pPr>
      <w:r w:rsidRPr="00236F71">
        <w:rPr>
          <w:rFonts w:ascii="Tahoma" w:eastAsia="Calibri" w:hAnsi="Tahoma" w:cs="Tahoma"/>
          <w:b/>
          <w:sz w:val="22"/>
          <w:szCs w:val="22"/>
        </w:rPr>
        <w:t xml:space="preserve">Tabel 2.1.   </w:t>
      </w:r>
    </w:p>
    <w:p w:rsidR="004E1556" w:rsidRPr="00236F71" w:rsidRDefault="00386602" w:rsidP="00DA2C5C">
      <w:pPr>
        <w:spacing w:line="276" w:lineRule="auto"/>
        <w:ind w:left="450"/>
        <w:jc w:val="center"/>
        <w:rPr>
          <w:rFonts w:ascii="Tahoma" w:eastAsia="Calibri" w:hAnsi="Tahoma" w:cs="Tahoma"/>
          <w:sz w:val="22"/>
          <w:szCs w:val="22"/>
          <w:lang w:val="id-ID"/>
        </w:rPr>
      </w:pPr>
      <w:r w:rsidRPr="00236F71">
        <w:rPr>
          <w:rFonts w:ascii="Tahoma" w:eastAsia="Calibri" w:hAnsi="Tahoma" w:cs="Tahoma"/>
          <w:sz w:val="22"/>
          <w:szCs w:val="22"/>
        </w:rPr>
        <w:t xml:space="preserve">Perkembangan dan Pertumbuhan PDRB </w:t>
      </w:r>
    </w:p>
    <w:p w:rsidR="00973827" w:rsidRDefault="009A1E30" w:rsidP="00DA2C5C">
      <w:pPr>
        <w:spacing w:line="276" w:lineRule="auto"/>
        <w:ind w:left="450"/>
        <w:jc w:val="center"/>
        <w:rPr>
          <w:rFonts w:ascii="Tahoma" w:eastAsia="Calibri" w:hAnsi="Tahoma" w:cs="Tahoma"/>
          <w:sz w:val="22"/>
          <w:szCs w:val="22"/>
        </w:rPr>
      </w:pPr>
      <w:r w:rsidRPr="00236F71">
        <w:rPr>
          <w:rFonts w:ascii="Tahoma" w:eastAsia="Calibri" w:hAnsi="Tahoma" w:cs="Tahoma"/>
          <w:sz w:val="22"/>
          <w:szCs w:val="22"/>
        </w:rPr>
        <w:t>Kota Pare</w:t>
      </w:r>
      <w:r w:rsidR="00AF022F">
        <w:rPr>
          <w:rFonts w:ascii="Tahoma" w:eastAsia="Calibri" w:hAnsi="Tahoma" w:cs="Tahoma"/>
          <w:sz w:val="22"/>
          <w:szCs w:val="22"/>
        </w:rPr>
        <w:t>pare Tahun 2010 – 2014</w:t>
      </w:r>
    </w:p>
    <w:tbl>
      <w:tblPr>
        <w:tblStyle w:val="TableGrid"/>
        <w:tblW w:w="8400" w:type="dxa"/>
        <w:tblInd w:w="738" w:type="dxa"/>
        <w:tblLayout w:type="fixed"/>
        <w:tblLook w:val="04A0"/>
      </w:tblPr>
      <w:tblGrid>
        <w:gridCol w:w="990"/>
        <w:gridCol w:w="2160"/>
        <w:gridCol w:w="1800"/>
        <w:gridCol w:w="1650"/>
        <w:gridCol w:w="1800"/>
      </w:tblGrid>
      <w:tr w:rsidR="00AF022F" w:rsidRPr="00CD062F" w:rsidTr="00AF022F">
        <w:trPr>
          <w:trHeight w:val="462"/>
        </w:trPr>
        <w:tc>
          <w:tcPr>
            <w:tcW w:w="8400" w:type="dxa"/>
            <w:gridSpan w:val="5"/>
            <w:vAlign w:val="center"/>
          </w:tcPr>
          <w:p w:rsidR="00AF022F" w:rsidRPr="00AF022F" w:rsidRDefault="00AF022F" w:rsidP="00AF022F">
            <w:pPr>
              <w:pStyle w:val="ListParagraph"/>
              <w:ind w:left="450"/>
              <w:rPr>
                <w:rFonts w:eastAsia="Calibri"/>
                <w:b/>
                <w:i/>
                <w:sz w:val="18"/>
                <w:szCs w:val="18"/>
              </w:rPr>
            </w:pPr>
            <w:r w:rsidRPr="00CD062F">
              <w:rPr>
                <w:rFonts w:eastAsia="Calibri"/>
                <w:b/>
                <w:i/>
                <w:sz w:val="18"/>
                <w:szCs w:val="18"/>
              </w:rPr>
              <w:t>Tabel 2.</w:t>
            </w:r>
            <w:r>
              <w:rPr>
                <w:rFonts w:eastAsia="Calibri"/>
                <w:b/>
                <w:i/>
                <w:sz w:val="18"/>
                <w:szCs w:val="18"/>
              </w:rPr>
              <w:t>1</w:t>
            </w:r>
            <w:r w:rsidRPr="00CD062F">
              <w:rPr>
                <w:rFonts w:eastAsia="Calibri"/>
                <w:b/>
                <w:i/>
                <w:sz w:val="18"/>
                <w:szCs w:val="18"/>
              </w:rPr>
              <w:t xml:space="preserve">. Perkembangan dan Pertumbuhan PDRB Kota Parepare </w:t>
            </w:r>
            <w:r w:rsidRPr="00AF022F">
              <w:rPr>
                <w:rFonts w:eastAsia="Calibri"/>
                <w:b/>
                <w:i/>
                <w:sz w:val="18"/>
                <w:szCs w:val="18"/>
              </w:rPr>
              <w:t>Tahun 2010 – 2014</w:t>
            </w:r>
          </w:p>
        </w:tc>
      </w:tr>
      <w:tr w:rsidR="00AF022F" w:rsidRPr="00CD062F" w:rsidTr="00AF022F">
        <w:trPr>
          <w:trHeight w:val="710"/>
        </w:trPr>
        <w:tc>
          <w:tcPr>
            <w:tcW w:w="990" w:type="dxa"/>
            <w:shd w:val="clear" w:color="auto" w:fill="BFBFBF" w:themeFill="background1" w:themeFillShade="BF"/>
            <w:vAlign w:val="center"/>
          </w:tcPr>
          <w:p w:rsidR="00AF022F" w:rsidRPr="00CD062F" w:rsidRDefault="00AF022F" w:rsidP="00AF022F">
            <w:pPr>
              <w:pStyle w:val="ListParagraph"/>
              <w:ind w:left="72"/>
              <w:rPr>
                <w:rFonts w:ascii="Bookman Old Style" w:eastAsia="Calibri" w:hAnsi="Bookman Old Style" w:cs="Arial"/>
                <w:b/>
                <w:sz w:val="18"/>
                <w:szCs w:val="18"/>
              </w:rPr>
            </w:pPr>
            <w:r>
              <w:rPr>
                <w:rFonts w:ascii="Bookman Old Style" w:eastAsia="Calibri" w:hAnsi="Bookman Old Style" w:cs="Arial"/>
                <w:b/>
                <w:sz w:val="18"/>
                <w:szCs w:val="18"/>
              </w:rPr>
              <w:t xml:space="preserve">  </w:t>
            </w:r>
          </w:p>
        </w:tc>
        <w:tc>
          <w:tcPr>
            <w:tcW w:w="2160" w:type="dxa"/>
            <w:shd w:val="clear" w:color="auto" w:fill="BFBFBF" w:themeFill="background1" w:themeFillShade="BF"/>
            <w:vAlign w:val="center"/>
          </w:tcPr>
          <w:p w:rsidR="00AF022F" w:rsidRPr="00CD062F" w:rsidRDefault="00AF022F" w:rsidP="00AF022F">
            <w:pPr>
              <w:pStyle w:val="ListParagraph"/>
              <w:ind w:left="450"/>
              <w:rPr>
                <w:rFonts w:ascii="Bookman Old Style" w:eastAsia="Calibri" w:hAnsi="Bookman Old Style" w:cs="Arial"/>
                <w:b/>
                <w:sz w:val="18"/>
                <w:szCs w:val="18"/>
              </w:rPr>
            </w:pPr>
            <w:r w:rsidRPr="00CD062F">
              <w:rPr>
                <w:rFonts w:ascii="Bookman Old Style" w:eastAsia="Calibri" w:hAnsi="Bookman Old Style" w:cs="Arial"/>
                <w:b/>
                <w:sz w:val="18"/>
                <w:szCs w:val="18"/>
              </w:rPr>
              <w:t>PDRB ADH Berlaku             (Juta Rp)</w:t>
            </w:r>
          </w:p>
        </w:tc>
        <w:tc>
          <w:tcPr>
            <w:tcW w:w="1800" w:type="dxa"/>
            <w:shd w:val="clear" w:color="auto" w:fill="BFBFBF" w:themeFill="background1" w:themeFillShade="BF"/>
            <w:vAlign w:val="center"/>
          </w:tcPr>
          <w:p w:rsidR="00AF022F" w:rsidRPr="00CD062F" w:rsidRDefault="00AF022F" w:rsidP="00A63C7B">
            <w:pPr>
              <w:pStyle w:val="ListParagraph"/>
              <w:ind w:left="72"/>
              <w:jc w:val="center"/>
              <w:rPr>
                <w:rFonts w:ascii="Bookman Old Style" w:eastAsia="Calibri" w:hAnsi="Bookman Old Style" w:cs="Arial"/>
                <w:b/>
                <w:sz w:val="18"/>
                <w:szCs w:val="18"/>
              </w:rPr>
            </w:pPr>
            <w:r w:rsidRPr="00CD062F">
              <w:rPr>
                <w:rFonts w:ascii="Bookman Old Style" w:eastAsia="Calibri" w:hAnsi="Bookman Old Style" w:cs="Arial"/>
                <w:b/>
                <w:sz w:val="18"/>
                <w:szCs w:val="18"/>
              </w:rPr>
              <w:t>Perkembangan (%)</w:t>
            </w:r>
          </w:p>
        </w:tc>
        <w:tc>
          <w:tcPr>
            <w:tcW w:w="1650" w:type="dxa"/>
            <w:shd w:val="clear" w:color="auto" w:fill="BFBFBF" w:themeFill="background1" w:themeFillShade="BF"/>
            <w:vAlign w:val="center"/>
          </w:tcPr>
          <w:p w:rsidR="00AF022F" w:rsidRPr="00A20225" w:rsidRDefault="00AF022F" w:rsidP="00A63C7B">
            <w:pPr>
              <w:pStyle w:val="ListParagraph"/>
              <w:ind w:left="162"/>
              <w:jc w:val="center"/>
              <w:rPr>
                <w:rFonts w:ascii="Bookman Old Style" w:eastAsia="Calibri" w:hAnsi="Bookman Old Style" w:cs="Arial"/>
                <w:b/>
                <w:sz w:val="18"/>
                <w:szCs w:val="18"/>
                <w:lang w:val="id-ID"/>
              </w:rPr>
            </w:pPr>
            <w:r w:rsidRPr="00CD062F">
              <w:rPr>
                <w:rFonts w:ascii="Bookman Old Style" w:eastAsia="Calibri" w:hAnsi="Bookman Old Style" w:cs="Arial"/>
                <w:b/>
                <w:sz w:val="18"/>
                <w:szCs w:val="18"/>
              </w:rPr>
              <w:t>PDRB ADH Konstan</w:t>
            </w:r>
            <w:r w:rsidR="00A20225">
              <w:rPr>
                <w:rFonts w:ascii="Bookman Old Style" w:eastAsia="Calibri" w:hAnsi="Bookman Old Style" w:cs="Arial"/>
                <w:b/>
                <w:sz w:val="18"/>
                <w:szCs w:val="18"/>
                <w:lang w:val="id-ID"/>
              </w:rPr>
              <w:t xml:space="preserve"> (Juta Rp)</w:t>
            </w:r>
          </w:p>
        </w:tc>
        <w:tc>
          <w:tcPr>
            <w:tcW w:w="1800" w:type="dxa"/>
            <w:shd w:val="clear" w:color="auto" w:fill="BFBFBF" w:themeFill="background1" w:themeFillShade="BF"/>
            <w:vAlign w:val="center"/>
          </w:tcPr>
          <w:p w:rsidR="00AF022F" w:rsidRPr="00CD062F" w:rsidRDefault="00AF022F" w:rsidP="00A63C7B">
            <w:pPr>
              <w:pStyle w:val="ListParagraph"/>
              <w:ind w:left="162"/>
              <w:jc w:val="center"/>
              <w:rPr>
                <w:rFonts w:ascii="Bookman Old Style" w:eastAsia="Calibri" w:hAnsi="Bookman Old Style" w:cs="Arial"/>
                <w:b/>
                <w:sz w:val="18"/>
                <w:szCs w:val="18"/>
              </w:rPr>
            </w:pPr>
            <w:r w:rsidRPr="00CD062F">
              <w:rPr>
                <w:rFonts w:ascii="Bookman Old Style" w:eastAsia="Calibri" w:hAnsi="Bookman Old Style" w:cs="Arial"/>
                <w:b/>
                <w:sz w:val="18"/>
                <w:szCs w:val="18"/>
              </w:rPr>
              <w:t>Pertumbuhan (%)</w:t>
            </w:r>
          </w:p>
        </w:tc>
      </w:tr>
      <w:tr w:rsidR="00AF022F" w:rsidRPr="00CD062F" w:rsidTr="00AF022F">
        <w:trPr>
          <w:trHeight w:val="408"/>
        </w:trPr>
        <w:tc>
          <w:tcPr>
            <w:tcW w:w="990" w:type="dxa"/>
            <w:vAlign w:val="center"/>
          </w:tcPr>
          <w:p w:rsidR="00AF022F" w:rsidRPr="00CD062F" w:rsidRDefault="00AF022F" w:rsidP="00AF022F">
            <w:pPr>
              <w:pStyle w:val="ListParagraph"/>
              <w:spacing w:line="360" w:lineRule="auto"/>
              <w:ind w:left="72"/>
              <w:rPr>
                <w:rFonts w:ascii="Bookman Old Style" w:eastAsia="Calibri" w:hAnsi="Bookman Old Style" w:cs="Arial"/>
                <w:sz w:val="18"/>
                <w:szCs w:val="18"/>
              </w:rPr>
            </w:pPr>
            <w:r w:rsidRPr="00CD062F">
              <w:rPr>
                <w:rFonts w:ascii="Bookman Old Style" w:eastAsia="Calibri" w:hAnsi="Bookman Old Style" w:cs="Arial"/>
                <w:sz w:val="18"/>
                <w:szCs w:val="18"/>
              </w:rPr>
              <w:t>2010</w:t>
            </w:r>
          </w:p>
        </w:tc>
        <w:tc>
          <w:tcPr>
            <w:tcW w:w="2160" w:type="dxa"/>
            <w:vAlign w:val="center"/>
          </w:tcPr>
          <w:p w:rsidR="00AF022F" w:rsidRPr="009E15FF" w:rsidRDefault="00AF022F" w:rsidP="00AF022F">
            <w:pPr>
              <w:pStyle w:val="ListParagraph"/>
              <w:spacing w:line="360" w:lineRule="auto"/>
              <w:ind w:left="450"/>
              <w:jc w:val="right"/>
              <w:rPr>
                <w:rFonts w:ascii="Bookman Old Style" w:eastAsia="Calibri" w:hAnsi="Bookman Old Style" w:cs="Arial"/>
                <w:sz w:val="18"/>
                <w:szCs w:val="18"/>
              </w:rPr>
            </w:pPr>
            <w:r w:rsidRPr="009E15FF">
              <w:rPr>
                <w:rFonts w:ascii="Bookman Old Style" w:hAnsi="Bookman Old Style" w:cs="Calibri"/>
                <w:sz w:val="18"/>
                <w:szCs w:val="18"/>
              </w:rPr>
              <w:t>1.795.963,76</w:t>
            </w:r>
          </w:p>
        </w:tc>
        <w:tc>
          <w:tcPr>
            <w:tcW w:w="1800" w:type="dxa"/>
          </w:tcPr>
          <w:p w:rsidR="00AF022F" w:rsidRPr="009E15FF" w:rsidRDefault="00AF022F" w:rsidP="00A63C7B">
            <w:pPr>
              <w:widowControl w:val="0"/>
              <w:autoSpaceDE w:val="0"/>
              <w:autoSpaceDN w:val="0"/>
              <w:adjustRightInd w:val="0"/>
              <w:spacing w:line="298" w:lineRule="exact"/>
              <w:ind w:left="545"/>
              <w:jc w:val="center"/>
              <w:rPr>
                <w:rFonts w:ascii="Bookman Old Style" w:hAnsi="Bookman Old Style" w:cs="Calibri"/>
                <w:sz w:val="18"/>
                <w:szCs w:val="18"/>
              </w:rPr>
            </w:pPr>
            <w:r w:rsidRPr="009E15FF">
              <w:rPr>
                <w:rFonts w:ascii="Bookman Old Style" w:hAnsi="Bookman Old Style" w:cs="Calibri"/>
                <w:sz w:val="18"/>
                <w:szCs w:val="18"/>
              </w:rPr>
              <w:t>18,22</w:t>
            </w:r>
          </w:p>
        </w:tc>
        <w:tc>
          <w:tcPr>
            <w:tcW w:w="1650" w:type="dxa"/>
          </w:tcPr>
          <w:p w:rsidR="00AF022F" w:rsidRPr="009E15FF" w:rsidRDefault="00AF022F" w:rsidP="00A63C7B">
            <w:pPr>
              <w:widowControl w:val="0"/>
              <w:autoSpaceDE w:val="0"/>
              <w:autoSpaceDN w:val="0"/>
              <w:adjustRightInd w:val="0"/>
              <w:spacing w:line="298" w:lineRule="exact"/>
              <w:ind w:left="108"/>
              <w:jc w:val="center"/>
              <w:rPr>
                <w:rFonts w:ascii="Bookman Old Style" w:hAnsi="Bookman Old Style" w:cs="Calibri"/>
                <w:sz w:val="18"/>
                <w:szCs w:val="18"/>
              </w:rPr>
            </w:pPr>
            <w:r w:rsidRPr="009E15FF">
              <w:rPr>
                <w:rFonts w:ascii="Bookman Old Style" w:hAnsi="Bookman Old Style" w:cs="Calibri"/>
                <w:sz w:val="18"/>
                <w:szCs w:val="18"/>
              </w:rPr>
              <w:t>766.745,34</w:t>
            </w:r>
          </w:p>
        </w:tc>
        <w:tc>
          <w:tcPr>
            <w:tcW w:w="1800" w:type="dxa"/>
          </w:tcPr>
          <w:p w:rsidR="00AF022F" w:rsidRPr="009E15FF" w:rsidRDefault="00A20225" w:rsidP="00A20225">
            <w:pPr>
              <w:widowControl w:val="0"/>
              <w:autoSpaceDE w:val="0"/>
              <w:autoSpaceDN w:val="0"/>
              <w:adjustRightInd w:val="0"/>
              <w:spacing w:line="298" w:lineRule="exact"/>
              <w:ind w:left="542"/>
              <w:rPr>
                <w:rFonts w:ascii="Bookman Old Style" w:hAnsi="Bookman Old Style" w:cs="Calibri"/>
                <w:sz w:val="18"/>
                <w:szCs w:val="18"/>
              </w:rPr>
            </w:pPr>
            <w:r>
              <w:rPr>
                <w:rFonts w:ascii="Bookman Old Style" w:hAnsi="Bookman Old Style" w:cs="Calibri"/>
                <w:sz w:val="18"/>
                <w:szCs w:val="18"/>
                <w:lang w:val="id-ID"/>
              </w:rPr>
              <w:t xml:space="preserve"> </w:t>
            </w:r>
            <w:r w:rsidR="00AF022F" w:rsidRPr="009E15FF">
              <w:rPr>
                <w:rFonts w:ascii="Bookman Old Style" w:hAnsi="Bookman Old Style" w:cs="Calibri"/>
                <w:sz w:val="18"/>
                <w:szCs w:val="18"/>
              </w:rPr>
              <w:t>8,41</w:t>
            </w:r>
          </w:p>
        </w:tc>
      </w:tr>
      <w:tr w:rsidR="00AF022F" w:rsidRPr="00CD062F" w:rsidTr="00AF022F">
        <w:trPr>
          <w:trHeight w:val="271"/>
        </w:trPr>
        <w:tc>
          <w:tcPr>
            <w:tcW w:w="990" w:type="dxa"/>
            <w:vAlign w:val="center"/>
          </w:tcPr>
          <w:p w:rsidR="00AF022F" w:rsidRPr="00CD062F" w:rsidRDefault="00AF022F" w:rsidP="00AF022F">
            <w:pPr>
              <w:pStyle w:val="ListParagraph"/>
              <w:spacing w:line="360" w:lineRule="auto"/>
              <w:ind w:left="72"/>
              <w:rPr>
                <w:rFonts w:ascii="Bookman Old Style" w:eastAsia="Calibri" w:hAnsi="Bookman Old Style" w:cs="Arial"/>
                <w:sz w:val="18"/>
                <w:szCs w:val="18"/>
              </w:rPr>
            </w:pPr>
            <w:r w:rsidRPr="00CD062F">
              <w:rPr>
                <w:rFonts w:ascii="Bookman Old Style" w:eastAsia="Calibri" w:hAnsi="Bookman Old Style" w:cs="Arial"/>
                <w:sz w:val="18"/>
                <w:szCs w:val="18"/>
              </w:rPr>
              <w:t>2011</w:t>
            </w:r>
          </w:p>
        </w:tc>
        <w:tc>
          <w:tcPr>
            <w:tcW w:w="2160" w:type="dxa"/>
            <w:vAlign w:val="center"/>
          </w:tcPr>
          <w:p w:rsidR="00AF022F" w:rsidRPr="009E15FF" w:rsidRDefault="00AF022F" w:rsidP="00AF022F">
            <w:pPr>
              <w:pStyle w:val="ListParagraph"/>
              <w:spacing w:line="360" w:lineRule="auto"/>
              <w:ind w:left="450"/>
              <w:jc w:val="right"/>
              <w:rPr>
                <w:rFonts w:ascii="Bookman Old Style" w:eastAsia="Calibri" w:hAnsi="Bookman Old Style" w:cs="Arial"/>
                <w:sz w:val="18"/>
                <w:szCs w:val="18"/>
              </w:rPr>
            </w:pPr>
            <w:r w:rsidRPr="009E15FF">
              <w:rPr>
                <w:rFonts w:ascii="Bookman Old Style" w:eastAsia="Calibri" w:hAnsi="Bookman Old Style" w:cs="Arial"/>
                <w:sz w:val="18"/>
                <w:szCs w:val="18"/>
              </w:rPr>
              <w:t>2.073.555,94</w:t>
            </w:r>
          </w:p>
        </w:tc>
        <w:tc>
          <w:tcPr>
            <w:tcW w:w="1800" w:type="dxa"/>
            <w:vAlign w:val="center"/>
          </w:tcPr>
          <w:p w:rsidR="00AF022F" w:rsidRPr="009E15FF" w:rsidRDefault="00AF022F" w:rsidP="00A63C7B">
            <w:pPr>
              <w:pStyle w:val="ListParagraph"/>
              <w:spacing w:line="360" w:lineRule="auto"/>
              <w:ind w:left="450"/>
              <w:jc w:val="center"/>
              <w:rPr>
                <w:rFonts w:ascii="Bookman Old Style" w:eastAsia="Calibri" w:hAnsi="Bookman Old Style" w:cs="Arial"/>
                <w:sz w:val="18"/>
                <w:szCs w:val="18"/>
              </w:rPr>
            </w:pPr>
            <w:r w:rsidRPr="009E15FF">
              <w:rPr>
                <w:rFonts w:ascii="Bookman Old Style" w:eastAsia="Calibri" w:hAnsi="Bookman Old Style" w:cs="Arial"/>
                <w:sz w:val="18"/>
                <w:szCs w:val="18"/>
              </w:rPr>
              <w:t>15,46</w:t>
            </w:r>
          </w:p>
        </w:tc>
        <w:tc>
          <w:tcPr>
            <w:tcW w:w="1650" w:type="dxa"/>
            <w:vAlign w:val="center"/>
          </w:tcPr>
          <w:p w:rsidR="00AF022F" w:rsidRPr="009E15FF" w:rsidRDefault="00AF022F" w:rsidP="00A63C7B">
            <w:pPr>
              <w:pStyle w:val="ListParagraph"/>
              <w:tabs>
                <w:tab w:val="left" w:pos="1258"/>
              </w:tabs>
              <w:spacing w:line="360" w:lineRule="auto"/>
              <w:ind w:left="0"/>
              <w:jc w:val="center"/>
              <w:rPr>
                <w:rFonts w:ascii="Bookman Old Style" w:eastAsia="Calibri" w:hAnsi="Bookman Old Style" w:cs="Arial"/>
                <w:sz w:val="18"/>
                <w:szCs w:val="18"/>
              </w:rPr>
            </w:pPr>
            <w:r w:rsidRPr="009E15FF">
              <w:rPr>
                <w:rFonts w:ascii="Bookman Old Style" w:eastAsia="Calibri" w:hAnsi="Bookman Old Style" w:cs="Arial"/>
                <w:sz w:val="18"/>
                <w:szCs w:val="18"/>
              </w:rPr>
              <w:t>826.486,23</w:t>
            </w:r>
          </w:p>
        </w:tc>
        <w:tc>
          <w:tcPr>
            <w:tcW w:w="1800" w:type="dxa"/>
            <w:vAlign w:val="center"/>
          </w:tcPr>
          <w:p w:rsidR="00AF022F" w:rsidRPr="009E15FF" w:rsidRDefault="00AF022F" w:rsidP="00A20225">
            <w:pPr>
              <w:pStyle w:val="ListParagraph"/>
              <w:spacing w:line="360" w:lineRule="auto"/>
              <w:ind w:left="0"/>
              <w:jc w:val="center"/>
              <w:rPr>
                <w:rFonts w:ascii="Bookman Old Style" w:eastAsia="Calibri" w:hAnsi="Bookman Old Style" w:cs="Arial"/>
                <w:sz w:val="18"/>
                <w:szCs w:val="18"/>
              </w:rPr>
            </w:pPr>
            <w:r w:rsidRPr="009E15FF">
              <w:rPr>
                <w:rFonts w:ascii="Bookman Old Style" w:eastAsia="Calibri" w:hAnsi="Bookman Old Style" w:cs="Arial"/>
                <w:sz w:val="18"/>
                <w:szCs w:val="18"/>
              </w:rPr>
              <w:t>7,79</w:t>
            </w:r>
          </w:p>
        </w:tc>
      </w:tr>
      <w:tr w:rsidR="00AF022F" w:rsidRPr="00CD062F" w:rsidTr="00AF022F">
        <w:trPr>
          <w:trHeight w:val="376"/>
        </w:trPr>
        <w:tc>
          <w:tcPr>
            <w:tcW w:w="990" w:type="dxa"/>
            <w:vAlign w:val="center"/>
          </w:tcPr>
          <w:p w:rsidR="00AF022F" w:rsidRPr="00CD062F" w:rsidRDefault="00AF022F" w:rsidP="00AF022F">
            <w:pPr>
              <w:pStyle w:val="ListParagraph"/>
              <w:spacing w:line="360" w:lineRule="auto"/>
              <w:ind w:left="72"/>
              <w:rPr>
                <w:rFonts w:ascii="Bookman Old Style" w:eastAsia="Calibri" w:hAnsi="Bookman Old Style" w:cs="Arial"/>
                <w:sz w:val="18"/>
                <w:szCs w:val="18"/>
              </w:rPr>
            </w:pPr>
            <w:r w:rsidRPr="00CD062F">
              <w:rPr>
                <w:rFonts w:ascii="Bookman Old Style" w:eastAsia="Calibri" w:hAnsi="Bookman Old Style" w:cs="Arial"/>
                <w:sz w:val="18"/>
                <w:szCs w:val="18"/>
              </w:rPr>
              <w:t>2012</w:t>
            </w:r>
          </w:p>
        </w:tc>
        <w:tc>
          <w:tcPr>
            <w:tcW w:w="2160" w:type="dxa"/>
            <w:vAlign w:val="center"/>
          </w:tcPr>
          <w:p w:rsidR="00AF022F" w:rsidRPr="009E15FF" w:rsidRDefault="00AF022F" w:rsidP="00AF022F">
            <w:pPr>
              <w:pStyle w:val="ListParagraph"/>
              <w:spacing w:line="360" w:lineRule="auto"/>
              <w:ind w:left="450"/>
              <w:jc w:val="right"/>
              <w:rPr>
                <w:rFonts w:ascii="Bookman Old Style" w:eastAsia="Calibri" w:hAnsi="Bookman Old Style" w:cs="Arial"/>
                <w:sz w:val="18"/>
                <w:szCs w:val="18"/>
              </w:rPr>
            </w:pPr>
            <w:r w:rsidRPr="009E15FF">
              <w:rPr>
                <w:rFonts w:ascii="Bookman Old Style" w:eastAsia="Calibri" w:hAnsi="Bookman Old Style" w:cs="Arial"/>
                <w:sz w:val="18"/>
                <w:szCs w:val="18"/>
              </w:rPr>
              <w:t>2.376.521,26</w:t>
            </w:r>
          </w:p>
        </w:tc>
        <w:tc>
          <w:tcPr>
            <w:tcW w:w="1800" w:type="dxa"/>
            <w:vAlign w:val="center"/>
          </w:tcPr>
          <w:p w:rsidR="00AF022F" w:rsidRPr="009E15FF" w:rsidRDefault="00AF022F" w:rsidP="00A63C7B">
            <w:pPr>
              <w:pStyle w:val="ListParagraph"/>
              <w:spacing w:line="360" w:lineRule="auto"/>
              <w:ind w:left="450"/>
              <w:jc w:val="center"/>
              <w:rPr>
                <w:rFonts w:ascii="Bookman Old Style" w:eastAsia="Calibri" w:hAnsi="Bookman Old Style" w:cs="Arial"/>
                <w:sz w:val="18"/>
                <w:szCs w:val="18"/>
              </w:rPr>
            </w:pPr>
            <w:r w:rsidRPr="009E15FF">
              <w:rPr>
                <w:rFonts w:ascii="Bookman Old Style" w:eastAsia="Calibri" w:hAnsi="Bookman Old Style" w:cs="Arial"/>
                <w:sz w:val="18"/>
                <w:szCs w:val="18"/>
              </w:rPr>
              <w:t>14,61</w:t>
            </w:r>
          </w:p>
        </w:tc>
        <w:tc>
          <w:tcPr>
            <w:tcW w:w="1650" w:type="dxa"/>
            <w:vAlign w:val="center"/>
          </w:tcPr>
          <w:p w:rsidR="00AF022F" w:rsidRPr="009E15FF" w:rsidRDefault="00AF022F" w:rsidP="00A63C7B">
            <w:pPr>
              <w:pStyle w:val="ListParagraph"/>
              <w:tabs>
                <w:tab w:val="left" w:pos="1258"/>
              </w:tabs>
              <w:spacing w:line="360" w:lineRule="auto"/>
              <w:ind w:left="0"/>
              <w:jc w:val="center"/>
              <w:rPr>
                <w:rFonts w:ascii="Bookman Old Style" w:eastAsia="Calibri" w:hAnsi="Bookman Old Style" w:cs="Arial"/>
                <w:sz w:val="18"/>
                <w:szCs w:val="18"/>
              </w:rPr>
            </w:pPr>
            <w:r w:rsidRPr="009E15FF">
              <w:rPr>
                <w:rFonts w:ascii="Bookman Old Style" w:eastAsia="Calibri" w:hAnsi="Bookman Old Style" w:cs="Arial"/>
                <w:sz w:val="18"/>
                <w:szCs w:val="18"/>
              </w:rPr>
              <w:t>891.923,09</w:t>
            </w:r>
          </w:p>
        </w:tc>
        <w:tc>
          <w:tcPr>
            <w:tcW w:w="1800" w:type="dxa"/>
            <w:vAlign w:val="center"/>
          </w:tcPr>
          <w:p w:rsidR="00AF022F" w:rsidRPr="009E15FF" w:rsidRDefault="00AF022F" w:rsidP="00A20225">
            <w:pPr>
              <w:pStyle w:val="ListParagraph"/>
              <w:spacing w:line="360" w:lineRule="auto"/>
              <w:ind w:left="0"/>
              <w:jc w:val="center"/>
              <w:rPr>
                <w:rFonts w:ascii="Bookman Old Style" w:eastAsia="Calibri" w:hAnsi="Bookman Old Style" w:cs="Arial"/>
                <w:sz w:val="18"/>
                <w:szCs w:val="18"/>
              </w:rPr>
            </w:pPr>
            <w:r w:rsidRPr="009E15FF">
              <w:rPr>
                <w:rFonts w:ascii="Bookman Old Style" w:eastAsia="Calibri" w:hAnsi="Bookman Old Style" w:cs="Arial"/>
                <w:sz w:val="18"/>
                <w:szCs w:val="18"/>
              </w:rPr>
              <w:t>7,92</w:t>
            </w:r>
          </w:p>
        </w:tc>
      </w:tr>
      <w:tr w:rsidR="00AF022F" w:rsidRPr="00CD062F" w:rsidTr="00AF022F">
        <w:trPr>
          <w:trHeight w:val="413"/>
        </w:trPr>
        <w:tc>
          <w:tcPr>
            <w:tcW w:w="990" w:type="dxa"/>
            <w:vAlign w:val="center"/>
          </w:tcPr>
          <w:p w:rsidR="00AF022F" w:rsidRPr="00CD062F" w:rsidRDefault="00AF022F" w:rsidP="00AF022F">
            <w:pPr>
              <w:pStyle w:val="ListParagraph"/>
              <w:spacing w:line="360" w:lineRule="auto"/>
              <w:ind w:left="72"/>
              <w:rPr>
                <w:rFonts w:ascii="Bookman Old Style" w:eastAsia="Calibri" w:hAnsi="Bookman Old Style" w:cs="Arial"/>
                <w:sz w:val="18"/>
                <w:szCs w:val="18"/>
              </w:rPr>
            </w:pPr>
            <w:r w:rsidRPr="00CD062F">
              <w:rPr>
                <w:rFonts w:ascii="Bookman Old Style" w:eastAsia="Calibri" w:hAnsi="Bookman Old Style" w:cs="Arial"/>
                <w:sz w:val="18"/>
                <w:szCs w:val="18"/>
              </w:rPr>
              <w:t>2013*</w:t>
            </w:r>
          </w:p>
        </w:tc>
        <w:tc>
          <w:tcPr>
            <w:tcW w:w="2160" w:type="dxa"/>
          </w:tcPr>
          <w:p w:rsidR="00AF022F" w:rsidRPr="009E15FF" w:rsidRDefault="00AF022F" w:rsidP="00AF022F">
            <w:pPr>
              <w:widowControl w:val="0"/>
              <w:autoSpaceDE w:val="0"/>
              <w:autoSpaceDN w:val="0"/>
              <w:adjustRightInd w:val="0"/>
              <w:spacing w:line="297" w:lineRule="exact"/>
              <w:ind w:left="108"/>
              <w:jc w:val="right"/>
              <w:rPr>
                <w:rFonts w:ascii="Bookman Old Style" w:hAnsi="Bookman Old Style" w:cs="Calibri"/>
                <w:sz w:val="18"/>
                <w:szCs w:val="18"/>
              </w:rPr>
            </w:pPr>
            <w:r w:rsidRPr="009E15FF">
              <w:rPr>
                <w:rFonts w:ascii="Bookman Old Style" w:hAnsi="Bookman Old Style" w:cs="Calibri"/>
                <w:sz w:val="18"/>
                <w:szCs w:val="18"/>
              </w:rPr>
              <w:t>2.771.804,96</w:t>
            </w:r>
          </w:p>
        </w:tc>
        <w:tc>
          <w:tcPr>
            <w:tcW w:w="1800" w:type="dxa"/>
          </w:tcPr>
          <w:p w:rsidR="00AF022F" w:rsidRPr="009E15FF" w:rsidRDefault="00AF022F" w:rsidP="00A63C7B">
            <w:pPr>
              <w:widowControl w:val="0"/>
              <w:autoSpaceDE w:val="0"/>
              <w:autoSpaceDN w:val="0"/>
              <w:adjustRightInd w:val="0"/>
              <w:spacing w:line="297" w:lineRule="exact"/>
              <w:ind w:left="545"/>
              <w:jc w:val="center"/>
              <w:rPr>
                <w:rFonts w:ascii="Bookman Old Style" w:hAnsi="Bookman Old Style" w:cs="Calibri"/>
                <w:sz w:val="18"/>
                <w:szCs w:val="18"/>
              </w:rPr>
            </w:pPr>
            <w:r w:rsidRPr="009E15FF">
              <w:rPr>
                <w:rFonts w:ascii="Bookman Old Style" w:hAnsi="Bookman Old Style" w:cs="Calibri"/>
                <w:sz w:val="18"/>
                <w:szCs w:val="18"/>
              </w:rPr>
              <w:t>16,63</w:t>
            </w:r>
          </w:p>
        </w:tc>
        <w:tc>
          <w:tcPr>
            <w:tcW w:w="1650" w:type="dxa"/>
          </w:tcPr>
          <w:p w:rsidR="00AF022F" w:rsidRPr="009E15FF" w:rsidRDefault="00AF022F" w:rsidP="00A63C7B">
            <w:pPr>
              <w:widowControl w:val="0"/>
              <w:autoSpaceDE w:val="0"/>
              <w:autoSpaceDN w:val="0"/>
              <w:adjustRightInd w:val="0"/>
              <w:spacing w:line="297" w:lineRule="exact"/>
              <w:ind w:left="108"/>
              <w:jc w:val="center"/>
              <w:rPr>
                <w:rFonts w:ascii="Bookman Old Style" w:hAnsi="Bookman Old Style" w:cs="Calibri"/>
                <w:sz w:val="18"/>
                <w:szCs w:val="18"/>
              </w:rPr>
            </w:pPr>
            <w:r w:rsidRPr="009E15FF">
              <w:rPr>
                <w:rFonts w:ascii="Bookman Old Style" w:hAnsi="Bookman Old Style" w:cs="Calibri"/>
                <w:sz w:val="18"/>
                <w:szCs w:val="18"/>
              </w:rPr>
              <w:t>967.507,82</w:t>
            </w:r>
          </w:p>
        </w:tc>
        <w:tc>
          <w:tcPr>
            <w:tcW w:w="1800" w:type="dxa"/>
          </w:tcPr>
          <w:p w:rsidR="00AF022F" w:rsidRPr="009E15FF" w:rsidRDefault="00A20225" w:rsidP="00A20225">
            <w:pPr>
              <w:widowControl w:val="0"/>
              <w:autoSpaceDE w:val="0"/>
              <w:autoSpaceDN w:val="0"/>
              <w:adjustRightInd w:val="0"/>
              <w:spacing w:line="297" w:lineRule="exact"/>
              <w:ind w:left="542"/>
              <w:rPr>
                <w:rFonts w:ascii="Bookman Old Style" w:hAnsi="Bookman Old Style" w:cs="Calibri"/>
                <w:sz w:val="18"/>
                <w:szCs w:val="18"/>
              </w:rPr>
            </w:pPr>
            <w:r>
              <w:rPr>
                <w:rFonts w:ascii="Bookman Old Style" w:hAnsi="Bookman Old Style" w:cs="Calibri"/>
                <w:sz w:val="18"/>
                <w:szCs w:val="18"/>
                <w:lang w:val="id-ID"/>
              </w:rPr>
              <w:t xml:space="preserve"> </w:t>
            </w:r>
            <w:r w:rsidR="00AF022F" w:rsidRPr="009E15FF">
              <w:rPr>
                <w:rFonts w:ascii="Bookman Old Style" w:hAnsi="Bookman Old Style" w:cs="Calibri"/>
                <w:sz w:val="18"/>
                <w:szCs w:val="18"/>
              </w:rPr>
              <w:t>8,47</w:t>
            </w:r>
          </w:p>
        </w:tc>
      </w:tr>
      <w:tr w:rsidR="00AF022F" w:rsidRPr="00CD062F" w:rsidTr="00AF022F">
        <w:trPr>
          <w:trHeight w:val="413"/>
        </w:trPr>
        <w:tc>
          <w:tcPr>
            <w:tcW w:w="990" w:type="dxa"/>
            <w:vAlign w:val="center"/>
          </w:tcPr>
          <w:p w:rsidR="00AF022F" w:rsidRPr="00CD062F" w:rsidRDefault="00AF022F" w:rsidP="00AF022F">
            <w:pPr>
              <w:pStyle w:val="ListParagraph"/>
              <w:spacing w:line="360" w:lineRule="auto"/>
              <w:ind w:left="72"/>
              <w:rPr>
                <w:rFonts w:ascii="Bookman Old Style" w:eastAsia="Calibri" w:hAnsi="Bookman Old Style" w:cs="Arial"/>
                <w:sz w:val="18"/>
                <w:szCs w:val="18"/>
              </w:rPr>
            </w:pPr>
            <w:r>
              <w:rPr>
                <w:rFonts w:ascii="Bookman Old Style" w:eastAsia="Calibri" w:hAnsi="Bookman Old Style" w:cs="Arial"/>
                <w:sz w:val="18"/>
                <w:szCs w:val="18"/>
              </w:rPr>
              <w:t>2014**</w:t>
            </w:r>
          </w:p>
        </w:tc>
        <w:tc>
          <w:tcPr>
            <w:tcW w:w="2160" w:type="dxa"/>
          </w:tcPr>
          <w:p w:rsidR="00AF022F" w:rsidRPr="009E15FF" w:rsidRDefault="00AF022F" w:rsidP="00AF022F">
            <w:pPr>
              <w:widowControl w:val="0"/>
              <w:autoSpaceDE w:val="0"/>
              <w:autoSpaceDN w:val="0"/>
              <w:adjustRightInd w:val="0"/>
              <w:spacing w:line="297" w:lineRule="exact"/>
              <w:ind w:left="108"/>
              <w:jc w:val="right"/>
              <w:rPr>
                <w:rFonts w:ascii="Bookman Old Style" w:hAnsi="Bookman Old Style" w:cs="Calibri"/>
                <w:sz w:val="18"/>
                <w:szCs w:val="18"/>
              </w:rPr>
            </w:pPr>
            <w:r w:rsidRPr="009E15FF">
              <w:rPr>
                <w:rFonts w:ascii="Bookman Old Style" w:hAnsi="Bookman Old Style" w:cs="Calibri"/>
                <w:sz w:val="18"/>
                <w:szCs w:val="18"/>
              </w:rPr>
              <w:t>3.110.276,59</w:t>
            </w:r>
          </w:p>
        </w:tc>
        <w:tc>
          <w:tcPr>
            <w:tcW w:w="1800" w:type="dxa"/>
          </w:tcPr>
          <w:p w:rsidR="00AF022F" w:rsidRPr="009E15FF" w:rsidRDefault="00AF022F" w:rsidP="00A63C7B">
            <w:pPr>
              <w:widowControl w:val="0"/>
              <w:autoSpaceDE w:val="0"/>
              <w:autoSpaceDN w:val="0"/>
              <w:adjustRightInd w:val="0"/>
              <w:spacing w:line="297" w:lineRule="exact"/>
              <w:ind w:left="545"/>
              <w:jc w:val="center"/>
              <w:rPr>
                <w:rFonts w:ascii="Bookman Old Style" w:hAnsi="Bookman Old Style" w:cs="Calibri"/>
                <w:sz w:val="18"/>
                <w:szCs w:val="18"/>
              </w:rPr>
            </w:pPr>
            <w:r w:rsidRPr="009E15FF">
              <w:rPr>
                <w:rFonts w:ascii="Bookman Old Style" w:hAnsi="Bookman Old Style" w:cs="Calibri"/>
                <w:sz w:val="18"/>
                <w:szCs w:val="18"/>
              </w:rPr>
              <w:t>12,21</w:t>
            </w:r>
          </w:p>
        </w:tc>
        <w:tc>
          <w:tcPr>
            <w:tcW w:w="1650" w:type="dxa"/>
          </w:tcPr>
          <w:p w:rsidR="00AF022F" w:rsidRPr="009E15FF" w:rsidRDefault="00AF022F" w:rsidP="00A63C7B">
            <w:pPr>
              <w:widowControl w:val="0"/>
              <w:autoSpaceDE w:val="0"/>
              <w:autoSpaceDN w:val="0"/>
              <w:adjustRightInd w:val="0"/>
              <w:spacing w:line="297" w:lineRule="exact"/>
              <w:ind w:left="108"/>
              <w:jc w:val="center"/>
              <w:rPr>
                <w:rFonts w:ascii="Bookman Old Style" w:hAnsi="Bookman Old Style" w:cs="Calibri"/>
                <w:sz w:val="18"/>
                <w:szCs w:val="18"/>
              </w:rPr>
            </w:pPr>
            <w:r w:rsidRPr="009E15FF">
              <w:rPr>
                <w:rFonts w:ascii="Bookman Old Style" w:hAnsi="Bookman Old Style" w:cs="Calibri"/>
                <w:sz w:val="18"/>
                <w:szCs w:val="18"/>
              </w:rPr>
              <w:t>1.035.450,68</w:t>
            </w:r>
          </w:p>
        </w:tc>
        <w:tc>
          <w:tcPr>
            <w:tcW w:w="1800" w:type="dxa"/>
          </w:tcPr>
          <w:p w:rsidR="00AF022F" w:rsidRPr="009E15FF" w:rsidRDefault="00A20225" w:rsidP="00A20225">
            <w:pPr>
              <w:widowControl w:val="0"/>
              <w:autoSpaceDE w:val="0"/>
              <w:autoSpaceDN w:val="0"/>
              <w:adjustRightInd w:val="0"/>
              <w:spacing w:line="297" w:lineRule="exact"/>
              <w:ind w:left="542"/>
              <w:rPr>
                <w:rFonts w:ascii="Bookman Old Style" w:hAnsi="Bookman Old Style" w:cs="Calibri"/>
                <w:sz w:val="18"/>
                <w:szCs w:val="18"/>
              </w:rPr>
            </w:pPr>
            <w:r>
              <w:rPr>
                <w:rFonts w:ascii="Bookman Old Style" w:hAnsi="Bookman Old Style" w:cs="Calibri"/>
                <w:sz w:val="18"/>
                <w:szCs w:val="18"/>
                <w:lang w:val="id-ID"/>
              </w:rPr>
              <w:t xml:space="preserve"> </w:t>
            </w:r>
            <w:r w:rsidR="00B7544B">
              <w:rPr>
                <w:rFonts w:ascii="Bookman Old Style" w:hAnsi="Bookman Old Style" w:cs="Calibri"/>
                <w:sz w:val="18"/>
                <w:szCs w:val="18"/>
                <w:lang w:val="id-ID"/>
              </w:rPr>
              <w:t xml:space="preserve"> </w:t>
            </w:r>
            <w:r w:rsidR="00AF022F" w:rsidRPr="009E15FF">
              <w:rPr>
                <w:rFonts w:ascii="Bookman Old Style" w:hAnsi="Bookman Old Style" w:cs="Calibri"/>
                <w:sz w:val="18"/>
                <w:szCs w:val="18"/>
              </w:rPr>
              <w:t>7,02</w:t>
            </w:r>
          </w:p>
        </w:tc>
      </w:tr>
      <w:tr w:rsidR="00AF022F" w:rsidRPr="00CD062F" w:rsidTr="00AF022F">
        <w:trPr>
          <w:trHeight w:val="418"/>
        </w:trPr>
        <w:tc>
          <w:tcPr>
            <w:tcW w:w="3150" w:type="dxa"/>
            <w:gridSpan w:val="2"/>
            <w:vAlign w:val="center"/>
          </w:tcPr>
          <w:p w:rsidR="00AF022F" w:rsidRPr="00CD062F" w:rsidRDefault="00AF022F" w:rsidP="00AF022F">
            <w:pPr>
              <w:pStyle w:val="ListParagraph"/>
              <w:spacing w:line="360" w:lineRule="auto"/>
              <w:ind w:left="450"/>
              <w:rPr>
                <w:rFonts w:ascii="Bookman Old Style" w:eastAsia="Calibri" w:hAnsi="Bookman Old Style" w:cs="Arial"/>
                <w:b/>
                <w:sz w:val="18"/>
                <w:szCs w:val="18"/>
              </w:rPr>
            </w:pPr>
            <w:r w:rsidRPr="00CD062F">
              <w:rPr>
                <w:rFonts w:ascii="Bookman Old Style" w:eastAsia="Calibri" w:hAnsi="Bookman Old Style" w:cs="Arial"/>
                <w:b/>
                <w:sz w:val="18"/>
                <w:szCs w:val="18"/>
              </w:rPr>
              <w:t>Rata-rata</w:t>
            </w:r>
          </w:p>
        </w:tc>
        <w:tc>
          <w:tcPr>
            <w:tcW w:w="1800" w:type="dxa"/>
            <w:vAlign w:val="center"/>
          </w:tcPr>
          <w:p w:rsidR="00AF022F" w:rsidRPr="00CD062F" w:rsidRDefault="00AF022F" w:rsidP="00A63C7B">
            <w:pPr>
              <w:pStyle w:val="ListParagraph"/>
              <w:spacing w:line="360" w:lineRule="auto"/>
              <w:ind w:left="450"/>
              <w:jc w:val="center"/>
              <w:rPr>
                <w:rFonts w:ascii="Bookman Old Style" w:eastAsia="Calibri" w:hAnsi="Bookman Old Style" w:cs="Arial"/>
                <w:b/>
                <w:sz w:val="18"/>
                <w:szCs w:val="18"/>
              </w:rPr>
            </w:pPr>
            <w:r>
              <w:rPr>
                <w:rFonts w:ascii="Bookman Old Style" w:eastAsia="Calibri" w:hAnsi="Bookman Old Style" w:cs="Arial"/>
                <w:b/>
                <w:sz w:val="18"/>
                <w:szCs w:val="18"/>
              </w:rPr>
              <w:t>15,42</w:t>
            </w:r>
          </w:p>
        </w:tc>
        <w:tc>
          <w:tcPr>
            <w:tcW w:w="1650" w:type="dxa"/>
            <w:vAlign w:val="center"/>
          </w:tcPr>
          <w:p w:rsidR="00AF022F" w:rsidRPr="00CD062F" w:rsidRDefault="00AF022F" w:rsidP="00A63C7B">
            <w:pPr>
              <w:pStyle w:val="ListParagraph"/>
              <w:spacing w:line="360" w:lineRule="auto"/>
              <w:ind w:left="450"/>
              <w:jc w:val="center"/>
              <w:rPr>
                <w:rFonts w:ascii="Bookman Old Style" w:eastAsia="Calibri" w:hAnsi="Bookman Old Style" w:cs="Arial"/>
                <w:b/>
                <w:sz w:val="18"/>
                <w:szCs w:val="18"/>
              </w:rPr>
            </w:pPr>
          </w:p>
        </w:tc>
        <w:tc>
          <w:tcPr>
            <w:tcW w:w="1800" w:type="dxa"/>
            <w:vAlign w:val="center"/>
          </w:tcPr>
          <w:p w:rsidR="00AF022F" w:rsidRPr="00CD062F" w:rsidRDefault="00AF022F" w:rsidP="00A20225">
            <w:pPr>
              <w:pStyle w:val="ListParagraph"/>
              <w:spacing w:line="360" w:lineRule="auto"/>
              <w:ind w:left="33"/>
              <w:jc w:val="center"/>
              <w:rPr>
                <w:rFonts w:ascii="Bookman Old Style" w:eastAsia="Calibri" w:hAnsi="Bookman Old Style" w:cs="Arial"/>
                <w:b/>
                <w:sz w:val="18"/>
                <w:szCs w:val="18"/>
              </w:rPr>
            </w:pPr>
            <w:r>
              <w:rPr>
                <w:rFonts w:ascii="Bookman Old Style" w:eastAsia="Calibri" w:hAnsi="Bookman Old Style" w:cs="Arial"/>
                <w:b/>
                <w:sz w:val="18"/>
                <w:szCs w:val="18"/>
              </w:rPr>
              <w:t>7,92</w:t>
            </w:r>
          </w:p>
        </w:tc>
      </w:tr>
      <w:tr w:rsidR="00AF022F" w:rsidRPr="00CD062F" w:rsidTr="00AF022F">
        <w:tc>
          <w:tcPr>
            <w:tcW w:w="8400" w:type="dxa"/>
            <w:gridSpan w:val="5"/>
          </w:tcPr>
          <w:p w:rsidR="00AF022F" w:rsidRPr="00CD062F" w:rsidRDefault="00AF022F" w:rsidP="00AF022F">
            <w:pPr>
              <w:pStyle w:val="ListParagraph"/>
              <w:ind w:left="450"/>
              <w:jc w:val="both"/>
              <w:rPr>
                <w:rFonts w:ascii="Bookman Old Style" w:eastAsia="Calibri" w:hAnsi="Bookman Old Style" w:cs="Arial"/>
                <w:sz w:val="18"/>
                <w:szCs w:val="18"/>
              </w:rPr>
            </w:pPr>
            <w:r w:rsidRPr="00CD062F">
              <w:rPr>
                <w:rFonts w:ascii="Bookman Old Style" w:eastAsia="Calibri" w:hAnsi="Bookman Old Style" w:cs="Arial"/>
                <w:sz w:val="18"/>
                <w:szCs w:val="18"/>
              </w:rPr>
              <w:t xml:space="preserve">Sumber  : BPS Kota  Parepare                                          </w:t>
            </w:r>
          </w:p>
          <w:p w:rsidR="00AF022F" w:rsidRPr="00CD062F" w:rsidRDefault="00AF022F" w:rsidP="00AF022F">
            <w:pPr>
              <w:pStyle w:val="ListParagraph"/>
              <w:ind w:left="450"/>
              <w:jc w:val="both"/>
              <w:rPr>
                <w:rFonts w:ascii="Bookman Old Style" w:eastAsia="Calibri" w:hAnsi="Bookman Old Style" w:cs="Arial"/>
                <w:i/>
                <w:sz w:val="18"/>
                <w:szCs w:val="18"/>
              </w:rPr>
            </w:pPr>
            <w:r w:rsidRPr="00CD062F">
              <w:rPr>
                <w:rFonts w:ascii="Bookman Old Style" w:eastAsia="Calibri" w:hAnsi="Bookman Old Style" w:cs="Arial"/>
                <w:i/>
                <w:sz w:val="18"/>
                <w:szCs w:val="18"/>
              </w:rPr>
              <w:t xml:space="preserve"> * Angka Sementara</w:t>
            </w:r>
          </w:p>
          <w:p w:rsidR="00AF022F" w:rsidRPr="00CD062F" w:rsidRDefault="00AF022F" w:rsidP="00AF022F">
            <w:pPr>
              <w:pStyle w:val="ListParagraph"/>
              <w:ind w:left="450"/>
              <w:jc w:val="both"/>
              <w:rPr>
                <w:rFonts w:ascii="Bookman Old Style" w:eastAsia="Calibri" w:hAnsi="Bookman Old Style" w:cs="Arial"/>
                <w:i/>
                <w:sz w:val="18"/>
                <w:szCs w:val="18"/>
              </w:rPr>
            </w:pPr>
            <w:r w:rsidRPr="00CD062F">
              <w:rPr>
                <w:rFonts w:ascii="Bookman Old Style" w:eastAsia="Calibri" w:hAnsi="Bookman Old Style" w:cs="Arial"/>
                <w:i/>
                <w:sz w:val="18"/>
                <w:szCs w:val="18"/>
              </w:rPr>
              <w:t>** Angka Proyeksi</w:t>
            </w:r>
          </w:p>
        </w:tc>
      </w:tr>
    </w:tbl>
    <w:p w:rsidR="00AF022F" w:rsidRPr="00236F71" w:rsidRDefault="00AF022F" w:rsidP="00DA2C5C">
      <w:pPr>
        <w:spacing w:line="276" w:lineRule="auto"/>
        <w:ind w:left="450"/>
        <w:jc w:val="center"/>
        <w:rPr>
          <w:rFonts w:ascii="Tahoma" w:eastAsia="Calibri" w:hAnsi="Tahoma" w:cs="Tahoma"/>
          <w:sz w:val="22"/>
          <w:szCs w:val="22"/>
          <w:lang w:val="id-ID"/>
        </w:rPr>
      </w:pPr>
    </w:p>
    <w:p w:rsidR="00C14CE3" w:rsidRPr="00236F71" w:rsidRDefault="00395C93" w:rsidP="00386602">
      <w:pPr>
        <w:spacing w:line="360" w:lineRule="auto"/>
        <w:ind w:left="450" w:firstLine="684"/>
        <w:jc w:val="both"/>
        <w:rPr>
          <w:rFonts w:ascii="Tahoma" w:hAnsi="Tahoma" w:cs="Tahoma"/>
        </w:rPr>
      </w:pPr>
      <w:r w:rsidRPr="00236F71">
        <w:rPr>
          <w:rFonts w:ascii="Tahoma" w:eastAsia="Calibri" w:hAnsi="Tahoma" w:cs="Tahoma"/>
        </w:rPr>
        <w:t>Rata</w:t>
      </w:r>
      <w:r w:rsidRPr="00236F71">
        <w:rPr>
          <w:rFonts w:ascii="Tahoma" w:hAnsi="Tahoma" w:cs="Tahoma"/>
        </w:rPr>
        <w:t>-rata Perkembangan PDRB Kota Parepare dalam li</w:t>
      </w:r>
      <w:r w:rsidR="00865DB0" w:rsidRPr="00236F71">
        <w:rPr>
          <w:rFonts w:ascii="Tahoma" w:hAnsi="Tahoma" w:cs="Tahoma"/>
        </w:rPr>
        <w:t>ma tahun terakhir mencapai 16,3</w:t>
      </w:r>
      <w:r w:rsidR="00D5605B" w:rsidRPr="00236F71">
        <w:rPr>
          <w:rFonts w:ascii="Tahoma" w:hAnsi="Tahoma" w:cs="Tahoma"/>
          <w:lang w:val="id-ID"/>
        </w:rPr>
        <w:t>8</w:t>
      </w:r>
      <w:r w:rsidR="00865DB0" w:rsidRPr="00236F71">
        <w:rPr>
          <w:rFonts w:ascii="Tahoma" w:hAnsi="Tahoma" w:cs="Tahoma"/>
        </w:rPr>
        <w:t>%, dimana pada tahun 2013</w:t>
      </w:r>
      <w:r w:rsidRPr="00236F71">
        <w:rPr>
          <w:rFonts w:ascii="Tahoma" w:hAnsi="Tahoma" w:cs="Tahoma"/>
        </w:rPr>
        <w:t xml:space="preserve"> PDRB atas dasar harga berlaku sebesar</w:t>
      </w:r>
      <w:r w:rsidR="005510BD" w:rsidRPr="00236F71">
        <w:rPr>
          <w:rFonts w:ascii="Tahoma" w:hAnsi="Tahoma" w:cs="Tahoma"/>
        </w:rPr>
        <w:t xml:space="preserve"> (dalam ju</w:t>
      </w:r>
      <w:r w:rsidR="007E7FDE" w:rsidRPr="00236F71">
        <w:rPr>
          <w:rFonts w:ascii="Tahoma" w:hAnsi="Tahoma" w:cs="Tahoma"/>
        </w:rPr>
        <w:t xml:space="preserve">ta) </w:t>
      </w:r>
      <w:r w:rsidR="00865DB0" w:rsidRPr="00236F71">
        <w:rPr>
          <w:rFonts w:ascii="Tahoma" w:hAnsi="Tahoma" w:cs="Tahoma"/>
        </w:rPr>
        <w:t xml:space="preserve">Rp. </w:t>
      </w:r>
      <w:r w:rsidR="00D5605B" w:rsidRPr="00236F71">
        <w:rPr>
          <w:rFonts w:ascii="Tahoma" w:eastAsia="Calibri" w:hAnsi="Tahoma" w:cs="Tahoma"/>
        </w:rPr>
        <w:t>2.</w:t>
      </w:r>
      <w:r w:rsidR="00D5605B" w:rsidRPr="00236F71">
        <w:rPr>
          <w:rFonts w:ascii="Tahoma" w:eastAsia="Calibri" w:hAnsi="Tahoma" w:cs="Tahoma"/>
          <w:lang w:val="id-ID"/>
        </w:rPr>
        <w:t>771.804,96</w:t>
      </w:r>
      <w:r w:rsidR="005510BD" w:rsidRPr="00236F71">
        <w:rPr>
          <w:rFonts w:ascii="Tahoma" w:hAnsi="Tahoma" w:cs="Tahoma"/>
        </w:rPr>
        <w:t>. Untuk pertumbuh</w:t>
      </w:r>
      <w:r w:rsidR="0020177C">
        <w:rPr>
          <w:rFonts w:ascii="Tahoma" w:hAnsi="Tahoma" w:cs="Tahoma"/>
        </w:rPr>
        <w:t xml:space="preserve">an ekonomi rata-rata mencapai </w:t>
      </w:r>
      <w:r w:rsidR="0020177C">
        <w:rPr>
          <w:rFonts w:ascii="Tahoma" w:hAnsi="Tahoma" w:cs="Tahoma"/>
          <w:lang w:val="id-ID"/>
        </w:rPr>
        <w:t>7,92</w:t>
      </w:r>
      <w:r w:rsidR="005510BD" w:rsidRPr="00236F71">
        <w:rPr>
          <w:rFonts w:ascii="Tahoma" w:hAnsi="Tahoma" w:cs="Tahoma"/>
        </w:rPr>
        <w:t>%, dengan pertumbuhan tertinggi dicapai pada tahun 201</w:t>
      </w:r>
      <w:r w:rsidR="00D5605B" w:rsidRPr="00236F71">
        <w:rPr>
          <w:rFonts w:ascii="Tahoma" w:hAnsi="Tahoma" w:cs="Tahoma"/>
          <w:lang w:val="id-ID"/>
        </w:rPr>
        <w:t>3</w:t>
      </w:r>
      <w:r w:rsidR="005510BD" w:rsidRPr="00236F71">
        <w:rPr>
          <w:rFonts w:ascii="Tahoma" w:hAnsi="Tahoma" w:cs="Tahoma"/>
        </w:rPr>
        <w:t xml:space="preserve"> sebesar 8,4</w:t>
      </w:r>
      <w:r w:rsidR="00D5605B" w:rsidRPr="00236F71">
        <w:rPr>
          <w:rFonts w:ascii="Tahoma" w:hAnsi="Tahoma" w:cs="Tahoma"/>
          <w:lang w:val="id-ID"/>
        </w:rPr>
        <w:t>7</w:t>
      </w:r>
      <w:r w:rsidR="005510BD" w:rsidRPr="00236F71">
        <w:rPr>
          <w:rFonts w:ascii="Tahoma" w:hAnsi="Tahoma" w:cs="Tahoma"/>
        </w:rPr>
        <w:t>%. PDRB atas dasar harga konstan t</w:t>
      </w:r>
      <w:r w:rsidR="00D5605B" w:rsidRPr="00236F71">
        <w:rPr>
          <w:rFonts w:ascii="Tahoma" w:hAnsi="Tahoma" w:cs="Tahoma"/>
        </w:rPr>
        <w:t>ahun 2013 sebesar Rp. 96</w:t>
      </w:r>
      <w:r w:rsidR="00D5605B" w:rsidRPr="00236F71">
        <w:rPr>
          <w:rFonts w:ascii="Tahoma" w:hAnsi="Tahoma" w:cs="Tahoma"/>
          <w:lang w:val="id-ID"/>
        </w:rPr>
        <w:t>7</w:t>
      </w:r>
      <w:r w:rsidR="00865DB0" w:rsidRPr="00236F71">
        <w:rPr>
          <w:rFonts w:ascii="Tahoma" w:hAnsi="Tahoma" w:cs="Tahoma"/>
        </w:rPr>
        <w:t>.</w:t>
      </w:r>
      <w:r w:rsidR="00D5605B" w:rsidRPr="00236F71">
        <w:rPr>
          <w:rFonts w:ascii="Tahoma" w:hAnsi="Tahoma" w:cs="Tahoma"/>
          <w:lang w:val="id-ID"/>
        </w:rPr>
        <w:t>507</w:t>
      </w:r>
      <w:r w:rsidR="00D5605B" w:rsidRPr="00236F71">
        <w:rPr>
          <w:rFonts w:ascii="Tahoma" w:hAnsi="Tahoma" w:cs="Tahoma"/>
        </w:rPr>
        <w:t>,8</w:t>
      </w:r>
      <w:r w:rsidR="00D5605B" w:rsidRPr="00236F71">
        <w:rPr>
          <w:rFonts w:ascii="Tahoma" w:hAnsi="Tahoma" w:cs="Tahoma"/>
          <w:lang w:val="id-ID"/>
        </w:rPr>
        <w:t>2</w:t>
      </w:r>
      <w:r w:rsidR="005510BD" w:rsidRPr="00236F71">
        <w:rPr>
          <w:rFonts w:ascii="Tahoma" w:hAnsi="Tahoma" w:cs="Tahoma"/>
        </w:rPr>
        <w:t>. Peningkatan pertumbuhan ekonomi suatu daerah merupakan indikator meningkatnya penghasilan per kapitanya yang diharapkan dapat meningkatkan kesejahteraan masyarakat.</w:t>
      </w:r>
    </w:p>
    <w:p w:rsidR="00386602" w:rsidRPr="00236F71" w:rsidRDefault="005510BD" w:rsidP="001045A6">
      <w:pPr>
        <w:spacing w:line="360" w:lineRule="auto"/>
        <w:ind w:left="450"/>
        <w:jc w:val="both"/>
        <w:rPr>
          <w:rFonts w:ascii="Tahoma" w:eastAsia="Calibri" w:hAnsi="Tahoma" w:cs="Tahoma"/>
          <w:b/>
          <w:i/>
          <w:sz w:val="18"/>
          <w:szCs w:val="18"/>
          <w:lang w:val="id-ID"/>
        </w:rPr>
      </w:pPr>
      <w:r w:rsidRPr="00236F71">
        <w:rPr>
          <w:rFonts w:ascii="Tahoma" w:hAnsi="Tahoma" w:cs="Tahoma"/>
        </w:rPr>
        <w:t>Distribusi PDRB Kota Parepare Atas Dasar Harga Konstan menurut lapangan usaha dapat dilihat dalam tabel berikut  :</w:t>
      </w:r>
      <w:r w:rsidR="00386602" w:rsidRPr="00236F71">
        <w:rPr>
          <w:rFonts w:ascii="Tahoma" w:eastAsia="Calibri" w:hAnsi="Tahoma" w:cs="Tahoma"/>
          <w:b/>
          <w:i/>
          <w:sz w:val="18"/>
          <w:szCs w:val="18"/>
        </w:rPr>
        <w:t xml:space="preserve"> </w:t>
      </w:r>
    </w:p>
    <w:p w:rsidR="00146D51" w:rsidRDefault="00146D51" w:rsidP="001045A6">
      <w:pPr>
        <w:spacing w:line="360" w:lineRule="auto"/>
        <w:ind w:left="450"/>
        <w:jc w:val="both"/>
        <w:rPr>
          <w:rFonts w:ascii="Tahoma" w:eastAsia="Calibri" w:hAnsi="Tahoma" w:cs="Tahoma"/>
          <w:b/>
          <w:i/>
          <w:sz w:val="18"/>
          <w:szCs w:val="18"/>
        </w:rPr>
      </w:pPr>
    </w:p>
    <w:p w:rsidR="00AF022F" w:rsidRDefault="00AF022F" w:rsidP="001045A6">
      <w:pPr>
        <w:spacing w:line="360" w:lineRule="auto"/>
        <w:ind w:left="450"/>
        <w:jc w:val="both"/>
        <w:rPr>
          <w:rFonts w:ascii="Tahoma" w:eastAsia="Calibri" w:hAnsi="Tahoma" w:cs="Tahoma"/>
          <w:b/>
          <w:i/>
          <w:sz w:val="18"/>
          <w:szCs w:val="18"/>
        </w:rPr>
      </w:pPr>
    </w:p>
    <w:p w:rsidR="00AF022F" w:rsidRPr="00AF022F" w:rsidRDefault="00AF022F" w:rsidP="001045A6">
      <w:pPr>
        <w:spacing w:line="360" w:lineRule="auto"/>
        <w:ind w:left="450"/>
        <w:jc w:val="both"/>
        <w:rPr>
          <w:rFonts w:ascii="Tahoma" w:eastAsia="Calibri" w:hAnsi="Tahoma" w:cs="Tahoma"/>
          <w:b/>
          <w:i/>
          <w:sz w:val="18"/>
          <w:szCs w:val="18"/>
        </w:rPr>
      </w:pPr>
    </w:p>
    <w:p w:rsidR="00386602" w:rsidRPr="00236F71" w:rsidRDefault="00386602" w:rsidP="004E1556">
      <w:pPr>
        <w:spacing w:line="276" w:lineRule="auto"/>
        <w:ind w:left="450"/>
        <w:jc w:val="center"/>
        <w:rPr>
          <w:rFonts w:ascii="Tahoma" w:eastAsia="Calibri" w:hAnsi="Tahoma" w:cs="Tahoma"/>
          <w:b/>
          <w:sz w:val="22"/>
          <w:szCs w:val="22"/>
          <w:lang w:val="id-ID"/>
        </w:rPr>
      </w:pPr>
      <w:r w:rsidRPr="00236F71">
        <w:rPr>
          <w:rFonts w:ascii="Tahoma" w:eastAsia="Calibri" w:hAnsi="Tahoma" w:cs="Tahoma"/>
          <w:b/>
          <w:sz w:val="22"/>
          <w:szCs w:val="22"/>
        </w:rPr>
        <w:lastRenderedPageBreak/>
        <w:t>Tabel  2.2</w:t>
      </w:r>
    </w:p>
    <w:p w:rsidR="005510BD" w:rsidRPr="00236F71" w:rsidRDefault="00386602" w:rsidP="004E1556">
      <w:pPr>
        <w:spacing w:line="276" w:lineRule="auto"/>
        <w:ind w:left="450"/>
        <w:jc w:val="center"/>
        <w:rPr>
          <w:rFonts w:ascii="Tahoma" w:hAnsi="Tahoma" w:cs="Tahoma"/>
          <w:sz w:val="22"/>
          <w:szCs w:val="22"/>
        </w:rPr>
      </w:pPr>
      <w:r w:rsidRPr="00236F71">
        <w:rPr>
          <w:rFonts w:ascii="Tahoma" w:eastAsia="Calibri" w:hAnsi="Tahoma" w:cs="Tahoma"/>
          <w:sz w:val="22"/>
          <w:szCs w:val="22"/>
        </w:rPr>
        <w:t>PDRB Atas Das</w:t>
      </w:r>
      <w:r w:rsidR="001D0BEE" w:rsidRPr="00236F71">
        <w:rPr>
          <w:rFonts w:ascii="Tahoma" w:eastAsia="Calibri" w:hAnsi="Tahoma" w:cs="Tahoma"/>
          <w:sz w:val="22"/>
          <w:szCs w:val="22"/>
        </w:rPr>
        <w:t>ar Harga Konstan 2000 Tahun 2010</w:t>
      </w:r>
      <w:r w:rsidRPr="00236F71">
        <w:rPr>
          <w:rFonts w:ascii="Tahoma" w:eastAsia="Calibri" w:hAnsi="Tahoma" w:cs="Tahoma"/>
          <w:sz w:val="22"/>
          <w:szCs w:val="22"/>
        </w:rPr>
        <w:t xml:space="preserve"> – 201</w:t>
      </w:r>
      <w:r w:rsidR="001D0BEE" w:rsidRPr="00236F71">
        <w:rPr>
          <w:rFonts w:ascii="Tahoma" w:eastAsia="Calibri" w:hAnsi="Tahoma" w:cs="Tahoma"/>
          <w:sz w:val="22"/>
          <w:szCs w:val="22"/>
        </w:rPr>
        <w:t>4</w:t>
      </w:r>
      <w:r w:rsidRPr="00236F71">
        <w:rPr>
          <w:rFonts w:ascii="Tahoma" w:eastAsia="Calibri" w:hAnsi="Tahoma" w:cs="Tahoma"/>
          <w:sz w:val="22"/>
          <w:szCs w:val="22"/>
        </w:rPr>
        <w:t xml:space="preserve">  menurut Lapangan Usaha /Sektor Ekonomi (dalam Juta Rp)</w:t>
      </w:r>
    </w:p>
    <w:p w:rsidR="00865DB0" w:rsidRPr="00236F71" w:rsidRDefault="00865DB0" w:rsidP="00865DB0">
      <w:pPr>
        <w:pStyle w:val="ListParagraph"/>
        <w:ind w:left="1080"/>
        <w:jc w:val="both"/>
        <w:rPr>
          <w:rFonts w:ascii="Tahoma" w:hAnsi="Tahoma" w:cs="Tahoma"/>
          <w:sz w:val="12"/>
          <w:szCs w:val="12"/>
        </w:rPr>
      </w:pPr>
    </w:p>
    <w:tbl>
      <w:tblPr>
        <w:tblW w:w="9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0"/>
        <w:gridCol w:w="1701"/>
        <w:gridCol w:w="1417"/>
        <w:gridCol w:w="1418"/>
        <w:gridCol w:w="1325"/>
        <w:gridCol w:w="1368"/>
        <w:gridCol w:w="1418"/>
      </w:tblGrid>
      <w:tr w:rsidR="001D0BEE" w:rsidRPr="00236F71" w:rsidTr="004E1556">
        <w:trPr>
          <w:trHeight w:val="455"/>
        </w:trPr>
        <w:tc>
          <w:tcPr>
            <w:tcW w:w="2091" w:type="dxa"/>
            <w:gridSpan w:val="2"/>
            <w:shd w:val="clear" w:color="auto" w:fill="D9D9D9"/>
            <w:vAlign w:val="center"/>
          </w:tcPr>
          <w:p w:rsidR="001D0BEE" w:rsidRPr="00236F71" w:rsidRDefault="001D0BEE" w:rsidP="00865DB0">
            <w:pPr>
              <w:spacing w:after="120"/>
              <w:ind w:left="360"/>
              <w:rPr>
                <w:rFonts w:ascii="Tahoma" w:eastAsia="Calibri" w:hAnsi="Tahoma" w:cs="Tahoma"/>
                <w:b/>
                <w:sz w:val="18"/>
                <w:szCs w:val="18"/>
              </w:rPr>
            </w:pPr>
            <w:r w:rsidRPr="00236F71">
              <w:rPr>
                <w:rFonts w:ascii="Tahoma" w:eastAsia="Calibri" w:hAnsi="Tahoma" w:cs="Tahoma"/>
                <w:b/>
                <w:sz w:val="18"/>
                <w:szCs w:val="18"/>
              </w:rPr>
              <w:t>Lapangan Usaha</w:t>
            </w:r>
          </w:p>
        </w:tc>
        <w:tc>
          <w:tcPr>
            <w:tcW w:w="1417" w:type="dxa"/>
            <w:shd w:val="clear" w:color="auto" w:fill="D9D9D9"/>
            <w:vAlign w:val="center"/>
          </w:tcPr>
          <w:p w:rsidR="001D0BEE" w:rsidRPr="00236F71" w:rsidRDefault="001D0BEE" w:rsidP="0060163F">
            <w:pPr>
              <w:spacing w:after="120"/>
              <w:ind w:left="360"/>
              <w:rPr>
                <w:rFonts w:ascii="Tahoma" w:eastAsia="Calibri" w:hAnsi="Tahoma" w:cs="Tahoma"/>
                <w:b/>
                <w:sz w:val="18"/>
                <w:szCs w:val="18"/>
              </w:rPr>
            </w:pPr>
            <w:r w:rsidRPr="00236F71">
              <w:rPr>
                <w:rFonts w:ascii="Tahoma" w:eastAsia="Calibri" w:hAnsi="Tahoma" w:cs="Tahoma"/>
                <w:b/>
                <w:sz w:val="18"/>
                <w:szCs w:val="18"/>
              </w:rPr>
              <w:t>2010</w:t>
            </w:r>
          </w:p>
        </w:tc>
        <w:tc>
          <w:tcPr>
            <w:tcW w:w="1418" w:type="dxa"/>
            <w:shd w:val="clear" w:color="auto" w:fill="D9D9D9"/>
            <w:vAlign w:val="center"/>
          </w:tcPr>
          <w:p w:rsidR="001D0BEE" w:rsidRPr="00236F71" w:rsidRDefault="001D0BEE" w:rsidP="0060163F">
            <w:pPr>
              <w:spacing w:after="120"/>
              <w:ind w:left="360"/>
              <w:rPr>
                <w:rFonts w:ascii="Tahoma" w:eastAsia="Calibri" w:hAnsi="Tahoma" w:cs="Tahoma"/>
                <w:b/>
                <w:sz w:val="18"/>
                <w:szCs w:val="18"/>
              </w:rPr>
            </w:pPr>
            <w:r w:rsidRPr="00236F71">
              <w:rPr>
                <w:rFonts w:ascii="Tahoma" w:eastAsia="Calibri" w:hAnsi="Tahoma" w:cs="Tahoma"/>
                <w:b/>
                <w:sz w:val="18"/>
                <w:szCs w:val="18"/>
              </w:rPr>
              <w:t>2011</w:t>
            </w:r>
          </w:p>
        </w:tc>
        <w:tc>
          <w:tcPr>
            <w:tcW w:w="1325" w:type="dxa"/>
            <w:shd w:val="clear" w:color="auto" w:fill="D9D9D9"/>
            <w:vAlign w:val="center"/>
          </w:tcPr>
          <w:p w:rsidR="001D0BEE" w:rsidRPr="00236F71" w:rsidRDefault="001D0BEE" w:rsidP="0060163F">
            <w:pPr>
              <w:spacing w:after="120"/>
              <w:ind w:left="360"/>
              <w:rPr>
                <w:rFonts w:ascii="Tahoma" w:eastAsia="Calibri" w:hAnsi="Tahoma" w:cs="Tahoma"/>
                <w:b/>
                <w:sz w:val="18"/>
                <w:szCs w:val="18"/>
              </w:rPr>
            </w:pPr>
            <w:r w:rsidRPr="00236F71">
              <w:rPr>
                <w:rFonts w:ascii="Tahoma" w:eastAsia="Calibri" w:hAnsi="Tahoma" w:cs="Tahoma"/>
                <w:b/>
                <w:sz w:val="18"/>
                <w:szCs w:val="18"/>
              </w:rPr>
              <w:t>2012</w:t>
            </w:r>
          </w:p>
        </w:tc>
        <w:tc>
          <w:tcPr>
            <w:tcW w:w="1368" w:type="dxa"/>
            <w:shd w:val="clear" w:color="auto" w:fill="D9D9D9"/>
            <w:vAlign w:val="center"/>
          </w:tcPr>
          <w:p w:rsidR="001D0BEE" w:rsidRPr="00236F71" w:rsidRDefault="001D0BEE" w:rsidP="0060163F">
            <w:pPr>
              <w:spacing w:after="120"/>
              <w:ind w:left="360"/>
              <w:rPr>
                <w:rFonts w:ascii="Tahoma" w:eastAsia="Calibri" w:hAnsi="Tahoma" w:cs="Tahoma"/>
                <w:b/>
                <w:sz w:val="18"/>
                <w:szCs w:val="18"/>
              </w:rPr>
            </w:pPr>
            <w:r w:rsidRPr="00236F71">
              <w:rPr>
                <w:rFonts w:ascii="Tahoma" w:eastAsia="Calibri" w:hAnsi="Tahoma" w:cs="Tahoma"/>
                <w:b/>
                <w:sz w:val="18"/>
                <w:szCs w:val="18"/>
              </w:rPr>
              <w:t>2013*</w:t>
            </w:r>
          </w:p>
        </w:tc>
        <w:tc>
          <w:tcPr>
            <w:tcW w:w="1418" w:type="dxa"/>
            <w:shd w:val="clear" w:color="auto" w:fill="D9D9D9"/>
            <w:vAlign w:val="center"/>
          </w:tcPr>
          <w:p w:rsidR="001D0BEE" w:rsidRPr="00236F71" w:rsidRDefault="001D0BEE" w:rsidP="00865DB0">
            <w:pPr>
              <w:spacing w:after="120"/>
              <w:ind w:left="360"/>
              <w:rPr>
                <w:rFonts w:ascii="Tahoma" w:eastAsia="Calibri" w:hAnsi="Tahoma" w:cs="Tahoma"/>
                <w:b/>
                <w:sz w:val="18"/>
                <w:szCs w:val="18"/>
              </w:rPr>
            </w:pPr>
            <w:r w:rsidRPr="00236F71">
              <w:rPr>
                <w:rFonts w:ascii="Tahoma" w:eastAsia="Calibri" w:hAnsi="Tahoma" w:cs="Tahoma"/>
                <w:b/>
                <w:sz w:val="18"/>
                <w:szCs w:val="18"/>
              </w:rPr>
              <w:t>2014**</w:t>
            </w:r>
          </w:p>
        </w:tc>
      </w:tr>
      <w:tr w:rsidR="00AF022F" w:rsidRPr="00236F71" w:rsidTr="00EA3236">
        <w:trPr>
          <w:trHeight w:val="420"/>
        </w:trPr>
        <w:tc>
          <w:tcPr>
            <w:tcW w:w="390" w:type="dxa"/>
            <w:vAlign w:val="center"/>
          </w:tcPr>
          <w:p w:rsidR="00AF022F" w:rsidRPr="00236F71" w:rsidRDefault="00AF022F" w:rsidP="00EA3236">
            <w:pPr>
              <w:spacing w:after="120"/>
              <w:jc w:val="center"/>
              <w:rPr>
                <w:rFonts w:ascii="Tahoma" w:eastAsia="Calibri" w:hAnsi="Tahoma" w:cs="Tahoma"/>
                <w:sz w:val="18"/>
                <w:szCs w:val="18"/>
              </w:rPr>
            </w:pPr>
            <w:r w:rsidRPr="00236F71">
              <w:rPr>
                <w:rFonts w:ascii="Tahoma" w:eastAsia="Calibri" w:hAnsi="Tahoma" w:cs="Tahoma"/>
                <w:sz w:val="18"/>
                <w:szCs w:val="18"/>
              </w:rPr>
              <w:t>1</w:t>
            </w:r>
          </w:p>
        </w:tc>
        <w:tc>
          <w:tcPr>
            <w:tcW w:w="1701" w:type="dxa"/>
            <w:vAlign w:val="center"/>
          </w:tcPr>
          <w:p w:rsidR="00AF022F" w:rsidRPr="00236F71" w:rsidRDefault="00AF022F" w:rsidP="00EA3236">
            <w:pPr>
              <w:spacing w:after="120"/>
              <w:ind w:left="34"/>
              <w:rPr>
                <w:rFonts w:ascii="Tahoma" w:eastAsia="Calibri" w:hAnsi="Tahoma" w:cs="Tahoma"/>
                <w:sz w:val="18"/>
                <w:szCs w:val="18"/>
              </w:rPr>
            </w:pPr>
            <w:r w:rsidRPr="00236F71">
              <w:rPr>
                <w:rFonts w:ascii="Tahoma" w:eastAsia="Calibri" w:hAnsi="Tahoma" w:cs="Tahoma"/>
                <w:sz w:val="18"/>
                <w:szCs w:val="18"/>
              </w:rPr>
              <w:t>Pertanian</w:t>
            </w:r>
          </w:p>
        </w:tc>
        <w:tc>
          <w:tcPr>
            <w:tcW w:w="1417"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54.347,25</w:t>
            </w:r>
          </w:p>
        </w:tc>
        <w:tc>
          <w:tcPr>
            <w:tcW w:w="1418"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56.107,27</w:t>
            </w:r>
          </w:p>
        </w:tc>
        <w:tc>
          <w:tcPr>
            <w:tcW w:w="1325"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57.503,56</w:t>
            </w:r>
          </w:p>
        </w:tc>
        <w:tc>
          <w:tcPr>
            <w:tcW w:w="1368" w:type="dxa"/>
            <w:vAlign w:val="center"/>
          </w:tcPr>
          <w:p w:rsidR="00AF022F" w:rsidRPr="00236F71" w:rsidRDefault="00AF022F" w:rsidP="0060163F">
            <w:pPr>
              <w:spacing w:after="120"/>
              <w:jc w:val="center"/>
              <w:rPr>
                <w:rFonts w:ascii="Tahoma" w:eastAsia="Calibri" w:hAnsi="Tahoma" w:cs="Tahoma"/>
                <w:sz w:val="18"/>
                <w:szCs w:val="18"/>
                <w:lang w:val="id-ID"/>
              </w:rPr>
            </w:pPr>
            <w:r w:rsidRPr="00236F71">
              <w:rPr>
                <w:rFonts w:ascii="Tahoma" w:eastAsia="Calibri" w:hAnsi="Tahoma" w:cs="Tahoma"/>
                <w:sz w:val="18"/>
                <w:szCs w:val="18"/>
                <w:lang w:val="id-ID"/>
              </w:rPr>
              <w:t>61.343,08</w:t>
            </w:r>
          </w:p>
        </w:tc>
        <w:tc>
          <w:tcPr>
            <w:tcW w:w="1418" w:type="dxa"/>
            <w:vAlign w:val="center"/>
          </w:tcPr>
          <w:p w:rsidR="00AF022F" w:rsidRPr="00CD062F" w:rsidRDefault="00AF022F" w:rsidP="00AF022F">
            <w:pPr>
              <w:jc w:val="right"/>
              <w:rPr>
                <w:rFonts w:ascii="Bookman Old Style" w:eastAsia="Calibri" w:hAnsi="Bookman Old Style" w:cs="Arial"/>
                <w:sz w:val="18"/>
                <w:szCs w:val="18"/>
              </w:rPr>
            </w:pPr>
            <w:r>
              <w:rPr>
                <w:rFonts w:ascii="Bookman Old Style" w:eastAsia="Calibri" w:hAnsi="Bookman Old Style" w:cs="Arial"/>
                <w:sz w:val="18"/>
                <w:szCs w:val="18"/>
              </w:rPr>
              <w:t>61.786,02</w:t>
            </w:r>
          </w:p>
        </w:tc>
      </w:tr>
      <w:tr w:rsidR="00AF022F" w:rsidRPr="00236F71" w:rsidTr="00EA3236">
        <w:trPr>
          <w:trHeight w:val="566"/>
        </w:trPr>
        <w:tc>
          <w:tcPr>
            <w:tcW w:w="390" w:type="dxa"/>
            <w:vAlign w:val="center"/>
          </w:tcPr>
          <w:p w:rsidR="00AF022F" w:rsidRPr="00236F71" w:rsidRDefault="00AF022F" w:rsidP="00EA3236">
            <w:pPr>
              <w:spacing w:after="120"/>
              <w:jc w:val="center"/>
              <w:rPr>
                <w:rFonts w:ascii="Tahoma" w:eastAsia="Calibri" w:hAnsi="Tahoma" w:cs="Tahoma"/>
                <w:sz w:val="18"/>
                <w:szCs w:val="18"/>
              </w:rPr>
            </w:pPr>
            <w:r w:rsidRPr="00236F71">
              <w:rPr>
                <w:rFonts w:ascii="Tahoma" w:eastAsia="Calibri" w:hAnsi="Tahoma" w:cs="Tahoma"/>
                <w:sz w:val="18"/>
                <w:szCs w:val="18"/>
              </w:rPr>
              <w:t>2</w:t>
            </w:r>
          </w:p>
        </w:tc>
        <w:tc>
          <w:tcPr>
            <w:tcW w:w="1701" w:type="dxa"/>
            <w:vAlign w:val="center"/>
          </w:tcPr>
          <w:p w:rsidR="00AF022F" w:rsidRPr="00236F71" w:rsidRDefault="00AF022F" w:rsidP="00EA3236">
            <w:pPr>
              <w:spacing w:after="120"/>
              <w:rPr>
                <w:rFonts w:ascii="Tahoma" w:eastAsia="Calibri" w:hAnsi="Tahoma" w:cs="Tahoma"/>
                <w:sz w:val="18"/>
                <w:szCs w:val="18"/>
              </w:rPr>
            </w:pPr>
            <w:r w:rsidRPr="00236F71">
              <w:rPr>
                <w:rFonts w:ascii="Tahoma" w:eastAsia="Calibri" w:hAnsi="Tahoma" w:cs="Tahoma"/>
                <w:sz w:val="18"/>
                <w:szCs w:val="18"/>
              </w:rPr>
              <w:t>Pertambangan dan penggalian</w:t>
            </w:r>
          </w:p>
        </w:tc>
        <w:tc>
          <w:tcPr>
            <w:tcW w:w="1417"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2.277,01</w:t>
            </w:r>
          </w:p>
        </w:tc>
        <w:tc>
          <w:tcPr>
            <w:tcW w:w="1418"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2.452,79</w:t>
            </w:r>
          </w:p>
        </w:tc>
        <w:tc>
          <w:tcPr>
            <w:tcW w:w="1325"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2.558,25</w:t>
            </w:r>
          </w:p>
        </w:tc>
        <w:tc>
          <w:tcPr>
            <w:tcW w:w="1368" w:type="dxa"/>
            <w:vAlign w:val="center"/>
          </w:tcPr>
          <w:p w:rsidR="00AF022F" w:rsidRPr="00236F71" w:rsidRDefault="00AF022F" w:rsidP="0060163F">
            <w:pPr>
              <w:spacing w:after="120"/>
              <w:jc w:val="center"/>
              <w:rPr>
                <w:rFonts w:ascii="Tahoma" w:eastAsia="Calibri" w:hAnsi="Tahoma" w:cs="Tahoma"/>
                <w:sz w:val="18"/>
                <w:szCs w:val="18"/>
                <w:lang w:val="id-ID"/>
              </w:rPr>
            </w:pPr>
            <w:r w:rsidRPr="00236F71">
              <w:rPr>
                <w:rFonts w:ascii="Tahoma" w:eastAsia="Calibri" w:hAnsi="Tahoma" w:cs="Tahoma"/>
                <w:sz w:val="18"/>
                <w:szCs w:val="18"/>
                <w:lang w:val="id-ID"/>
              </w:rPr>
              <w:t>2.675,00</w:t>
            </w:r>
          </w:p>
        </w:tc>
        <w:tc>
          <w:tcPr>
            <w:tcW w:w="1418" w:type="dxa"/>
            <w:vAlign w:val="center"/>
          </w:tcPr>
          <w:p w:rsidR="00AF022F" w:rsidRPr="00CD062F" w:rsidRDefault="00AF022F" w:rsidP="00AF022F">
            <w:pPr>
              <w:jc w:val="right"/>
              <w:rPr>
                <w:rFonts w:ascii="Bookman Old Style" w:eastAsia="Calibri" w:hAnsi="Bookman Old Style" w:cs="Arial"/>
                <w:sz w:val="18"/>
                <w:szCs w:val="18"/>
              </w:rPr>
            </w:pPr>
            <w:r>
              <w:rPr>
                <w:rFonts w:ascii="Bookman Old Style" w:eastAsia="Calibri" w:hAnsi="Bookman Old Style" w:cs="Arial"/>
                <w:sz w:val="18"/>
                <w:szCs w:val="18"/>
              </w:rPr>
              <w:t>2.722</w:t>
            </w:r>
            <w:r w:rsidRPr="00CD062F">
              <w:rPr>
                <w:rFonts w:ascii="Bookman Old Style" w:eastAsia="Calibri" w:hAnsi="Bookman Old Style" w:cs="Arial"/>
                <w:sz w:val="18"/>
                <w:szCs w:val="18"/>
              </w:rPr>
              <w:t>,</w:t>
            </w:r>
            <w:r>
              <w:rPr>
                <w:rFonts w:ascii="Bookman Old Style" w:eastAsia="Calibri" w:hAnsi="Bookman Old Style" w:cs="Arial"/>
                <w:sz w:val="18"/>
                <w:szCs w:val="18"/>
              </w:rPr>
              <w:t>34</w:t>
            </w:r>
          </w:p>
        </w:tc>
      </w:tr>
      <w:tr w:rsidR="00AF022F" w:rsidRPr="00236F71" w:rsidTr="00EA3236">
        <w:trPr>
          <w:trHeight w:val="406"/>
        </w:trPr>
        <w:tc>
          <w:tcPr>
            <w:tcW w:w="390" w:type="dxa"/>
            <w:vAlign w:val="center"/>
          </w:tcPr>
          <w:p w:rsidR="00AF022F" w:rsidRPr="00236F71" w:rsidRDefault="00AF022F" w:rsidP="00EA3236">
            <w:pPr>
              <w:spacing w:after="120"/>
              <w:jc w:val="center"/>
              <w:rPr>
                <w:rFonts w:ascii="Tahoma" w:eastAsia="Calibri" w:hAnsi="Tahoma" w:cs="Tahoma"/>
                <w:sz w:val="18"/>
                <w:szCs w:val="18"/>
              </w:rPr>
            </w:pPr>
            <w:r w:rsidRPr="00236F71">
              <w:rPr>
                <w:rFonts w:ascii="Tahoma" w:eastAsia="Calibri" w:hAnsi="Tahoma" w:cs="Tahoma"/>
                <w:sz w:val="18"/>
                <w:szCs w:val="18"/>
              </w:rPr>
              <w:t>3</w:t>
            </w:r>
          </w:p>
        </w:tc>
        <w:tc>
          <w:tcPr>
            <w:tcW w:w="1701" w:type="dxa"/>
            <w:vAlign w:val="center"/>
          </w:tcPr>
          <w:p w:rsidR="00AF022F" w:rsidRPr="00236F71" w:rsidRDefault="00AF022F" w:rsidP="00EA3236">
            <w:pPr>
              <w:spacing w:after="120"/>
              <w:ind w:left="34"/>
              <w:rPr>
                <w:rFonts w:ascii="Tahoma" w:eastAsia="Calibri" w:hAnsi="Tahoma" w:cs="Tahoma"/>
                <w:sz w:val="18"/>
                <w:szCs w:val="18"/>
              </w:rPr>
            </w:pPr>
            <w:r w:rsidRPr="00236F71">
              <w:rPr>
                <w:rFonts w:ascii="Tahoma" w:eastAsia="Calibri" w:hAnsi="Tahoma" w:cs="Tahoma"/>
                <w:sz w:val="18"/>
                <w:szCs w:val="18"/>
              </w:rPr>
              <w:t>Industri pengolahan</w:t>
            </w:r>
          </w:p>
        </w:tc>
        <w:tc>
          <w:tcPr>
            <w:tcW w:w="1417" w:type="dxa"/>
            <w:vAlign w:val="center"/>
          </w:tcPr>
          <w:p w:rsidR="00AF022F" w:rsidRPr="00236F71" w:rsidRDefault="00AF022F" w:rsidP="0060163F">
            <w:pPr>
              <w:spacing w:after="120"/>
              <w:jc w:val="center"/>
              <w:rPr>
                <w:rFonts w:ascii="Tahoma" w:eastAsia="Calibri" w:hAnsi="Tahoma" w:cs="Tahoma"/>
                <w:sz w:val="18"/>
                <w:szCs w:val="18"/>
                <w:lang w:val="id-ID"/>
              </w:rPr>
            </w:pPr>
            <w:r w:rsidRPr="00236F71">
              <w:rPr>
                <w:rFonts w:ascii="Tahoma" w:eastAsia="Calibri" w:hAnsi="Tahoma" w:cs="Tahoma"/>
                <w:sz w:val="18"/>
                <w:szCs w:val="18"/>
              </w:rPr>
              <w:t>20.607,2</w:t>
            </w:r>
            <w:r w:rsidRPr="00236F71">
              <w:rPr>
                <w:rFonts w:ascii="Tahoma" w:eastAsia="Calibri" w:hAnsi="Tahoma" w:cs="Tahoma"/>
                <w:sz w:val="18"/>
                <w:szCs w:val="18"/>
                <w:lang w:val="id-ID"/>
              </w:rPr>
              <w:t>9</w:t>
            </w:r>
          </w:p>
        </w:tc>
        <w:tc>
          <w:tcPr>
            <w:tcW w:w="1418"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21.747,12</w:t>
            </w:r>
          </w:p>
        </w:tc>
        <w:tc>
          <w:tcPr>
            <w:tcW w:w="1325"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22.979,24</w:t>
            </w:r>
          </w:p>
        </w:tc>
        <w:tc>
          <w:tcPr>
            <w:tcW w:w="1368" w:type="dxa"/>
            <w:vAlign w:val="center"/>
          </w:tcPr>
          <w:p w:rsidR="00AF022F" w:rsidRPr="00236F71" w:rsidRDefault="00AF022F" w:rsidP="0060163F">
            <w:pPr>
              <w:spacing w:after="120"/>
              <w:jc w:val="center"/>
              <w:rPr>
                <w:rFonts w:ascii="Tahoma" w:eastAsia="Calibri" w:hAnsi="Tahoma" w:cs="Tahoma"/>
                <w:sz w:val="18"/>
                <w:szCs w:val="18"/>
                <w:lang w:val="id-ID"/>
              </w:rPr>
            </w:pPr>
            <w:r w:rsidRPr="00236F71">
              <w:rPr>
                <w:rFonts w:ascii="Tahoma" w:eastAsia="Calibri" w:hAnsi="Tahoma" w:cs="Tahoma"/>
                <w:sz w:val="18"/>
                <w:szCs w:val="18"/>
                <w:lang w:val="id-ID"/>
              </w:rPr>
              <w:t>24.336,44</w:t>
            </w:r>
          </w:p>
        </w:tc>
        <w:tc>
          <w:tcPr>
            <w:tcW w:w="1418" w:type="dxa"/>
            <w:vAlign w:val="center"/>
          </w:tcPr>
          <w:p w:rsidR="00AF022F" w:rsidRPr="00CD062F" w:rsidRDefault="00AF022F" w:rsidP="00AF022F">
            <w:pPr>
              <w:jc w:val="right"/>
              <w:rPr>
                <w:rFonts w:ascii="Bookman Old Style" w:eastAsia="Calibri" w:hAnsi="Bookman Old Style" w:cs="Arial"/>
                <w:sz w:val="18"/>
                <w:szCs w:val="18"/>
              </w:rPr>
            </w:pPr>
            <w:r w:rsidRPr="00CD062F">
              <w:rPr>
                <w:rFonts w:ascii="Bookman Old Style" w:eastAsia="Calibri" w:hAnsi="Bookman Old Style" w:cs="Arial"/>
                <w:sz w:val="18"/>
                <w:szCs w:val="18"/>
              </w:rPr>
              <w:t>25.</w:t>
            </w:r>
            <w:r>
              <w:rPr>
                <w:rFonts w:ascii="Bookman Old Style" w:eastAsia="Calibri" w:hAnsi="Bookman Old Style" w:cs="Arial"/>
                <w:sz w:val="18"/>
                <w:szCs w:val="18"/>
              </w:rPr>
              <w:t>733,61</w:t>
            </w:r>
          </w:p>
        </w:tc>
      </w:tr>
      <w:tr w:rsidR="00AF022F" w:rsidRPr="00236F71" w:rsidTr="00EA3236">
        <w:trPr>
          <w:trHeight w:val="503"/>
        </w:trPr>
        <w:tc>
          <w:tcPr>
            <w:tcW w:w="390" w:type="dxa"/>
            <w:vAlign w:val="center"/>
          </w:tcPr>
          <w:p w:rsidR="00AF022F" w:rsidRPr="00236F71" w:rsidRDefault="00AF022F" w:rsidP="00EA3236">
            <w:pPr>
              <w:spacing w:after="120"/>
              <w:jc w:val="center"/>
              <w:rPr>
                <w:rFonts w:ascii="Tahoma" w:eastAsia="Calibri" w:hAnsi="Tahoma" w:cs="Tahoma"/>
                <w:sz w:val="18"/>
                <w:szCs w:val="18"/>
              </w:rPr>
            </w:pPr>
            <w:r w:rsidRPr="00236F71">
              <w:rPr>
                <w:rFonts w:ascii="Tahoma" w:eastAsia="Calibri" w:hAnsi="Tahoma" w:cs="Tahoma"/>
                <w:sz w:val="18"/>
                <w:szCs w:val="18"/>
              </w:rPr>
              <w:t>4</w:t>
            </w:r>
          </w:p>
        </w:tc>
        <w:tc>
          <w:tcPr>
            <w:tcW w:w="1701" w:type="dxa"/>
            <w:vAlign w:val="center"/>
          </w:tcPr>
          <w:p w:rsidR="00AF022F" w:rsidRPr="00236F71" w:rsidRDefault="00AF022F" w:rsidP="00EA3236">
            <w:pPr>
              <w:spacing w:after="120"/>
              <w:rPr>
                <w:rFonts w:ascii="Tahoma" w:eastAsia="Calibri" w:hAnsi="Tahoma" w:cs="Tahoma"/>
                <w:sz w:val="18"/>
                <w:szCs w:val="18"/>
              </w:rPr>
            </w:pPr>
            <w:r w:rsidRPr="00236F71">
              <w:rPr>
                <w:rFonts w:ascii="Tahoma" w:eastAsia="Calibri" w:hAnsi="Tahoma" w:cs="Tahoma"/>
                <w:sz w:val="18"/>
                <w:szCs w:val="18"/>
              </w:rPr>
              <w:t>Listrik, Gas dan Air Bersih</w:t>
            </w:r>
          </w:p>
        </w:tc>
        <w:tc>
          <w:tcPr>
            <w:tcW w:w="1417"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11.125,57</w:t>
            </w:r>
          </w:p>
        </w:tc>
        <w:tc>
          <w:tcPr>
            <w:tcW w:w="1418"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11.784,30</w:t>
            </w:r>
          </w:p>
        </w:tc>
        <w:tc>
          <w:tcPr>
            <w:tcW w:w="1325"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12.573,28</w:t>
            </w:r>
          </w:p>
        </w:tc>
        <w:tc>
          <w:tcPr>
            <w:tcW w:w="1368" w:type="dxa"/>
            <w:vAlign w:val="center"/>
          </w:tcPr>
          <w:p w:rsidR="00AF022F" w:rsidRPr="00236F71" w:rsidRDefault="00AF022F" w:rsidP="0060163F">
            <w:pPr>
              <w:spacing w:after="120"/>
              <w:jc w:val="center"/>
              <w:rPr>
                <w:rFonts w:ascii="Tahoma" w:eastAsia="Calibri" w:hAnsi="Tahoma" w:cs="Tahoma"/>
                <w:sz w:val="18"/>
                <w:szCs w:val="18"/>
                <w:lang w:val="id-ID"/>
              </w:rPr>
            </w:pPr>
            <w:r w:rsidRPr="00236F71">
              <w:rPr>
                <w:rFonts w:ascii="Tahoma" w:eastAsia="Calibri" w:hAnsi="Tahoma" w:cs="Tahoma"/>
                <w:sz w:val="18"/>
                <w:szCs w:val="18"/>
                <w:lang w:val="id-ID"/>
              </w:rPr>
              <w:t>13.429,48</w:t>
            </w:r>
          </w:p>
        </w:tc>
        <w:tc>
          <w:tcPr>
            <w:tcW w:w="1418" w:type="dxa"/>
            <w:vAlign w:val="center"/>
          </w:tcPr>
          <w:p w:rsidR="00AF022F" w:rsidRPr="00CD062F" w:rsidRDefault="00AF022F" w:rsidP="00AF022F">
            <w:pPr>
              <w:jc w:val="right"/>
              <w:rPr>
                <w:rFonts w:ascii="Bookman Old Style" w:eastAsia="Calibri" w:hAnsi="Bookman Old Style" w:cs="Arial"/>
                <w:sz w:val="18"/>
                <w:szCs w:val="18"/>
              </w:rPr>
            </w:pPr>
            <w:r w:rsidRPr="00CD062F">
              <w:rPr>
                <w:rFonts w:ascii="Bookman Old Style" w:eastAsia="Calibri" w:hAnsi="Bookman Old Style" w:cs="Arial"/>
                <w:sz w:val="18"/>
                <w:szCs w:val="18"/>
              </w:rPr>
              <w:t>14.</w:t>
            </w:r>
            <w:r>
              <w:rPr>
                <w:rFonts w:ascii="Bookman Old Style" w:eastAsia="Calibri" w:hAnsi="Bookman Old Style" w:cs="Arial"/>
                <w:sz w:val="18"/>
                <w:szCs w:val="18"/>
              </w:rPr>
              <w:t>425,36</w:t>
            </w:r>
          </w:p>
        </w:tc>
      </w:tr>
      <w:tr w:rsidR="00AF022F" w:rsidRPr="00236F71" w:rsidTr="00EA3236">
        <w:trPr>
          <w:trHeight w:val="342"/>
        </w:trPr>
        <w:tc>
          <w:tcPr>
            <w:tcW w:w="390" w:type="dxa"/>
            <w:vAlign w:val="center"/>
          </w:tcPr>
          <w:p w:rsidR="00AF022F" w:rsidRPr="00236F71" w:rsidRDefault="00AF022F" w:rsidP="00EA3236">
            <w:pPr>
              <w:spacing w:after="120"/>
              <w:jc w:val="center"/>
              <w:rPr>
                <w:rFonts w:ascii="Tahoma" w:eastAsia="Calibri" w:hAnsi="Tahoma" w:cs="Tahoma"/>
                <w:sz w:val="18"/>
                <w:szCs w:val="18"/>
              </w:rPr>
            </w:pPr>
            <w:r w:rsidRPr="00236F71">
              <w:rPr>
                <w:rFonts w:ascii="Tahoma" w:eastAsia="Calibri" w:hAnsi="Tahoma" w:cs="Tahoma"/>
                <w:sz w:val="18"/>
                <w:szCs w:val="18"/>
              </w:rPr>
              <w:t>5</w:t>
            </w:r>
          </w:p>
        </w:tc>
        <w:tc>
          <w:tcPr>
            <w:tcW w:w="1701" w:type="dxa"/>
            <w:vAlign w:val="center"/>
          </w:tcPr>
          <w:p w:rsidR="00AF022F" w:rsidRPr="00236F71" w:rsidRDefault="00AF022F" w:rsidP="00EA3236">
            <w:pPr>
              <w:spacing w:after="120"/>
              <w:ind w:left="34"/>
              <w:rPr>
                <w:rFonts w:ascii="Tahoma" w:eastAsia="Calibri" w:hAnsi="Tahoma" w:cs="Tahoma"/>
                <w:sz w:val="18"/>
                <w:szCs w:val="18"/>
              </w:rPr>
            </w:pPr>
            <w:r w:rsidRPr="00236F71">
              <w:rPr>
                <w:rFonts w:ascii="Tahoma" w:eastAsia="Calibri" w:hAnsi="Tahoma" w:cs="Tahoma"/>
                <w:sz w:val="18"/>
                <w:szCs w:val="18"/>
              </w:rPr>
              <w:t>Konstruksi</w:t>
            </w:r>
          </w:p>
        </w:tc>
        <w:tc>
          <w:tcPr>
            <w:tcW w:w="1417"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64.621,46</w:t>
            </w:r>
          </w:p>
        </w:tc>
        <w:tc>
          <w:tcPr>
            <w:tcW w:w="1418"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70.954,37</w:t>
            </w:r>
          </w:p>
        </w:tc>
        <w:tc>
          <w:tcPr>
            <w:tcW w:w="1325"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76.488,81</w:t>
            </w:r>
          </w:p>
        </w:tc>
        <w:tc>
          <w:tcPr>
            <w:tcW w:w="1368" w:type="dxa"/>
            <w:vAlign w:val="center"/>
          </w:tcPr>
          <w:p w:rsidR="00AF022F" w:rsidRPr="00236F71" w:rsidRDefault="00AF022F" w:rsidP="0060163F">
            <w:pPr>
              <w:spacing w:after="120"/>
              <w:jc w:val="center"/>
              <w:rPr>
                <w:rFonts w:ascii="Tahoma" w:eastAsia="Calibri" w:hAnsi="Tahoma" w:cs="Tahoma"/>
                <w:sz w:val="18"/>
                <w:szCs w:val="18"/>
                <w:lang w:val="id-ID"/>
              </w:rPr>
            </w:pPr>
            <w:r w:rsidRPr="00236F71">
              <w:rPr>
                <w:rFonts w:ascii="Tahoma" w:eastAsia="Calibri" w:hAnsi="Tahoma" w:cs="Tahoma"/>
                <w:sz w:val="18"/>
                <w:szCs w:val="18"/>
                <w:lang w:val="id-ID"/>
              </w:rPr>
              <w:t>82.896,58</w:t>
            </w:r>
          </w:p>
        </w:tc>
        <w:tc>
          <w:tcPr>
            <w:tcW w:w="1418" w:type="dxa"/>
            <w:vAlign w:val="center"/>
          </w:tcPr>
          <w:p w:rsidR="00AF022F" w:rsidRPr="00CD062F" w:rsidRDefault="00AF022F" w:rsidP="00AF022F">
            <w:pPr>
              <w:jc w:val="right"/>
              <w:rPr>
                <w:rFonts w:ascii="Bookman Old Style" w:eastAsia="Calibri" w:hAnsi="Bookman Old Style" w:cs="Arial"/>
                <w:sz w:val="18"/>
                <w:szCs w:val="18"/>
              </w:rPr>
            </w:pPr>
            <w:r>
              <w:rPr>
                <w:rFonts w:ascii="Bookman Old Style" w:eastAsia="Calibri" w:hAnsi="Bookman Old Style" w:cs="Arial"/>
                <w:sz w:val="18"/>
                <w:szCs w:val="18"/>
              </w:rPr>
              <w:t>90.469,80</w:t>
            </w:r>
          </w:p>
        </w:tc>
      </w:tr>
      <w:tr w:rsidR="00AF022F" w:rsidRPr="00236F71" w:rsidTr="00EA3236">
        <w:trPr>
          <w:trHeight w:val="348"/>
        </w:trPr>
        <w:tc>
          <w:tcPr>
            <w:tcW w:w="390" w:type="dxa"/>
            <w:vAlign w:val="center"/>
          </w:tcPr>
          <w:p w:rsidR="00AF022F" w:rsidRPr="00236F71" w:rsidRDefault="00AF022F" w:rsidP="00EA3236">
            <w:pPr>
              <w:spacing w:after="120"/>
              <w:jc w:val="center"/>
              <w:rPr>
                <w:rFonts w:ascii="Tahoma" w:eastAsia="Calibri" w:hAnsi="Tahoma" w:cs="Tahoma"/>
                <w:sz w:val="18"/>
                <w:szCs w:val="18"/>
              </w:rPr>
            </w:pPr>
            <w:r w:rsidRPr="00236F71">
              <w:rPr>
                <w:rFonts w:ascii="Tahoma" w:eastAsia="Calibri" w:hAnsi="Tahoma" w:cs="Tahoma"/>
                <w:sz w:val="18"/>
                <w:szCs w:val="18"/>
              </w:rPr>
              <w:t>6</w:t>
            </w:r>
          </w:p>
        </w:tc>
        <w:tc>
          <w:tcPr>
            <w:tcW w:w="1701" w:type="dxa"/>
            <w:vAlign w:val="center"/>
          </w:tcPr>
          <w:p w:rsidR="00AF022F" w:rsidRPr="00236F71" w:rsidRDefault="00AF022F" w:rsidP="00EA3236">
            <w:pPr>
              <w:spacing w:after="120"/>
              <w:rPr>
                <w:rFonts w:ascii="Tahoma" w:eastAsia="Calibri" w:hAnsi="Tahoma" w:cs="Tahoma"/>
                <w:sz w:val="18"/>
                <w:szCs w:val="18"/>
              </w:rPr>
            </w:pPr>
            <w:r w:rsidRPr="00236F71">
              <w:rPr>
                <w:rFonts w:ascii="Tahoma" w:eastAsia="Calibri" w:hAnsi="Tahoma" w:cs="Tahoma"/>
                <w:sz w:val="18"/>
                <w:szCs w:val="18"/>
              </w:rPr>
              <w:t>Perdagangan, Hotel dan Restoran</w:t>
            </w:r>
          </w:p>
        </w:tc>
        <w:tc>
          <w:tcPr>
            <w:tcW w:w="1417"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217.743,12</w:t>
            </w:r>
          </w:p>
        </w:tc>
        <w:tc>
          <w:tcPr>
            <w:tcW w:w="1418"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236.354,80</w:t>
            </w:r>
          </w:p>
        </w:tc>
        <w:tc>
          <w:tcPr>
            <w:tcW w:w="1325"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257.269,01</w:t>
            </w:r>
          </w:p>
        </w:tc>
        <w:tc>
          <w:tcPr>
            <w:tcW w:w="1368" w:type="dxa"/>
            <w:vAlign w:val="center"/>
          </w:tcPr>
          <w:p w:rsidR="00AF022F" w:rsidRPr="00236F71" w:rsidRDefault="00AF022F" w:rsidP="0060163F">
            <w:pPr>
              <w:spacing w:after="120"/>
              <w:jc w:val="center"/>
              <w:rPr>
                <w:rFonts w:ascii="Tahoma" w:eastAsia="Calibri" w:hAnsi="Tahoma" w:cs="Tahoma"/>
                <w:sz w:val="18"/>
                <w:szCs w:val="18"/>
                <w:lang w:val="id-ID"/>
              </w:rPr>
            </w:pPr>
            <w:r w:rsidRPr="00236F71">
              <w:rPr>
                <w:rFonts w:ascii="Tahoma" w:eastAsia="Calibri" w:hAnsi="Tahoma" w:cs="Tahoma"/>
                <w:sz w:val="18"/>
                <w:szCs w:val="18"/>
                <w:lang w:val="id-ID"/>
              </w:rPr>
              <w:t>280.549,57</w:t>
            </w:r>
          </w:p>
        </w:tc>
        <w:tc>
          <w:tcPr>
            <w:tcW w:w="1418" w:type="dxa"/>
            <w:vAlign w:val="center"/>
          </w:tcPr>
          <w:p w:rsidR="00AF022F" w:rsidRPr="00CD062F" w:rsidRDefault="00AF022F" w:rsidP="00AF022F">
            <w:pPr>
              <w:jc w:val="right"/>
              <w:rPr>
                <w:rFonts w:ascii="Bookman Old Style" w:eastAsia="Calibri" w:hAnsi="Bookman Old Style" w:cs="Arial"/>
                <w:sz w:val="18"/>
                <w:szCs w:val="18"/>
              </w:rPr>
            </w:pPr>
            <w:r>
              <w:rPr>
                <w:rFonts w:ascii="Bookman Old Style" w:eastAsia="Calibri" w:hAnsi="Bookman Old Style" w:cs="Arial"/>
                <w:sz w:val="18"/>
                <w:szCs w:val="18"/>
              </w:rPr>
              <w:t>292.560,77</w:t>
            </w:r>
          </w:p>
        </w:tc>
      </w:tr>
      <w:tr w:rsidR="00AF022F" w:rsidRPr="00236F71" w:rsidTr="00EA3236">
        <w:trPr>
          <w:trHeight w:val="561"/>
        </w:trPr>
        <w:tc>
          <w:tcPr>
            <w:tcW w:w="390" w:type="dxa"/>
            <w:vAlign w:val="center"/>
          </w:tcPr>
          <w:p w:rsidR="00AF022F" w:rsidRPr="00236F71" w:rsidRDefault="00AF022F" w:rsidP="00EA3236">
            <w:pPr>
              <w:spacing w:after="120"/>
              <w:jc w:val="center"/>
              <w:rPr>
                <w:rFonts w:ascii="Tahoma" w:eastAsia="Calibri" w:hAnsi="Tahoma" w:cs="Tahoma"/>
                <w:sz w:val="18"/>
                <w:szCs w:val="18"/>
              </w:rPr>
            </w:pPr>
            <w:r w:rsidRPr="00236F71">
              <w:rPr>
                <w:rFonts w:ascii="Tahoma" w:eastAsia="Calibri" w:hAnsi="Tahoma" w:cs="Tahoma"/>
                <w:sz w:val="18"/>
                <w:szCs w:val="18"/>
              </w:rPr>
              <w:t>7</w:t>
            </w:r>
          </w:p>
        </w:tc>
        <w:tc>
          <w:tcPr>
            <w:tcW w:w="1701" w:type="dxa"/>
            <w:vAlign w:val="center"/>
          </w:tcPr>
          <w:p w:rsidR="00AF022F" w:rsidRPr="00236F71" w:rsidRDefault="00AF022F" w:rsidP="00EA3236">
            <w:pPr>
              <w:spacing w:after="120"/>
              <w:ind w:left="34"/>
              <w:rPr>
                <w:rFonts w:ascii="Tahoma" w:eastAsia="Calibri" w:hAnsi="Tahoma" w:cs="Tahoma"/>
                <w:sz w:val="18"/>
                <w:szCs w:val="18"/>
              </w:rPr>
            </w:pPr>
            <w:r w:rsidRPr="00236F71">
              <w:rPr>
                <w:rFonts w:ascii="Tahoma" w:eastAsia="Calibri" w:hAnsi="Tahoma" w:cs="Tahoma"/>
                <w:sz w:val="18"/>
                <w:szCs w:val="18"/>
              </w:rPr>
              <w:t>Pengangkutan dan Komunikasi</w:t>
            </w:r>
          </w:p>
        </w:tc>
        <w:tc>
          <w:tcPr>
            <w:tcW w:w="1417"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174.473,43</w:t>
            </w:r>
          </w:p>
        </w:tc>
        <w:tc>
          <w:tcPr>
            <w:tcW w:w="1418"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185.732,67</w:t>
            </w:r>
          </w:p>
        </w:tc>
        <w:tc>
          <w:tcPr>
            <w:tcW w:w="1325"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195.676,78</w:t>
            </w:r>
          </w:p>
        </w:tc>
        <w:tc>
          <w:tcPr>
            <w:tcW w:w="1368" w:type="dxa"/>
            <w:vAlign w:val="center"/>
          </w:tcPr>
          <w:p w:rsidR="00AF022F" w:rsidRPr="00236F71" w:rsidRDefault="00AF022F" w:rsidP="0060163F">
            <w:pPr>
              <w:spacing w:after="120"/>
              <w:jc w:val="center"/>
              <w:rPr>
                <w:rFonts w:ascii="Tahoma" w:eastAsia="Calibri" w:hAnsi="Tahoma" w:cs="Tahoma"/>
                <w:sz w:val="18"/>
                <w:szCs w:val="18"/>
                <w:lang w:val="id-ID"/>
              </w:rPr>
            </w:pPr>
            <w:r w:rsidRPr="00236F71">
              <w:rPr>
                <w:rFonts w:ascii="Tahoma" w:eastAsia="Calibri" w:hAnsi="Tahoma" w:cs="Tahoma"/>
                <w:sz w:val="18"/>
                <w:szCs w:val="18"/>
                <w:lang w:val="id-ID"/>
              </w:rPr>
              <w:t>206.654,02</w:t>
            </w:r>
          </w:p>
        </w:tc>
        <w:tc>
          <w:tcPr>
            <w:tcW w:w="1418" w:type="dxa"/>
            <w:vAlign w:val="center"/>
          </w:tcPr>
          <w:p w:rsidR="00AF022F" w:rsidRPr="00CD062F" w:rsidRDefault="00AF022F" w:rsidP="00AF022F">
            <w:pPr>
              <w:jc w:val="right"/>
              <w:rPr>
                <w:rFonts w:ascii="Bookman Old Style" w:eastAsia="Calibri" w:hAnsi="Bookman Old Style" w:cs="Arial"/>
                <w:sz w:val="18"/>
                <w:szCs w:val="18"/>
              </w:rPr>
            </w:pPr>
            <w:r>
              <w:rPr>
                <w:rFonts w:ascii="Bookman Old Style" w:eastAsia="Calibri" w:hAnsi="Bookman Old Style" w:cs="Arial"/>
                <w:sz w:val="18"/>
                <w:szCs w:val="18"/>
              </w:rPr>
              <w:t>213.534,20</w:t>
            </w:r>
          </w:p>
        </w:tc>
      </w:tr>
      <w:tr w:rsidR="00AF022F" w:rsidRPr="00236F71" w:rsidTr="00EA3236">
        <w:trPr>
          <w:trHeight w:val="633"/>
        </w:trPr>
        <w:tc>
          <w:tcPr>
            <w:tcW w:w="390" w:type="dxa"/>
            <w:vAlign w:val="center"/>
          </w:tcPr>
          <w:p w:rsidR="00AF022F" w:rsidRPr="00236F71" w:rsidRDefault="00AF022F" w:rsidP="00EA3236">
            <w:pPr>
              <w:spacing w:after="120"/>
              <w:jc w:val="center"/>
              <w:rPr>
                <w:rFonts w:ascii="Tahoma" w:eastAsia="Calibri" w:hAnsi="Tahoma" w:cs="Tahoma"/>
                <w:sz w:val="18"/>
                <w:szCs w:val="18"/>
              </w:rPr>
            </w:pPr>
            <w:r w:rsidRPr="00236F71">
              <w:rPr>
                <w:rFonts w:ascii="Tahoma" w:eastAsia="Calibri" w:hAnsi="Tahoma" w:cs="Tahoma"/>
                <w:sz w:val="18"/>
                <w:szCs w:val="18"/>
              </w:rPr>
              <w:t>8</w:t>
            </w:r>
          </w:p>
        </w:tc>
        <w:tc>
          <w:tcPr>
            <w:tcW w:w="1701" w:type="dxa"/>
            <w:vAlign w:val="center"/>
          </w:tcPr>
          <w:p w:rsidR="00AF022F" w:rsidRPr="00236F71" w:rsidRDefault="00AF022F" w:rsidP="00EA3236">
            <w:pPr>
              <w:spacing w:after="120"/>
              <w:ind w:left="34"/>
              <w:rPr>
                <w:rFonts w:ascii="Tahoma" w:eastAsia="Calibri" w:hAnsi="Tahoma" w:cs="Tahoma"/>
                <w:sz w:val="18"/>
                <w:szCs w:val="18"/>
              </w:rPr>
            </w:pPr>
            <w:r w:rsidRPr="00236F71">
              <w:rPr>
                <w:rFonts w:ascii="Tahoma" w:eastAsia="Calibri" w:hAnsi="Tahoma" w:cs="Tahoma"/>
                <w:sz w:val="18"/>
                <w:szCs w:val="18"/>
              </w:rPr>
              <w:t>Keuangan, sewa, dan jasa perusahaan</w:t>
            </w:r>
          </w:p>
        </w:tc>
        <w:tc>
          <w:tcPr>
            <w:tcW w:w="1417"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124.748,60</w:t>
            </w:r>
          </w:p>
        </w:tc>
        <w:tc>
          <w:tcPr>
            <w:tcW w:w="1418"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140.369,03</w:t>
            </w:r>
          </w:p>
        </w:tc>
        <w:tc>
          <w:tcPr>
            <w:tcW w:w="1325"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161.769,37</w:t>
            </w:r>
          </w:p>
        </w:tc>
        <w:tc>
          <w:tcPr>
            <w:tcW w:w="1368" w:type="dxa"/>
            <w:vAlign w:val="center"/>
          </w:tcPr>
          <w:p w:rsidR="00AF022F" w:rsidRPr="00236F71" w:rsidRDefault="00AF022F" w:rsidP="0060163F">
            <w:pPr>
              <w:spacing w:after="120"/>
              <w:jc w:val="center"/>
              <w:rPr>
                <w:rFonts w:ascii="Tahoma" w:eastAsia="Calibri" w:hAnsi="Tahoma" w:cs="Tahoma"/>
                <w:sz w:val="18"/>
                <w:szCs w:val="18"/>
                <w:lang w:val="id-ID"/>
              </w:rPr>
            </w:pPr>
            <w:r w:rsidRPr="00236F71">
              <w:rPr>
                <w:rFonts w:ascii="Tahoma" w:eastAsia="Calibri" w:hAnsi="Tahoma" w:cs="Tahoma"/>
                <w:sz w:val="18"/>
                <w:szCs w:val="18"/>
                <w:lang w:val="id-ID"/>
              </w:rPr>
              <w:t>185.924,27</w:t>
            </w:r>
          </w:p>
        </w:tc>
        <w:tc>
          <w:tcPr>
            <w:tcW w:w="1418" w:type="dxa"/>
            <w:vAlign w:val="center"/>
          </w:tcPr>
          <w:p w:rsidR="00AF022F" w:rsidRPr="00CD062F" w:rsidRDefault="00AF022F" w:rsidP="00AF022F">
            <w:pPr>
              <w:jc w:val="right"/>
              <w:rPr>
                <w:rFonts w:ascii="Bookman Old Style" w:eastAsia="Calibri" w:hAnsi="Bookman Old Style" w:cs="Arial"/>
                <w:sz w:val="18"/>
                <w:szCs w:val="18"/>
              </w:rPr>
            </w:pPr>
            <w:r>
              <w:rPr>
                <w:rFonts w:ascii="Bookman Old Style" w:eastAsia="Calibri" w:hAnsi="Bookman Old Style" w:cs="Arial"/>
                <w:sz w:val="18"/>
                <w:szCs w:val="18"/>
              </w:rPr>
              <w:t>214.442,08</w:t>
            </w:r>
          </w:p>
        </w:tc>
      </w:tr>
      <w:tr w:rsidR="00AF022F" w:rsidRPr="00236F71" w:rsidTr="00EA3236">
        <w:trPr>
          <w:trHeight w:val="760"/>
        </w:trPr>
        <w:tc>
          <w:tcPr>
            <w:tcW w:w="390" w:type="dxa"/>
            <w:vAlign w:val="center"/>
          </w:tcPr>
          <w:p w:rsidR="00AF022F" w:rsidRPr="00236F71" w:rsidRDefault="00AF022F" w:rsidP="00EA3236">
            <w:pPr>
              <w:spacing w:after="120"/>
              <w:jc w:val="center"/>
              <w:rPr>
                <w:rFonts w:ascii="Tahoma" w:eastAsia="Calibri" w:hAnsi="Tahoma" w:cs="Tahoma"/>
                <w:sz w:val="18"/>
                <w:szCs w:val="18"/>
              </w:rPr>
            </w:pPr>
            <w:r w:rsidRPr="00236F71">
              <w:rPr>
                <w:rFonts w:ascii="Tahoma" w:eastAsia="Calibri" w:hAnsi="Tahoma" w:cs="Tahoma"/>
                <w:sz w:val="18"/>
                <w:szCs w:val="18"/>
              </w:rPr>
              <w:t>9</w:t>
            </w:r>
          </w:p>
        </w:tc>
        <w:tc>
          <w:tcPr>
            <w:tcW w:w="1701" w:type="dxa"/>
            <w:vAlign w:val="center"/>
          </w:tcPr>
          <w:p w:rsidR="00AF022F" w:rsidRPr="00236F71" w:rsidRDefault="00AF022F" w:rsidP="00EA3236">
            <w:pPr>
              <w:spacing w:after="120"/>
              <w:ind w:left="34"/>
              <w:rPr>
                <w:rFonts w:ascii="Tahoma" w:eastAsia="Calibri" w:hAnsi="Tahoma" w:cs="Tahoma"/>
                <w:sz w:val="18"/>
                <w:szCs w:val="18"/>
              </w:rPr>
            </w:pPr>
            <w:r w:rsidRPr="00236F71">
              <w:rPr>
                <w:rFonts w:ascii="Tahoma" w:eastAsia="Calibri" w:hAnsi="Tahoma" w:cs="Tahoma"/>
                <w:sz w:val="18"/>
                <w:szCs w:val="18"/>
              </w:rPr>
              <w:t>Jasa-jasa lainnya</w:t>
            </w:r>
          </w:p>
        </w:tc>
        <w:tc>
          <w:tcPr>
            <w:tcW w:w="1417"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96.801,62</w:t>
            </w:r>
          </w:p>
        </w:tc>
        <w:tc>
          <w:tcPr>
            <w:tcW w:w="1418"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100.983,88</w:t>
            </w:r>
          </w:p>
        </w:tc>
        <w:tc>
          <w:tcPr>
            <w:tcW w:w="1325" w:type="dxa"/>
            <w:vAlign w:val="center"/>
          </w:tcPr>
          <w:p w:rsidR="00AF022F" w:rsidRPr="00236F71" w:rsidRDefault="00AF022F" w:rsidP="0060163F">
            <w:pPr>
              <w:spacing w:after="120"/>
              <w:jc w:val="center"/>
              <w:rPr>
                <w:rFonts w:ascii="Tahoma" w:eastAsia="Calibri" w:hAnsi="Tahoma" w:cs="Tahoma"/>
                <w:sz w:val="18"/>
                <w:szCs w:val="18"/>
              </w:rPr>
            </w:pPr>
            <w:r w:rsidRPr="00236F71">
              <w:rPr>
                <w:rFonts w:ascii="Tahoma" w:eastAsia="Calibri" w:hAnsi="Tahoma" w:cs="Tahoma"/>
                <w:sz w:val="18"/>
                <w:szCs w:val="18"/>
              </w:rPr>
              <w:t>105.104,78</w:t>
            </w:r>
          </w:p>
        </w:tc>
        <w:tc>
          <w:tcPr>
            <w:tcW w:w="1368" w:type="dxa"/>
            <w:vAlign w:val="center"/>
          </w:tcPr>
          <w:p w:rsidR="00AF022F" w:rsidRPr="00236F71" w:rsidRDefault="00AF022F" w:rsidP="0060163F">
            <w:pPr>
              <w:spacing w:after="120"/>
              <w:jc w:val="center"/>
              <w:rPr>
                <w:rFonts w:ascii="Tahoma" w:eastAsia="Calibri" w:hAnsi="Tahoma" w:cs="Tahoma"/>
                <w:sz w:val="18"/>
                <w:szCs w:val="18"/>
                <w:lang w:val="id-ID"/>
              </w:rPr>
            </w:pPr>
            <w:r w:rsidRPr="00236F71">
              <w:rPr>
                <w:rFonts w:ascii="Tahoma" w:eastAsia="Calibri" w:hAnsi="Tahoma" w:cs="Tahoma"/>
                <w:sz w:val="18"/>
                <w:szCs w:val="18"/>
                <w:lang w:val="id-ID"/>
              </w:rPr>
              <w:t>109.699,02</w:t>
            </w:r>
          </w:p>
        </w:tc>
        <w:tc>
          <w:tcPr>
            <w:tcW w:w="1418" w:type="dxa"/>
            <w:vAlign w:val="center"/>
          </w:tcPr>
          <w:p w:rsidR="00AF022F" w:rsidRPr="00CD062F" w:rsidRDefault="00AF022F" w:rsidP="00AF022F">
            <w:pPr>
              <w:jc w:val="right"/>
              <w:rPr>
                <w:rFonts w:ascii="Bookman Old Style" w:eastAsia="Calibri" w:hAnsi="Bookman Old Style" w:cs="Arial"/>
                <w:sz w:val="18"/>
                <w:szCs w:val="18"/>
              </w:rPr>
            </w:pPr>
            <w:r>
              <w:rPr>
                <w:rFonts w:ascii="Bookman Old Style" w:eastAsia="Calibri" w:hAnsi="Bookman Old Style" w:cs="Arial"/>
                <w:sz w:val="18"/>
                <w:szCs w:val="18"/>
              </w:rPr>
              <w:t>119.736,64</w:t>
            </w:r>
          </w:p>
        </w:tc>
      </w:tr>
      <w:tr w:rsidR="00AF022F" w:rsidRPr="00236F71" w:rsidTr="004E1556">
        <w:trPr>
          <w:trHeight w:val="417"/>
        </w:trPr>
        <w:tc>
          <w:tcPr>
            <w:tcW w:w="2091" w:type="dxa"/>
            <w:gridSpan w:val="2"/>
            <w:shd w:val="clear" w:color="auto" w:fill="D9D9D9"/>
            <w:vAlign w:val="center"/>
          </w:tcPr>
          <w:p w:rsidR="00AF022F" w:rsidRPr="00236F71" w:rsidRDefault="00AF022F" w:rsidP="00EA3236">
            <w:pPr>
              <w:spacing w:after="120"/>
              <w:ind w:left="360"/>
              <w:jc w:val="center"/>
              <w:rPr>
                <w:rFonts w:ascii="Tahoma" w:eastAsia="Calibri" w:hAnsi="Tahoma" w:cs="Tahoma"/>
                <w:b/>
                <w:sz w:val="18"/>
                <w:szCs w:val="18"/>
              </w:rPr>
            </w:pPr>
            <w:r w:rsidRPr="00236F71">
              <w:rPr>
                <w:rFonts w:ascii="Tahoma" w:eastAsia="Calibri" w:hAnsi="Tahoma" w:cs="Tahoma"/>
                <w:b/>
                <w:sz w:val="18"/>
                <w:szCs w:val="18"/>
              </w:rPr>
              <w:t>Total PDRB</w:t>
            </w:r>
          </w:p>
        </w:tc>
        <w:tc>
          <w:tcPr>
            <w:tcW w:w="1417" w:type="dxa"/>
            <w:shd w:val="clear" w:color="auto" w:fill="D9D9D9"/>
            <w:vAlign w:val="center"/>
          </w:tcPr>
          <w:p w:rsidR="00AF022F" w:rsidRPr="00236F71" w:rsidRDefault="00AF022F" w:rsidP="0060163F">
            <w:pPr>
              <w:spacing w:after="120"/>
              <w:jc w:val="center"/>
              <w:rPr>
                <w:rFonts w:ascii="Tahoma" w:eastAsia="Calibri" w:hAnsi="Tahoma" w:cs="Tahoma"/>
                <w:b/>
                <w:sz w:val="18"/>
                <w:szCs w:val="18"/>
              </w:rPr>
            </w:pPr>
            <w:r w:rsidRPr="00236F71">
              <w:rPr>
                <w:rFonts w:ascii="Tahoma" w:eastAsia="Calibri" w:hAnsi="Tahoma" w:cs="Tahoma"/>
                <w:b/>
                <w:sz w:val="18"/>
                <w:szCs w:val="18"/>
              </w:rPr>
              <w:t>766.745,34</w:t>
            </w:r>
          </w:p>
        </w:tc>
        <w:tc>
          <w:tcPr>
            <w:tcW w:w="1418" w:type="dxa"/>
            <w:shd w:val="clear" w:color="auto" w:fill="D9D9D9"/>
            <w:vAlign w:val="center"/>
          </w:tcPr>
          <w:p w:rsidR="00AF022F" w:rsidRPr="00236F71" w:rsidRDefault="00AF022F" w:rsidP="0060163F">
            <w:pPr>
              <w:spacing w:after="120"/>
              <w:jc w:val="center"/>
              <w:rPr>
                <w:rFonts w:ascii="Tahoma" w:eastAsia="Calibri" w:hAnsi="Tahoma" w:cs="Tahoma"/>
                <w:b/>
                <w:sz w:val="18"/>
                <w:szCs w:val="18"/>
              </w:rPr>
            </w:pPr>
            <w:r w:rsidRPr="00236F71">
              <w:rPr>
                <w:rFonts w:ascii="Tahoma" w:eastAsia="Calibri" w:hAnsi="Tahoma" w:cs="Tahoma"/>
                <w:b/>
                <w:sz w:val="18"/>
                <w:szCs w:val="18"/>
              </w:rPr>
              <w:t>826.486,23</w:t>
            </w:r>
          </w:p>
        </w:tc>
        <w:tc>
          <w:tcPr>
            <w:tcW w:w="1325" w:type="dxa"/>
            <w:shd w:val="clear" w:color="auto" w:fill="D9D9D9"/>
            <w:vAlign w:val="center"/>
          </w:tcPr>
          <w:p w:rsidR="00AF022F" w:rsidRPr="00236F71" w:rsidRDefault="00AF022F" w:rsidP="0060163F">
            <w:pPr>
              <w:spacing w:after="120"/>
              <w:jc w:val="center"/>
              <w:rPr>
                <w:rFonts w:ascii="Tahoma" w:eastAsia="Calibri" w:hAnsi="Tahoma" w:cs="Tahoma"/>
                <w:b/>
                <w:sz w:val="18"/>
                <w:szCs w:val="18"/>
              </w:rPr>
            </w:pPr>
            <w:r w:rsidRPr="00236F71">
              <w:rPr>
                <w:rFonts w:ascii="Tahoma" w:eastAsia="Calibri" w:hAnsi="Tahoma" w:cs="Tahoma"/>
                <w:b/>
                <w:sz w:val="18"/>
                <w:szCs w:val="18"/>
              </w:rPr>
              <w:t>891.923,09</w:t>
            </w:r>
          </w:p>
        </w:tc>
        <w:tc>
          <w:tcPr>
            <w:tcW w:w="1368" w:type="dxa"/>
            <w:shd w:val="clear" w:color="auto" w:fill="D9D9D9"/>
            <w:vAlign w:val="center"/>
          </w:tcPr>
          <w:p w:rsidR="00AF022F" w:rsidRPr="00236F71" w:rsidRDefault="00AF022F" w:rsidP="0060163F">
            <w:pPr>
              <w:spacing w:after="120"/>
              <w:jc w:val="center"/>
              <w:rPr>
                <w:rFonts w:ascii="Tahoma" w:eastAsia="Calibri" w:hAnsi="Tahoma" w:cs="Tahoma"/>
                <w:b/>
                <w:sz w:val="18"/>
                <w:szCs w:val="18"/>
                <w:lang w:val="id-ID"/>
              </w:rPr>
            </w:pPr>
            <w:r w:rsidRPr="00236F71">
              <w:rPr>
                <w:rFonts w:ascii="Tahoma" w:eastAsia="Calibri" w:hAnsi="Tahoma" w:cs="Tahoma"/>
                <w:b/>
                <w:sz w:val="18"/>
                <w:szCs w:val="18"/>
                <w:lang w:val="id-ID"/>
              </w:rPr>
              <w:t>967.507,82</w:t>
            </w:r>
          </w:p>
        </w:tc>
        <w:tc>
          <w:tcPr>
            <w:tcW w:w="1418" w:type="dxa"/>
            <w:shd w:val="clear" w:color="auto" w:fill="D9D9D9"/>
            <w:vAlign w:val="center"/>
          </w:tcPr>
          <w:p w:rsidR="00AF022F" w:rsidRPr="00AF022F" w:rsidRDefault="00AF022F" w:rsidP="00EA3236">
            <w:pPr>
              <w:spacing w:after="120"/>
              <w:jc w:val="center"/>
              <w:rPr>
                <w:rFonts w:ascii="Tahoma" w:eastAsia="Calibri" w:hAnsi="Tahoma" w:cs="Tahoma"/>
                <w:b/>
                <w:sz w:val="18"/>
                <w:szCs w:val="18"/>
                <w:lang w:val="id-ID"/>
              </w:rPr>
            </w:pPr>
            <w:r w:rsidRPr="00AF022F">
              <w:rPr>
                <w:rFonts w:ascii="Bookman Old Style" w:eastAsia="Calibri" w:hAnsi="Bookman Old Style" w:cs="Arial"/>
                <w:b/>
                <w:sz w:val="16"/>
                <w:szCs w:val="16"/>
              </w:rPr>
              <w:t>1.035.450,81</w:t>
            </w:r>
          </w:p>
        </w:tc>
      </w:tr>
      <w:tr w:rsidR="00865DB0" w:rsidRPr="00236F71" w:rsidTr="00EA3236">
        <w:tc>
          <w:tcPr>
            <w:tcW w:w="9037" w:type="dxa"/>
            <w:gridSpan w:val="7"/>
            <w:vAlign w:val="center"/>
          </w:tcPr>
          <w:p w:rsidR="00865DB0" w:rsidRPr="00236F71" w:rsidRDefault="00865DB0" w:rsidP="000F61F8">
            <w:pPr>
              <w:spacing w:after="120"/>
              <w:ind w:left="360"/>
              <w:rPr>
                <w:rFonts w:ascii="Tahoma" w:eastAsia="Calibri" w:hAnsi="Tahoma" w:cs="Tahoma"/>
                <w:i/>
                <w:sz w:val="18"/>
                <w:szCs w:val="18"/>
              </w:rPr>
            </w:pPr>
            <w:r w:rsidRPr="00236F71">
              <w:rPr>
                <w:rFonts w:ascii="Tahoma" w:eastAsia="Calibri" w:hAnsi="Tahoma" w:cs="Tahoma"/>
                <w:i/>
                <w:sz w:val="18"/>
                <w:szCs w:val="18"/>
              </w:rPr>
              <w:t xml:space="preserve">Sumber  : BPS Kota Parepare         </w:t>
            </w:r>
            <w:r w:rsidR="00ED2B88" w:rsidRPr="00236F71">
              <w:rPr>
                <w:rFonts w:ascii="Tahoma" w:eastAsia="Calibri" w:hAnsi="Tahoma" w:cs="Tahoma"/>
                <w:i/>
                <w:sz w:val="18"/>
                <w:szCs w:val="18"/>
              </w:rPr>
              <w:t xml:space="preserve">            </w:t>
            </w:r>
            <w:r w:rsidRPr="00236F71">
              <w:rPr>
                <w:rFonts w:ascii="Tahoma" w:eastAsia="Calibri" w:hAnsi="Tahoma" w:cs="Tahoma"/>
                <w:i/>
                <w:sz w:val="18"/>
                <w:szCs w:val="18"/>
              </w:rPr>
              <w:t>* Angka Sementar</w:t>
            </w:r>
            <w:r w:rsidR="00ED2B88" w:rsidRPr="00236F71">
              <w:rPr>
                <w:rFonts w:ascii="Tahoma" w:eastAsia="Calibri" w:hAnsi="Tahoma" w:cs="Tahoma"/>
                <w:i/>
                <w:sz w:val="18"/>
                <w:szCs w:val="18"/>
              </w:rPr>
              <w:t xml:space="preserve"> a         </w:t>
            </w:r>
            <w:r w:rsidR="001375C6" w:rsidRPr="00236F71">
              <w:rPr>
                <w:rFonts w:ascii="Tahoma" w:eastAsia="Calibri" w:hAnsi="Tahoma" w:cs="Tahoma"/>
                <w:i/>
                <w:sz w:val="18"/>
                <w:szCs w:val="18"/>
              </w:rPr>
              <w:t xml:space="preserve">** Angka </w:t>
            </w:r>
            <w:r w:rsidR="00F86A66" w:rsidRPr="00236F71">
              <w:rPr>
                <w:rFonts w:ascii="Tahoma" w:eastAsia="Calibri" w:hAnsi="Tahoma" w:cs="Tahoma"/>
                <w:i/>
                <w:sz w:val="18"/>
                <w:szCs w:val="18"/>
              </w:rPr>
              <w:t>p</w:t>
            </w:r>
            <w:r w:rsidR="00123BF1" w:rsidRPr="00236F71">
              <w:rPr>
                <w:rFonts w:ascii="Tahoma" w:eastAsia="Calibri" w:hAnsi="Tahoma" w:cs="Tahoma"/>
                <w:i/>
                <w:sz w:val="18"/>
                <w:szCs w:val="18"/>
              </w:rPr>
              <w:t>erkiraan</w:t>
            </w:r>
          </w:p>
        </w:tc>
      </w:tr>
    </w:tbl>
    <w:p w:rsidR="00470385" w:rsidRPr="00236F71" w:rsidRDefault="00470385" w:rsidP="00ED2B88">
      <w:pPr>
        <w:spacing w:line="360" w:lineRule="auto"/>
        <w:jc w:val="both"/>
        <w:rPr>
          <w:rFonts w:ascii="Tahoma" w:hAnsi="Tahoma" w:cs="Tahoma"/>
          <w:sz w:val="8"/>
          <w:szCs w:val="8"/>
        </w:rPr>
      </w:pPr>
    </w:p>
    <w:p w:rsidR="00953F18" w:rsidRPr="00236F71" w:rsidRDefault="00627493" w:rsidP="00386602">
      <w:pPr>
        <w:spacing w:line="360" w:lineRule="auto"/>
        <w:ind w:left="450" w:firstLine="684"/>
        <w:jc w:val="both"/>
        <w:rPr>
          <w:rFonts w:ascii="Tahoma" w:hAnsi="Tahoma" w:cs="Tahoma"/>
          <w:lang w:val="id-ID"/>
        </w:rPr>
      </w:pPr>
      <w:r w:rsidRPr="00236F71">
        <w:rPr>
          <w:rFonts w:ascii="Tahoma" w:hAnsi="Tahoma" w:cs="Tahoma"/>
        </w:rPr>
        <w:t>Untuk Distribusi Produk Domestik</w:t>
      </w:r>
      <w:r w:rsidR="00953F18" w:rsidRPr="00236F71">
        <w:rPr>
          <w:rFonts w:ascii="Tahoma" w:hAnsi="Tahoma" w:cs="Tahoma"/>
        </w:rPr>
        <w:t xml:space="preserve"> Regiona</w:t>
      </w:r>
      <w:r w:rsidRPr="00236F71">
        <w:rPr>
          <w:rFonts w:ascii="Tahoma" w:hAnsi="Tahoma" w:cs="Tahoma"/>
        </w:rPr>
        <w:t>l Bruto Kota Parepare Tahun 2010 – 2014</w:t>
      </w:r>
      <w:r w:rsidR="00953F18" w:rsidRPr="00236F71">
        <w:rPr>
          <w:rFonts w:ascii="Tahoma" w:hAnsi="Tahoma" w:cs="Tahoma"/>
        </w:rPr>
        <w:t xml:space="preserve"> berdasarkan harga konstan 2000, sektor perdagangan, hotel dan restaurant masih memberikan kontribusi tertinggi sebesar (dalam juta</w:t>
      </w:r>
      <w:r w:rsidR="00C352A2">
        <w:rPr>
          <w:rFonts w:ascii="Tahoma" w:hAnsi="Tahoma" w:cs="Tahoma"/>
        </w:rPr>
        <w:t>)</w:t>
      </w:r>
      <w:r w:rsidR="00953F18" w:rsidRPr="00236F71">
        <w:rPr>
          <w:rFonts w:ascii="Tahoma" w:hAnsi="Tahoma" w:cs="Tahoma"/>
        </w:rPr>
        <w:t xml:space="preserve"> Rp</w:t>
      </w:r>
      <w:r w:rsidR="00C352A2">
        <w:rPr>
          <w:rFonts w:ascii="Tahoma" w:hAnsi="Tahoma" w:cs="Tahoma"/>
        </w:rPr>
        <w:t xml:space="preserve"> </w:t>
      </w:r>
      <w:r w:rsidR="00AF022F">
        <w:rPr>
          <w:rFonts w:ascii="Tahoma" w:eastAsia="Calibri" w:hAnsi="Tahoma" w:cs="Tahoma"/>
        </w:rPr>
        <w:t>292.560,77</w:t>
      </w:r>
      <w:r w:rsidR="00AF022F">
        <w:rPr>
          <w:rFonts w:ascii="Tahoma" w:hAnsi="Tahoma" w:cs="Tahoma"/>
        </w:rPr>
        <w:t xml:space="preserve"> diikuti </w:t>
      </w:r>
      <w:r w:rsidR="00AF022F" w:rsidRPr="00236F71">
        <w:rPr>
          <w:rFonts w:ascii="Tahoma" w:hAnsi="Tahoma" w:cs="Tahoma"/>
        </w:rPr>
        <w:t xml:space="preserve">sektor keuangan,sewa, dan jasa perusahaan </w:t>
      </w:r>
      <w:r w:rsidR="00AF022F">
        <w:rPr>
          <w:rFonts w:ascii="Tahoma" w:hAnsi="Tahoma" w:cs="Tahoma"/>
        </w:rPr>
        <w:t>kemudian sektor angkutan dan komunikasi</w:t>
      </w:r>
      <w:r w:rsidR="00953F18" w:rsidRPr="00236F71">
        <w:rPr>
          <w:rFonts w:ascii="Tahoma" w:hAnsi="Tahoma" w:cs="Tahoma"/>
        </w:rPr>
        <w:t>, secara  lengkap dapat dilihat pada tabel berikut  :</w:t>
      </w:r>
    </w:p>
    <w:p w:rsidR="00146D51" w:rsidRPr="00236F71" w:rsidRDefault="00146D51" w:rsidP="00386602">
      <w:pPr>
        <w:spacing w:line="360" w:lineRule="auto"/>
        <w:ind w:left="450" w:firstLine="684"/>
        <w:jc w:val="both"/>
        <w:rPr>
          <w:rFonts w:ascii="Tahoma" w:hAnsi="Tahoma" w:cs="Tahoma"/>
          <w:lang w:val="id-ID"/>
        </w:rPr>
      </w:pPr>
    </w:p>
    <w:p w:rsidR="00146D51" w:rsidRPr="00236F71" w:rsidRDefault="00146D51" w:rsidP="00386602">
      <w:pPr>
        <w:spacing w:line="360" w:lineRule="auto"/>
        <w:ind w:left="450" w:firstLine="684"/>
        <w:jc w:val="both"/>
        <w:rPr>
          <w:rFonts w:ascii="Tahoma" w:hAnsi="Tahoma" w:cs="Tahoma"/>
          <w:lang w:val="id-ID"/>
        </w:rPr>
      </w:pPr>
    </w:p>
    <w:p w:rsidR="00146D51" w:rsidRPr="00236F71" w:rsidRDefault="00146D51" w:rsidP="00386602">
      <w:pPr>
        <w:spacing w:line="360" w:lineRule="auto"/>
        <w:ind w:left="450" w:firstLine="684"/>
        <w:jc w:val="both"/>
        <w:rPr>
          <w:rFonts w:ascii="Tahoma" w:hAnsi="Tahoma" w:cs="Tahoma"/>
          <w:lang w:val="id-ID"/>
        </w:rPr>
      </w:pPr>
    </w:p>
    <w:p w:rsidR="00146D51" w:rsidRPr="00236F71" w:rsidRDefault="00146D51" w:rsidP="00386602">
      <w:pPr>
        <w:spacing w:line="360" w:lineRule="auto"/>
        <w:ind w:left="450" w:firstLine="684"/>
        <w:jc w:val="both"/>
        <w:rPr>
          <w:rFonts w:ascii="Tahoma" w:hAnsi="Tahoma" w:cs="Tahoma"/>
          <w:lang w:val="id-ID"/>
        </w:rPr>
      </w:pPr>
    </w:p>
    <w:p w:rsidR="00146D51" w:rsidRPr="00236F71" w:rsidRDefault="00146D51" w:rsidP="00386602">
      <w:pPr>
        <w:spacing w:line="360" w:lineRule="auto"/>
        <w:ind w:left="450" w:firstLine="684"/>
        <w:jc w:val="both"/>
        <w:rPr>
          <w:rFonts w:ascii="Tahoma" w:hAnsi="Tahoma" w:cs="Tahoma"/>
          <w:lang w:val="id-ID"/>
        </w:rPr>
      </w:pPr>
    </w:p>
    <w:p w:rsidR="00EA3236" w:rsidRPr="00236F71" w:rsidRDefault="00146D51" w:rsidP="004E1556">
      <w:pPr>
        <w:spacing w:line="276" w:lineRule="auto"/>
        <w:ind w:left="360"/>
        <w:jc w:val="center"/>
        <w:rPr>
          <w:rFonts w:ascii="Tahoma" w:eastAsia="Calibri" w:hAnsi="Tahoma" w:cs="Tahoma"/>
          <w:b/>
          <w:sz w:val="22"/>
          <w:szCs w:val="22"/>
          <w:lang w:val="id-ID"/>
        </w:rPr>
      </w:pPr>
      <w:r w:rsidRPr="00236F71">
        <w:rPr>
          <w:rFonts w:ascii="Tahoma" w:eastAsia="Calibri" w:hAnsi="Tahoma" w:cs="Tahoma"/>
          <w:b/>
          <w:sz w:val="22"/>
          <w:szCs w:val="22"/>
          <w:lang w:val="id-ID"/>
        </w:rPr>
        <w:lastRenderedPageBreak/>
        <w:t>T</w:t>
      </w:r>
      <w:r w:rsidR="00EA3236" w:rsidRPr="00236F71">
        <w:rPr>
          <w:rFonts w:ascii="Tahoma" w:eastAsia="Calibri" w:hAnsi="Tahoma" w:cs="Tahoma"/>
          <w:b/>
          <w:sz w:val="22"/>
          <w:szCs w:val="22"/>
        </w:rPr>
        <w:t>abel  2.3</w:t>
      </w:r>
    </w:p>
    <w:p w:rsidR="00EA3236" w:rsidRPr="00236F71" w:rsidRDefault="00EA3236" w:rsidP="004E1556">
      <w:pPr>
        <w:pStyle w:val="ListParagraph"/>
        <w:spacing w:line="276" w:lineRule="auto"/>
        <w:ind w:left="450"/>
        <w:jc w:val="center"/>
        <w:rPr>
          <w:rFonts w:ascii="Tahoma" w:eastAsia="Calibri" w:hAnsi="Tahoma" w:cs="Tahoma"/>
          <w:sz w:val="22"/>
          <w:szCs w:val="22"/>
          <w:lang w:val="id-ID"/>
        </w:rPr>
      </w:pPr>
      <w:r w:rsidRPr="00236F71">
        <w:rPr>
          <w:rFonts w:ascii="Tahoma" w:eastAsia="Calibri" w:hAnsi="Tahoma" w:cs="Tahoma"/>
          <w:sz w:val="22"/>
          <w:szCs w:val="22"/>
        </w:rPr>
        <w:t>Ko</w:t>
      </w:r>
      <w:r w:rsidR="00627493" w:rsidRPr="00236F71">
        <w:rPr>
          <w:rFonts w:ascii="Tahoma" w:eastAsia="Calibri" w:hAnsi="Tahoma" w:cs="Tahoma"/>
          <w:sz w:val="22"/>
          <w:szCs w:val="22"/>
        </w:rPr>
        <w:t>ntribusi Sektor dalam Produk</w:t>
      </w:r>
      <w:r w:rsidRPr="00236F71">
        <w:rPr>
          <w:rFonts w:ascii="Tahoma" w:eastAsia="Calibri" w:hAnsi="Tahoma" w:cs="Tahoma"/>
          <w:sz w:val="22"/>
          <w:szCs w:val="22"/>
        </w:rPr>
        <w:t xml:space="preserve"> Regional Bruto Kota Parepare Atas Dasar Harga Konstan 2000 Tahun </w:t>
      </w:r>
      <w:r w:rsidR="00627493" w:rsidRPr="00236F71">
        <w:rPr>
          <w:rFonts w:ascii="Tahoma" w:eastAsia="Calibri" w:hAnsi="Tahoma" w:cs="Tahoma"/>
          <w:sz w:val="22"/>
          <w:szCs w:val="22"/>
        </w:rPr>
        <w:t>2010</w:t>
      </w:r>
      <w:r w:rsidRPr="00236F71">
        <w:rPr>
          <w:rFonts w:ascii="Tahoma" w:eastAsia="Calibri" w:hAnsi="Tahoma" w:cs="Tahoma"/>
          <w:sz w:val="22"/>
          <w:szCs w:val="22"/>
        </w:rPr>
        <w:t xml:space="preserve"> </w:t>
      </w:r>
      <w:r w:rsidR="00DA2C5C" w:rsidRPr="00236F71">
        <w:rPr>
          <w:rFonts w:ascii="Tahoma" w:eastAsia="Calibri" w:hAnsi="Tahoma" w:cs="Tahoma"/>
          <w:sz w:val="22"/>
          <w:szCs w:val="22"/>
        </w:rPr>
        <w:t>–</w:t>
      </w:r>
      <w:r w:rsidR="00627493" w:rsidRPr="00236F71">
        <w:rPr>
          <w:rFonts w:ascii="Tahoma" w:eastAsia="Calibri" w:hAnsi="Tahoma" w:cs="Tahoma"/>
          <w:sz w:val="22"/>
          <w:szCs w:val="22"/>
        </w:rPr>
        <w:t xml:space="preserve"> 2014</w:t>
      </w:r>
    </w:p>
    <w:p w:rsidR="00DA2C5C" w:rsidRPr="00236F71" w:rsidRDefault="00DA2C5C" w:rsidP="00DA2C5C">
      <w:pPr>
        <w:pStyle w:val="ListParagraph"/>
        <w:spacing w:line="276" w:lineRule="auto"/>
        <w:ind w:left="450"/>
        <w:jc w:val="center"/>
        <w:rPr>
          <w:rFonts w:ascii="Tahoma" w:hAnsi="Tahoma" w:cs="Tahoma"/>
          <w:sz w:val="22"/>
          <w:szCs w:val="22"/>
          <w:lang w:val="id-ID"/>
        </w:rPr>
      </w:pPr>
    </w:p>
    <w:tbl>
      <w:tblPr>
        <w:tblW w:w="850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0"/>
        <w:gridCol w:w="1643"/>
        <w:gridCol w:w="958"/>
        <w:gridCol w:w="1095"/>
        <w:gridCol w:w="1095"/>
        <w:gridCol w:w="958"/>
        <w:gridCol w:w="1070"/>
        <w:gridCol w:w="1276"/>
      </w:tblGrid>
      <w:tr w:rsidR="00627493" w:rsidRPr="00236F71" w:rsidTr="00146D51">
        <w:trPr>
          <w:trHeight w:val="544"/>
        </w:trPr>
        <w:tc>
          <w:tcPr>
            <w:tcW w:w="2053" w:type="dxa"/>
            <w:gridSpan w:val="2"/>
            <w:shd w:val="clear" w:color="auto" w:fill="D9D9D9"/>
            <w:vAlign w:val="center"/>
          </w:tcPr>
          <w:p w:rsidR="00627493" w:rsidRPr="00236F71" w:rsidRDefault="00627493" w:rsidP="00EA3236">
            <w:pPr>
              <w:spacing w:after="120"/>
              <w:jc w:val="center"/>
              <w:rPr>
                <w:rFonts w:ascii="Tahoma" w:eastAsia="Calibri" w:hAnsi="Tahoma" w:cs="Tahoma"/>
                <w:b/>
                <w:sz w:val="20"/>
                <w:szCs w:val="20"/>
              </w:rPr>
            </w:pPr>
            <w:r w:rsidRPr="00236F71">
              <w:rPr>
                <w:rFonts w:ascii="Tahoma" w:eastAsia="Calibri" w:hAnsi="Tahoma" w:cs="Tahoma"/>
                <w:b/>
                <w:sz w:val="20"/>
                <w:szCs w:val="20"/>
              </w:rPr>
              <w:t>Lapangan Usaha</w:t>
            </w:r>
          </w:p>
        </w:tc>
        <w:tc>
          <w:tcPr>
            <w:tcW w:w="958" w:type="dxa"/>
            <w:shd w:val="clear" w:color="auto" w:fill="D9D9D9"/>
            <w:vAlign w:val="center"/>
          </w:tcPr>
          <w:p w:rsidR="00627493" w:rsidRPr="00236F71" w:rsidRDefault="00627493" w:rsidP="00C80233">
            <w:pPr>
              <w:spacing w:after="120"/>
              <w:jc w:val="center"/>
              <w:rPr>
                <w:rFonts w:ascii="Tahoma" w:eastAsia="Calibri" w:hAnsi="Tahoma" w:cs="Tahoma"/>
                <w:b/>
                <w:sz w:val="20"/>
                <w:szCs w:val="20"/>
              </w:rPr>
            </w:pPr>
            <w:r w:rsidRPr="00236F71">
              <w:rPr>
                <w:rFonts w:ascii="Tahoma" w:eastAsia="Calibri" w:hAnsi="Tahoma" w:cs="Tahoma"/>
                <w:b/>
                <w:sz w:val="20"/>
                <w:szCs w:val="20"/>
              </w:rPr>
              <w:t>2010</w:t>
            </w:r>
          </w:p>
        </w:tc>
        <w:tc>
          <w:tcPr>
            <w:tcW w:w="1095" w:type="dxa"/>
            <w:shd w:val="clear" w:color="auto" w:fill="D9D9D9"/>
            <w:vAlign w:val="center"/>
          </w:tcPr>
          <w:p w:rsidR="00627493" w:rsidRPr="00236F71" w:rsidRDefault="00627493" w:rsidP="00C80233">
            <w:pPr>
              <w:spacing w:after="120"/>
              <w:jc w:val="center"/>
              <w:rPr>
                <w:rFonts w:ascii="Tahoma" w:eastAsia="Calibri" w:hAnsi="Tahoma" w:cs="Tahoma"/>
                <w:b/>
                <w:sz w:val="20"/>
                <w:szCs w:val="20"/>
              </w:rPr>
            </w:pPr>
            <w:r w:rsidRPr="00236F71">
              <w:rPr>
                <w:rFonts w:ascii="Tahoma" w:eastAsia="Calibri" w:hAnsi="Tahoma" w:cs="Tahoma"/>
                <w:b/>
                <w:sz w:val="20"/>
                <w:szCs w:val="20"/>
              </w:rPr>
              <w:t>2011</w:t>
            </w:r>
          </w:p>
        </w:tc>
        <w:tc>
          <w:tcPr>
            <w:tcW w:w="1095" w:type="dxa"/>
            <w:shd w:val="clear" w:color="auto" w:fill="D9D9D9"/>
            <w:vAlign w:val="center"/>
          </w:tcPr>
          <w:p w:rsidR="00627493" w:rsidRPr="00236F71" w:rsidRDefault="00627493" w:rsidP="00C80233">
            <w:pPr>
              <w:spacing w:after="120"/>
              <w:jc w:val="center"/>
              <w:rPr>
                <w:rFonts w:ascii="Tahoma" w:eastAsia="Calibri" w:hAnsi="Tahoma" w:cs="Tahoma"/>
                <w:b/>
                <w:sz w:val="20"/>
                <w:szCs w:val="20"/>
              </w:rPr>
            </w:pPr>
            <w:r w:rsidRPr="00236F71">
              <w:rPr>
                <w:rFonts w:ascii="Tahoma" w:eastAsia="Calibri" w:hAnsi="Tahoma" w:cs="Tahoma"/>
                <w:b/>
                <w:sz w:val="20"/>
                <w:szCs w:val="20"/>
              </w:rPr>
              <w:t>2012</w:t>
            </w:r>
          </w:p>
        </w:tc>
        <w:tc>
          <w:tcPr>
            <w:tcW w:w="958" w:type="dxa"/>
            <w:shd w:val="clear" w:color="auto" w:fill="D9D9D9"/>
            <w:vAlign w:val="center"/>
          </w:tcPr>
          <w:p w:rsidR="00627493" w:rsidRPr="00236F71" w:rsidRDefault="00627493" w:rsidP="00627493">
            <w:pPr>
              <w:spacing w:after="120"/>
              <w:jc w:val="center"/>
              <w:rPr>
                <w:rFonts w:ascii="Tahoma" w:eastAsia="Calibri" w:hAnsi="Tahoma" w:cs="Tahoma"/>
                <w:b/>
                <w:sz w:val="20"/>
                <w:szCs w:val="20"/>
              </w:rPr>
            </w:pPr>
            <w:r w:rsidRPr="00236F71">
              <w:rPr>
                <w:rFonts w:ascii="Tahoma" w:eastAsia="Calibri" w:hAnsi="Tahoma" w:cs="Tahoma"/>
                <w:b/>
                <w:sz w:val="20"/>
                <w:szCs w:val="20"/>
              </w:rPr>
              <w:t>2013*</w:t>
            </w:r>
          </w:p>
        </w:tc>
        <w:tc>
          <w:tcPr>
            <w:tcW w:w="1070" w:type="dxa"/>
            <w:shd w:val="clear" w:color="auto" w:fill="D9D9D9"/>
            <w:vAlign w:val="center"/>
          </w:tcPr>
          <w:p w:rsidR="00627493" w:rsidRPr="00236F71" w:rsidRDefault="00627493" w:rsidP="00EA3236">
            <w:pPr>
              <w:spacing w:after="120"/>
              <w:jc w:val="center"/>
              <w:rPr>
                <w:rFonts w:ascii="Tahoma" w:eastAsia="Calibri" w:hAnsi="Tahoma" w:cs="Tahoma"/>
                <w:b/>
                <w:sz w:val="20"/>
                <w:szCs w:val="20"/>
              </w:rPr>
            </w:pPr>
            <w:r w:rsidRPr="00236F71">
              <w:rPr>
                <w:rFonts w:ascii="Tahoma" w:eastAsia="Calibri" w:hAnsi="Tahoma" w:cs="Tahoma"/>
                <w:b/>
                <w:sz w:val="20"/>
                <w:szCs w:val="20"/>
              </w:rPr>
              <w:t>2014**</w:t>
            </w:r>
          </w:p>
        </w:tc>
        <w:tc>
          <w:tcPr>
            <w:tcW w:w="1276" w:type="dxa"/>
            <w:shd w:val="clear" w:color="auto" w:fill="D9D9D9"/>
            <w:vAlign w:val="center"/>
          </w:tcPr>
          <w:p w:rsidR="00627493" w:rsidRPr="00236F71" w:rsidRDefault="00627493" w:rsidP="00EA3236">
            <w:pPr>
              <w:spacing w:after="120"/>
              <w:jc w:val="center"/>
              <w:rPr>
                <w:rFonts w:ascii="Tahoma" w:eastAsia="Calibri" w:hAnsi="Tahoma" w:cs="Tahoma"/>
                <w:b/>
                <w:sz w:val="20"/>
                <w:szCs w:val="20"/>
              </w:rPr>
            </w:pPr>
            <w:r w:rsidRPr="00236F71">
              <w:rPr>
                <w:rFonts w:ascii="Tahoma" w:eastAsia="Calibri" w:hAnsi="Tahoma" w:cs="Tahoma"/>
                <w:b/>
                <w:sz w:val="20"/>
                <w:szCs w:val="20"/>
              </w:rPr>
              <w:t>Rata-rata</w:t>
            </w:r>
          </w:p>
        </w:tc>
      </w:tr>
      <w:tr w:rsidR="00AF022F" w:rsidRPr="00236F71" w:rsidTr="00146D51">
        <w:trPr>
          <w:trHeight w:val="340"/>
        </w:trPr>
        <w:tc>
          <w:tcPr>
            <w:tcW w:w="410" w:type="dxa"/>
          </w:tcPr>
          <w:p w:rsidR="00AF022F" w:rsidRPr="00236F71" w:rsidRDefault="00AF022F" w:rsidP="00C80233">
            <w:pPr>
              <w:rPr>
                <w:rFonts w:ascii="Tahoma" w:eastAsia="Calibri" w:hAnsi="Tahoma" w:cs="Tahoma"/>
                <w:sz w:val="18"/>
                <w:szCs w:val="18"/>
              </w:rPr>
            </w:pPr>
            <w:r w:rsidRPr="00236F71">
              <w:rPr>
                <w:rFonts w:ascii="Tahoma" w:eastAsia="Calibri" w:hAnsi="Tahoma" w:cs="Tahoma"/>
                <w:sz w:val="18"/>
                <w:szCs w:val="18"/>
              </w:rPr>
              <w:t>1</w:t>
            </w:r>
          </w:p>
        </w:tc>
        <w:tc>
          <w:tcPr>
            <w:tcW w:w="1643" w:type="dxa"/>
          </w:tcPr>
          <w:p w:rsidR="00AF022F" w:rsidRPr="00236F71" w:rsidRDefault="00AF022F" w:rsidP="00C80233">
            <w:pPr>
              <w:rPr>
                <w:rFonts w:ascii="Tahoma" w:eastAsia="Calibri" w:hAnsi="Tahoma" w:cs="Tahoma"/>
                <w:sz w:val="18"/>
                <w:szCs w:val="18"/>
              </w:rPr>
            </w:pPr>
            <w:r w:rsidRPr="00236F71">
              <w:rPr>
                <w:rFonts w:ascii="Tahoma" w:eastAsia="Calibri" w:hAnsi="Tahoma" w:cs="Tahoma"/>
                <w:sz w:val="18"/>
                <w:szCs w:val="18"/>
              </w:rPr>
              <w:t>Pertanian</w:t>
            </w:r>
          </w:p>
        </w:tc>
        <w:tc>
          <w:tcPr>
            <w:tcW w:w="958"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7,09</w:t>
            </w:r>
          </w:p>
        </w:tc>
        <w:tc>
          <w:tcPr>
            <w:tcW w:w="1095"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6,79</w:t>
            </w:r>
          </w:p>
        </w:tc>
        <w:tc>
          <w:tcPr>
            <w:tcW w:w="1095"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6,45</w:t>
            </w:r>
          </w:p>
        </w:tc>
        <w:tc>
          <w:tcPr>
            <w:tcW w:w="958"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6,34</w:t>
            </w:r>
          </w:p>
        </w:tc>
        <w:tc>
          <w:tcPr>
            <w:tcW w:w="1070" w:type="dxa"/>
          </w:tcPr>
          <w:p w:rsidR="00AF022F" w:rsidRPr="00721DD8" w:rsidRDefault="00AF022F" w:rsidP="00AF022F">
            <w:pPr>
              <w:jc w:val="center"/>
              <w:rPr>
                <w:rFonts w:ascii="Bookman Old Style" w:eastAsia="Calibri" w:hAnsi="Bookman Old Style" w:cs="Arial"/>
                <w:sz w:val="18"/>
                <w:szCs w:val="18"/>
              </w:rPr>
            </w:pPr>
            <w:r w:rsidRPr="00721DD8">
              <w:rPr>
                <w:rFonts w:ascii="Bookman Old Style" w:eastAsia="Calibri" w:hAnsi="Bookman Old Style" w:cs="Arial"/>
                <w:sz w:val="18"/>
                <w:szCs w:val="18"/>
              </w:rPr>
              <w:t>5,9</w:t>
            </w:r>
            <w:r>
              <w:rPr>
                <w:rFonts w:ascii="Bookman Old Style" w:eastAsia="Calibri" w:hAnsi="Bookman Old Style" w:cs="Arial"/>
                <w:sz w:val="18"/>
                <w:szCs w:val="18"/>
              </w:rPr>
              <w:t>6</w:t>
            </w:r>
          </w:p>
        </w:tc>
        <w:tc>
          <w:tcPr>
            <w:tcW w:w="1276" w:type="dxa"/>
          </w:tcPr>
          <w:p w:rsidR="00AF022F" w:rsidRPr="00CD062F" w:rsidRDefault="00AF022F" w:rsidP="00AF022F">
            <w:pPr>
              <w:jc w:val="center"/>
              <w:rPr>
                <w:rFonts w:ascii="Bookman Old Style" w:eastAsia="Calibri" w:hAnsi="Bookman Old Style" w:cs="Arial"/>
                <w:sz w:val="18"/>
                <w:szCs w:val="18"/>
              </w:rPr>
            </w:pPr>
            <w:r w:rsidRPr="00CD062F">
              <w:rPr>
                <w:rFonts w:ascii="Bookman Old Style" w:eastAsia="Calibri" w:hAnsi="Bookman Old Style" w:cs="Arial"/>
                <w:sz w:val="18"/>
                <w:szCs w:val="18"/>
              </w:rPr>
              <w:t>6,56</w:t>
            </w:r>
          </w:p>
        </w:tc>
      </w:tr>
      <w:tr w:rsidR="00AF022F" w:rsidRPr="00236F71" w:rsidTr="00146D51">
        <w:trPr>
          <w:trHeight w:val="663"/>
        </w:trPr>
        <w:tc>
          <w:tcPr>
            <w:tcW w:w="410" w:type="dxa"/>
          </w:tcPr>
          <w:p w:rsidR="00AF022F" w:rsidRPr="00236F71" w:rsidRDefault="00AF022F" w:rsidP="00C80233">
            <w:pPr>
              <w:rPr>
                <w:rFonts w:ascii="Tahoma" w:eastAsia="Calibri" w:hAnsi="Tahoma" w:cs="Tahoma"/>
                <w:sz w:val="18"/>
                <w:szCs w:val="18"/>
              </w:rPr>
            </w:pPr>
            <w:r w:rsidRPr="00236F71">
              <w:rPr>
                <w:rFonts w:ascii="Tahoma" w:eastAsia="Calibri" w:hAnsi="Tahoma" w:cs="Tahoma"/>
                <w:sz w:val="18"/>
                <w:szCs w:val="18"/>
              </w:rPr>
              <w:t>2</w:t>
            </w:r>
          </w:p>
        </w:tc>
        <w:tc>
          <w:tcPr>
            <w:tcW w:w="1643" w:type="dxa"/>
          </w:tcPr>
          <w:p w:rsidR="00AF022F" w:rsidRPr="00236F71" w:rsidRDefault="00AF022F" w:rsidP="00C80233">
            <w:pPr>
              <w:rPr>
                <w:rFonts w:ascii="Tahoma" w:eastAsia="Calibri" w:hAnsi="Tahoma" w:cs="Tahoma"/>
                <w:sz w:val="18"/>
                <w:szCs w:val="18"/>
              </w:rPr>
            </w:pPr>
            <w:r w:rsidRPr="00236F71">
              <w:rPr>
                <w:rFonts w:ascii="Tahoma" w:eastAsia="Calibri" w:hAnsi="Tahoma" w:cs="Tahoma"/>
                <w:sz w:val="18"/>
                <w:szCs w:val="18"/>
              </w:rPr>
              <w:t>Pertambangan dan penggalian</w:t>
            </w:r>
          </w:p>
        </w:tc>
        <w:tc>
          <w:tcPr>
            <w:tcW w:w="958"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0,30</w:t>
            </w:r>
          </w:p>
        </w:tc>
        <w:tc>
          <w:tcPr>
            <w:tcW w:w="1095"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0,30</w:t>
            </w:r>
          </w:p>
          <w:p w:rsidR="00AF022F" w:rsidRPr="00236F71" w:rsidRDefault="00AF022F" w:rsidP="00627493">
            <w:pPr>
              <w:jc w:val="right"/>
              <w:rPr>
                <w:rFonts w:ascii="Tahoma" w:eastAsia="Calibri" w:hAnsi="Tahoma" w:cs="Tahoma"/>
                <w:sz w:val="18"/>
                <w:szCs w:val="18"/>
              </w:rPr>
            </w:pPr>
          </w:p>
        </w:tc>
        <w:tc>
          <w:tcPr>
            <w:tcW w:w="1095"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0,29</w:t>
            </w:r>
          </w:p>
        </w:tc>
        <w:tc>
          <w:tcPr>
            <w:tcW w:w="958"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0,28</w:t>
            </w:r>
          </w:p>
        </w:tc>
        <w:tc>
          <w:tcPr>
            <w:tcW w:w="1070" w:type="dxa"/>
          </w:tcPr>
          <w:p w:rsidR="00AF022F" w:rsidRPr="00721DD8" w:rsidRDefault="00AF022F" w:rsidP="00AF022F">
            <w:pPr>
              <w:jc w:val="center"/>
              <w:rPr>
                <w:rFonts w:ascii="Bookman Old Style" w:eastAsia="Calibri" w:hAnsi="Bookman Old Style" w:cs="Arial"/>
                <w:sz w:val="18"/>
                <w:szCs w:val="18"/>
              </w:rPr>
            </w:pPr>
            <w:r w:rsidRPr="00721DD8">
              <w:rPr>
                <w:rFonts w:ascii="Bookman Old Style" w:eastAsia="Calibri" w:hAnsi="Bookman Old Style" w:cs="Arial"/>
                <w:sz w:val="18"/>
                <w:szCs w:val="18"/>
              </w:rPr>
              <w:t>0,26</w:t>
            </w:r>
          </w:p>
        </w:tc>
        <w:tc>
          <w:tcPr>
            <w:tcW w:w="1276" w:type="dxa"/>
          </w:tcPr>
          <w:p w:rsidR="00AF022F" w:rsidRPr="00CD062F" w:rsidRDefault="00AF022F" w:rsidP="00AF022F">
            <w:pPr>
              <w:jc w:val="center"/>
              <w:rPr>
                <w:rFonts w:ascii="Bookman Old Style" w:eastAsia="Calibri" w:hAnsi="Bookman Old Style" w:cs="Arial"/>
                <w:sz w:val="18"/>
                <w:szCs w:val="18"/>
              </w:rPr>
            </w:pPr>
            <w:r w:rsidRPr="00CD062F">
              <w:rPr>
                <w:rFonts w:ascii="Bookman Old Style" w:eastAsia="Calibri" w:hAnsi="Bookman Old Style" w:cs="Arial"/>
                <w:sz w:val="18"/>
                <w:szCs w:val="18"/>
              </w:rPr>
              <w:t>0,29</w:t>
            </w:r>
          </w:p>
        </w:tc>
      </w:tr>
      <w:tr w:rsidR="00AF022F" w:rsidRPr="00236F71" w:rsidTr="00146D51">
        <w:trPr>
          <w:trHeight w:val="544"/>
        </w:trPr>
        <w:tc>
          <w:tcPr>
            <w:tcW w:w="410" w:type="dxa"/>
          </w:tcPr>
          <w:p w:rsidR="00AF022F" w:rsidRPr="00236F71" w:rsidRDefault="00AF022F" w:rsidP="00C80233">
            <w:pPr>
              <w:rPr>
                <w:rFonts w:ascii="Tahoma" w:eastAsia="Calibri" w:hAnsi="Tahoma" w:cs="Tahoma"/>
                <w:sz w:val="18"/>
                <w:szCs w:val="18"/>
              </w:rPr>
            </w:pPr>
            <w:r w:rsidRPr="00236F71">
              <w:rPr>
                <w:rFonts w:ascii="Tahoma" w:eastAsia="Calibri" w:hAnsi="Tahoma" w:cs="Tahoma"/>
                <w:sz w:val="18"/>
                <w:szCs w:val="18"/>
              </w:rPr>
              <w:t>3</w:t>
            </w:r>
          </w:p>
        </w:tc>
        <w:tc>
          <w:tcPr>
            <w:tcW w:w="1643" w:type="dxa"/>
          </w:tcPr>
          <w:p w:rsidR="00AF022F" w:rsidRPr="00236F71" w:rsidRDefault="00AF022F" w:rsidP="00C80233">
            <w:pPr>
              <w:rPr>
                <w:rFonts w:ascii="Tahoma" w:eastAsia="Calibri" w:hAnsi="Tahoma" w:cs="Tahoma"/>
                <w:sz w:val="18"/>
                <w:szCs w:val="18"/>
              </w:rPr>
            </w:pPr>
            <w:r w:rsidRPr="00236F71">
              <w:rPr>
                <w:rFonts w:ascii="Tahoma" w:eastAsia="Calibri" w:hAnsi="Tahoma" w:cs="Tahoma"/>
                <w:sz w:val="18"/>
                <w:szCs w:val="18"/>
              </w:rPr>
              <w:t>Industri pengolahan</w:t>
            </w:r>
          </w:p>
        </w:tc>
        <w:tc>
          <w:tcPr>
            <w:tcW w:w="958"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2,69</w:t>
            </w:r>
          </w:p>
        </w:tc>
        <w:tc>
          <w:tcPr>
            <w:tcW w:w="1095"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2,63</w:t>
            </w:r>
          </w:p>
        </w:tc>
        <w:tc>
          <w:tcPr>
            <w:tcW w:w="1095"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2,58</w:t>
            </w:r>
          </w:p>
        </w:tc>
        <w:tc>
          <w:tcPr>
            <w:tcW w:w="958"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2,52</w:t>
            </w:r>
          </w:p>
        </w:tc>
        <w:tc>
          <w:tcPr>
            <w:tcW w:w="1070" w:type="dxa"/>
          </w:tcPr>
          <w:p w:rsidR="00AF022F" w:rsidRPr="00721DD8" w:rsidRDefault="00AF022F" w:rsidP="00AF022F">
            <w:pPr>
              <w:jc w:val="center"/>
              <w:rPr>
                <w:rFonts w:ascii="Bookman Old Style" w:eastAsia="Calibri" w:hAnsi="Bookman Old Style" w:cs="Arial"/>
                <w:sz w:val="18"/>
                <w:szCs w:val="18"/>
              </w:rPr>
            </w:pPr>
            <w:r w:rsidRPr="00721DD8">
              <w:rPr>
                <w:rFonts w:ascii="Bookman Old Style" w:eastAsia="Calibri" w:hAnsi="Bookman Old Style" w:cs="Arial"/>
                <w:sz w:val="18"/>
                <w:szCs w:val="18"/>
              </w:rPr>
              <w:t>2,49</w:t>
            </w:r>
          </w:p>
        </w:tc>
        <w:tc>
          <w:tcPr>
            <w:tcW w:w="1276" w:type="dxa"/>
          </w:tcPr>
          <w:p w:rsidR="00AF022F" w:rsidRPr="00CD062F" w:rsidRDefault="00AF022F" w:rsidP="00AF022F">
            <w:pPr>
              <w:jc w:val="center"/>
              <w:rPr>
                <w:rFonts w:ascii="Bookman Old Style" w:eastAsia="Calibri" w:hAnsi="Bookman Old Style" w:cs="Arial"/>
                <w:sz w:val="18"/>
                <w:szCs w:val="18"/>
              </w:rPr>
            </w:pPr>
            <w:r w:rsidRPr="00CD062F">
              <w:rPr>
                <w:rFonts w:ascii="Bookman Old Style" w:eastAsia="Calibri" w:hAnsi="Bookman Old Style" w:cs="Arial"/>
                <w:sz w:val="18"/>
                <w:szCs w:val="18"/>
              </w:rPr>
              <w:t>2,57</w:t>
            </w:r>
          </w:p>
        </w:tc>
      </w:tr>
      <w:tr w:rsidR="00AF022F" w:rsidRPr="00236F71" w:rsidTr="00146D51">
        <w:trPr>
          <w:trHeight w:val="544"/>
        </w:trPr>
        <w:tc>
          <w:tcPr>
            <w:tcW w:w="410" w:type="dxa"/>
          </w:tcPr>
          <w:p w:rsidR="00AF022F" w:rsidRPr="00236F71" w:rsidRDefault="00AF022F" w:rsidP="00C80233">
            <w:pPr>
              <w:rPr>
                <w:rFonts w:ascii="Tahoma" w:eastAsia="Calibri" w:hAnsi="Tahoma" w:cs="Tahoma"/>
                <w:sz w:val="18"/>
                <w:szCs w:val="18"/>
              </w:rPr>
            </w:pPr>
            <w:r w:rsidRPr="00236F71">
              <w:rPr>
                <w:rFonts w:ascii="Tahoma" w:eastAsia="Calibri" w:hAnsi="Tahoma" w:cs="Tahoma"/>
                <w:sz w:val="18"/>
                <w:szCs w:val="18"/>
              </w:rPr>
              <w:t>4</w:t>
            </w:r>
          </w:p>
        </w:tc>
        <w:tc>
          <w:tcPr>
            <w:tcW w:w="1643" w:type="dxa"/>
          </w:tcPr>
          <w:p w:rsidR="00AF022F" w:rsidRPr="00236F71" w:rsidRDefault="00AF022F" w:rsidP="00C80233">
            <w:pPr>
              <w:rPr>
                <w:rFonts w:ascii="Tahoma" w:eastAsia="Calibri" w:hAnsi="Tahoma" w:cs="Tahoma"/>
                <w:sz w:val="18"/>
                <w:szCs w:val="18"/>
              </w:rPr>
            </w:pPr>
            <w:r w:rsidRPr="00236F71">
              <w:rPr>
                <w:rFonts w:ascii="Tahoma" w:eastAsia="Calibri" w:hAnsi="Tahoma" w:cs="Tahoma"/>
                <w:sz w:val="18"/>
                <w:szCs w:val="18"/>
              </w:rPr>
              <w:t>Listrik, Gas dan Air Bersih</w:t>
            </w:r>
          </w:p>
        </w:tc>
        <w:tc>
          <w:tcPr>
            <w:tcW w:w="958"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1,45</w:t>
            </w:r>
          </w:p>
        </w:tc>
        <w:tc>
          <w:tcPr>
            <w:tcW w:w="1095"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1,43</w:t>
            </w:r>
          </w:p>
        </w:tc>
        <w:tc>
          <w:tcPr>
            <w:tcW w:w="1095"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1,41</w:t>
            </w:r>
          </w:p>
        </w:tc>
        <w:tc>
          <w:tcPr>
            <w:tcW w:w="958"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1,39</w:t>
            </w:r>
          </w:p>
        </w:tc>
        <w:tc>
          <w:tcPr>
            <w:tcW w:w="1070" w:type="dxa"/>
          </w:tcPr>
          <w:p w:rsidR="00AF022F" w:rsidRPr="00721DD8" w:rsidRDefault="00AF022F" w:rsidP="00AF022F">
            <w:pPr>
              <w:jc w:val="center"/>
              <w:rPr>
                <w:rFonts w:ascii="Bookman Old Style" w:eastAsia="Calibri" w:hAnsi="Bookman Old Style" w:cs="Arial"/>
                <w:sz w:val="18"/>
                <w:szCs w:val="18"/>
              </w:rPr>
            </w:pPr>
            <w:r w:rsidRPr="00721DD8">
              <w:rPr>
                <w:rFonts w:ascii="Bookman Old Style" w:eastAsia="Calibri" w:hAnsi="Bookman Old Style" w:cs="Arial"/>
                <w:sz w:val="18"/>
                <w:szCs w:val="18"/>
              </w:rPr>
              <w:t>1,39</w:t>
            </w:r>
          </w:p>
        </w:tc>
        <w:tc>
          <w:tcPr>
            <w:tcW w:w="1276" w:type="dxa"/>
          </w:tcPr>
          <w:p w:rsidR="00AF022F" w:rsidRPr="00CD062F" w:rsidRDefault="00AF022F" w:rsidP="00AF022F">
            <w:pPr>
              <w:jc w:val="center"/>
              <w:rPr>
                <w:rFonts w:ascii="Bookman Old Style" w:eastAsia="Calibri" w:hAnsi="Bookman Old Style" w:cs="Arial"/>
                <w:sz w:val="18"/>
                <w:szCs w:val="18"/>
              </w:rPr>
            </w:pPr>
            <w:r w:rsidRPr="00CD062F">
              <w:rPr>
                <w:rFonts w:ascii="Bookman Old Style" w:eastAsia="Calibri" w:hAnsi="Bookman Old Style" w:cs="Arial"/>
                <w:sz w:val="18"/>
                <w:szCs w:val="18"/>
              </w:rPr>
              <w:t>1,41</w:t>
            </w:r>
          </w:p>
        </w:tc>
      </w:tr>
      <w:tr w:rsidR="00AF022F" w:rsidRPr="00236F71" w:rsidTr="00146D51">
        <w:trPr>
          <w:trHeight w:val="323"/>
        </w:trPr>
        <w:tc>
          <w:tcPr>
            <w:tcW w:w="410" w:type="dxa"/>
          </w:tcPr>
          <w:p w:rsidR="00AF022F" w:rsidRPr="00236F71" w:rsidRDefault="00AF022F" w:rsidP="00C80233">
            <w:pPr>
              <w:rPr>
                <w:rFonts w:ascii="Tahoma" w:eastAsia="Calibri" w:hAnsi="Tahoma" w:cs="Tahoma"/>
                <w:sz w:val="18"/>
                <w:szCs w:val="18"/>
              </w:rPr>
            </w:pPr>
            <w:r w:rsidRPr="00236F71">
              <w:rPr>
                <w:rFonts w:ascii="Tahoma" w:eastAsia="Calibri" w:hAnsi="Tahoma" w:cs="Tahoma"/>
                <w:sz w:val="18"/>
                <w:szCs w:val="18"/>
              </w:rPr>
              <w:t>5</w:t>
            </w:r>
          </w:p>
        </w:tc>
        <w:tc>
          <w:tcPr>
            <w:tcW w:w="1643" w:type="dxa"/>
          </w:tcPr>
          <w:p w:rsidR="00AF022F" w:rsidRPr="00236F71" w:rsidRDefault="00AF022F" w:rsidP="00C80233">
            <w:pPr>
              <w:rPr>
                <w:rFonts w:ascii="Tahoma" w:eastAsia="Calibri" w:hAnsi="Tahoma" w:cs="Tahoma"/>
                <w:sz w:val="18"/>
                <w:szCs w:val="18"/>
              </w:rPr>
            </w:pPr>
            <w:r w:rsidRPr="00236F71">
              <w:rPr>
                <w:rFonts w:ascii="Tahoma" w:eastAsia="Calibri" w:hAnsi="Tahoma" w:cs="Tahoma"/>
                <w:sz w:val="18"/>
                <w:szCs w:val="18"/>
              </w:rPr>
              <w:t>Konstruksi</w:t>
            </w:r>
          </w:p>
        </w:tc>
        <w:tc>
          <w:tcPr>
            <w:tcW w:w="958"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8,43</w:t>
            </w:r>
          </w:p>
        </w:tc>
        <w:tc>
          <w:tcPr>
            <w:tcW w:w="1095"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8,59</w:t>
            </w:r>
          </w:p>
        </w:tc>
        <w:tc>
          <w:tcPr>
            <w:tcW w:w="1095"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8,58</w:t>
            </w:r>
          </w:p>
        </w:tc>
        <w:tc>
          <w:tcPr>
            <w:tcW w:w="958"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8,57</w:t>
            </w:r>
          </w:p>
        </w:tc>
        <w:tc>
          <w:tcPr>
            <w:tcW w:w="1070" w:type="dxa"/>
          </w:tcPr>
          <w:p w:rsidR="00AF022F" w:rsidRPr="00721DD8" w:rsidRDefault="00AF022F" w:rsidP="00AF022F">
            <w:pPr>
              <w:jc w:val="center"/>
              <w:rPr>
                <w:rFonts w:ascii="Bookman Old Style" w:eastAsia="Calibri" w:hAnsi="Bookman Old Style" w:cs="Arial"/>
                <w:sz w:val="18"/>
                <w:szCs w:val="18"/>
              </w:rPr>
            </w:pPr>
            <w:r w:rsidRPr="00721DD8">
              <w:rPr>
                <w:rFonts w:ascii="Bookman Old Style" w:eastAsia="Calibri" w:hAnsi="Bookman Old Style" w:cs="Arial"/>
                <w:sz w:val="18"/>
                <w:szCs w:val="18"/>
              </w:rPr>
              <w:t>8,74</w:t>
            </w:r>
          </w:p>
        </w:tc>
        <w:tc>
          <w:tcPr>
            <w:tcW w:w="1276" w:type="dxa"/>
          </w:tcPr>
          <w:p w:rsidR="00AF022F" w:rsidRPr="00CD062F" w:rsidRDefault="00AF022F" w:rsidP="00AF022F">
            <w:pPr>
              <w:jc w:val="center"/>
              <w:rPr>
                <w:rFonts w:ascii="Bookman Old Style" w:eastAsia="Calibri" w:hAnsi="Bookman Old Style" w:cs="Arial"/>
                <w:sz w:val="18"/>
                <w:szCs w:val="18"/>
              </w:rPr>
            </w:pPr>
            <w:r w:rsidRPr="00CD062F">
              <w:rPr>
                <w:rFonts w:ascii="Bookman Old Style" w:eastAsia="Calibri" w:hAnsi="Bookman Old Style" w:cs="Arial"/>
                <w:sz w:val="18"/>
                <w:szCs w:val="18"/>
              </w:rPr>
              <w:t>8,54</w:t>
            </w:r>
          </w:p>
        </w:tc>
      </w:tr>
      <w:tr w:rsidR="00AF022F" w:rsidRPr="00236F71" w:rsidTr="00146D51">
        <w:trPr>
          <w:trHeight w:val="765"/>
        </w:trPr>
        <w:tc>
          <w:tcPr>
            <w:tcW w:w="410" w:type="dxa"/>
          </w:tcPr>
          <w:p w:rsidR="00AF022F" w:rsidRPr="00236F71" w:rsidRDefault="00AF022F" w:rsidP="00C80233">
            <w:pPr>
              <w:rPr>
                <w:rFonts w:ascii="Tahoma" w:eastAsia="Calibri" w:hAnsi="Tahoma" w:cs="Tahoma"/>
                <w:sz w:val="18"/>
                <w:szCs w:val="18"/>
              </w:rPr>
            </w:pPr>
            <w:r w:rsidRPr="00236F71">
              <w:rPr>
                <w:rFonts w:ascii="Tahoma" w:eastAsia="Calibri" w:hAnsi="Tahoma" w:cs="Tahoma"/>
                <w:sz w:val="18"/>
                <w:szCs w:val="18"/>
              </w:rPr>
              <w:t>6</w:t>
            </w:r>
          </w:p>
        </w:tc>
        <w:tc>
          <w:tcPr>
            <w:tcW w:w="1643" w:type="dxa"/>
          </w:tcPr>
          <w:p w:rsidR="00AF022F" w:rsidRPr="00236F71" w:rsidRDefault="00AF022F" w:rsidP="00C80233">
            <w:pPr>
              <w:rPr>
                <w:rFonts w:ascii="Tahoma" w:eastAsia="Calibri" w:hAnsi="Tahoma" w:cs="Tahoma"/>
                <w:sz w:val="18"/>
                <w:szCs w:val="18"/>
              </w:rPr>
            </w:pPr>
            <w:r w:rsidRPr="00236F71">
              <w:rPr>
                <w:rFonts w:ascii="Tahoma" w:eastAsia="Calibri" w:hAnsi="Tahoma" w:cs="Tahoma"/>
                <w:sz w:val="18"/>
                <w:szCs w:val="18"/>
              </w:rPr>
              <w:t>Perdagangan, Hotel dan Restoran</w:t>
            </w:r>
          </w:p>
        </w:tc>
        <w:tc>
          <w:tcPr>
            <w:tcW w:w="958"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28,38</w:t>
            </w:r>
          </w:p>
        </w:tc>
        <w:tc>
          <w:tcPr>
            <w:tcW w:w="1095"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28,40</w:t>
            </w:r>
          </w:p>
        </w:tc>
        <w:tc>
          <w:tcPr>
            <w:tcW w:w="1095"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28,84</w:t>
            </w:r>
          </w:p>
        </w:tc>
        <w:tc>
          <w:tcPr>
            <w:tcW w:w="958"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29,00</w:t>
            </w:r>
          </w:p>
        </w:tc>
        <w:tc>
          <w:tcPr>
            <w:tcW w:w="1070" w:type="dxa"/>
          </w:tcPr>
          <w:p w:rsidR="00AF022F" w:rsidRPr="00721DD8" w:rsidRDefault="00AF022F" w:rsidP="00AF022F">
            <w:pPr>
              <w:jc w:val="center"/>
              <w:rPr>
                <w:rFonts w:ascii="Bookman Old Style" w:eastAsia="Calibri" w:hAnsi="Bookman Old Style" w:cs="Arial"/>
                <w:sz w:val="18"/>
                <w:szCs w:val="18"/>
              </w:rPr>
            </w:pPr>
            <w:r w:rsidRPr="00721DD8">
              <w:rPr>
                <w:rFonts w:ascii="Bookman Old Style" w:eastAsia="Calibri" w:hAnsi="Bookman Old Style" w:cs="Arial"/>
                <w:sz w:val="18"/>
                <w:szCs w:val="18"/>
              </w:rPr>
              <w:t>28,25</w:t>
            </w:r>
          </w:p>
        </w:tc>
        <w:tc>
          <w:tcPr>
            <w:tcW w:w="1276" w:type="dxa"/>
          </w:tcPr>
          <w:p w:rsidR="00AF022F" w:rsidRPr="00CD062F" w:rsidRDefault="00AF022F" w:rsidP="00AF022F">
            <w:pPr>
              <w:jc w:val="center"/>
              <w:rPr>
                <w:rFonts w:ascii="Bookman Old Style" w:eastAsia="Calibri" w:hAnsi="Bookman Old Style" w:cs="Arial"/>
                <w:sz w:val="18"/>
                <w:szCs w:val="18"/>
              </w:rPr>
            </w:pPr>
            <w:r w:rsidRPr="00CD062F">
              <w:rPr>
                <w:rFonts w:ascii="Bookman Old Style" w:eastAsia="Calibri" w:hAnsi="Bookman Old Style" w:cs="Arial"/>
                <w:sz w:val="18"/>
                <w:szCs w:val="18"/>
              </w:rPr>
              <w:t>28,70</w:t>
            </w:r>
          </w:p>
        </w:tc>
      </w:tr>
      <w:tr w:rsidR="00AF022F" w:rsidRPr="00236F71" w:rsidTr="00146D51">
        <w:trPr>
          <w:trHeight w:val="544"/>
        </w:trPr>
        <w:tc>
          <w:tcPr>
            <w:tcW w:w="410" w:type="dxa"/>
          </w:tcPr>
          <w:p w:rsidR="00AF022F" w:rsidRPr="00236F71" w:rsidRDefault="00AF022F" w:rsidP="00C80233">
            <w:pPr>
              <w:rPr>
                <w:rFonts w:ascii="Tahoma" w:eastAsia="Calibri" w:hAnsi="Tahoma" w:cs="Tahoma"/>
                <w:sz w:val="18"/>
                <w:szCs w:val="18"/>
              </w:rPr>
            </w:pPr>
            <w:r w:rsidRPr="00236F71">
              <w:rPr>
                <w:rFonts w:ascii="Tahoma" w:eastAsia="Calibri" w:hAnsi="Tahoma" w:cs="Tahoma"/>
                <w:sz w:val="18"/>
                <w:szCs w:val="18"/>
              </w:rPr>
              <w:t>7</w:t>
            </w:r>
          </w:p>
        </w:tc>
        <w:tc>
          <w:tcPr>
            <w:tcW w:w="1643" w:type="dxa"/>
          </w:tcPr>
          <w:p w:rsidR="00AF022F" w:rsidRPr="00236F71" w:rsidRDefault="00AF022F" w:rsidP="00C80233">
            <w:pPr>
              <w:rPr>
                <w:rFonts w:ascii="Tahoma" w:eastAsia="Calibri" w:hAnsi="Tahoma" w:cs="Tahoma"/>
                <w:sz w:val="18"/>
                <w:szCs w:val="18"/>
              </w:rPr>
            </w:pPr>
            <w:r w:rsidRPr="00236F71">
              <w:rPr>
                <w:rFonts w:ascii="Tahoma" w:eastAsia="Calibri" w:hAnsi="Tahoma" w:cs="Tahoma"/>
                <w:sz w:val="18"/>
                <w:szCs w:val="18"/>
              </w:rPr>
              <w:t>Pengangkutan dan Komunikasi</w:t>
            </w:r>
          </w:p>
        </w:tc>
        <w:tc>
          <w:tcPr>
            <w:tcW w:w="958"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22,76</w:t>
            </w:r>
          </w:p>
        </w:tc>
        <w:tc>
          <w:tcPr>
            <w:tcW w:w="1095"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22,47</w:t>
            </w:r>
          </w:p>
        </w:tc>
        <w:tc>
          <w:tcPr>
            <w:tcW w:w="1095"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21,94</w:t>
            </w:r>
          </w:p>
        </w:tc>
        <w:tc>
          <w:tcPr>
            <w:tcW w:w="958"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21,36</w:t>
            </w:r>
          </w:p>
        </w:tc>
        <w:tc>
          <w:tcPr>
            <w:tcW w:w="1070" w:type="dxa"/>
          </w:tcPr>
          <w:p w:rsidR="00AF022F" w:rsidRPr="00721DD8" w:rsidRDefault="00AF022F" w:rsidP="00AF022F">
            <w:pPr>
              <w:jc w:val="center"/>
              <w:rPr>
                <w:rFonts w:ascii="Bookman Old Style" w:eastAsia="Calibri" w:hAnsi="Bookman Old Style" w:cs="Arial"/>
                <w:sz w:val="18"/>
                <w:szCs w:val="18"/>
              </w:rPr>
            </w:pPr>
            <w:r w:rsidRPr="00721DD8">
              <w:rPr>
                <w:rFonts w:ascii="Bookman Old Style" w:eastAsia="Calibri" w:hAnsi="Bookman Old Style" w:cs="Arial"/>
                <w:sz w:val="18"/>
                <w:szCs w:val="18"/>
              </w:rPr>
              <w:t>20,62</w:t>
            </w:r>
          </w:p>
        </w:tc>
        <w:tc>
          <w:tcPr>
            <w:tcW w:w="1276" w:type="dxa"/>
          </w:tcPr>
          <w:p w:rsidR="00AF022F" w:rsidRPr="00CD062F" w:rsidRDefault="00AF022F" w:rsidP="00AF022F">
            <w:pPr>
              <w:jc w:val="center"/>
              <w:rPr>
                <w:rFonts w:ascii="Bookman Old Style" w:eastAsia="Calibri" w:hAnsi="Bookman Old Style" w:cs="Arial"/>
                <w:sz w:val="18"/>
                <w:szCs w:val="18"/>
              </w:rPr>
            </w:pPr>
            <w:r w:rsidRPr="00CD062F">
              <w:rPr>
                <w:rFonts w:ascii="Bookman Old Style" w:eastAsia="Calibri" w:hAnsi="Bookman Old Style" w:cs="Arial"/>
                <w:sz w:val="18"/>
                <w:szCs w:val="18"/>
              </w:rPr>
              <w:t>21,91</w:t>
            </w:r>
          </w:p>
        </w:tc>
      </w:tr>
      <w:tr w:rsidR="00AF022F" w:rsidRPr="00236F71" w:rsidTr="00146D51">
        <w:trPr>
          <w:trHeight w:val="741"/>
        </w:trPr>
        <w:tc>
          <w:tcPr>
            <w:tcW w:w="410" w:type="dxa"/>
          </w:tcPr>
          <w:p w:rsidR="00AF022F" w:rsidRPr="00236F71" w:rsidRDefault="00AF022F" w:rsidP="00C80233">
            <w:pPr>
              <w:rPr>
                <w:rFonts w:ascii="Tahoma" w:eastAsia="Calibri" w:hAnsi="Tahoma" w:cs="Tahoma"/>
                <w:sz w:val="18"/>
                <w:szCs w:val="18"/>
              </w:rPr>
            </w:pPr>
            <w:r w:rsidRPr="00236F71">
              <w:rPr>
                <w:rFonts w:ascii="Tahoma" w:eastAsia="Calibri" w:hAnsi="Tahoma" w:cs="Tahoma"/>
                <w:sz w:val="18"/>
                <w:szCs w:val="18"/>
              </w:rPr>
              <w:t>8</w:t>
            </w:r>
          </w:p>
        </w:tc>
        <w:tc>
          <w:tcPr>
            <w:tcW w:w="1643" w:type="dxa"/>
          </w:tcPr>
          <w:p w:rsidR="00AF022F" w:rsidRPr="00236F71" w:rsidRDefault="00AF022F" w:rsidP="00C80233">
            <w:pPr>
              <w:rPr>
                <w:rFonts w:ascii="Tahoma" w:eastAsia="Calibri" w:hAnsi="Tahoma" w:cs="Tahoma"/>
                <w:sz w:val="18"/>
                <w:szCs w:val="18"/>
              </w:rPr>
            </w:pPr>
            <w:r w:rsidRPr="00236F71">
              <w:rPr>
                <w:rFonts w:ascii="Tahoma" w:eastAsia="Calibri" w:hAnsi="Tahoma" w:cs="Tahoma"/>
                <w:sz w:val="18"/>
                <w:szCs w:val="18"/>
              </w:rPr>
              <w:t>Keuangan, sewa, dan jasa perusahaan</w:t>
            </w:r>
          </w:p>
        </w:tc>
        <w:tc>
          <w:tcPr>
            <w:tcW w:w="958"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16,27</w:t>
            </w:r>
          </w:p>
        </w:tc>
        <w:tc>
          <w:tcPr>
            <w:tcW w:w="1095"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16,98</w:t>
            </w:r>
          </w:p>
        </w:tc>
        <w:tc>
          <w:tcPr>
            <w:tcW w:w="1095"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18,14</w:t>
            </w:r>
          </w:p>
        </w:tc>
        <w:tc>
          <w:tcPr>
            <w:tcW w:w="958"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19,22</w:t>
            </w:r>
          </w:p>
        </w:tc>
        <w:tc>
          <w:tcPr>
            <w:tcW w:w="1070" w:type="dxa"/>
          </w:tcPr>
          <w:p w:rsidR="00AF022F" w:rsidRPr="00CD062F" w:rsidRDefault="00AF022F" w:rsidP="00AF022F">
            <w:pPr>
              <w:jc w:val="center"/>
              <w:rPr>
                <w:rFonts w:ascii="Bookman Old Style" w:eastAsia="Calibri" w:hAnsi="Bookman Old Style" w:cs="Arial"/>
                <w:sz w:val="18"/>
                <w:szCs w:val="18"/>
              </w:rPr>
            </w:pPr>
            <w:r w:rsidRPr="00CD062F">
              <w:rPr>
                <w:rFonts w:ascii="Bookman Old Style" w:eastAsia="Calibri" w:hAnsi="Bookman Old Style" w:cs="Arial"/>
                <w:sz w:val="18"/>
                <w:szCs w:val="18"/>
              </w:rPr>
              <w:t>20,</w:t>
            </w:r>
            <w:r>
              <w:rPr>
                <w:rFonts w:ascii="Bookman Old Style" w:eastAsia="Calibri" w:hAnsi="Bookman Old Style" w:cs="Arial"/>
                <w:sz w:val="18"/>
                <w:szCs w:val="18"/>
              </w:rPr>
              <w:t>71</w:t>
            </w:r>
          </w:p>
        </w:tc>
        <w:tc>
          <w:tcPr>
            <w:tcW w:w="1276" w:type="dxa"/>
          </w:tcPr>
          <w:p w:rsidR="00AF022F" w:rsidRPr="00CD062F" w:rsidRDefault="00AF022F" w:rsidP="00AF022F">
            <w:pPr>
              <w:jc w:val="center"/>
              <w:rPr>
                <w:rFonts w:ascii="Bookman Old Style" w:eastAsia="Calibri" w:hAnsi="Bookman Old Style" w:cs="Arial"/>
                <w:sz w:val="18"/>
                <w:szCs w:val="18"/>
              </w:rPr>
            </w:pPr>
            <w:r w:rsidRPr="00CD062F">
              <w:rPr>
                <w:rFonts w:ascii="Bookman Old Style" w:eastAsia="Calibri" w:hAnsi="Bookman Old Style" w:cs="Arial"/>
                <w:sz w:val="18"/>
                <w:szCs w:val="18"/>
              </w:rPr>
              <w:t>18,25</w:t>
            </w:r>
          </w:p>
        </w:tc>
      </w:tr>
      <w:tr w:rsidR="00AF022F" w:rsidRPr="00236F71" w:rsidTr="00146D51">
        <w:trPr>
          <w:trHeight w:val="544"/>
        </w:trPr>
        <w:tc>
          <w:tcPr>
            <w:tcW w:w="410" w:type="dxa"/>
          </w:tcPr>
          <w:p w:rsidR="00AF022F" w:rsidRPr="00236F71" w:rsidRDefault="00AF022F" w:rsidP="00C80233">
            <w:pPr>
              <w:rPr>
                <w:rFonts w:ascii="Tahoma" w:eastAsia="Calibri" w:hAnsi="Tahoma" w:cs="Tahoma"/>
                <w:sz w:val="18"/>
                <w:szCs w:val="18"/>
              </w:rPr>
            </w:pPr>
            <w:r w:rsidRPr="00236F71">
              <w:rPr>
                <w:rFonts w:ascii="Tahoma" w:eastAsia="Calibri" w:hAnsi="Tahoma" w:cs="Tahoma"/>
                <w:sz w:val="18"/>
                <w:szCs w:val="18"/>
              </w:rPr>
              <w:t>9</w:t>
            </w:r>
          </w:p>
        </w:tc>
        <w:tc>
          <w:tcPr>
            <w:tcW w:w="1643" w:type="dxa"/>
          </w:tcPr>
          <w:p w:rsidR="00AF022F" w:rsidRPr="00236F71" w:rsidRDefault="00AF022F" w:rsidP="00C80233">
            <w:pPr>
              <w:rPr>
                <w:rFonts w:ascii="Tahoma" w:eastAsia="Calibri" w:hAnsi="Tahoma" w:cs="Tahoma"/>
                <w:sz w:val="18"/>
                <w:szCs w:val="18"/>
              </w:rPr>
            </w:pPr>
            <w:r w:rsidRPr="00236F71">
              <w:rPr>
                <w:rFonts w:ascii="Tahoma" w:eastAsia="Calibri" w:hAnsi="Tahoma" w:cs="Tahoma"/>
                <w:sz w:val="18"/>
                <w:szCs w:val="18"/>
              </w:rPr>
              <w:t>Jasa-jasa lainnya</w:t>
            </w:r>
          </w:p>
        </w:tc>
        <w:tc>
          <w:tcPr>
            <w:tcW w:w="958"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12,63</w:t>
            </w:r>
          </w:p>
        </w:tc>
        <w:tc>
          <w:tcPr>
            <w:tcW w:w="1095"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12,22</w:t>
            </w:r>
          </w:p>
        </w:tc>
        <w:tc>
          <w:tcPr>
            <w:tcW w:w="1095"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11,78</w:t>
            </w:r>
          </w:p>
        </w:tc>
        <w:tc>
          <w:tcPr>
            <w:tcW w:w="958" w:type="dxa"/>
          </w:tcPr>
          <w:p w:rsidR="00AF022F" w:rsidRPr="00236F71" w:rsidRDefault="00AF022F" w:rsidP="00627493">
            <w:pPr>
              <w:jc w:val="right"/>
              <w:rPr>
                <w:rFonts w:ascii="Tahoma" w:eastAsia="Calibri" w:hAnsi="Tahoma" w:cs="Tahoma"/>
                <w:sz w:val="18"/>
                <w:szCs w:val="18"/>
              </w:rPr>
            </w:pPr>
            <w:r w:rsidRPr="00236F71">
              <w:rPr>
                <w:rFonts w:ascii="Tahoma" w:eastAsia="Calibri" w:hAnsi="Tahoma" w:cs="Tahoma"/>
                <w:sz w:val="18"/>
                <w:szCs w:val="18"/>
              </w:rPr>
              <w:t>11,78</w:t>
            </w:r>
          </w:p>
        </w:tc>
        <w:tc>
          <w:tcPr>
            <w:tcW w:w="1070" w:type="dxa"/>
          </w:tcPr>
          <w:p w:rsidR="00AF022F" w:rsidRPr="00CD062F" w:rsidRDefault="00AF022F" w:rsidP="00AF022F">
            <w:pPr>
              <w:jc w:val="center"/>
              <w:rPr>
                <w:rFonts w:ascii="Bookman Old Style" w:eastAsia="Calibri" w:hAnsi="Bookman Old Style" w:cs="Arial"/>
                <w:sz w:val="18"/>
                <w:szCs w:val="18"/>
              </w:rPr>
            </w:pPr>
            <w:r w:rsidRPr="00CD062F">
              <w:rPr>
                <w:rFonts w:ascii="Bookman Old Style" w:eastAsia="Calibri" w:hAnsi="Bookman Old Style" w:cs="Arial"/>
                <w:sz w:val="18"/>
                <w:szCs w:val="18"/>
              </w:rPr>
              <w:t>11,</w:t>
            </w:r>
            <w:r>
              <w:rPr>
                <w:rFonts w:ascii="Bookman Old Style" w:eastAsia="Calibri" w:hAnsi="Bookman Old Style" w:cs="Arial"/>
                <w:sz w:val="18"/>
                <w:szCs w:val="18"/>
              </w:rPr>
              <w:t>56</w:t>
            </w:r>
          </w:p>
        </w:tc>
        <w:tc>
          <w:tcPr>
            <w:tcW w:w="1276" w:type="dxa"/>
          </w:tcPr>
          <w:p w:rsidR="00AF022F" w:rsidRPr="00CD062F" w:rsidRDefault="00AF022F" w:rsidP="00AF022F">
            <w:pPr>
              <w:jc w:val="center"/>
              <w:rPr>
                <w:rFonts w:ascii="Bookman Old Style" w:eastAsia="Calibri" w:hAnsi="Bookman Old Style" w:cs="Arial"/>
                <w:sz w:val="18"/>
                <w:szCs w:val="18"/>
              </w:rPr>
            </w:pPr>
            <w:r w:rsidRPr="00CD062F">
              <w:rPr>
                <w:rFonts w:ascii="Bookman Old Style" w:eastAsia="Calibri" w:hAnsi="Bookman Old Style" w:cs="Arial"/>
                <w:sz w:val="18"/>
                <w:szCs w:val="18"/>
              </w:rPr>
              <w:t>11,89</w:t>
            </w:r>
          </w:p>
        </w:tc>
      </w:tr>
      <w:tr w:rsidR="00ED2B88" w:rsidRPr="00236F71" w:rsidTr="00146D51">
        <w:trPr>
          <w:trHeight w:val="340"/>
        </w:trPr>
        <w:tc>
          <w:tcPr>
            <w:tcW w:w="2053" w:type="dxa"/>
            <w:gridSpan w:val="2"/>
            <w:shd w:val="clear" w:color="auto" w:fill="D9D9D9"/>
            <w:vAlign w:val="center"/>
          </w:tcPr>
          <w:p w:rsidR="00ED2B88" w:rsidRPr="00236F71" w:rsidRDefault="00ED2B88" w:rsidP="00EA3236">
            <w:pPr>
              <w:spacing w:after="120"/>
              <w:ind w:left="360"/>
              <w:jc w:val="center"/>
              <w:rPr>
                <w:rFonts w:ascii="Tahoma" w:eastAsia="Calibri" w:hAnsi="Tahoma" w:cs="Tahoma"/>
                <w:b/>
                <w:sz w:val="20"/>
                <w:szCs w:val="20"/>
              </w:rPr>
            </w:pPr>
            <w:r w:rsidRPr="00236F71">
              <w:rPr>
                <w:rFonts w:ascii="Tahoma" w:eastAsia="Calibri" w:hAnsi="Tahoma" w:cs="Tahoma"/>
                <w:b/>
                <w:sz w:val="20"/>
                <w:szCs w:val="20"/>
              </w:rPr>
              <w:t>Total  PDRB</w:t>
            </w:r>
          </w:p>
        </w:tc>
        <w:tc>
          <w:tcPr>
            <w:tcW w:w="958" w:type="dxa"/>
            <w:shd w:val="clear" w:color="auto" w:fill="D9D9D9"/>
            <w:vAlign w:val="center"/>
          </w:tcPr>
          <w:p w:rsidR="00ED2B88" w:rsidRPr="00236F71" w:rsidRDefault="00ED2B88" w:rsidP="00EA3236">
            <w:pPr>
              <w:spacing w:after="120"/>
              <w:jc w:val="center"/>
              <w:rPr>
                <w:rFonts w:ascii="Tahoma" w:eastAsia="Calibri" w:hAnsi="Tahoma" w:cs="Tahoma"/>
                <w:b/>
                <w:sz w:val="20"/>
                <w:szCs w:val="20"/>
              </w:rPr>
            </w:pPr>
            <w:r w:rsidRPr="00236F71">
              <w:rPr>
                <w:rFonts w:ascii="Tahoma" w:eastAsia="Calibri" w:hAnsi="Tahoma" w:cs="Tahoma"/>
                <w:b/>
                <w:sz w:val="20"/>
                <w:szCs w:val="20"/>
              </w:rPr>
              <w:t>100,00</w:t>
            </w:r>
          </w:p>
        </w:tc>
        <w:tc>
          <w:tcPr>
            <w:tcW w:w="1095" w:type="dxa"/>
            <w:shd w:val="clear" w:color="auto" w:fill="D9D9D9"/>
            <w:vAlign w:val="center"/>
          </w:tcPr>
          <w:p w:rsidR="00ED2B88" w:rsidRPr="00236F71" w:rsidRDefault="00ED2B88" w:rsidP="00EA3236">
            <w:pPr>
              <w:spacing w:after="120"/>
              <w:jc w:val="center"/>
              <w:rPr>
                <w:rFonts w:ascii="Tahoma" w:eastAsia="Calibri" w:hAnsi="Tahoma" w:cs="Tahoma"/>
                <w:b/>
                <w:sz w:val="20"/>
                <w:szCs w:val="20"/>
              </w:rPr>
            </w:pPr>
            <w:r w:rsidRPr="00236F71">
              <w:rPr>
                <w:rFonts w:ascii="Tahoma" w:eastAsia="Calibri" w:hAnsi="Tahoma" w:cs="Tahoma"/>
                <w:b/>
                <w:sz w:val="20"/>
                <w:szCs w:val="20"/>
              </w:rPr>
              <w:t>100,00</w:t>
            </w:r>
          </w:p>
        </w:tc>
        <w:tc>
          <w:tcPr>
            <w:tcW w:w="1095" w:type="dxa"/>
            <w:shd w:val="clear" w:color="auto" w:fill="D9D9D9"/>
            <w:vAlign w:val="center"/>
          </w:tcPr>
          <w:p w:rsidR="00ED2B88" w:rsidRPr="00236F71" w:rsidRDefault="00ED2B88" w:rsidP="00EA3236">
            <w:pPr>
              <w:spacing w:after="120"/>
              <w:jc w:val="center"/>
              <w:rPr>
                <w:rFonts w:ascii="Tahoma" w:eastAsia="Calibri" w:hAnsi="Tahoma" w:cs="Tahoma"/>
                <w:b/>
                <w:sz w:val="20"/>
                <w:szCs w:val="20"/>
              </w:rPr>
            </w:pPr>
            <w:r w:rsidRPr="00236F71">
              <w:rPr>
                <w:rFonts w:ascii="Tahoma" w:eastAsia="Calibri" w:hAnsi="Tahoma" w:cs="Tahoma"/>
                <w:b/>
                <w:sz w:val="20"/>
                <w:szCs w:val="20"/>
              </w:rPr>
              <w:t>100,00</w:t>
            </w:r>
          </w:p>
        </w:tc>
        <w:tc>
          <w:tcPr>
            <w:tcW w:w="958" w:type="dxa"/>
            <w:shd w:val="clear" w:color="auto" w:fill="D9D9D9"/>
            <w:vAlign w:val="center"/>
          </w:tcPr>
          <w:p w:rsidR="00ED2B88" w:rsidRPr="00236F71" w:rsidRDefault="00ED2B88" w:rsidP="00EA3236">
            <w:pPr>
              <w:spacing w:after="120"/>
              <w:jc w:val="center"/>
              <w:rPr>
                <w:rFonts w:ascii="Tahoma" w:eastAsia="Calibri" w:hAnsi="Tahoma" w:cs="Tahoma"/>
                <w:b/>
                <w:sz w:val="20"/>
                <w:szCs w:val="20"/>
              </w:rPr>
            </w:pPr>
            <w:r w:rsidRPr="00236F71">
              <w:rPr>
                <w:rFonts w:ascii="Tahoma" w:eastAsia="Calibri" w:hAnsi="Tahoma" w:cs="Tahoma"/>
                <w:b/>
                <w:sz w:val="20"/>
                <w:szCs w:val="20"/>
              </w:rPr>
              <w:t>100,00</w:t>
            </w:r>
          </w:p>
        </w:tc>
        <w:tc>
          <w:tcPr>
            <w:tcW w:w="1070" w:type="dxa"/>
            <w:shd w:val="clear" w:color="auto" w:fill="D9D9D9"/>
            <w:vAlign w:val="center"/>
          </w:tcPr>
          <w:p w:rsidR="00ED2B88" w:rsidRPr="00236F71" w:rsidRDefault="00ED2B88" w:rsidP="00EA3236">
            <w:pPr>
              <w:spacing w:after="120"/>
              <w:jc w:val="center"/>
              <w:rPr>
                <w:rFonts w:ascii="Tahoma" w:eastAsia="Calibri" w:hAnsi="Tahoma" w:cs="Tahoma"/>
                <w:b/>
                <w:sz w:val="20"/>
                <w:szCs w:val="20"/>
              </w:rPr>
            </w:pPr>
            <w:r w:rsidRPr="00236F71">
              <w:rPr>
                <w:rFonts w:ascii="Tahoma" w:eastAsia="Calibri" w:hAnsi="Tahoma" w:cs="Tahoma"/>
                <w:b/>
                <w:sz w:val="20"/>
                <w:szCs w:val="20"/>
              </w:rPr>
              <w:t>100,00</w:t>
            </w:r>
          </w:p>
        </w:tc>
        <w:tc>
          <w:tcPr>
            <w:tcW w:w="1276" w:type="dxa"/>
            <w:shd w:val="clear" w:color="auto" w:fill="D9D9D9"/>
            <w:vAlign w:val="center"/>
          </w:tcPr>
          <w:p w:rsidR="00ED2B88" w:rsidRPr="00236F71" w:rsidRDefault="00ED2B88" w:rsidP="00EA3236">
            <w:pPr>
              <w:spacing w:after="120"/>
              <w:ind w:left="145"/>
              <w:jc w:val="center"/>
              <w:rPr>
                <w:rFonts w:ascii="Tahoma" w:eastAsia="Calibri" w:hAnsi="Tahoma" w:cs="Tahoma"/>
                <w:b/>
                <w:sz w:val="20"/>
                <w:szCs w:val="20"/>
              </w:rPr>
            </w:pPr>
            <w:r w:rsidRPr="00236F71">
              <w:rPr>
                <w:rFonts w:ascii="Tahoma" w:eastAsia="Calibri" w:hAnsi="Tahoma" w:cs="Tahoma"/>
                <w:b/>
                <w:sz w:val="20"/>
                <w:szCs w:val="20"/>
              </w:rPr>
              <w:t>100,00</w:t>
            </w:r>
          </w:p>
        </w:tc>
      </w:tr>
      <w:tr w:rsidR="00ED2B88" w:rsidRPr="00236F71" w:rsidTr="00EA3236">
        <w:trPr>
          <w:trHeight w:val="321"/>
        </w:trPr>
        <w:tc>
          <w:tcPr>
            <w:tcW w:w="8505" w:type="dxa"/>
            <w:gridSpan w:val="8"/>
          </w:tcPr>
          <w:p w:rsidR="00ED2B88" w:rsidRPr="00236F71" w:rsidRDefault="00123BF1" w:rsidP="00EA3236">
            <w:pPr>
              <w:spacing w:after="120"/>
              <w:ind w:left="360"/>
              <w:rPr>
                <w:rFonts w:ascii="Tahoma" w:eastAsia="Calibri" w:hAnsi="Tahoma" w:cs="Tahoma"/>
                <w:i/>
                <w:sz w:val="20"/>
                <w:szCs w:val="20"/>
              </w:rPr>
            </w:pPr>
            <w:r w:rsidRPr="00236F71">
              <w:rPr>
                <w:rFonts w:ascii="Tahoma" w:eastAsia="Calibri" w:hAnsi="Tahoma" w:cs="Tahoma"/>
                <w:i/>
                <w:sz w:val="18"/>
                <w:szCs w:val="18"/>
              </w:rPr>
              <w:t xml:space="preserve">Sumber  : BPS Kota Parepare                     * Angka Sementar a         ** Angka </w:t>
            </w:r>
            <w:r w:rsidR="00AF022F">
              <w:rPr>
                <w:rFonts w:ascii="Tahoma" w:eastAsia="Calibri" w:hAnsi="Tahoma" w:cs="Tahoma"/>
                <w:i/>
                <w:sz w:val="18"/>
                <w:szCs w:val="18"/>
              </w:rPr>
              <w:t>sangat sementara</w:t>
            </w:r>
          </w:p>
        </w:tc>
      </w:tr>
    </w:tbl>
    <w:p w:rsidR="00C914A3" w:rsidRPr="00236F71" w:rsidRDefault="00C914A3" w:rsidP="00953F18">
      <w:pPr>
        <w:spacing w:line="360" w:lineRule="auto"/>
        <w:jc w:val="both"/>
        <w:rPr>
          <w:rFonts w:ascii="Tahoma" w:hAnsi="Tahoma" w:cs="Tahoma"/>
        </w:rPr>
      </w:pPr>
    </w:p>
    <w:p w:rsidR="0095613C" w:rsidRPr="00236F71" w:rsidRDefault="00C914A3" w:rsidP="00EA3236">
      <w:pPr>
        <w:spacing w:line="360" w:lineRule="auto"/>
        <w:ind w:left="450" w:firstLine="684"/>
        <w:jc w:val="both"/>
        <w:rPr>
          <w:rFonts w:ascii="Tahoma" w:hAnsi="Tahoma" w:cs="Tahoma"/>
        </w:rPr>
      </w:pPr>
      <w:r w:rsidRPr="00236F71">
        <w:rPr>
          <w:rFonts w:ascii="Tahoma" w:hAnsi="Tahoma" w:cs="Tahoma"/>
        </w:rPr>
        <w:t>Dari tabel di ata</w:t>
      </w:r>
      <w:r w:rsidR="00AF022F">
        <w:rPr>
          <w:rFonts w:ascii="Tahoma" w:hAnsi="Tahoma" w:cs="Tahoma"/>
        </w:rPr>
        <w:t>s terlihat bahwa pada tahun 2013</w:t>
      </w:r>
      <w:r w:rsidRPr="00236F71">
        <w:rPr>
          <w:rFonts w:ascii="Tahoma" w:hAnsi="Tahoma" w:cs="Tahoma"/>
        </w:rPr>
        <w:t xml:space="preserve"> sektor Perdagangan, Restoran dan Hotel  menjadi penyumbang terbesar pertumbuhan P</w:t>
      </w:r>
      <w:r w:rsidR="007E7FDE" w:rsidRPr="00236F71">
        <w:rPr>
          <w:rFonts w:ascii="Tahoma" w:hAnsi="Tahoma" w:cs="Tahoma"/>
        </w:rPr>
        <w:t>DRB Kota Parepare sebes</w:t>
      </w:r>
      <w:r w:rsidR="00953F18" w:rsidRPr="00236F71">
        <w:rPr>
          <w:rFonts w:ascii="Tahoma" w:hAnsi="Tahoma" w:cs="Tahoma"/>
        </w:rPr>
        <w:t xml:space="preserve">ar  </w:t>
      </w:r>
      <w:r w:rsidR="00AF022F">
        <w:rPr>
          <w:rFonts w:ascii="Tahoma" w:hAnsi="Tahoma" w:cs="Tahoma"/>
        </w:rPr>
        <w:t>29,00</w:t>
      </w:r>
      <w:r w:rsidRPr="00236F71">
        <w:rPr>
          <w:rFonts w:ascii="Tahoma" w:hAnsi="Tahoma" w:cs="Tahoma"/>
        </w:rPr>
        <w:t xml:space="preserve">%, yang kemudian diikuti oleh Sektor </w:t>
      </w:r>
      <w:r w:rsidR="00953F18" w:rsidRPr="00236F71">
        <w:rPr>
          <w:rFonts w:ascii="Tahoma" w:hAnsi="Tahoma" w:cs="Tahoma"/>
        </w:rPr>
        <w:t>Pengang</w:t>
      </w:r>
      <w:r w:rsidR="00AF022F">
        <w:rPr>
          <w:rFonts w:ascii="Tahoma" w:hAnsi="Tahoma" w:cs="Tahoma"/>
        </w:rPr>
        <w:t>kutan dan komunikasi sebesar 21,36</w:t>
      </w:r>
      <w:r w:rsidR="00953F18" w:rsidRPr="00236F71">
        <w:rPr>
          <w:rFonts w:ascii="Tahoma" w:hAnsi="Tahoma" w:cs="Tahoma"/>
        </w:rPr>
        <w:t>% kemudian</w:t>
      </w:r>
      <w:r w:rsidRPr="00236F71">
        <w:rPr>
          <w:rFonts w:ascii="Tahoma" w:hAnsi="Tahoma" w:cs="Tahoma"/>
        </w:rPr>
        <w:t xml:space="preserve"> sektor keuangan, sewa, d</w:t>
      </w:r>
      <w:r w:rsidR="00E20895" w:rsidRPr="00236F71">
        <w:rPr>
          <w:rFonts w:ascii="Tahoma" w:hAnsi="Tahoma" w:cs="Tahoma"/>
        </w:rPr>
        <w:t>a</w:t>
      </w:r>
      <w:r w:rsidR="00953F18" w:rsidRPr="00236F71">
        <w:rPr>
          <w:rFonts w:ascii="Tahoma" w:hAnsi="Tahoma" w:cs="Tahoma"/>
        </w:rPr>
        <w:t xml:space="preserve">n jasa perusahaan mencapai </w:t>
      </w:r>
      <w:r w:rsidR="00AF022F">
        <w:rPr>
          <w:rFonts w:ascii="Tahoma" w:hAnsi="Tahoma" w:cs="Tahoma"/>
        </w:rPr>
        <w:t>19,22</w:t>
      </w:r>
      <w:r w:rsidRPr="00236F71">
        <w:rPr>
          <w:rFonts w:ascii="Tahoma" w:hAnsi="Tahoma" w:cs="Tahoma"/>
        </w:rPr>
        <w:t xml:space="preserve">%. </w:t>
      </w:r>
      <w:r w:rsidR="005B26FB" w:rsidRPr="00236F71">
        <w:rPr>
          <w:rFonts w:ascii="Tahoma" w:hAnsi="Tahoma" w:cs="Tahoma"/>
        </w:rPr>
        <w:t xml:space="preserve">Kontribusi sektor Perdagangan, Restoran dan Hotel  yang sangat signifikan ini merupakan hal  yang wajar karena sejak lama Pemerintah Kota Parepare telah meningkatkan pelayanan di bidang jasa dan niaga. </w:t>
      </w:r>
      <w:r w:rsidRPr="00236F71">
        <w:rPr>
          <w:rFonts w:ascii="Tahoma" w:hAnsi="Tahoma" w:cs="Tahoma"/>
        </w:rPr>
        <w:t>Dengan kondisi yang demikian</w:t>
      </w:r>
      <w:r w:rsidR="00E20895" w:rsidRPr="00236F71">
        <w:rPr>
          <w:rFonts w:ascii="Tahoma" w:hAnsi="Tahoma" w:cs="Tahoma"/>
        </w:rPr>
        <w:t>, n</w:t>
      </w:r>
      <w:r w:rsidRPr="00236F71">
        <w:rPr>
          <w:rFonts w:ascii="Tahoma" w:hAnsi="Tahoma" w:cs="Tahoma"/>
        </w:rPr>
        <w:t xml:space="preserve">ampak bahwa apabila sektor dominan memiliki kontribusi yang cukup besar dalam pertumbuhan ekonomi akan menyebabkan </w:t>
      </w:r>
      <w:r w:rsidRPr="00236F71">
        <w:rPr>
          <w:rFonts w:ascii="Tahoma" w:hAnsi="Tahoma" w:cs="Tahoma"/>
        </w:rPr>
        <w:lastRenderedPageBreak/>
        <w:t xml:space="preserve">akumulasi pertumbuhan ekonomi yang semakin besar. Namun demikian guna membangun ekonomi daerah yang tangguh diperlukan penyebaran laju pertumbuhan ekonomi per sektor yang lebih merata demikian juga dengan tingkat kontribusi per sektor. Pertumbuhan tiap sektor diharapkan  dapat berbanding lurus dengan </w:t>
      </w:r>
      <w:r w:rsidR="00233502" w:rsidRPr="00236F71">
        <w:rPr>
          <w:rFonts w:ascii="Tahoma" w:hAnsi="Tahoma" w:cs="Tahoma"/>
        </w:rPr>
        <w:t>terbukanya</w:t>
      </w:r>
      <w:r w:rsidRPr="00236F71">
        <w:rPr>
          <w:rFonts w:ascii="Tahoma" w:hAnsi="Tahoma" w:cs="Tahoma"/>
        </w:rPr>
        <w:t xml:space="preserve"> lapangan kerja baru</w:t>
      </w:r>
      <w:r w:rsidR="00233502" w:rsidRPr="00236F71">
        <w:rPr>
          <w:rFonts w:ascii="Tahoma" w:hAnsi="Tahoma" w:cs="Tahoma"/>
        </w:rPr>
        <w:t xml:space="preserve"> yang dapat menyerap sebagaian besar angkatan kerja yang ada di Kota Parepare.</w:t>
      </w:r>
      <w:r w:rsidRPr="00236F71">
        <w:rPr>
          <w:rFonts w:ascii="Tahoma" w:hAnsi="Tahoma" w:cs="Tahoma"/>
        </w:rPr>
        <w:t xml:space="preserve"> </w:t>
      </w:r>
    </w:p>
    <w:p w:rsidR="00973827" w:rsidRPr="00236F71" w:rsidRDefault="00973827" w:rsidP="00EA3236">
      <w:pPr>
        <w:ind w:left="450"/>
        <w:jc w:val="both"/>
        <w:rPr>
          <w:rFonts w:ascii="Tahoma" w:hAnsi="Tahoma" w:cs="Tahoma"/>
        </w:rPr>
      </w:pPr>
    </w:p>
    <w:p w:rsidR="00E03B80" w:rsidRPr="00236F71" w:rsidRDefault="001045A6" w:rsidP="007D70B9">
      <w:pPr>
        <w:numPr>
          <w:ilvl w:val="0"/>
          <w:numId w:val="14"/>
        </w:numPr>
        <w:spacing w:line="360" w:lineRule="auto"/>
        <w:ind w:left="450" w:hanging="450"/>
        <w:jc w:val="both"/>
        <w:rPr>
          <w:rFonts w:ascii="Tahoma" w:hAnsi="Tahoma" w:cs="Tahoma"/>
          <w:b/>
        </w:rPr>
      </w:pPr>
      <w:r w:rsidRPr="00236F71">
        <w:rPr>
          <w:rFonts w:ascii="Tahoma" w:hAnsi="Tahoma" w:cs="Tahoma"/>
          <w:b/>
        </w:rPr>
        <w:t xml:space="preserve">Pertumbuhan </w:t>
      </w:r>
      <w:r w:rsidR="00C914A3" w:rsidRPr="00236F71">
        <w:rPr>
          <w:rFonts w:ascii="Tahoma" w:hAnsi="Tahoma" w:cs="Tahoma"/>
          <w:b/>
        </w:rPr>
        <w:t>Ekonomi</w:t>
      </w:r>
    </w:p>
    <w:p w:rsidR="00563284" w:rsidRPr="00236F71" w:rsidRDefault="00563284" w:rsidP="00563284">
      <w:pPr>
        <w:pStyle w:val="BodyTextIndent"/>
        <w:spacing w:before="240" w:line="360" w:lineRule="auto"/>
        <w:ind w:firstLine="887"/>
        <w:jc w:val="both"/>
        <w:rPr>
          <w:rFonts w:ascii="Tahoma" w:hAnsi="Tahoma" w:cs="Tahoma"/>
        </w:rPr>
      </w:pPr>
      <w:r w:rsidRPr="00236F71">
        <w:rPr>
          <w:rFonts w:ascii="Tahoma" w:hAnsi="Tahoma" w:cs="Tahoma"/>
        </w:rPr>
        <w:t>Salah satu cara untuk melihat kemajuan perekonomian adalah dengan mencermati nilai dan pertumbuhan Produk Domestik Regional Bruto (PDRB). Pertumbuhan ekonomi dapat dilihat dari besarnya nilai PDRB yang diciptakan pada tahun tertentu dibandingkan dengan nilai PDRB tahun sebelumnya. PDRB merupakan nilai dari keseluruhan barang dan jasa yang diproduksi dalam waktu satu tahun disuatu wilayah tertentu tanpa membedakan kepemilikan faktor-faktor produksi, tapi lebih menekankan pada keberadaan faktor-faktor produksi yang digunakan dalam proses produksi itu.</w:t>
      </w:r>
    </w:p>
    <w:p w:rsidR="00E03B80" w:rsidRPr="00236F71" w:rsidRDefault="00E03B80" w:rsidP="00EA3236">
      <w:pPr>
        <w:spacing w:line="360" w:lineRule="auto"/>
        <w:ind w:left="450" w:firstLine="684"/>
        <w:jc w:val="both"/>
        <w:rPr>
          <w:rFonts w:ascii="Tahoma" w:hAnsi="Tahoma" w:cs="Tahoma"/>
        </w:rPr>
      </w:pPr>
      <w:r w:rsidRPr="00236F71">
        <w:rPr>
          <w:rFonts w:ascii="Tahoma" w:hAnsi="Tahoma" w:cs="Tahoma"/>
        </w:rPr>
        <w:t>Pertumbuhan ekonomi dapat diartikan juga sebagai proses kenaikan kapasitas produksi suatu perekonomian yang diwujudkan dalam bentuk kenaikan pendapatan daerah. Adanya pertumbuhan ekonomi merupakan indikasi keberhasilan pembangunan ekonomi.</w:t>
      </w:r>
    </w:p>
    <w:p w:rsidR="00E03B80" w:rsidRPr="00236F71" w:rsidRDefault="00E03B80" w:rsidP="00E03B80">
      <w:pPr>
        <w:spacing w:line="360" w:lineRule="auto"/>
        <w:ind w:left="450"/>
        <w:jc w:val="both"/>
        <w:rPr>
          <w:rFonts w:ascii="Tahoma" w:hAnsi="Tahoma" w:cs="Tahoma"/>
          <w:lang w:val="id-ID"/>
        </w:rPr>
      </w:pPr>
      <w:r w:rsidRPr="00236F71">
        <w:rPr>
          <w:rFonts w:ascii="Tahoma" w:hAnsi="Tahoma" w:cs="Tahoma"/>
        </w:rPr>
        <w:t>Dalam tabel 2.1. diatas terl</w:t>
      </w:r>
      <w:r w:rsidR="007F3499" w:rsidRPr="00236F71">
        <w:rPr>
          <w:rFonts w:ascii="Tahoma" w:hAnsi="Tahoma" w:cs="Tahoma"/>
        </w:rPr>
        <w:t>ihat bahwa pertumbuhan ekonomi Kota P</w:t>
      </w:r>
      <w:r w:rsidRPr="00236F71">
        <w:rPr>
          <w:rFonts w:ascii="Tahoma" w:hAnsi="Tahoma" w:cs="Tahoma"/>
        </w:rPr>
        <w:t>arepare meningkat</w:t>
      </w:r>
      <w:r w:rsidR="005B26FB" w:rsidRPr="00236F71">
        <w:rPr>
          <w:rFonts w:ascii="Tahoma" w:hAnsi="Tahoma" w:cs="Tahoma"/>
        </w:rPr>
        <w:t xml:space="preserve"> cukup signifikan, </w:t>
      </w:r>
      <w:r w:rsidR="004E1556" w:rsidRPr="00236F71">
        <w:rPr>
          <w:rFonts w:ascii="Tahoma" w:hAnsi="Tahoma" w:cs="Tahoma"/>
          <w:lang w:val="id-ID"/>
        </w:rPr>
        <w:t>dimana pada tahun 2009 sebesar 7,</w:t>
      </w:r>
      <w:r w:rsidR="00566813" w:rsidRPr="00236F71">
        <w:rPr>
          <w:rFonts w:ascii="Tahoma" w:hAnsi="Tahoma" w:cs="Tahoma"/>
          <w:lang w:val="id-ID"/>
        </w:rPr>
        <w:t>92</w:t>
      </w:r>
      <w:r w:rsidR="004E1556" w:rsidRPr="00236F71">
        <w:rPr>
          <w:rFonts w:ascii="Tahoma" w:hAnsi="Tahoma" w:cs="Tahoma"/>
          <w:lang w:val="id-ID"/>
        </w:rPr>
        <w:t xml:space="preserve">% meningkat </w:t>
      </w:r>
      <w:r w:rsidR="007F3499" w:rsidRPr="00236F71">
        <w:rPr>
          <w:rFonts w:ascii="Tahoma" w:hAnsi="Tahoma" w:cs="Tahoma"/>
        </w:rPr>
        <w:t xml:space="preserve">pada tahun 2013 mencapai </w:t>
      </w:r>
      <w:r w:rsidR="000F61F8" w:rsidRPr="00236F71">
        <w:rPr>
          <w:rFonts w:ascii="Tahoma" w:hAnsi="Tahoma" w:cs="Tahoma"/>
          <w:lang w:val="id-ID"/>
        </w:rPr>
        <w:t>8,47</w:t>
      </w:r>
      <w:r w:rsidR="00566813" w:rsidRPr="00236F71">
        <w:rPr>
          <w:rFonts w:ascii="Tahoma" w:hAnsi="Tahoma" w:cs="Tahoma"/>
          <w:lang w:val="id-ID"/>
        </w:rPr>
        <w:t>%</w:t>
      </w:r>
      <w:r w:rsidR="005B26FB" w:rsidRPr="00236F71">
        <w:rPr>
          <w:rFonts w:ascii="Tahoma" w:hAnsi="Tahoma" w:cs="Tahoma"/>
        </w:rPr>
        <w:t xml:space="preserve"> </w:t>
      </w:r>
      <w:r w:rsidR="00FF4D08" w:rsidRPr="00236F71">
        <w:rPr>
          <w:rFonts w:ascii="Tahoma" w:hAnsi="Tahoma" w:cs="Tahoma"/>
        </w:rPr>
        <w:t xml:space="preserve">ditahun 2014 </w:t>
      </w:r>
      <w:r w:rsidR="00527C4A">
        <w:rPr>
          <w:rFonts w:ascii="Tahoma" w:hAnsi="Tahoma" w:cs="Tahoma"/>
        </w:rPr>
        <w:t>diperkirakan tumbuh menjadi 7</w:t>
      </w:r>
      <w:r w:rsidR="00AF022F">
        <w:rPr>
          <w:rFonts w:ascii="Tahoma" w:hAnsi="Tahoma" w:cs="Tahoma"/>
        </w:rPr>
        <w:t>,02</w:t>
      </w:r>
      <w:r w:rsidR="00FF4D08" w:rsidRPr="00236F71">
        <w:rPr>
          <w:rFonts w:ascii="Tahoma" w:hAnsi="Tahoma" w:cs="Tahoma"/>
        </w:rPr>
        <w:t xml:space="preserve"> % </w:t>
      </w:r>
      <w:r w:rsidR="005B26FB" w:rsidRPr="00236F71">
        <w:rPr>
          <w:rFonts w:ascii="Tahoma" w:hAnsi="Tahoma" w:cs="Tahoma"/>
        </w:rPr>
        <w:t xml:space="preserve">dengan rata-rata pertumbuhan dalam waktu </w:t>
      </w:r>
      <w:r w:rsidR="007F3499" w:rsidRPr="00236F71">
        <w:rPr>
          <w:rFonts w:ascii="Tahoma" w:hAnsi="Tahoma" w:cs="Tahoma"/>
        </w:rPr>
        <w:t xml:space="preserve">lima tahun terakhir sebesar </w:t>
      </w:r>
      <w:r w:rsidR="00AF022F">
        <w:rPr>
          <w:rFonts w:ascii="Tahoma" w:hAnsi="Tahoma" w:cs="Tahoma"/>
        </w:rPr>
        <w:t>7,92</w:t>
      </w:r>
      <w:r w:rsidR="005A7886" w:rsidRPr="00236F71">
        <w:rPr>
          <w:rFonts w:ascii="Tahoma" w:hAnsi="Tahoma" w:cs="Tahoma"/>
        </w:rPr>
        <w:t>%</w:t>
      </w:r>
      <w:r w:rsidR="005A7886" w:rsidRPr="00236F71">
        <w:rPr>
          <w:rFonts w:ascii="Tahoma" w:hAnsi="Tahoma" w:cs="Tahoma"/>
          <w:lang w:val="id-ID"/>
        </w:rPr>
        <w:t>.</w:t>
      </w:r>
    </w:p>
    <w:p w:rsidR="004E1556" w:rsidRPr="00236F71" w:rsidRDefault="004E1556" w:rsidP="004E1556">
      <w:pPr>
        <w:ind w:left="450"/>
        <w:jc w:val="both"/>
        <w:rPr>
          <w:rFonts w:ascii="Tahoma" w:hAnsi="Tahoma" w:cs="Tahoma"/>
          <w:lang w:val="id-ID"/>
        </w:rPr>
      </w:pPr>
    </w:p>
    <w:p w:rsidR="001045A6" w:rsidRPr="00236F71" w:rsidRDefault="001045A6" w:rsidP="007D70B9">
      <w:pPr>
        <w:numPr>
          <w:ilvl w:val="0"/>
          <w:numId w:val="14"/>
        </w:numPr>
        <w:spacing w:line="360" w:lineRule="auto"/>
        <w:ind w:left="450" w:hanging="450"/>
        <w:jc w:val="both"/>
        <w:rPr>
          <w:rFonts w:ascii="Tahoma" w:hAnsi="Tahoma" w:cs="Tahoma"/>
          <w:b/>
        </w:rPr>
      </w:pPr>
      <w:r w:rsidRPr="00236F71">
        <w:rPr>
          <w:rFonts w:ascii="Tahoma" w:hAnsi="Tahoma" w:cs="Tahoma"/>
          <w:b/>
        </w:rPr>
        <w:t>Tingkat Inflasi</w:t>
      </w:r>
    </w:p>
    <w:p w:rsidR="00EA4A84" w:rsidRPr="00236F71" w:rsidRDefault="00EA4A84" w:rsidP="002B61C4">
      <w:pPr>
        <w:widowControl w:val="0"/>
        <w:spacing w:line="360" w:lineRule="auto"/>
        <w:ind w:firstLine="450"/>
        <w:jc w:val="both"/>
        <w:rPr>
          <w:rFonts w:ascii="Tahoma" w:hAnsi="Tahoma" w:cs="Tahoma"/>
          <w:snapToGrid w:val="0"/>
          <w:lang w:val="sv-SE"/>
        </w:rPr>
      </w:pPr>
      <w:r w:rsidRPr="00236F71">
        <w:rPr>
          <w:rFonts w:ascii="Tahoma" w:hAnsi="Tahoma" w:cs="Tahoma"/>
          <w:snapToGrid w:val="0"/>
          <w:lang w:val="sv-SE"/>
        </w:rPr>
        <w:t xml:space="preserve">Peningkatan nilai PDRB harga berlaku yang tinggi sangatlah dipengaruhi </w:t>
      </w:r>
      <w:r w:rsidRPr="00236F71">
        <w:rPr>
          <w:rFonts w:ascii="Tahoma" w:hAnsi="Tahoma" w:cs="Tahoma"/>
          <w:snapToGrid w:val="0"/>
          <w:lang w:val="sv-SE"/>
        </w:rPr>
        <w:lastRenderedPageBreak/>
        <w:t>oleh kenaikan harga barang dan jasa secara umum, Inflasi adalah peningkatan indeks harga konsumen (IHK) yang terjadi karena adanya kenaikan harga barang dan jasa yang dikonsumsi masyarakat, baik harga barang dan jasa melalui kebijakan pemerintah maupun kenaikan barang dan jasa yang tidak terkendali. Mulai tahun 2007/2008, BPS Kota Parepare telah diberikan kepercayaan oleh  BPS RI, termasuk dalam 66 kota diseluruh Indonesia untuk menghitung Indeks Harga Konsumen/Inflasi.</w:t>
      </w:r>
    </w:p>
    <w:p w:rsidR="00EA4A84" w:rsidRPr="00236F71" w:rsidRDefault="00EA4A84" w:rsidP="00EA4A84">
      <w:pPr>
        <w:widowControl w:val="0"/>
        <w:spacing w:line="360" w:lineRule="auto"/>
        <w:jc w:val="both"/>
        <w:rPr>
          <w:rFonts w:ascii="Tahoma" w:hAnsi="Tahoma" w:cs="Tahoma"/>
          <w:snapToGrid w:val="0"/>
          <w:lang w:val="sv-SE"/>
        </w:rPr>
      </w:pPr>
      <w:r w:rsidRPr="00236F71">
        <w:rPr>
          <w:rFonts w:ascii="Tahoma" w:hAnsi="Tahoma" w:cs="Tahoma"/>
          <w:snapToGrid w:val="0"/>
          <w:lang w:val="sv-SE"/>
        </w:rPr>
        <w:t>Selama kurun waktu 3 tahun terakhir yaitu tahun 2011-2013, inflasi umum Kota Parepare mengalami fluktuasi, dan inflasi yang paling besar dialami pada tahun 2013 yaitu 6,31 persen. Sedangkan tahun 2011 hanya mengalami inflasi sebesar 1,6 persen dan tahun 2012 sebesar 3,49 persen.</w:t>
      </w:r>
      <w:r w:rsidRPr="00236F71">
        <w:rPr>
          <w:rFonts w:ascii="Tahoma" w:hAnsi="Tahoma" w:cs="Tahoma"/>
        </w:rPr>
        <w:t xml:space="preserve"> </w:t>
      </w:r>
      <w:r w:rsidR="00A141C3" w:rsidRPr="00236F71">
        <w:rPr>
          <w:rFonts w:ascii="Tahoma" w:hAnsi="Tahoma" w:cs="Tahoma"/>
        </w:rPr>
        <w:t>Tahun 2014 diper</w:t>
      </w:r>
      <w:r w:rsidR="002C7352">
        <w:rPr>
          <w:rFonts w:ascii="Tahoma" w:hAnsi="Tahoma" w:cs="Tahoma"/>
        </w:rPr>
        <w:t>kirakan inflasi sekitar 9,38</w:t>
      </w:r>
      <w:r w:rsidR="00A141C3" w:rsidRPr="00236F71">
        <w:rPr>
          <w:rFonts w:ascii="Tahoma" w:hAnsi="Tahoma" w:cs="Tahoma"/>
        </w:rPr>
        <w:t xml:space="preserve"> persen </w:t>
      </w:r>
      <w:r w:rsidRPr="00236F71">
        <w:rPr>
          <w:rFonts w:ascii="Tahoma" w:hAnsi="Tahoma" w:cs="Tahoma"/>
          <w:snapToGrid w:val="0"/>
          <w:lang w:val="sv-SE"/>
        </w:rPr>
        <w:t xml:space="preserve">Inflasi tersebut disebabkan oleh perubahan harga yang ditunjukkan oleh perubahan indeks pada kelompok-kelompok barang dan jasa. </w:t>
      </w:r>
    </w:p>
    <w:p w:rsidR="007F3499" w:rsidRPr="00236F71" w:rsidRDefault="00B94156" w:rsidP="00EA3236">
      <w:pPr>
        <w:spacing w:line="360" w:lineRule="auto"/>
        <w:ind w:left="450" w:firstLine="684"/>
        <w:jc w:val="both"/>
        <w:rPr>
          <w:rFonts w:ascii="Tahoma" w:hAnsi="Tahoma" w:cs="Tahoma"/>
        </w:rPr>
      </w:pPr>
      <w:r w:rsidRPr="00236F71">
        <w:rPr>
          <w:rFonts w:ascii="Tahoma" w:hAnsi="Tahoma" w:cs="Tahoma"/>
        </w:rPr>
        <w:t>Tingkat inflasi dalam beberapa tahun terakhir sangat fluktuatif, hal ini dapat dilihat pada tabel berikut  :</w:t>
      </w:r>
    </w:p>
    <w:p w:rsidR="00EA3236" w:rsidRPr="00236F71" w:rsidRDefault="00B94156" w:rsidP="004E1556">
      <w:pPr>
        <w:spacing w:line="276" w:lineRule="auto"/>
        <w:ind w:left="450"/>
        <w:jc w:val="center"/>
        <w:rPr>
          <w:rFonts w:ascii="Tahoma" w:hAnsi="Tahoma" w:cs="Tahoma"/>
          <w:b/>
          <w:sz w:val="22"/>
          <w:szCs w:val="22"/>
          <w:lang w:val="id-ID"/>
        </w:rPr>
      </w:pPr>
      <w:r w:rsidRPr="00236F71">
        <w:rPr>
          <w:rFonts w:ascii="Tahoma" w:hAnsi="Tahoma" w:cs="Tahoma"/>
          <w:b/>
          <w:sz w:val="22"/>
          <w:szCs w:val="22"/>
        </w:rPr>
        <w:t>Tabel</w:t>
      </w:r>
      <w:r w:rsidR="007F3499" w:rsidRPr="00236F71">
        <w:rPr>
          <w:rFonts w:ascii="Tahoma" w:hAnsi="Tahoma" w:cs="Tahoma"/>
          <w:b/>
          <w:sz w:val="22"/>
          <w:szCs w:val="22"/>
        </w:rPr>
        <w:t xml:space="preserve"> 2.4</w:t>
      </w:r>
      <w:r w:rsidR="008A75D4" w:rsidRPr="00236F71">
        <w:rPr>
          <w:rFonts w:ascii="Tahoma" w:hAnsi="Tahoma" w:cs="Tahoma"/>
          <w:b/>
          <w:sz w:val="22"/>
          <w:szCs w:val="22"/>
        </w:rPr>
        <w:t xml:space="preserve">. </w:t>
      </w:r>
    </w:p>
    <w:p w:rsidR="00B94156" w:rsidRPr="00236F71" w:rsidRDefault="001F6384" w:rsidP="004E1556">
      <w:pPr>
        <w:spacing w:line="276" w:lineRule="auto"/>
        <w:ind w:left="450"/>
        <w:jc w:val="center"/>
        <w:rPr>
          <w:rFonts w:ascii="Tahoma" w:hAnsi="Tahoma" w:cs="Tahoma"/>
          <w:sz w:val="22"/>
          <w:szCs w:val="22"/>
          <w:lang w:val="id-ID"/>
        </w:rPr>
      </w:pPr>
      <w:r w:rsidRPr="00236F71">
        <w:rPr>
          <w:rFonts w:ascii="Tahoma" w:hAnsi="Tahoma" w:cs="Tahoma"/>
          <w:sz w:val="22"/>
          <w:szCs w:val="22"/>
        </w:rPr>
        <w:t>Tingkat Inflasi Tahun 2010 - 2014</w:t>
      </w:r>
      <w:r w:rsidR="00B94156" w:rsidRPr="00236F71">
        <w:rPr>
          <w:rFonts w:ascii="Tahoma" w:hAnsi="Tahoma" w:cs="Tahoma"/>
          <w:sz w:val="22"/>
          <w:szCs w:val="22"/>
        </w:rPr>
        <w:t>.</w:t>
      </w:r>
    </w:p>
    <w:p w:rsidR="004E1556" w:rsidRPr="00236F71" w:rsidRDefault="004E1556" w:rsidP="004E1556">
      <w:pPr>
        <w:spacing w:line="276" w:lineRule="auto"/>
        <w:ind w:left="450"/>
        <w:jc w:val="center"/>
        <w:rPr>
          <w:rFonts w:ascii="Tahoma" w:hAnsi="Tahoma" w:cs="Tahoma"/>
          <w:sz w:val="22"/>
          <w:szCs w:val="22"/>
          <w:lang w:val="id-ID"/>
        </w:rPr>
      </w:pPr>
    </w:p>
    <w:tbl>
      <w:tblPr>
        <w:tblW w:w="0" w:type="auto"/>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00"/>
        <w:gridCol w:w="1377"/>
        <w:gridCol w:w="1353"/>
        <w:gridCol w:w="1331"/>
        <w:gridCol w:w="1413"/>
        <w:gridCol w:w="1388"/>
      </w:tblGrid>
      <w:tr w:rsidR="001F6384" w:rsidRPr="00236F71" w:rsidTr="001F6384">
        <w:tc>
          <w:tcPr>
            <w:tcW w:w="1300" w:type="dxa"/>
            <w:shd w:val="clear" w:color="auto" w:fill="D9D9D9"/>
            <w:vAlign w:val="center"/>
          </w:tcPr>
          <w:p w:rsidR="001F6384" w:rsidRPr="00236F71" w:rsidRDefault="001F6384" w:rsidP="00A56389">
            <w:pPr>
              <w:jc w:val="center"/>
              <w:rPr>
                <w:rFonts w:ascii="Tahoma" w:hAnsi="Tahoma" w:cs="Tahoma"/>
                <w:b/>
                <w:sz w:val="20"/>
                <w:szCs w:val="20"/>
              </w:rPr>
            </w:pPr>
            <w:r w:rsidRPr="00236F71">
              <w:rPr>
                <w:rFonts w:ascii="Tahoma" w:hAnsi="Tahoma" w:cs="Tahoma"/>
                <w:b/>
                <w:sz w:val="20"/>
                <w:szCs w:val="20"/>
              </w:rPr>
              <w:t>No</w:t>
            </w:r>
          </w:p>
        </w:tc>
        <w:tc>
          <w:tcPr>
            <w:tcW w:w="1377" w:type="dxa"/>
            <w:shd w:val="clear" w:color="auto" w:fill="D9D9D9"/>
            <w:vAlign w:val="center"/>
          </w:tcPr>
          <w:p w:rsidR="001F6384" w:rsidRPr="00236F71" w:rsidRDefault="001F6384" w:rsidP="00C80233">
            <w:pPr>
              <w:jc w:val="center"/>
              <w:rPr>
                <w:rFonts w:ascii="Tahoma" w:hAnsi="Tahoma" w:cs="Tahoma"/>
                <w:b/>
                <w:i/>
                <w:sz w:val="20"/>
                <w:szCs w:val="20"/>
              </w:rPr>
            </w:pPr>
            <w:r w:rsidRPr="00236F71">
              <w:rPr>
                <w:rFonts w:ascii="Tahoma" w:hAnsi="Tahoma" w:cs="Tahoma"/>
                <w:b/>
                <w:i/>
                <w:sz w:val="20"/>
                <w:szCs w:val="20"/>
              </w:rPr>
              <w:t>Tahun 2010</w:t>
            </w:r>
          </w:p>
        </w:tc>
        <w:tc>
          <w:tcPr>
            <w:tcW w:w="1353" w:type="dxa"/>
            <w:shd w:val="clear" w:color="auto" w:fill="D9D9D9"/>
            <w:vAlign w:val="center"/>
          </w:tcPr>
          <w:p w:rsidR="001F6384" w:rsidRPr="00236F71" w:rsidRDefault="001F6384" w:rsidP="00C80233">
            <w:pPr>
              <w:jc w:val="center"/>
              <w:rPr>
                <w:rFonts w:ascii="Tahoma" w:hAnsi="Tahoma" w:cs="Tahoma"/>
                <w:b/>
                <w:i/>
                <w:sz w:val="20"/>
                <w:szCs w:val="20"/>
              </w:rPr>
            </w:pPr>
            <w:r w:rsidRPr="00236F71">
              <w:rPr>
                <w:rFonts w:ascii="Tahoma" w:hAnsi="Tahoma" w:cs="Tahoma"/>
                <w:b/>
                <w:i/>
                <w:sz w:val="20"/>
                <w:szCs w:val="20"/>
              </w:rPr>
              <w:t>Tahun 2011</w:t>
            </w:r>
          </w:p>
        </w:tc>
        <w:tc>
          <w:tcPr>
            <w:tcW w:w="1331" w:type="dxa"/>
            <w:shd w:val="clear" w:color="auto" w:fill="D9D9D9"/>
            <w:vAlign w:val="center"/>
          </w:tcPr>
          <w:p w:rsidR="001F6384" w:rsidRPr="00236F71" w:rsidRDefault="001F6384" w:rsidP="00C80233">
            <w:pPr>
              <w:jc w:val="center"/>
              <w:rPr>
                <w:rFonts w:ascii="Tahoma" w:hAnsi="Tahoma" w:cs="Tahoma"/>
                <w:b/>
                <w:i/>
                <w:sz w:val="20"/>
                <w:szCs w:val="20"/>
                <w:lang w:val="id-ID"/>
              </w:rPr>
            </w:pPr>
            <w:r w:rsidRPr="00236F71">
              <w:rPr>
                <w:rFonts w:ascii="Tahoma" w:hAnsi="Tahoma" w:cs="Tahoma"/>
                <w:b/>
                <w:i/>
                <w:sz w:val="20"/>
                <w:szCs w:val="20"/>
              </w:rPr>
              <w:t xml:space="preserve">Tahun 2012 </w:t>
            </w:r>
          </w:p>
        </w:tc>
        <w:tc>
          <w:tcPr>
            <w:tcW w:w="1413" w:type="dxa"/>
            <w:shd w:val="clear" w:color="auto" w:fill="D9D9D9"/>
            <w:vAlign w:val="center"/>
          </w:tcPr>
          <w:p w:rsidR="00492692" w:rsidRDefault="001F6384" w:rsidP="00C80233">
            <w:pPr>
              <w:jc w:val="center"/>
              <w:rPr>
                <w:rFonts w:ascii="Tahoma" w:hAnsi="Tahoma" w:cs="Tahoma"/>
                <w:b/>
                <w:i/>
                <w:sz w:val="20"/>
                <w:szCs w:val="20"/>
                <w:lang w:val="id-ID"/>
              </w:rPr>
            </w:pPr>
            <w:r w:rsidRPr="00236F71">
              <w:rPr>
                <w:rFonts w:ascii="Tahoma" w:hAnsi="Tahoma" w:cs="Tahoma"/>
                <w:b/>
                <w:i/>
                <w:sz w:val="20"/>
                <w:szCs w:val="20"/>
              </w:rPr>
              <w:t xml:space="preserve">Tahun </w:t>
            </w:r>
          </w:p>
          <w:p w:rsidR="001F6384" w:rsidRPr="00236F71" w:rsidRDefault="001F6384" w:rsidP="00C80233">
            <w:pPr>
              <w:jc w:val="center"/>
              <w:rPr>
                <w:rFonts w:ascii="Tahoma" w:hAnsi="Tahoma" w:cs="Tahoma"/>
                <w:b/>
                <w:i/>
                <w:sz w:val="20"/>
                <w:szCs w:val="20"/>
                <w:lang w:val="id-ID"/>
              </w:rPr>
            </w:pPr>
            <w:r w:rsidRPr="00236F71">
              <w:rPr>
                <w:rFonts w:ascii="Tahoma" w:hAnsi="Tahoma" w:cs="Tahoma"/>
                <w:b/>
                <w:i/>
                <w:sz w:val="20"/>
                <w:szCs w:val="20"/>
              </w:rPr>
              <w:t xml:space="preserve">2013 </w:t>
            </w:r>
            <w:r w:rsidRPr="00236F71">
              <w:rPr>
                <w:rFonts w:ascii="Tahoma" w:hAnsi="Tahoma" w:cs="Tahoma"/>
                <w:b/>
                <w:i/>
                <w:sz w:val="20"/>
                <w:szCs w:val="20"/>
                <w:lang w:val="id-ID"/>
              </w:rPr>
              <w:t xml:space="preserve"> </w:t>
            </w:r>
          </w:p>
        </w:tc>
        <w:tc>
          <w:tcPr>
            <w:tcW w:w="1388" w:type="dxa"/>
            <w:shd w:val="clear" w:color="auto" w:fill="D9D9D9"/>
            <w:vAlign w:val="center"/>
          </w:tcPr>
          <w:p w:rsidR="001F6384" w:rsidRPr="00236F71" w:rsidRDefault="001F6384" w:rsidP="000F61F8">
            <w:pPr>
              <w:jc w:val="center"/>
              <w:rPr>
                <w:rFonts w:ascii="Tahoma" w:hAnsi="Tahoma" w:cs="Tahoma"/>
                <w:b/>
                <w:i/>
                <w:sz w:val="20"/>
                <w:szCs w:val="20"/>
              </w:rPr>
            </w:pPr>
            <w:r w:rsidRPr="00236F71">
              <w:rPr>
                <w:rFonts w:ascii="Tahoma" w:hAnsi="Tahoma" w:cs="Tahoma"/>
                <w:b/>
                <w:i/>
                <w:sz w:val="20"/>
                <w:szCs w:val="20"/>
              </w:rPr>
              <w:t>Tahun 2014</w:t>
            </w:r>
          </w:p>
        </w:tc>
      </w:tr>
      <w:tr w:rsidR="001F6384" w:rsidRPr="00236F71" w:rsidTr="001F6384">
        <w:tc>
          <w:tcPr>
            <w:tcW w:w="1300" w:type="dxa"/>
          </w:tcPr>
          <w:p w:rsidR="001F6384" w:rsidRPr="00236F71" w:rsidRDefault="001F6384" w:rsidP="00A56389">
            <w:pPr>
              <w:jc w:val="center"/>
              <w:rPr>
                <w:rFonts w:ascii="Tahoma" w:hAnsi="Tahoma" w:cs="Tahoma"/>
                <w:sz w:val="20"/>
                <w:szCs w:val="20"/>
              </w:rPr>
            </w:pPr>
            <w:r w:rsidRPr="00236F71">
              <w:rPr>
                <w:rFonts w:ascii="Tahoma" w:hAnsi="Tahoma" w:cs="Tahoma"/>
                <w:sz w:val="20"/>
                <w:szCs w:val="20"/>
              </w:rPr>
              <w:t>Tingkat Inflasi</w:t>
            </w:r>
          </w:p>
        </w:tc>
        <w:tc>
          <w:tcPr>
            <w:tcW w:w="1377" w:type="dxa"/>
            <w:vAlign w:val="center"/>
          </w:tcPr>
          <w:p w:rsidR="001F6384" w:rsidRPr="00236F71" w:rsidRDefault="001F6384" w:rsidP="00C80233">
            <w:pPr>
              <w:pStyle w:val="NormalWeb"/>
              <w:spacing w:before="0" w:beforeAutospacing="0" w:after="0" w:afterAutospacing="0" w:line="135" w:lineRule="atLeast"/>
              <w:jc w:val="center"/>
              <w:textAlignment w:val="top"/>
              <w:rPr>
                <w:rFonts w:ascii="Tahoma" w:hAnsi="Tahoma" w:cs="Tahoma"/>
                <w:sz w:val="20"/>
                <w:szCs w:val="20"/>
                <w:lang w:val="en-US"/>
              </w:rPr>
            </w:pPr>
            <w:r w:rsidRPr="00236F71">
              <w:rPr>
                <w:rFonts w:ascii="Tahoma" w:hAnsi="Tahoma" w:cs="Tahoma"/>
                <w:kern w:val="24"/>
                <w:sz w:val="20"/>
                <w:szCs w:val="20"/>
              </w:rPr>
              <w:t>5,79</w:t>
            </w:r>
            <w:r w:rsidRPr="00236F71">
              <w:rPr>
                <w:rFonts w:ascii="Tahoma" w:hAnsi="Tahoma" w:cs="Tahoma"/>
                <w:kern w:val="24"/>
                <w:sz w:val="20"/>
                <w:szCs w:val="20"/>
                <w:lang w:val="en-US"/>
              </w:rPr>
              <w:t>%</w:t>
            </w:r>
          </w:p>
        </w:tc>
        <w:tc>
          <w:tcPr>
            <w:tcW w:w="1353" w:type="dxa"/>
            <w:vAlign w:val="center"/>
          </w:tcPr>
          <w:p w:rsidR="001F6384" w:rsidRPr="00236F71" w:rsidRDefault="001F6384" w:rsidP="00C80233">
            <w:pPr>
              <w:pStyle w:val="NormalWeb"/>
              <w:spacing w:before="0" w:beforeAutospacing="0" w:after="0" w:afterAutospacing="0" w:line="135" w:lineRule="atLeast"/>
              <w:jc w:val="center"/>
              <w:textAlignment w:val="top"/>
              <w:rPr>
                <w:rFonts w:ascii="Tahoma" w:hAnsi="Tahoma" w:cs="Tahoma"/>
                <w:sz w:val="20"/>
                <w:szCs w:val="20"/>
                <w:lang w:val="en-US"/>
              </w:rPr>
            </w:pPr>
            <w:r w:rsidRPr="00236F71">
              <w:rPr>
                <w:rFonts w:ascii="Tahoma" w:hAnsi="Tahoma" w:cs="Tahoma"/>
                <w:kern w:val="24"/>
                <w:sz w:val="20"/>
                <w:szCs w:val="20"/>
              </w:rPr>
              <w:t>1,6</w:t>
            </w:r>
            <w:r w:rsidRPr="00236F71">
              <w:rPr>
                <w:rFonts w:ascii="Tahoma" w:hAnsi="Tahoma" w:cs="Tahoma"/>
                <w:kern w:val="24"/>
                <w:sz w:val="20"/>
                <w:szCs w:val="20"/>
                <w:lang w:val="en-US"/>
              </w:rPr>
              <w:t>%</w:t>
            </w:r>
          </w:p>
        </w:tc>
        <w:tc>
          <w:tcPr>
            <w:tcW w:w="1331" w:type="dxa"/>
            <w:vAlign w:val="center"/>
          </w:tcPr>
          <w:p w:rsidR="001F6384" w:rsidRPr="00236F71" w:rsidRDefault="001F6384" w:rsidP="00C80233">
            <w:pPr>
              <w:pStyle w:val="NormalWeb"/>
              <w:spacing w:before="0" w:beforeAutospacing="0" w:after="0" w:afterAutospacing="0" w:line="135" w:lineRule="atLeast"/>
              <w:jc w:val="center"/>
              <w:textAlignment w:val="top"/>
              <w:rPr>
                <w:rFonts w:ascii="Tahoma" w:hAnsi="Tahoma" w:cs="Tahoma"/>
                <w:sz w:val="20"/>
                <w:szCs w:val="20"/>
                <w:lang w:val="en-US"/>
              </w:rPr>
            </w:pPr>
            <w:r w:rsidRPr="00236F71">
              <w:rPr>
                <w:rFonts w:ascii="Tahoma" w:hAnsi="Tahoma" w:cs="Tahoma"/>
                <w:kern w:val="24"/>
                <w:sz w:val="20"/>
                <w:szCs w:val="20"/>
              </w:rPr>
              <w:t>3,49</w:t>
            </w:r>
            <w:r w:rsidRPr="00236F71">
              <w:rPr>
                <w:rFonts w:ascii="Tahoma" w:hAnsi="Tahoma" w:cs="Tahoma"/>
                <w:kern w:val="24"/>
                <w:sz w:val="20"/>
                <w:szCs w:val="20"/>
                <w:lang w:val="en-US"/>
              </w:rPr>
              <w:t>%</w:t>
            </w:r>
          </w:p>
        </w:tc>
        <w:tc>
          <w:tcPr>
            <w:tcW w:w="1413" w:type="dxa"/>
            <w:vAlign w:val="center"/>
          </w:tcPr>
          <w:p w:rsidR="001F6384" w:rsidRPr="00236F71" w:rsidRDefault="001F6384" w:rsidP="00C80233">
            <w:pPr>
              <w:pStyle w:val="NormalWeb"/>
              <w:spacing w:before="0" w:beforeAutospacing="0" w:after="0" w:afterAutospacing="0" w:line="135" w:lineRule="atLeast"/>
              <w:jc w:val="center"/>
              <w:textAlignment w:val="top"/>
              <w:rPr>
                <w:rFonts w:ascii="Tahoma" w:hAnsi="Tahoma" w:cs="Tahoma"/>
                <w:sz w:val="20"/>
                <w:szCs w:val="20"/>
                <w:lang w:val="en-US"/>
              </w:rPr>
            </w:pPr>
            <w:r w:rsidRPr="00236F71">
              <w:rPr>
                <w:rFonts w:ascii="Tahoma" w:hAnsi="Tahoma" w:cs="Tahoma"/>
                <w:kern w:val="24"/>
                <w:sz w:val="20"/>
                <w:szCs w:val="20"/>
              </w:rPr>
              <w:t>6,31</w:t>
            </w:r>
            <w:r w:rsidRPr="00236F71">
              <w:rPr>
                <w:rFonts w:ascii="Tahoma" w:hAnsi="Tahoma" w:cs="Tahoma"/>
                <w:kern w:val="24"/>
                <w:sz w:val="20"/>
                <w:szCs w:val="20"/>
                <w:lang w:val="en-US"/>
              </w:rPr>
              <w:t>%</w:t>
            </w:r>
          </w:p>
        </w:tc>
        <w:tc>
          <w:tcPr>
            <w:tcW w:w="1388" w:type="dxa"/>
            <w:vAlign w:val="center"/>
          </w:tcPr>
          <w:p w:rsidR="001F6384" w:rsidRPr="00236F71" w:rsidRDefault="00AF022F" w:rsidP="008A75D4">
            <w:pPr>
              <w:pStyle w:val="NormalWeb"/>
              <w:spacing w:before="0" w:beforeAutospacing="0" w:after="0" w:afterAutospacing="0" w:line="135" w:lineRule="atLeast"/>
              <w:jc w:val="center"/>
              <w:textAlignment w:val="top"/>
              <w:rPr>
                <w:rFonts w:ascii="Tahoma" w:hAnsi="Tahoma" w:cs="Tahoma"/>
                <w:sz w:val="20"/>
                <w:szCs w:val="20"/>
                <w:lang w:val="en-US"/>
              </w:rPr>
            </w:pPr>
            <w:r>
              <w:rPr>
                <w:rFonts w:ascii="Tahoma" w:hAnsi="Tahoma" w:cs="Tahoma"/>
                <w:sz w:val="20"/>
                <w:szCs w:val="20"/>
                <w:lang w:val="en-US"/>
              </w:rPr>
              <w:t>9,38</w:t>
            </w:r>
            <w:r w:rsidR="001F6384" w:rsidRPr="00236F71">
              <w:rPr>
                <w:rFonts w:ascii="Tahoma" w:hAnsi="Tahoma" w:cs="Tahoma"/>
                <w:sz w:val="20"/>
                <w:szCs w:val="20"/>
                <w:lang w:val="en-US"/>
              </w:rPr>
              <w:t>%</w:t>
            </w:r>
          </w:p>
        </w:tc>
      </w:tr>
    </w:tbl>
    <w:p w:rsidR="00B94156" w:rsidRPr="00236F71" w:rsidRDefault="00B94156" w:rsidP="00B94156">
      <w:pPr>
        <w:spacing w:line="360" w:lineRule="auto"/>
        <w:ind w:left="450"/>
        <w:rPr>
          <w:rFonts w:ascii="Tahoma" w:hAnsi="Tahoma" w:cs="Tahoma"/>
        </w:rPr>
      </w:pPr>
    </w:p>
    <w:p w:rsidR="00B94156" w:rsidRPr="00236F71" w:rsidRDefault="00354A75" w:rsidP="00EA3236">
      <w:pPr>
        <w:spacing w:line="360" w:lineRule="auto"/>
        <w:ind w:left="450" w:firstLine="684"/>
        <w:jc w:val="both"/>
        <w:rPr>
          <w:rFonts w:ascii="Tahoma" w:hAnsi="Tahoma" w:cs="Tahoma"/>
        </w:rPr>
      </w:pPr>
      <w:r w:rsidRPr="00236F71">
        <w:rPr>
          <w:rFonts w:ascii="Tahoma" w:hAnsi="Tahoma" w:cs="Tahoma"/>
        </w:rPr>
        <w:t>Fluktuatifnya tingkat inflasi ini selain dipengaruhi oleh faktor lokal juga dipengaruhi  oleh faktor regional dan nasional.</w:t>
      </w:r>
    </w:p>
    <w:p w:rsidR="00973827" w:rsidRPr="00236F71" w:rsidRDefault="00973827" w:rsidP="00EA3236">
      <w:pPr>
        <w:ind w:left="450"/>
        <w:jc w:val="both"/>
        <w:rPr>
          <w:rFonts w:ascii="Tahoma" w:hAnsi="Tahoma" w:cs="Tahoma"/>
        </w:rPr>
      </w:pPr>
    </w:p>
    <w:p w:rsidR="001045A6" w:rsidRPr="00236F71" w:rsidRDefault="00887DAF" w:rsidP="007D70B9">
      <w:pPr>
        <w:numPr>
          <w:ilvl w:val="0"/>
          <w:numId w:val="14"/>
        </w:numPr>
        <w:spacing w:line="360" w:lineRule="auto"/>
        <w:ind w:left="450" w:hanging="450"/>
        <w:jc w:val="both"/>
        <w:rPr>
          <w:rFonts w:ascii="Tahoma" w:hAnsi="Tahoma" w:cs="Tahoma"/>
          <w:b/>
        </w:rPr>
      </w:pPr>
      <w:r w:rsidRPr="00236F71">
        <w:rPr>
          <w:rFonts w:ascii="Tahoma" w:hAnsi="Tahoma" w:cs="Tahoma"/>
          <w:b/>
        </w:rPr>
        <w:t>Tingkat Pengangguran</w:t>
      </w:r>
    </w:p>
    <w:p w:rsidR="006B331C" w:rsidRPr="00236F71" w:rsidRDefault="00763599" w:rsidP="00763599">
      <w:pPr>
        <w:pStyle w:val="BodyTextIndent3"/>
        <w:spacing w:before="240" w:line="360" w:lineRule="auto"/>
        <w:ind w:left="450" w:firstLine="720"/>
        <w:jc w:val="both"/>
        <w:rPr>
          <w:rFonts w:ascii="Tahoma" w:hAnsi="Tahoma" w:cs="Tahoma"/>
          <w:sz w:val="24"/>
          <w:szCs w:val="24"/>
        </w:rPr>
      </w:pPr>
      <w:r w:rsidRPr="00236F71">
        <w:rPr>
          <w:rFonts w:ascii="Tahoma" w:hAnsi="Tahoma" w:cs="Tahoma"/>
          <w:sz w:val="24"/>
          <w:szCs w:val="24"/>
        </w:rPr>
        <w:t xml:space="preserve">Tingkat pengangguran terbuka Kota Parepare selama periode 2011-2013 terus mengalami fluktuasi.  Tahun 2011 TPT Kota Parepare sebesar 7,97 persen menurun menjadi 4,21 persen pada tahun 2012  kemudian </w:t>
      </w:r>
      <w:r w:rsidRPr="00236F71">
        <w:rPr>
          <w:rFonts w:ascii="Tahoma" w:hAnsi="Tahoma" w:cs="Tahoma"/>
          <w:sz w:val="24"/>
          <w:szCs w:val="24"/>
        </w:rPr>
        <w:lastRenderedPageBreak/>
        <w:t>pada tahun 2013 naik menjadi 4,86 persen. Tahun 2013 TPT Kota Parepare sebesar 4,86 persen.</w:t>
      </w:r>
      <w:r w:rsidR="00887DAF" w:rsidRPr="00236F71">
        <w:rPr>
          <w:rFonts w:ascii="Tahoma" w:hAnsi="Tahoma" w:cs="Tahoma"/>
          <w:sz w:val="24"/>
          <w:szCs w:val="24"/>
        </w:rPr>
        <w:t xml:space="preserve"> </w:t>
      </w:r>
      <w:r w:rsidR="006B331C" w:rsidRPr="00236F71">
        <w:rPr>
          <w:rFonts w:ascii="Tahoma" w:hAnsi="Tahoma" w:cs="Tahoma"/>
          <w:sz w:val="24"/>
          <w:szCs w:val="24"/>
        </w:rPr>
        <w:t>Pada tah</w:t>
      </w:r>
      <w:r w:rsidR="00AF022F">
        <w:rPr>
          <w:rFonts w:ascii="Tahoma" w:hAnsi="Tahoma" w:cs="Tahoma"/>
          <w:sz w:val="24"/>
          <w:szCs w:val="24"/>
        </w:rPr>
        <w:t>un 2014 diperkiran sebesar 7,06%</w:t>
      </w:r>
      <w:r w:rsidR="006B331C" w:rsidRPr="00236F71">
        <w:rPr>
          <w:rFonts w:ascii="Tahoma" w:hAnsi="Tahoma" w:cs="Tahoma"/>
          <w:sz w:val="24"/>
          <w:szCs w:val="24"/>
        </w:rPr>
        <w:t>.</w:t>
      </w:r>
    </w:p>
    <w:p w:rsidR="00973827" w:rsidRPr="00236F71" w:rsidRDefault="00887DAF" w:rsidP="00763599">
      <w:pPr>
        <w:pStyle w:val="BodyTextIndent3"/>
        <w:spacing w:before="240" w:line="360" w:lineRule="auto"/>
        <w:ind w:left="450" w:firstLine="720"/>
        <w:jc w:val="both"/>
        <w:rPr>
          <w:rFonts w:ascii="Tahoma" w:hAnsi="Tahoma" w:cs="Tahoma"/>
          <w:sz w:val="24"/>
          <w:szCs w:val="24"/>
        </w:rPr>
      </w:pPr>
      <w:r w:rsidRPr="00236F71">
        <w:rPr>
          <w:rFonts w:ascii="Tahoma" w:hAnsi="Tahoma" w:cs="Tahoma"/>
          <w:sz w:val="24"/>
          <w:szCs w:val="24"/>
        </w:rPr>
        <w:t>Kondisi angkatan kerja di Kota Parepare dapat tergambar dalam tabel berikut  :</w:t>
      </w:r>
    </w:p>
    <w:p w:rsidR="00EA3236" w:rsidRPr="00236F71" w:rsidRDefault="00887DAF" w:rsidP="004E1556">
      <w:pPr>
        <w:spacing w:line="276" w:lineRule="auto"/>
        <w:ind w:left="1701" w:hanging="1251"/>
        <w:jc w:val="center"/>
        <w:rPr>
          <w:rFonts w:ascii="Tahoma" w:hAnsi="Tahoma" w:cs="Tahoma"/>
          <w:b/>
          <w:sz w:val="22"/>
          <w:szCs w:val="22"/>
          <w:lang w:val="id-ID"/>
        </w:rPr>
      </w:pPr>
      <w:r w:rsidRPr="00236F71">
        <w:rPr>
          <w:rFonts w:ascii="Tahoma" w:hAnsi="Tahoma" w:cs="Tahoma"/>
          <w:b/>
          <w:sz w:val="22"/>
          <w:szCs w:val="22"/>
        </w:rPr>
        <w:t>Tabel 2.</w:t>
      </w:r>
      <w:r w:rsidR="007F3499" w:rsidRPr="00236F71">
        <w:rPr>
          <w:rFonts w:ascii="Tahoma" w:hAnsi="Tahoma" w:cs="Tahoma"/>
          <w:b/>
          <w:sz w:val="22"/>
          <w:szCs w:val="22"/>
        </w:rPr>
        <w:t>5</w:t>
      </w:r>
      <w:r w:rsidRPr="00236F71">
        <w:rPr>
          <w:rFonts w:ascii="Tahoma" w:hAnsi="Tahoma" w:cs="Tahoma"/>
          <w:b/>
          <w:sz w:val="22"/>
          <w:szCs w:val="22"/>
        </w:rPr>
        <w:t xml:space="preserve">. </w:t>
      </w:r>
    </w:p>
    <w:p w:rsidR="00887DAF" w:rsidRPr="00236F71" w:rsidRDefault="00887DAF" w:rsidP="004E1556">
      <w:pPr>
        <w:spacing w:line="276" w:lineRule="auto"/>
        <w:ind w:left="1701" w:hanging="1251"/>
        <w:jc w:val="center"/>
        <w:rPr>
          <w:rFonts w:ascii="Tahoma" w:hAnsi="Tahoma" w:cs="Tahoma"/>
          <w:sz w:val="22"/>
          <w:szCs w:val="22"/>
          <w:lang w:val="id-ID"/>
        </w:rPr>
      </w:pPr>
      <w:r w:rsidRPr="00236F71">
        <w:rPr>
          <w:rFonts w:ascii="Tahoma" w:hAnsi="Tahoma" w:cs="Tahoma"/>
          <w:sz w:val="22"/>
          <w:szCs w:val="22"/>
        </w:rPr>
        <w:t>Angkatan Kerja d</w:t>
      </w:r>
      <w:r w:rsidR="00973827" w:rsidRPr="00236F71">
        <w:rPr>
          <w:rFonts w:ascii="Tahoma" w:hAnsi="Tahoma" w:cs="Tahoma"/>
          <w:sz w:val="22"/>
          <w:szCs w:val="22"/>
        </w:rPr>
        <w:t xml:space="preserve">an Tingkat Pengangguran di Kota </w:t>
      </w:r>
      <w:r w:rsidRPr="00236F71">
        <w:rPr>
          <w:rFonts w:ascii="Tahoma" w:hAnsi="Tahoma" w:cs="Tahoma"/>
          <w:sz w:val="22"/>
          <w:szCs w:val="22"/>
        </w:rPr>
        <w:t>Parepare</w:t>
      </w:r>
    </w:p>
    <w:p w:rsidR="004E1556" w:rsidRPr="00236F71" w:rsidRDefault="004E1556" w:rsidP="00F95209">
      <w:pPr>
        <w:ind w:left="1701" w:hanging="1251"/>
        <w:jc w:val="center"/>
        <w:rPr>
          <w:rFonts w:ascii="Tahoma" w:hAnsi="Tahoma" w:cs="Tahoma"/>
          <w:b/>
          <w:i/>
          <w:lang w:val="id-ID"/>
        </w:rPr>
      </w:pPr>
    </w:p>
    <w:tbl>
      <w:tblPr>
        <w:tblW w:w="8059"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84"/>
        <w:gridCol w:w="1985"/>
        <w:gridCol w:w="1078"/>
        <w:gridCol w:w="1078"/>
        <w:gridCol w:w="1078"/>
        <w:gridCol w:w="1078"/>
        <w:gridCol w:w="1078"/>
      </w:tblGrid>
      <w:tr w:rsidR="00864B58" w:rsidRPr="00236F71" w:rsidTr="00A6276D">
        <w:trPr>
          <w:trHeight w:val="598"/>
        </w:trPr>
        <w:tc>
          <w:tcPr>
            <w:tcW w:w="684" w:type="dxa"/>
            <w:shd w:val="clear" w:color="auto" w:fill="D9D9D9"/>
            <w:vAlign w:val="center"/>
          </w:tcPr>
          <w:p w:rsidR="00864B58" w:rsidRPr="00236F71" w:rsidRDefault="00864B58" w:rsidP="00F95209">
            <w:pPr>
              <w:jc w:val="center"/>
              <w:rPr>
                <w:rFonts w:ascii="Tahoma" w:hAnsi="Tahoma" w:cs="Tahoma"/>
                <w:b/>
                <w:sz w:val="20"/>
                <w:szCs w:val="20"/>
              </w:rPr>
            </w:pPr>
            <w:r w:rsidRPr="00236F71">
              <w:rPr>
                <w:rFonts w:ascii="Tahoma" w:hAnsi="Tahoma" w:cs="Tahoma"/>
                <w:b/>
                <w:sz w:val="20"/>
                <w:szCs w:val="20"/>
              </w:rPr>
              <w:t>No</w:t>
            </w:r>
          </w:p>
        </w:tc>
        <w:tc>
          <w:tcPr>
            <w:tcW w:w="1985" w:type="dxa"/>
            <w:shd w:val="clear" w:color="auto" w:fill="D9D9D9"/>
            <w:vAlign w:val="center"/>
          </w:tcPr>
          <w:p w:rsidR="00864B58" w:rsidRPr="00236F71" w:rsidRDefault="00864B58" w:rsidP="00F95209">
            <w:pPr>
              <w:jc w:val="center"/>
              <w:rPr>
                <w:rFonts w:ascii="Tahoma" w:hAnsi="Tahoma" w:cs="Tahoma"/>
                <w:b/>
                <w:sz w:val="20"/>
                <w:szCs w:val="20"/>
              </w:rPr>
            </w:pPr>
            <w:r w:rsidRPr="00236F71">
              <w:rPr>
                <w:rFonts w:ascii="Tahoma" w:hAnsi="Tahoma" w:cs="Tahoma"/>
                <w:b/>
                <w:sz w:val="20"/>
                <w:szCs w:val="20"/>
              </w:rPr>
              <w:t>Indikator</w:t>
            </w:r>
          </w:p>
        </w:tc>
        <w:tc>
          <w:tcPr>
            <w:tcW w:w="1078" w:type="dxa"/>
            <w:shd w:val="clear" w:color="auto" w:fill="D9D9D9"/>
            <w:vAlign w:val="center"/>
          </w:tcPr>
          <w:p w:rsidR="00864B58" w:rsidRPr="00236F71" w:rsidRDefault="00864B58" w:rsidP="00A6276D">
            <w:pPr>
              <w:jc w:val="center"/>
              <w:rPr>
                <w:rFonts w:ascii="Tahoma" w:hAnsi="Tahoma" w:cs="Tahoma"/>
                <w:b/>
                <w:sz w:val="20"/>
                <w:szCs w:val="20"/>
              </w:rPr>
            </w:pPr>
            <w:r w:rsidRPr="00236F71">
              <w:rPr>
                <w:rFonts w:ascii="Tahoma" w:hAnsi="Tahoma" w:cs="Tahoma"/>
                <w:b/>
                <w:sz w:val="20"/>
                <w:szCs w:val="20"/>
              </w:rPr>
              <w:t>Tahun 2010</w:t>
            </w:r>
          </w:p>
        </w:tc>
        <w:tc>
          <w:tcPr>
            <w:tcW w:w="1078" w:type="dxa"/>
            <w:shd w:val="clear" w:color="auto" w:fill="D9D9D9"/>
            <w:vAlign w:val="center"/>
          </w:tcPr>
          <w:p w:rsidR="00864B58" w:rsidRPr="00236F71" w:rsidRDefault="00864B58" w:rsidP="00A6276D">
            <w:pPr>
              <w:jc w:val="center"/>
              <w:rPr>
                <w:rFonts w:ascii="Tahoma" w:hAnsi="Tahoma" w:cs="Tahoma"/>
                <w:b/>
                <w:sz w:val="20"/>
                <w:szCs w:val="20"/>
              </w:rPr>
            </w:pPr>
            <w:r w:rsidRPr="00236F71">
              <w:rPr>
                <w:rFonts w:ascii="Tahoma" w:hAnsi="Tahoma" w:cs="Tahoma"/>
                <w:b/>
                <w:sz w:val="20"/>
                <w:szCs w:val="20"/>
              </w:rPr>
              <w:t>Tahun 2011</w:t>
            </w:r>
          </w:p>
        </w:tc>
        <w:tc>
          <w:tcPr>
            <w:tcW w:w="1078" w:type="dxa"/>
            <w:shd w:val="clear" w:color="auto" w:fill="D9D9D9"/>
            <w:vAlign w:val="center"/>
          </w:tcPr>
          <w:p w:rsidR="00864B58" w:rsidRPr="00236F71" w:rsidRDefault="00864B58" w:rsidP="00A6276D">
            <w:pPr>
              <w:jc w:val="center"/>
              <w:rPr>
                <w:rFonts w:ascii="Tahoma" w:hAnsi="Tahoma" w:cs="Tahoma"/>
                <w:b/>
                <w:sz w:val="20"/>
                <w:szCs w:val="20"/>
              </w:rPr>
            </w:pPr>
            <w:r w:rsidRPr="00236F71">
              <w:rPr>
                <w:rFonts w:ascii="Tahoma" w:hAnsi="Tahoma" w:cs="Tahoma"/>
                <w:b/>
                <w:sz w:val="20"/>
                <w:szCs w:val="20"/>
              </w:rPr>
              <w:t>Tahun 2012</w:t>
            </w:r>
          </w:p>
        </w:tc>
        <w:tc>
          <w:tcPr>
            <w:tcW w:w="1078" w:type="dxa"/>
            <w:shd w:val="clear" w:color="auto" w:fill="D9D9D9"/>
            <w:vAlign w:val="center"/>
          </w:tcPr>
          <w:p w:rsidR="00864B58" w:rsidRPr="00236F71" w:rsidRDefault="00864B58" w:rsidP="00A6276D">
            <w:pPr>
              <w:jc w:val="center"/>
              <w:rPr>
                <w:rFonts w:ascii="Tahoma" w:hAnsi="Tahoma" w:cs="Tahoma"/>
                <w:b/>
                <w:sz w:val="20"/>
                <w:szCs w:val="20"/>
              </w:rPr>
            </w:pPr>
            <w:r w:rsidRPr="00236F71">
              <w:rPr>
                <w:rFonts w:ascii="Tahoma" w:hAnsi="Tahoma" w:cs="Tahoma"/>
                <w:b/>
                <w:sz w:val="20"/>
                <w:szCs w:val="20"/>
              </w:rPr>
              <w:t>Tahun 2013</w:t>
            </w:r>
          </w:p>
        </w:tc>
        <w:tc>
          <w:tcPr>
            <w:tcW w:w="1078" w:type="dxa"/>
            <w:shd w:val="clear" w:color="auto" w:fill="D9D9D9"/>
            <w:vAlign w:val="center"/>
          </w:tcPr>
          <w:p w:rsidR="00864B58" w:rsidRPr="00236F71" w:rsidRDefault="00864B58" w:rsidP="00F95209">
            <w:pPr>
              <w:jc w:val="center"/>
              <w:rPr>
                <w:rFonts w:ascii="Tahoma" w:hAnsi="Tahoma" w:cs="Tahoma"/>
                <w:b/>
                <w:sz w:val="20"/>
                <w:szCs w:val="20"/>
              </w:rPr>
            </w:pPr>
            <w:r w:rsidRPr="00236F71">
              <w:rPr>
                <w:rFonts w:ascii="Tahoma" w:hAnsi="Tahoma" w:cs="Tahoma"/>
                <w:b/>
                <w:sz w:val="20"/>
                <w:szCs w:val="20"/>
              </w:rPr>
              <w:t>Tahun 2014</w:t>
            </w:r>
          </w:p>
        </w:tc>
      </w:tr>
      <w:tr w:rsidR="00864B58" w:rsidRPr="00236F71" w:rsidTr="00A6276D">
        <w:trPr>
          <w:trHeight w:val="537"/>
        </w:trPr>
        <w:tc>
          <w:tcPr>
            <w:tcW w:w="684" w:type="dxa"/>
            <w:vAlign w:val="center"/>
          </w:tcPr>
          <w:p w:rsidR="00864B58" w:rsidRPr="00236F71" w:rsidRDefault="00864B58" w:rsidP="00270732">
            <w:pPr>
              <w:spacing w:line="360" w:lineRule="auto"/>
              <w:jc w:val="center"/>
              <w:rPr>
                <w:rFonts w:ascii="Tahoma" w:hAnsi="Tahoma" w:cs="Tahoma"/>
                <w:sz w:val="18"/>
                <w:szCs w:val="18"/>
              </w:rPr>
            </w:pPr>
            <w:r w:rsidRPr="00236F71">
              <w:rPr>
                <w:rFonts w:ascii="Tahoma" w:hAnsi="Tahoma" w:cs="Tahoma"/>
                <w:sz w:val="18"/>
                <w:szCs w:val="18"/>
              </w:rPr>
              <w:t>1</w:t>
            </w:r>
          </w:p>
        </w:tc>
        <w:tc>
          <w:tcPr>
            <w:tcW w:w="1985" w:type="dxa"/>
            <w:vAlign w:val="center"/>
          </w:tcPr>
          <w:p w:rsidR="00864B58" w:rsidRPr="00236F71" w:rsidRDefault="00864B58" w:rsidP="00270732">
            <w:pPr>
              <w:spacing w:line="360" w:lineRule="auto"/>
              <w:rPr>
                <w:rFonts w:ascii="Tahoma" w:hAnsi="Tahoma" w:cs="Tahoma"/>
                <w:sz w:val="18"/>
                <w:szCs w:val="18"/>
                <w:lang w:val="id-ID"/>
              </w:rPr>
            </w:pPr>
            <w:r w:rsidRPr="00236F71">
              <w:rPr>
                <w:rFonts w:ascii="Tahoma" w:hAnsi="Tahoma" w:cs="Tahoma"/>
                <w:sz w:val="18"/>
                <w:szCs w:val="18"/>
              </w:rPr>
              <w:t>Jumlah Penduduk</w:t>
            </w:r>
            <w:r w:rsidRPr="00236F71">
              <w:rPr>
                <w:rFonts w:ascii="Tahoma" w:hAnsi="Tahoma" w:cs="Tahoma"/>
                <w:sz w:val="18"/>
                <w:szCs w:val="18"/>
                <w:lang w:val="id-ID"/>
              </w:rPr>
              <w:t xml:space="preserve"> (jiwa)</w:t>
            </w:r>
          </w:p>
        </w:tc>
        <w:tc>
          <w:tcPr>
            <w:tcW w:w="1078" w:type="dxa"/>
            <w:vAlign w:val="center"/>
          </w:tcPr>
          <w:p w:rsidR="00864B58" w:rsidRPr="00236F71" w:rsidRDefault="00864B58" w:rsidP="00A6276D">
            <w:pPr>
              <w:spacing w:line="360" w:lineRule="auto"/>
              <w:jc w:val="center"/>
              <w:rPr>
                <w:rFonts w:ascii="Tahoma" w:hAnsi="Tahoma" w:cs="Tahoma"/>
                <w:sz w:val="18"/>
                <w:szCs w:val="18"/>
              </w:rPr>
            </w:pPr>
            <w:r w:rsidRPr="00236F71">
              <w:rPr>
                <w:rFonts w:ascii="Tahoma" w:hAnsi="Tahoma" w:cs="Tahoma"/>
                <w:sz w:val="18"/>
                <w:szCs w:val="18"/>
              </w:rPr>
              <w:t>129.262</w:t>
            </w:r>
          </w:p>
        </w:tc>
        <w:tc>
          <w:tcPr>
            <w:tcW w:w="1078" w:type="dxa"/>
            <w:vAlign w:val="center"/>
          </w:tcPr>
          <w:p w:rsidR="00864B58" w:rsidRPr="00236F71" w:rsidRDefault="00864B58" w:rsidP="00A6276D">
            <w:pPr>
              <w:spacing w:line="360" w:lineRule="auto"/>
              <w:jc w:val="center"/>
              <w:rPr>
                <w:rFonts w:ascii="Tahoma" w:hAnsi="Tahoma" w:cs="Tahoma"/>
                <w:sz w:val="18"/>
                <w:szCs w:val="18"/>
              </w:rPr>
            </w:pPr>
            <w:r w:rsidRPr="00236F71">
              <w:rPr>
                <w:rFonts w:ascii="Tahoma" w:hAnsi="Tahoma" w:cs="Tahoma"/>
                <w:sz w:val="18"/>
                <w:szCs w:val="18"/>
              </w:rPr>
              <w:t>130.582</w:t>
            </w:r>
          </w:p>
        </w:tc>
        <w:tc>
          <w:tcPr>
            <w:tcW w:w="1078" w:type="dxa"/>
            <w:vAlign w:val="center"/>
          </w:tcPr>
          <w:p w:rsidR="00864B58" w:rsidRPr="00236F71" w:rsidRDefault="00864B58" w:rsidP="00A6276D">
            <w:pPr>
              <w:spacing w:line="360" w:lineRule="auto"/>
              <w:jc w:val="center"/>
              <w:rPr>
                <w:rFonts w:ascii="Tahoma" w:hAnsi="Tahoma" w:cs="Tahoma"/>
                <w:sz w:val="18"/>
                <w:szCs w:val="18"/>
              </w:rPr>
            </w:pPr>
            <w:r w:rsidRPr="00236F71">
              <w:rPr>
                <w:rFonts w:ascii="Tahoma" w:hAnsi="Tahoma" w:cs="Tahoma"/>
                <w:sz w:val="18"/>
                <w:szCs w:val="18"/>
              </w:rPr>
              <w:t>132.048</w:t>
            </w:r>
          </w:p>
        </w:tc>
        <w:tc>
          <w:tcPr>
            <w:tcW w:w="1078" w:type="dxa"/>
            <w:vAlign w:val="center"/>
          </w:tcPr>
          <w:p w:rsidR="00864B58" w:rsidRPr="00236F71" w:rsidRDefault="00864B58" w:rsidP="00A6276D">
            <w:pPr>
              <w:spacing w:line="360" w:lineRule="auto"/>
              <w:jc w:val="center"/>
              <w:rPr>
                <w:rFonts w:ascii="Tahoma" w:hAnsi="Tahoma" w:cs="Tahoma"/>
                <w:sz w:val="18"/>
                <w:szCs w:val="18"/>
                <w:lang w:val="id-ID"/>
              </w:rPr>
            </w:pPr>
            <w:r w:rsidRPr="00236F71">
              <w:rPr>
                <w:rFonts w:ascii="Tahoma" w:hAnsi="Tahoma" w:cs="Tahoma"/>
                <w:sz w:val="18"/>
                <w:szCs w:val="18"/>
                <w:lang w:val="id-ID"/>
              </w:rPr>
              <w:t>135.200</w:t>
            </w:r>
          </w:p>
        </w:tc>
        <w:tc>
          <w:tcPr>
            <w:tcW w:w="1078" w:type="dxa"/>
            <w:vAlign w:val="center"/>
          </w:tcPr>
          <w:p w:rsidR="00864B58" w:rsidRPr="00236F71" w:rsidRDefault="0009010E" w:rsidP="00270732">
            <w:pPr>
              <w:spacing w:line="360" w:lineRule="auto"/>
              <w:jc w:val="center"/>
              <w:rPr>
                <w:rFonts w:ascii="Tahoma" w:hAnsi="Tahoma" w:cs="Tahoma"/>
                <w:sz w:val="18"/>
                <w:szCs w:val="18"/>
              </w:rPr>
            </w:pPr>
            <w:r w:rsidRPr="00236F71">
              <w:rPr>
                <w:rFonts w:ascii="Tahoma" w:hAnsi="Tahoma" w:cs="Tahoma"/>
                <w:sz w:val="18"/>
                <w:szCs w:val="18"/>
              </w:rPr>
              <w:t>138.472</w:t>
            </w:r>
          </w:p>
        </w:tc>
      </w:tr>
      <w:tr w:rsidR="00864B58" w:rsidRPr="00236F71" w:rsidTr="00A6276D">
        <w:trPr>
          <w:trHeight w:val="572"/>
        </w:trPr>
        <w:tc>
          <w:tcPr>
            <w:tcW w:w="684" w:type="dxa"/>
            <w:vAlign w:val="center"/>
          </w:tcPr>
          <w:p w:rsidR="00864B58" w:rsidRPr="00236F71" w:rsidRDefault="00864B58" w:rsidP="00270732">
            <w:pPr>
              <w:spacing w:line="360" w:lineRule="auto"/>
              <w:jc w:val="center"/>
              <w:rPr>
                <w:rFonts w:ascii="Tahoma" w:hAnsi="Tahoma" w:cs="Tahoma"/>
                <w:sz w:val="18"/>
                <w:szCs w:val="18"/>
              </w:rPr>
            </w:pPr>
            <w:r w:rsidRPr="00236F71">
              <w:rPr>
                <w:rFonts w:ascii="Tahoma" w:hAnsi="Tahoma" w:cs="Tahoma"/>
                <w:sz w:val="18"/>
                <w:szCs w:val="18"/>
              </w:rPr>
              <w:t>2</w:t>
            </w:r>
          </w:p>
        </w:tc>
        <w:tc>
          <w:tcPr>
            <w:tcW w:w="1985" w:type="dxa"/>
            <w:vAlign w:val="center"/>
          </w:tcPr>
          <w:p w:rsidR="00864B58" w:rsidRPr="00236F71" w:rsidRDefault="00602ED2" w:rsidP="00270732">
            <w:pPr>
              <w:spacing w:line="360" w:lineRule="auto"/>
              <w:rPr>
                <w:rFonts w:ascii="Tahoma" w:hAnsi="Tahoma" w:cs="Tahoma"/>
                <w:sz w:val="18"/>
                <w:szCs w:val="18"/>
              </w:rPr>
            </w:pPr>
            <w:r w:rsidRPr="00236F71">
              <w:rPr>
                <w:rFonts w:ascii="Tahoma" w:hAnsi="Tahoma" w:cs="Tahoma"/>
                <w:sz w:val="18"/>
                <w:szCs w:val="18"/>
              </w:rPr>
              <w:t>Angkatan Kerja (%</w:t>
            </w:r>
            <w:r w:rsidR="00864B58" w:rsidRPr="00236F71">
              <w:rPr>
                <w:rFonts w:ascii="Tahoma" w:hAnsi="Tahoma" w:cs="Tahoma"/>
                <w:sz w:val="18"/>
                <w:szCs w:val="18"/>
              </w:rPr>
              <w:t>)</w:t>
            </w:r>
          </w:p>
        </w:tc>
        <w:tc>
          <w:tcPr>
            <w:tcW w:w="1078" w:type="dxa"/>
            <w:vAlign w:val="center"/>
          </w:tcPr>
          <w:p w:rsidR="00864B58" w:rsidRPr="00236F71" w:rsidRDefault="00864B58" w:rsidP="00A6276D">
            <w:pPr>
              <w:spacing w:line="360" w:lineRule="auto"/>
              <w:jc w:val="center"/>
              <w:rPr>
                <w:rFonts w:ascii="Tahoma" w:hAnsi="Tahoma" w:cs="Tahoma"/>
                <w:sz w:val="18"/>
                <w:szCs w:val="18"/>
              </w:rPr>
            </w:pPr>
            <w:r w:rsidRPr="00236F71">
              <w:rPr>
                <w:rFonts w:ascii="Tahoma" w:hAnsi="Tahoma" w:cs="Tahoma"/>
                <w:sz w:val="18"/>
                <w:szCs w:val="18"/>
              </w:rPr>
              <w:t>58.522</w:t>
            </w:r>
          </w:p>
        </w:tc>
        <w:tc>
          <w:tcPr>
            <w:tcW w:w="1078" w:type="dxa"/>
            <w:vAlign w:val="center"/>
          </w:tcPr>
          <w:p w:rsidR="00864B58" w:rsidRPr="00236F71" w:rsidRDefault="0009010E" w:rsidP="00A6276D">
            <w:pPr>
              <w:spacing w:line="360" w:lineRule="auto"/>
              <w:jc w:val="center"/>
              <w:rPr>
                <w:rFonts w:ascii="Tahoma" w:hAnsi="Tahoma" w:cs="Tahoma"/>
                <w:sz w:val="18"/>
                <w:szCs w:val="18"/>
              </w:rPr>
            </w:pPr>
            <w:r w:rsidRPr="00236F71">
              <w:rPr>
                <w:rFonts w:ascii="Tahoma" w:hAnsi="Tahoma" w:cs="Tahoma"/>
                <w:sz w:val="18"/>
                <w:szCs w:val="18"/>
              </w:rPr>
              <w:t>62,03</w:t>
            </w:r>
          </w:p>
        </w:tc>
        <w:tc>
          <w:tcPr>
            <w:tcW w:w="1078" w:type="dxa"/>
            <w:vAlign w:val="center"/>
          </w:tcPr>
          <w:p w:rsidR="00864B58" w:rsidRPr="00236F71" w:rsidRDefault="0009010E" w:rsidP="00A6276D">
            <w:pPr>
              <w:spacing w:line="360" w:lineRule="auto"/>
              <w:jc w:val="center"/>
              <w:rPr>
                <w:rFonts w:ascii="Tahoma" w:hAnsi="Tahoma" w:cs="Tahoma"/>
                <w:sz w:val="18"/>
                <w:szCs w:val="18"/>
              </w:rPr>
            </w:pPr>
            <w:r w:rsidRPr="00236F71">
              <w:rPr>
                <w:rFonts w:ascii="Tahoma" w:hAnsi="Tahoma" w:cs="Tahoma"/>
                <w:sz w:val="18"/>
                <w:szCs w:val="18"/>
              </w:rPr>
              <w:t>60,37</w:t>
            </w:r>
          </w:p>
        </w:tc>
        <w:tc>
          <w:tcPr>
            <w:tcW w:w="1078" w:type="dxa"/>
            <w:vAlign w:val="center"/>
          </w:tcPr>
          <w:p w:rsidR="00864B58" w:rsidRPr="00236F71" w:rsidRDefault="0009010E" w:rsidP="00A6276D">
            <w:pPr>
              <w:spacing w:line="360" w:lineRule="auto"/>
              <w:jc w:val="center"/>
              <w:rPr>
                <w:rFonts w:ascii="Tahoma" w:hAnsi="Tahoma" w:cs="Tahoma"/>
                <w:sz w:val="18"/>
                <w:szCs w:val="18"/>
              </w:rPr>
            </w:pPr>
            <w:r w:rsidRPr="00236F71">
              <w:rPr>
                <w:rFonts w:ascii="Tahoma" w:hAnsi="Tahoma" w:cs="Tahoma"/>
                <w:sz w:val="18"/>
                <w:szCs w:val="18"/>
                <w:lang w:val="id-ID"/>
              </w:rPr>
              <w:t>5</w:t>
            </w:r>
            <w:r w:rsidRPr="00236F71">
              <w:rPr>
                <w:rFonts w:ascii="Tahoma" w:hAnsi="Tahoma" w:cs="Tahoma"/>
                <w:sz w:val="18"/>
                <w:szCs w:val="18"/>
              </w:rPr>
              <w:t>7,72</w:t>
            </w:r>
          </w:p>
        </w:tc>
        <w:tc>
          <w:tcPr>
            <w:tcW w:w="1078" w:type="dxa"/>
            <w:vAlign w:val="center"/>
          </w:tcPr>
          <w:p w:rsidR="00864B58" w:rsidRPr="00236F71" w:rsidRDefault="001A7CB4" w:rsidP="00270732">
            <w:pPr>
              <w:spacing w:line="360" w:lineRule="auto"/>
              <w:jc w:val="center"/>
              <w:rPr>
                <w:rFonts w:ascii="Tahoma" w:hAnsi="Tahoma" w:cs="Tahoma"/>
                <w:sz w:val="18"/>
                <w:szCs w:val="18"/>
              </w:rPr>
            </w:pPr>
            <w:r w:rsidRPr="00236F71">
              <w:rPr>
                <w:rFonts w:ascii="Tahoma" w:hAnsi="Tahoma" w:cs="Tahoma"/>
                <w:sz w:val="18"/>
                <w:szCs w:val="18"/>
              </w:rPr>
              <w:t>59</w:t>
            </w:r>
            <w:r w:rsidR="00327928" w:rsidRPr="00236F71">
              <w:rPr>
                <w:rFonts w:ascii="Tahoma" w:hAnsi="Tahoma" w:cs="Tahoma"/>
                <w:sz w:val="18"/>
                <w:szCs w:val="18"/>
              </w:rPr>
              <w:t>,</w:t>
            </w:r>
            <w:r w:rsidRPr="00236F71">
              <w:rPr>
                <w:rFonts w:ascii="Tahoma" w:hAnsi="Tahoma" w:cs="Tahoma"/>
                <w:sz w:val="18"/>
                <w:szCs w:val="18"/>
              </w:rPr>
              <w:t>117</w:t>
            </w:r>
          </w:p>
        </w:tc>
      </w:tr>
      <w:tr w:rsidR="00864B58" w:rsidRPr="00236F71" w:rsidTr="00A6276D">
        <w:trPr>
          <w:trHeight w:val="553"/>
        </w:trPr>
        <w:tc>
          <w:tcPr>
            <w:tcW w:w="684" w:type="dxa"/>
            <w:vAlign w:val="center"/>
          </w:tcPr>
          <w:p w:rsidR="00864B58" w:rsidRPr="00236F71" w:rsidRDefault="00864B58" w:rsidP="00270732">
            <w:pPr>
              <w:spacing w:line="360" w:lineRule="auto"/>
              <w:jc w:val="center"/>
              <w:rPr>
                <w:rFonts w:ascii="Tahoma" w:hAnsi="Tahoma" w:cs="Tahoma"/>
                <w:sz w:val="18"/>
                <w:szCs w:val="18"/>
              </w:rPr>
            </w:pPr>
            <w:r w:rsidRPr="00236F71">
              <w:rPr>
                <w:rFonts w:ascii="Tahoma" w:hAnsi="Tahoma" w:cs="Tahoma"/>
                <w:sz w:val="18"/>
                <w:szCs w:val="18"/>
              </w:rPr>
              <w:t>3</w:t>
            </w:r>
          </w:p>
        </w:tc>
        <w:tc>
          <w:tcPr>
            <w:tcW w:w="1985" w:type="dxa"/>
            <w:vAlign w:val="center"/>
          </w:tcPr>
          <w:p w:rsidR="00864B58" w:rsidRPr="00236F71" w:rsidRDefault="00602ED2" w:rsidP="00270732">
            <w:pPr>
              <w:spacing w:line="360" w:lineRule="auto"/>
              <w:rPr>
                <w:rFonts w:ascii="Tahoma" w:hAnsi="Tahoma" w:cs="Tahoma"/>
                <w:sz w:val="18"/>
                <w:szCs w:val="18"/>
              </w:rPr>
            </w:pPr>
            <w:r w:rsidRPr="00236F71">
              <w:rPr>
                <w:rFonts w:ascii="Tahoma" w:hAnsi="Tahoma" w:cs="Tahoma"/>
                <w:sz w:val="18"/>
                <w:szCs w:val="18"/>
              </w:rPr>
              <w:t>Bekerja (%</w:t>
            </w:r>
            <w:r w:rsidR="00864B58" w:rsidRPr="00236F71">
              <w:rPr>
                <w:rFonts w:ascii="Tahoma" w:hAnsi="Tahoma" w:cs="Tahoma"/>
                <w:sz w:val="18"/>
                <w:szCs w:val="18"/>
              </w:rPr>
              <w:t>)</w:t>
            </w:r>
          </w:p>
        </w:tc>
        <w:tc>
          <w:tcPr>
            <w:tcW w:w="1078" w:type="dxa"/>
            <w:vAlign w:val="center"/>
          </w:tcPr>
          <w:p w:rsidR="00864B58" w:rsidRPr="00236F71" w:rsidRDefault="00602ED2" w:rsidP="00A6276D">
            <w:pPr>
              <w:spacing w:line="360" w:lineRule="auto"/>
              <w:jc w:val="center"/>
              <w:rPr>
                <w:rFonts w:ascii="Tahoma" w:hAnsi="Tahoma" w:cs="Tahoma"/>
                <w:sz w:val="18"/>
                <w:szCs w:val="18"/>
              </w:rPr>
            </w:pPr>
            <w:r w:rsidRPr="00236F71">
              <w:rPr>
                <w:rFonts w:ascii="Tahoma" w:hAnsi="Tahoma" w:cs="Tahoma"/>
                <w:sz w:val="18"/>
                <w:szCs w:val="18"/>
              </w:rPr>
              <w:t>51.58</w:t>
            </w:r>
          </w:p>
        </w:tc>
        <w:tc>
          <w:tcPr>
            <w:tcW w:w="1078" w:type="dxa"/>
            <w:vAlign w:val="center"/>
          </w:tcPr>
          <w:p w:rsidR="00864B58" w:rsidRPr="00236F71" w:rsidRDefault="00327928" w:rsidP="00327928">
            <w:pPr>
              <w:spacing w:line="360" w:lineRule="auto"/>
              <w:jc w:val="center"/>
              <w:rPr>
                <w:rFonts w:ascii="Tahoma" w:hAnsi="Tahoma" w:cs="Tahoma"/>
                <w:sz w:val="18"/>
                <w:szCs w:val="18"/>
              </w:rPr>
            </w:pPr>
            <w:r w:rsidRPr="00236F71">
              <w:rPr>
                <w:rFonts w:ascii="Tahoma" w:hAnsi="Tahoma" w:cs="Tahoma"/>
                <w:sz w:val="18"/>
                <w:szCs w:val="18"/>
              </w:rPr>
              <w:t>57,08</w:t>
            </w:r>
          </w:p>
        </w:tc>
        <w:tc>
          <w:tcPr>
            <w:tcW w:w="1078" w:type="dxa"/>
            <w:vAlign w:val="center"/>
          </w:tcPr>
          <w:p w:rsidR="00864B58" w:rsidRPr="00236F71" w:rsidRDefault="00864B58" w:rsidP="00327928">
            <w:pPr>
              <w:spacing w:line="360" w:lineRule="auto"/>
              <w:jc w:val="center"/>
              <w:rPr>
                <w:rFonts w:ascii="Tahoma" w:hAnsi="Tahoma" w:cs="Tahoma"/>
                <w:sz w:val="18"/>
                <w:szCs w:val="18"/>
              </w:rPr>
            </w:pPr>
            <w:r w:rsidRPr="00236F71">
              <w:rPr>
                <w:rFonts w:ascii="Tahoma" w:hAnsi="Tahoma" w:cs="Tahoma"/>
                <w:sz w:val="18"/>
                <w:szCs w:val="18"/>
              </w:rPr>
              <w:t>5</w:t>
            </w:r>
            <w:r w:rsidR="00327928" w:rsidRPr="00236F71">
              <w:rPr>
                <w:rFonts w:ascii="Tahoma" w:hAnsi="Tahoma" w:cs="Tahoma"/>
                <w:sz w:val="18"/>
                <w:szCs w:val="18"/>
              </w:rPr>
              <w:t>7,</w:t>
            </w:r>
            <w:r w:rsidRPr="00236F71">
              <w:rPr>
                <w:rFonts w:ascii="Tahoma" w:hAnsi="Tahoma" w:cs="Tahoma"/>
                <w:sz w:val="18"/>
                <w:szCs w:val="18"/>
              </w:rPr>
              <w:t>8</w:t>
            </w:r>
            <w:r w:rsidR="00327928" w:rsidRPr="00236F71">
              <w:rPr>
                <w:rFonts w:ascii="Tahoma" w:hAnsi="Tahoma" w:cs="Tahoma"/>
                <w:sz w:val="18"/>
                <w:szCs w:val="18"/>
              </w:rPr>
              <w:t>3</w:t>
            </w:r>
          </w:p>
        </w:tc>
        <w:tc>
          <w:tcPr>
            <w:tcW w:w="1078" w:type="dxa"/>
            <w:vAlign w:val="center"/>
          </w:tcPr>
          <w:p w:rsidR="00864B58" w:rsidRPr="00236F71" w:rsidRDefault="00327928" w:rsidP="00327928">
            <w:pPr>
              <w:spacing w:line="360" w:lineRule="auto"/>
              <w:jc w:val="center"/>
              <w:rPr>
                <w:rFonts w:ascii="Tahoma" w:hAnsi="Tahoma" w:cs="Tahoma"/>
                <w:sz w:val="18"/>
                <w:szCs w:val="18"/>
                <w:lang w:val="id-ID"/>
              </w:rPr>
            </w:pPr>
            <w:r w:rsidRPr="00236F71">
              <w:rPr>
                <w:rFonts w:ascii="Tahoma" w:hAnsi="Tahoma" w:cs="Tahoma"/>
                <w:sz w:val="18"/>
                <w:szCs w:val="18"/>
                <w:lang w:val="id-ID"/>
              </w:rPr>
              <w:t>5</w:t>
            </w:r>
            <w:r w:rsidRPr="00236F71">
              <w:rPr>
                <w:rFonts w:ascii="Tahoma" w:hAnsi="Tahoma" w:cs="Tahoma"/>
                <w:sz w:val="18"/>
                <w:szCs w:val="18"/>
              </w:rPr>
              <w:t>4,91</w:t>
            </w:r>
          </w:p>
        </w:tc>
        <w:tc>
          <w:tcPr>
            <w:tcW w:w="1078" w:type="dxa"/>
            <w:vAlign w:val="center"/>
          </w:tcPr>
          <w:p w:rsidR="00864B58" w:rsidRPr="00236F71" w:rsidRDefault="008D15CD" w:rsidP="00270732">
            <w:pPr>
              <w:spacing w:line="360" w:lineRule="auto"/>
              <w:jc w:val="center"/>
              <w:rPr>
                <w:rFonts w:ascii="Tahoma" w:hAnsi="Tahoma" w:cs="Tahoma"/>
                <w:sz w:val="18"/>
                <w:szCs w:val="18"/>
              </w:rPr>
            </w:pPr>
            <w:r w:rsidRPr="00236F71">
              <w:rPr>
                <w:rFonts w:ascii="Tahoma" w:hAnsi="Tahoma" w:cs="Tahoma"/>
                <w:sz w:val="18"/>
                <w:szCs w:val="18"/>
              </w:rPr>
              <w:t>55,00</w:t>
            </w:r>
          </w:p>
        </w:tc>
      </w:tr>
      <w:tr w:rsidR="00864B58" w:rsidRPr="00236F71" w:rsidTr="00A6276D">
        <w:trPr>
          <w:trHeight w:val="547"/>
        </w:trPr>
        <w:tc>
          <w:tcPr>
            <w:tcW w:w="684" w:type="dxa"/>
            <w:vAlign w:val="center"/>
          </w:tcPr>
          <w:p w:rsidR="00864B58" w:rsidRPr="00236F71" w:rsidRDefault="00864B58" w:rsidP="00270732">
            <w:pPr>
              <w:spacing w:line="360" w:lineRule="auto"/>
              <w:jc w:val="center"/>
              <w:rPr>
                <w:rFonts w:ascii="Tahoma" w:hAnsi="Tahoma" w:cs="Tahoma"/>
                <w:sz w:val="18"/>
                <w:szCs w:val="18"/>
              </w:rPr>
            </w:pPr>
            <w:r w:rsidRPr="00236F71">
              <w:rPr>
                <w:rFonts w:ascii="Tahoma" w:hAnsi="Tahoma" w:cs="Tahoma"/>
                <w:sz w:val="18"/>
                <w:szCs w:val="18"/>
              </w:rPr>
              <w:t>4</w:t>
            </w:r>
          </w:p>
        </w:tc>
        <w:tc>
          <w:tcPr>
            <w:tcW w:w="1985" w:type="dxa"/>
            <w:vAlign w:val="center"/>
          </w:tcPr>
          <w:p w:rsidR="00864B58" w:rsidRPr="00236F71" w:rsidRDefault="00602ED2" w:rsidP="00270732">
            <w:pPr>
              <w:spacing w:line="360" w:lineRule="auto"/>
              <w:rPr>
                <w:rFonts w:ascii="Tahoma" w:hAnsi="Tahoma" w:cs="Tahoma"/>
                <w:sz w:val="18"/>
                <w:szCs w:val="18"/>
              </w:rPr>
            </w:pPr>
            <w:r w:rsidRPr="00236F71">
              <w:rPr>
                <w:rFonts w:ascii="Tahoma" w:hAnsi="Tahoma" w:cs="Tahoma"/>
                <w:sz w:val="18"/>
                <w:szCs w:val="18"/>
              </w:rPr>
              <w:t>Mencari Pekerjaan (%</w:t>
            </w:r>
            <w:r w:rsidR="00864B58" w:rsidRPr="00236F71">
              <w:rPr>
                <w:rFonts w:ascii="Tahoma" w:hAnsi="Tahoma" w:cs="Tahoma"/>
                <w:sz w:val="18"/>
                <w:szCs w:val="18"/>
              </w:rPr>
              <w:t>)</w:t>
            </w:r>
          </w:p>
        </w:tc>
        <w:tc>
          <w:tcPr>
            <w:tcW w:w="1078" w:type="dxa"/>
            <w:vAlign w:val="center"/>
          </w:tcPr>
          <w:p w:rsidR="00864B58" w:rsidRPr="00236F71" w:rsidRDefault="00864B58" w:rsidP="00A6276D">
            <w:pPr>
              <w:spacing w:line="360" w:lineRule="auto"/>
              <w:jc w:val="center"/>
              <w:rPr>
                <w:rFonts w:ascii="Tahoma" w:hAnsi="Tahoma" w:cs="Tahoma"/>
                <w:sz w:val="18"/>
                <w:szCs w:val="18"/>
              </w:rPr>
            </w:pPr>
            <w:r w:rsidRPr="00236F71">
              <w:rPr>
                <w:rFonts w:ascii="Tahoma" w:hAnsi="Tahoma" w:cs="Tahoma"/>
                <w:sz w:val="18"/>
                <w:szCs w:val="18"/>
              </w:rPr>
              <w:t>6.935</w:t>
            </w:r>
          </w:p>
        </w:tc>
        <w:tc>
          <w:tcPr>
            <w:tcW w:w="1078" w:type="dxa"/>
            <w:vAlign w:val="center"/>
          </w:tcPr>
          <w:p w:rsidR="00864B58" w:rsidRPr="00236F71" w:rsidRDefault="00602ED2" w:rsidP="00A6276D">
            <w:pPr>
              <w:spacing w:line="360" w:lineRule="auto"/>
              <w:jc w:val="center"/>
              <w:rPr>
                <w:rFonts w:ascii="Tahoma" w:hAnsi="Tahoma" w:cs="Tahoma"/>
                <w:sz w:val="18"/>
                <w:szCs w:val="18"/>
              </w:rPr>
            </w:pPr>
            <w:r w:rsidRPr="00236F71">
              <w:rPr>
                <w:rFonts w:ascii="Tahoma" w:hAnsi="Tahoma" w:cs="Tahoma"/>
                <w:sz w:val="18"/>
                <w:szCs w:val="18"/>
              </w:rPr>
              <w:t>4,94</w:t>
            </w:r>
          </w:p>
        </w:tc>
        <w:tc>
          <w:tcPr>
            <w:tcW w:w="1078" w:type="dxa"/>
            <w:vAlign w:val="center"/>
          </w:tcPr>
          <w:p w:rsidR="00864B58" w:rsidRPr="00236F71" w:rsidRDefault="00602ED2" w:rsidP="00A6276D">
            <w:pPr>
              <w:spacing w:line="360" w:lineRule="auto"/>
              <w:jc w:val="center"/>
              <w:rPr>
                <w:rFonts w:ascii="Tahoma" w:hAnsi="Tahoma" w:cs="Tahoma"/>
                <w:sz w:val="18"/>
                <w:szCs w:val="18"/>
              </w:rPr>
            </w:pPr>
            <w:r w:rsidRPr="00236F71">
              <w:rPr>
                <w:rFonts w:ascii="Tahoma" w:hAnsi="Tahoma" w:cs="Tahoma"/>
                <w:sz w:val="18"/>
                <w:szCs w:val="18"/>
              </w:rPr>
              <w:t>2,54</w:t>
            </w:r>
          </w:p>
        </w:tc>
        <w:tc>
          <w:tcPr>
            <w:tcW w:w="1078" w:type="dxa"/>
            <w:vAlign w:val="center"/>
          </w:tcPr>
          <w:p w:rsidR="00864B58" w:rsidRPr="00236F71" w:rsidRDefault="00602ED2" w:rsidP="00A6276D">
            <w:pPr>
              <w:spacing w:line="360" w:lineRule="auto"/>
              <w:jc w:val="center"/>
              <w:rPr>
                <w:rFonts w:ascii="Tahoma" w:hAnsi="Tahoma" w:cs="Tahoma"/>
                <w:sz w:val="18"/>
                <w:szCs w:val="18"/>
              </w:rPr>
            </w:pPr>
            <w:r w:rsidRPr="00236F71">
              <w:rPr>
                <w:rFonts w:ascii="Tahoma" w:hAnsi="Tahoma" w:cs="Tahoma"/>
                <w:sz w:val="18"/>
                <w:szCs w:val="18"/>
              </w:rPr>
              <w:t>2,80</w:t>
            </w:r>
          </w:p>
        </w:tc>
        <w:tc>
          <w:tcPr>
            <w:tcW w:w="1078" w:type="dxa"/>
            <w:vAlign w:val="center"/>
          </w:tcPr>
          <w:p w:rsidR="00864B58" w:rsidRPr="00236F71" w:rsidRDefault="00123BF1" w:rsidP="00270732">
            <w:pPr>
              <w:spacing w:line="360" w:lineRule="auto"/>
              <w:jc w:val="center"/>
              <w:rPr>
                <w:rFonts w:ascii="Tahoma" w:hAnsi="Tahoma" w:cs="Tahoma"/>
                <w:sz w:val="18"/>
                <w:szCs w:val="18"/>
              </w:rPr>
            </w:pPr>
            <w:r w:rsidRPr="00236F71">
              <w:rPr>
                <w:rFonts w:ascii="Tahoma" w:hAnsi="Tahoma" w:cs="Tahoma"/>
                <w:sz w:val="18"/>
                <w:szCs w:val="18"/>
              </w:rPr>
              <w:t>2,60</w:t>
            </w:r>
          </w:p>
        </w:tc>
      </w:tr>
      <w:tr w:rsidR="00864B58" w:rsidRPr="00236F71" w:rsidTr="00A6276D">
        <w:trPr>
          <w:trHeight w:val="568"/>
        </w:trPr>
        <w:tc>
          <w:tcPr>
            <w:tcW w:w="684" w:type="dxa"/>
            <w:vAlign w:val="center"/>
          </w:tcPr>
          <w:p w:rsidR="00864B58" w:rsidRPr="00236F71" w:rsidRDefault="00864B58" w:rsidP="00270732">
            <w:pPr>
              <w:spacing w:line="360" w:lineRule="auto"/>
              <w:jc w:val="center"/>
              <w:rPr>
                <w:rFonts w:ascii="Tahoma" w:hAnsi="Tahoma" w:cs="Tahoma"/>
                <w:sz w:val="18"/>
                <w:szCs w:val="18"/>
              </w:rPr>
            </w:pPr>
            <w:r w:rsidRPr="00236F71">
              <w:rPr>
                <w:rFonts w:ascii="Tahoma" w:hAnsi="Tahoma" w:cs="Tahoma"/>
                <w:sz w:val="18"/>
                <w:szCs w:val="18"/>
              </w:rPr>
              <w:t>5</w:t>
            </w:r>
          </w:p>
        </w:tc>
        <w:tc>
          <w:tcPr>
            <w:tcW w:w="1985" w:type="dxa"/>
            <w:vAlign w:val="center"/>
          </w:tcPr>
          <w:p w:rsidR="00864B58" w:rsidRPr="00236F71" w:rsidRDefault="00864B58" w:rsidP="00270732">
            <w:pPr>
              <w:rPr>
                <w:rFonts w:ascii="Tahoma" w:hAnsi="Tahoma" w:cs="Tahoma"/>
                <w:sz w:val="18"/>
                <w:szCs w:val="18"/>
              </w:rPr>
            </w:pPr>
            <w:r w:rsidRPr="00236F71">
              <w:rPr>
                <w:rFonts w:ascii="Tahoma" w:hAnsi="Tahoma" w:cs="Tahoma"/>
                <w:sz w:val="18"/>
                <w:szCs w:val="18"/>
              </w:rPr>
              <w:t>Tingkat Pengangguran Terbuka</w:t>
            </w:r>
            <w:r w:rsidR="001954C6" w:rsidRPr="00236F71">
              <w:rPr>
                <w:rFonts w:ascii="Tahoma" w:hAnsi="Tahoma" w:cs="Tahoma"/>
                <w:sz w:val="18"/>
                <w:szCs w:val="18"/>
              </w:rPr>
              <w:t xml:space="preserve"> (%)</w:t>
            </w:r>
          </w:p>
        </w:tc>
        <w:tc>
          <w:tcPr>
            <w:tcW w:w="1078" w:type="dxa"/>
            <w:vAlign w:val="center"/>
          </w:tcPr>
          <w:p w:rsidR="00864B58" w:rsidRPr="00236F71" w:rsidRDefault="001954C6" w:rsidP="00A6276D">
            <w:pPr>
              <w:spacing w:line="360" w:lineRule="auto"/>
              <w:jc w:val="center"/>
              <w:rPr>
                <w:rFonts w:ascii="Tahoma" w:hAnsi="Tahoma" w:cs="Tahoma"/>
                <w:sz w:val="18"/>
                <w:szCs w:val="18"/>
              </w:rPr>
            </w:pPr>
            <w:r w:rsidRPr="00236F71">
              <w:rPr>
                <w:rFonts w:ascii="Tahoma" w:hAnsi="Tahoma" w:cs="Tahoma"/>
                <w:sz w:val="18"/>
                <w:szCs w:val="18"/>
              </w:rPr>
              <w:t>11,85</w:t>
            </w:r>
          </w:p>
        </w:tc>
        <w:tc>
          <w:tcPr>
            <w:tcW w:w="1078" w:type="dxa"/>
            <w:vAlign w:val="center"/>
          </w:tcPr>
          <w:p w:rsidR="00864B58" w:rsidRPr="00236F71" w:rsidRDefault="001954C6" w:rsidP="00A6276D">
            <w:pPr>
              <w:spacing w:line="360" w:lineRule="auto"/>
              <w:jc w:val="center"/>
              <w:rPr>
                <w:rFonts w:ascii="Tahoma" w:hAnsi="Tahoma" w:cs="Tahoma"/>
                <w:sz w:val="18"/>
                <w:szCs w:val="18"/>
              </w:rPr>
            </w:pPr>
            <w:r w:rsidRPr="00236F71">
              <w:rPr>
                <w:rFonts w:ascii="Tahoma" w:hAnsi="Tahoma" w:cs="Tahoma"/>
                <w:sz w:val="18"/>
                <w:szCs w:val="18"/>
              </w:rPr>
              <w:t>7,97</w:t>
            </w:r>
          </w:p>
        </w:tc>
        <w:tc>
          <w:tcPr>
            <w:tcW w:w="1078" w:type="dxa"/>
            <w:vAlign w:val="center"/>
          </w:tcPr>
          <w:p w:rsidR="00864B58" w:rsidRPr="00236F71" w:rsidRDefault="001954C6" w:rsidP="00A6276D">
            <w:pPr>
              <w:spacing w:line="360" w:lineRule="auto"/>
              <w:jc w:val="center"/>
              <w:rPr>
                <w:rFonts w:ascii="Tahoma" w:hAnsi="Tahoma" w:cs="Tahoma"/>
                <w:sz w:val="18"/>
                <w:szCs w:val="18"/>
              </w:rPr>
            </w:pPr>
            <w:r w:rsidRPr="00236F71">
              <w:rPr>
                <w:rFonts w:ascii="Tahoma" w:hAnsi="Tahoma" w:cs="Tahoma"/>
                <w:sz w:val="18"/>
                <w:szCs w:val="18"/>
              </w:rPr>
              <w:t>4,21</w:t>
            </w:r>
          </w:p>
        </w:tc>
        <w:tc>
          <w:tcPr>
            <w:tcW w:w="1078" w:type="dxa"/>
            <w:vAlign w:val="center"/>
          </w:tcPr>
          <w:p w:rsidR="00864B58" w:rsidRPr="00236F71" w:rsidRDefault="00864B58" w:rsidP="00A6276D">
            <w:pPr>
              <w:spacing w:line="360" w:lineRule="auto"/>
              <w:jc w:val="center"/>
              <w:rPr>
                <w:rFonts w:ascii="Tahoma" w:hAnsi="Tahoma" w:cs="Tahoma"/>
                <w:sz w:val="18"/>
                <w:szCs w:val="18"/>
              </w:rPr>
            </w:pPr>
            <w:r w:rsidRPr="00236F71">
              <w:rPr>
                <w:rFonts w:ascii="Tahoma" w:hAnsi="Tahoma" w:cs="Tahoma"/>
                <w:sz w:val="18"/>
                <w:szCs w:val="18"/>
                <w:lang w:val="id-ID"/>
              </w:rPr>
              <w:t>4,86</w:t>
            </w:r>
          </w:p>
        </w:tc>
        <w:tc>
          <w:tcPr>
            <w:tcW w:w="1078" w:type="dxa"/>
            <w:vAlign w:val="center"/>
          </w:tcPr>
          <w:p w:rsidR="00864B58" w:rsidRPr="00236F71" w:rsidRDefault="0009010E" w:rsidP="00270732">
            <w:pPr>
              <w:spacing w:line="360" w:lineRule="auto"/>
              <w:jc w:val="center"/>
              <w:rPr>
                <w:rFonts w:ascii="Tahoma" w:hAnsi="Tahoma" w:cs="Tahoma"/>
                <w:sz w:val="18"/>
                <w:szCs w:val="18"/>
              </w:rPr>
            </w:pPr>
            <w:r w:rsidRPr="00236F71">
              <w:rPr>
                <w:rFonts w:ascii="Tahoma" w:hAnsi="Tahoma" w:cs="Tahoma"/>
                <w:sz w:val="18"/>
                <w:szCs w:val="18"/>
              </w:rPr>
              <w:t>3,97</w:t>
            </w:r>
          </w:p>
        </w:tc>
      </w:tr>
      <w:tr w:rsidR="00864B58" w:rsidRPr="00236F71" w:rsidTr="00A6276D">
        <w:trPr>
          <w:trHeight w:val="549"/>
        </w:trPr>
        <w:tc>
          <w:tcPr>
            <w:tcW w:w="684" w:type="dxa"/>
            <w:vAlign w:val="center"/>
          </w:tcPr>
          <w:p w:rsidR="00864B58" w:rsidRPr="00236F71" w:rsidRDefault="00864B58" w:rsidP="00270732">
            <w:pPr>
              <w:spacing w:line="360" w:lineRule="auto"/>
              <w:jc w:val="center"/>
              <w:rPr>
                <w:rFonts w:ascii="Tahoma" w:hAnsi="Tahoma" w:cs="Tahoma"/>
                <w:sz w:val="18"/>
                <w:szCs w:val="18"/>
              </w:rPr>
            </w:pPr>
            <w:r w:rsidRPr="00236F71">
              <w:rPr>
                <w:rFonts w:ascii="Tahoma" w:hAnsi="Tahoma" w:cs="Tahoma"/>
                <w:sz w:val="18"/>
                <w:szCs w:val="18"/>
              </w:rPr>
              <w:t>6</w:t>
            </w:r>
          </w:p>
        </w:tc>
        <w:tc>
          <w:tcPr>
            <w:tcW w:w="1985" w:type="dxa"/>
            <w:vAlign w:val="center"/>
          </w:tcPr>
          <w:p w:rsidR="00864B58" w:rsidRPr="00236F71" w:rsidRDefault="00864B58" w:rsidP="001954C6">
            <w:pPr>
              <w:spacing w:before="240" w:line="360" w:lineRule="auto"/>
              <w:rPr>
                <w:rFonts w:ascii="Tahoma" w:hAnsi="Tahoma" w:cs="Tahoma"/>
                <w:sz w:val="18"/>
                <w:szCs w:val="18"/>
              </w:rPr>
            </w:pPr>
            <w:r w:rsidRPr="00236F71">
              <w:rPr>
                <w:rFonts w:ascii="Tahoma" w:hAnsi="Tahoma" w:cs="Tahoma"/>
                <w:sz w:val="18"/>
                <w:szCs w:val="18"/>
              </w:rPr>
              <w:t>Tingkat Partisipasi Angkatan Kerja</w:t>
            </w:r>
            <w:r w:rsidR="001954C6" w:rsidRPr="00236F71">
              <w:rPr>
                <w:rFonts w:ascii="Tahoma" w:hAnsi="Tahoma" w:cs="Tahoma"/>
                <w:sz w:val="18"/>
                <w:szCs w:val="18"/>
              </w:rPr>
              <w:t>(%)</w:t>
            </w:r>
          </w:p>
        </w:tc>
        <w:tc>
          <w:tcPr>
            <w:tcW w:w="1078" w:type="dxa"/>
            <w:vAlign w:val="center"/>
          </w:tcPr>
          <w:p w:rsidR="00864B58" w:rsidRPr="00236F71" w:rsidRDefault="001954C6" w:rsidP="00A6276D">
            <w:pPr>
              <w:spacing w:line="360" w:lineRule="auto"/>
              <w:jc w:val="center"/>
              <w:rPr>
                <w:rFonts w:ascii="Tahoma" w:hAnsi="Tahoma" w:cs="Tahoma"/>
                <w:sz w:val="18"/>
                <w:szCs w:val="18"/>
              </w:rPr>
            </w:pPr>
            <w:r w:rsidRPr="00236F71">
              <w:rPr>
                <w:rFonts w:ascii="Tahoma" w:hAnsi="Tahoma" w:cs="Tahoma"/>
                <w:sz w:val="18"/>
                <w:szCs w:val="18"/>
              </w:rPr>
              <w:t>69,88</w:t>
            </w:r>
          </w:p>
        </w:tc>
        <w:tc>
          <w:tcPr>
            <w:tcW w:w="1078" w:type="dxa"/>
            <w:vAlign w:val="center"/>
          </w:tcPr>
          <w:p w:rsidR="00864B58" w:rsidRPr="00236F71" w:rsidRDefault="00327928" w:rsidP="00A6276D">
            <w:pPr>
              <w:spacing w:line="360" w:lineRule="auto"/>
              <w:jc w:val="center"/>
              <w:rPr>
                <w:rFonts w:ascii="Tahoma" w:hAnsi="Tahoma" w:cs="Tahoma"/>
                <w:sz w:val="18"/>
                <w:szCs w:val="18"/>
              </w:rPr>
            </w:pPr>
            <w:r w:rsidRPr="00236F71">
              <w:rPr>
                <w:rFonts w:ascii="Tahoma" w:hAnsi="Tahoma" w:cs="Tahoma"/>
                <w:sz w:val="18"/>
                <w:szCs w:val="18"/>
              </w:rPr>
              <w:t>62,03</w:t>
            </w:r>
          </w:p>
        </w:tc>
        <w:tc>
          <w:tcPr>
            <w:tcW w:w="1078" w:type="dxa"/>
            <w:vAlign w:val="center"/>
          </w:tcPr>
          <w:p w:rsidR="00864B58" w:rsidRPr="00236F71" w:rsidRDefault="00327928" w:rsidP="00A6276D">
            <w:pPr>
              <w:spacing w:line="360" w:lineRule="auto"/>
              <w:jc w:val="center"/>
              <w:rPr>
                <w:rFonts w:ascii="Tahoma" w:hAnsi="Tahoma" w:cs="Tahoma"/>
                <w:sz w:val="18"/>
                <w:szCs w:val="18"/>
              </w:rPr>
            </w:pPr>
            <w:r w:rsidRPr="00236F71">
              <w:rPr>
                <w:rFonts w:ascii="Tahoma" w:hAnsi="Tahoma" w:cs="Tahoma"/>
                <w:sz w:val="18"/>
                <w:szCs w:val="18"/>
              </w:rPr>
              <w:t>60,37</w:t>
            </w:r>
          </w:p>
        </w:tc>
        <w:tc>
          <w:tcPr>
            <w:tcW w:w="1078" w:type="dxa"/>
            <w:vAlign w:val="center"/>
          </w:tcPr>
          <w:p w:rsidR="00864B58" w:rsidRPr="00236F71" w:rsidRDefault="00327928" w:rsidP="00A6276D">
            <w:pPr>
              <w:spacing w:line="360" w:lineRule="auto"/>
              <w:jc w:val="center"/>
              <w:rPr>
                <w:rFonts w:ascii="Tahoma" w:hAnsi="Tahoma" w:cs="Tahoma"/>
                <w:sz w:val="18"/>
                <w:szCs w:val="18"/>
              </w:rPr>
            </w:pPr>
            <w:r w:rsidRPr="00236F71">
              <w:rPr>
                <w:rFonts w:ascii="Tahoma" w:hAnsi="Tahoma" w:cs="Tahoma"/>
                <w:sz w:val="18"/>
                <w:szCs w:val="18"/>
                <w:lang w:val="id-ID"/>
              </w:rPr>
              <w:t>5</w:t>
            </w:r>
            <w:r w:rsidRPr="00236F71">
              <w:rPr>
                <w:rFonts w:ascii="Tahoma" w:hAnsi="Tahoma" w:cs="Tahoma"/>
                <w:sz w:val="18"/>
                <w:szCs w:val="18"/>
              </w:rPr>
              <w:t>7</w:t>
            </w:r>
            <w:r w:rsidRPr="00236F71">
              <w:rPr>
                <w:rFonts w:ascii="Tahoma" w:hAnsi="Tahoma" w:cs="Tahoma"/>
                <w:sz w:val="18"/>
                <w:szCs w:val="18"/>
                <w:lang w:val="id-ID"/>
              </w:rPr>
              <w:t>,</w:t>
            </w:r>
            <w:r w:rsidR="00273E9B" w:rsidRPr="00236F71">
              <w:rPr>
                <w:rFonts w:ascii="Tahoma" w:hAnsi="Tahoma" w:cs="Tahoma"/>
                <w:sz w:val="18"/>
                <w:szCs w:val="18"/>
              </w:rPr>
              <w:t>7</w:t>
            </w:r>
            <w:r w:rsidR="001954C6" w:rsidRPr="00236F71">
              <w:rPr>
                <w:rFonts w:ascii="Tahoma" w:hAnsi="Tahoma" w:cs="Tahoma"/>
                <w:sz w:val="18"/>
                <w:szCs w:val="18"/>
              </w:rPr>
              <w:t>2</w:t>
            </w:r>
          </w:p>
        </w:tc>
        <w:tc>
          <w:tcPr>
            <w:tcW w:w="1078" w:type="dxa"/>
            <w:vAlign w:val="center"/>
          </w:tcPr>
          <w:p w:rsidR="00864B58" w:rsidRPr="00236F71" w:rsidRDefault="001954C6" w:rsidP="00270732">
            <w:pPr>
              <w:spacing w:line="360" w:lineRule="auto"/>
              <w:jc w:val="center"/>
              <w:rPr>
                <w:rFonts w:ascii="Tahoma" w:hAnsi="Tahoma" w:cs="Tahoma"/>
                <w:sz w:val="18"/>
                <w:szCs w:val="18"/>
              </w:rPr>
            </w:pPr>
            <w:r w:rsidRPr="00236F71">
              <w:rPr>
                <w:rFonts w:ascii="Tahoma" w:hAnsi="Tahoma" w:cs="Tahoma"/>
                <w:sz w:val="18"/>
                <w:szCs w:val="18"/>
              </w:rPr>
              <w:t>55,0</w:t>
            </w:r>
            <w:r w:rsidR="001A7CB4" w:rsidRPr="00236F71">
              <w:rPr>
                <w:rFonts w:ascii="Tahoma" w:hAnsi="Tahoma" w:cs="Tahoma"/>
                <w:sz w:val="18"/>
                <w:szCs w:val="18"/>
              </w:rPr>
              <w:t>7</w:t>
            </w:r>
          </w:p>
        </w:tc>
      </w:tr>
    </w:tbl>
    <w:p w:rsidR="00123BF1" w:rsidRPr="00236F71" w:rsidRDefault="00123BF1" w:rsidP="00123BF1">
      <w:pPr>
        <w:pStyle w:val="BodyText"/>
        <w:ind w:firstLine="720"/>
        <w:rPr>
          <w:rFonts w:ascii="Tahoma" w:hAnsi="Tahoma" w:cs="Tahoma"/>
          <w:sz w:val="22"/>
          <w:szCs w:val="22"/>
        </w:rPr>
      </w:pPr>
      <w:r w:rsidRPr="00236F71">
        <w:rPr>
          <w:rFonts w:ascii="Tahoma" w:hAnsi="Tahoma" w:cs="Tahoma"/>
          <w:sz w:val="22"/>
          <w:szCs w:val="22"/>
        </w:rPr>
        <w:t>Sumber : Badan Pusat Statistik</w:t>
      </w:r>
      <w:r w:rsidR="00E5513A">
        <w:rPr>
          <w:rFonts w:ascii="Tahoma" w:hAnsi="Tahoma" w:cs="Tahoma"/>
          <w:sz w:val="22"/>
          <w:szCs w:val="22"/>
          <w:lang w:val="id-ID"/>
        </w:rPr>
        <w:t xml:space="preserve">                   </w:t>
      </w:r>
      <w:r w:rsidRPr="00236F71">
        <w:rPr>
          <w:rFonts w:ascii="Tahoma" w:hAnsi="Tahoma" w:cs="Tahoma"/>
          <w:sz w:val="22"/>
          <w:szCs w:val="22"/>
        </w:rPr>
        <w:t xml:space="preserve"> Angka 2014 merupakan perkiraan.</w:t>
      </w:r>
    </w:p>
    <w:p w:rsidR="004E1556" w:rsidRPr="00236F71" w:rsidRDefault="004E1556" w:rsidP="00EA3236">
      <w:pPr>
        <w:spacing w:line="360" w:lineRule="auto"/>
        <w:ind w:left="450" w:firstLine="684"/>
        <w:jc w:val="both"/>
        <w:rPr>
          <w:rFonts w:ascii="Tahoma" w:hAnsi="Tahoma" w:cs="Tahoma"/>
          <w:lang w:val="id-ID"/>
        </w:rPr>
      </w:pPr>
    </w:p>
    <w:p w:rsidR="000A2994" w:rsidRPr="00236F71" w:rsidRDefault="006B331C" w:rsidP="00EA3236">
      <w:pPr>
        <w:spacing w:line="360" w:lineRule="auto"/>
        <w:ind w:left="450" w:firstLine="684"/>
        <w:jc w:val="both"/>
        <w:rPr>
          <w:rFonts w:ascii="Tahoma" w:hAnsi="Tahoma" w:cs="Tahoma"/>
        </w:rPr>
      </w:pPr>
      <w:r w:rsidRPr="00236F71">
        <w:rPr>
          <w:rFonts w:ascii="Tahoma" w:hAnsi="Tahoma" w:cs="Tahoma"/>
        </w:rPr>
        <w:t xml:space="preserve">Pada tabel 2.5 dapat kita ketahui besarnya Tingkat Partisipasi Angkatan Kerja (TPAK) di Kota Parepare. TPAK mengindikasikan besarnya penduduk usia kerja yang aktif secara ekonomi disuatu wilayah. Indikator ini menunjukkan besaran relative dari pasokan tenaga kerja </w:t>
      </w:r>
      <w:r w:rsidRPr="00236F71">
        <w:rPr>
          <w:rFonts w:ascii="Tahoma" w:hAnsi="Tahoma" w:cs="Tahoma"/>
          <w:i/>
          <w:iCs/>
        </w:rPr>
        <w:t xml:space="preserve">(labour supply) </w:t>
      </w:r>
      <w:r w:rsidRPr="00236F71">
        <w:rPr>
          <w:rFonts w:ascii="Tahoma" w:hAnsi="Tahoma" w:cs="Tahoma"/>
        </w:rPr>
        <w:t xml:space="preserve">yang tersedia untuk memproduksi barang-barang dan jasa dalam suatu perekonomian. Selama tahun 2011 - 2014  TPAK Kota Parepare terus mengalami penurunan. Tahun 2011 TPAK sebesar 62,03  persen turun  menjadi 60,37 persen, kemudian pada tahun 2013 menurun menjadi 57,72 persen. </w:t>
      </w:r>
      <w:r w:rsidR="001954C6" w:rsidRPr="00236F71">
        <w:rPr>
          <w:rFonts w:ascii="Tahoma" w:hAnsi="Tahoma" w:cs="Tahoma"/>
        </w:rPr>
        <w:t xml:space="preserve">Ditahun 2014 dipekirakan sebesar 55,07 persen. </w:t>
      </w:r>
      <w:r w:rsidRPr="00236F71">
        <w:rPr>
          <w:rFonts w:ascii="Tahoma" w:hAnsi="Tahoma" w:cs="Tahoma"/>
        </w:rPr>
        <w:t>Menurunn</w:t>
      </w:r>
      <w:r w:rsidR="001954C6" w:rsidRPr="00236F71">
        <w:rPr>
          <w:rFonts w:ascii="Tahoma" w:hAnsi="Tahoma" w:cs="Tahoma"/>
        </w:rPr>
        <w:t xml:space="preserve">ya TPAK </w:t>
      </w:r>
      <w:r w:rsidR="001954C6" w:rsidRPr="00236F71">
        <w:rPr>
          <w:rFonts w:ascii="Tahoma" w:hAnsi="Tahoma" w:cs="Tahoma"/>
        </w:rPr>
        <w:lastRenderedPageBreak/>
        <w:t>Kota Parepare tahun 2014</w:t>
      </w:r>
      <w:r w:rsidRPr="00236F71">
        <w:rPr>
          <w:rFonts w:ascii="Tahoma" w:hAnsi="Tahoma" w:cs="Tahoma"/>
        </w:rPr>
        <w:t xml:space="preserve"> disebabkan karena berkurangnya penduduk usia kerja yang bekerja. Hal tersebut diimbangi dengan meningkatnya jumlah penduduk usia 15 tahun ke atas yang mengurus rumah tangga dan lainnya</w:t>
      </w:r>
    </w:p>
    <w:p w:rsidR="00973827" w:rsidRPr="00236F71" w:rsidRDefault="00973827" w:rsidP="004E1556">
      <w:pPr>
        <w:ind w:left="450"/>
        <w:jc w:val="both"/>
        <w:rPr>
          <w:rFonts w:ascii="Tahoma" w:hAnsi="Tahoma" w:cs="Tahoma"/>
        </w:rPr>
      </w:pPr>
    </w:p>
    <w:p w:rsidR="001045A6" w:rsidRPr="00236F71" w:rsidRDefault="00AE5E57" w:rsidP="007D70B9">
      <w:pPr>
        <w:numPr>
          <w:ilvl w:val="0"/>
          <w:numId w:val="14"/>
        </w:numPr>
        <w:spacing w:line="360" w:lineRule="auto"/>
        <w:ind w:left="450" w:hanging="450"/>
        <w:jc w:val="both"/>
        <w:rPr>
          <w:rFonts w:ascii="Tahoma" w:hAnsi="Tahoma" w:cs="Tahoma"/>
          <w:b/>
        </w:rPr>
      </w:pPr>
      <w:r w:rsidRPr="00236F71">
        <w:rPr>
          <w:rFonts w:ascii="Tahoma" w:hAnsi="Tahoma" w:cs="Tahoma"/>
          <w:b/>
        </w:rPr>
        <w:t>Tingkat Kemiskinan</w:t>
      </w:r>
    </w:p>
    <w:p w:rsidR="007F3499" w:rsidRPr="00236F71" w:rsidRDefault="003D600C" w:rsidP="00EA3236">
      <w:pPr>
        <w:spacing w:line="360" w:lineRule="auto"/>
        <w:ind w:left="450" w:firstLine="684"/>
        <w:jc w:val="both"/>
        <w:rPr>
          <w:rFonts w:ascii="Tahoma" w:hAnsi="Tahoma" w:cs="Tahoma"/>
        </w:rPr>
      </w:pPr>
      <w:r w:rsidRPr="00236F71">
        <w:rPr>
          <w:rFonts w:ascii="Tahoma" w:hAnsi="Tahoma" w:cs="Tahoma"/>
        </w:rPr>
        <w:t xml:space="preserve">Memajukan </w:t>
      </w:r>
      <w:r w:rsidR="00AE5E57" w:rsidRPr="00236F71">
        <w:rPr>
          <w:rFonts w:ascii="Tahoma" w:hAnsi="Tahoma" w:cs="Tahoma"/>
        </w:rPr>
        <w:t>kesejahteraan</w:t>
      </w:r>
      <w:r w:rsidRPr="00236F71">
        <w:rPr>
          <w:rFonts w:ascii="Tahoma" w:hAnsi="Tahoma" w:cs="Tahoma"/>
        </w:rPr>
        <w:t xml:space="preserve"> umum dan keadilan sosial merupakan tujuan dari berbangsa</w:t>
      </w:r>
      <w:r w:rsidR="00AE5E57" w:rsidRPr="00236F71">
        <w:rPr>
          <w:rFonts w:ascii="Tahoma" w:hAnsi="Tahoma" w:cs="Tahoma"/>
        </w:rPr>
        <w:t>, sehingga pengentasan kemiskinan merupakan prioritas pembangunan di semua level pemerintahan. Olehnya itu, Pemerintah Kota Parepare mengharapkan agar seluruh program dan kegiatan yang dilaksanakan haru</w:t>
      </w:r>
      <w:r w:rsidR="000268DB" w:rsidRPr="00236F71">
        <w:rPr>
          <w:rFonts w:ascii="Tahoma" w:hAnsi="Tahoma" w:cs="Tahoma"/>
        </w:rPr>
        <w:t>s</w:t>
      </w:r>
      <w:r w:rsidR="00AE5E57" w:rsidRPr="00236F71">
        <w:rPr>
          <w:rFonts w:ascii="Tahoma" w:hAnsi="Tahoma" w:cs="Tahoma"/>
        </w:rPr>
        <w:t xml:space="preserve"> berorientasi pada penanggulangan dan pengentasa</w:t>
      </w:r>
      <w:r w:rsidR="000268DB" w:rsidRPr="00236F71">
        <w:rPr>
          <w:rFonts w:ascii="Tahoma" w:hAnsi="Tahoma" w:cs="Tahoma"/>
        </w:rPr>
        <w:t>n</w:t>
      </w:r>
      <w:r w:rsidR="00AE5E57" w:rsidRPr="00236F71">
        <w:rPr>
          <w:rFonts w:ascii="Tahoma" w:hAnsi="Tahoma" w:cs="Tahoma"/>
        </w:rPr>
        <w:t xml:space="preserve"> kemiskinan baik secara langsung maupun tidak langsung. Sejak tahun 2010, pemerintah Kota Parepare telah membentuk Tim Koordinasi Penanggulangan Kemiskinan Daerah yang berfungsi untuk merumuskan kebijakan dan strategi-strategi yang harus dil</w:t>
      </w:r>
      <w:r w:rsidR="006773CB" w:rsidRPr="00236F71">
        <w:rPr>
          <w:rFonts w:ascii="Tahoma" w:hAnsi="Tahoma" w:cs="Tahoma"/>
        </w:rPr>
        <w:t>akukan dalam penanggulangan kemiskinan termasuk mengkoordinasikan seluruh program dan kegiatan yang ada di SKPD terkait dengan penanggulangan kemiskinan tersebut.</w:t>
      </w:r>
    </w:p>
    <w:p w:rsidR="00EA3236" w:rsidRPr="00236F71" w:rsidRDefault="0095613C" w:rsidP="006773CB">
      <w:pPr>
        <w:spacing w:line="360" w:lineRule="auto"/>
        <w:ind w:left="450"/>
        <w:jc w:val="center"/>
        <w:rPr>
          <w:rFonts w:ascii="Tahoma" w:hAnsi="Tahoma" w:cs="Tahoma"/>
          <w:b/>
          <w:sz w:val="22"/>
          <w:szCs w:val="22"/>
          <w:lang w:val="id-ID"/>
        </w:rPr>
      </w:pPr>
      <w:r w:rsidRPr="00236F71">
        <w:rPr>
          <w:rFonts w:ascii="Tahoma" w:hAnsi="Tahoma" w:cs="Tahoma"/>
          <w:b/>
          <w:sz w:val="22"/>
          <w:szCs w:val="22"/>
        </w:rPr>
        <w:t>Tabel 2.</w:t>
      </w:r>
      <w:r w:rsidR="007F3499" w:rsidRPr="00236F71">
        <w:rPr>
          <w:rFonts w:ascii="Tahoma" w:hAnsi="Tahoma" w:cs="Tahoma"/>
          <w:b/>
          <w:sz w:val="22"/>
          <w:szCs w:val="22"/>
        </w:rPr>
        <w:t>6</w:t>
      </w:r>
      <w:r w:rsidR="00CF619C" w:rsidRPr="00236F71">
        <w:rPr>
          <w:rFonts w:ascii="Tahoma" w:hAnsi="Tahoma" w:cs="Tahoma"/>
          <w:b/>
          <w:sz w:val="22"/>
          <w:szCs w:val="22"/>
        </w:rPr>
        <w:t xml:space="preserve">. </w:t>
      </w:r>
    </w:p>
    <w:p w:rsidR="006773CB" w:rsidRPr="00236F71" w:rsidRDefault="00CF619C" w:rsidP="006773CB">
      <w:pPr>
        <w:spacing w:line="360" w:lineRule="auto"/>
        <w:ind w:left="450"/>
        <w:jc w:val="center"/>
        <w:rPr>
          <w:rFonts w:ascii="Tahoma" w:hAnsi="Tahoma" w:cs="Tahoma"/>
          <w:sz w:val="22"/>
          <w:szCs w:val="22"/>
        </w:rPr>
      </w:pPr>
      <w:r w:rsidRPr="00236F71">
        <w:rPr>
          <w:rFonts w:ascii="Tahoma" w:hAnsi="Tahoma" w:cs="Tahoma"/>
          <w:sz w:val="22"/>
          <w:szCs w:val="22"/>
        </w:rPr>
        <w:t>Jumlah Penduduk Miskin</w:t>
      </w:r>
      <w:r w:rsidR="006773CB" w:rsidRPr="00236F71">
        <w:rPr>
          <w:rFonts w:ascii="Tahoma" w:hAnsi="Tahoma" w:cs="Tahoma"/>
          <w:sz w:val="22"/>
          <w:szCs w:val="22"/>
        </w:rPr>
        <w:t xml:space="preserve"> di Kota Parepare</w:t>
      </w:r>
    </w:p>
    <w:tbl>
      <w:tblPr>
        <w:tblW w:w="0" w:type="auto"/>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1"/>
        <w:gridCol w:w="1484"/>
        <w:gridCol w:w="1921"/>
        <w:gridCol w:w="1995"/>
        <w:gridCol w:w="2079"/>
      </w:tblGrid>
      <w:tr w:rsidR="006773CB" w:rsidRPr="00236F71" w:rsidTr="00993964">
        <w:tc>
          <w:tcPr>
            <w:tcW w:w="531" w:type="dxa"/>
            <w:shd w:val="clear" w:color="auto" w:fill="D9D9D9"/>
            <w:vAlign w:val="center"/>
          </w:tcPr>
          <w:p w:rsidR="006773CB" w:rsidRPr="00236F71" w:rsidRDefault="006773CB" w:rsidP="00A56389">
            <w:pPr>
              <w:jc w:val="center"/>
              <w:rPr>
                <w:rFonts w:ascii="Tahoma" w:hAnsi="Tahoma" w:cs="Tahoma"/>
                <w:b/>
                <w:sz w:val="20"/>
                <w:szCs w:val="20"/>
              </w:rPr>
            </w:pPr>
            <w:r w:rsidRPr="00236F71">
              <w:rPr>
                <w:rFonts w:ascii="Tahoma" w:hAnsi="Tahoma" w:cs="Tahoma"/>
                <w:b/>
                <w:sz w:val="20"/>
                <w:szCs w:val="20"/>
              </w:rPr>
              <w:t>No</w:t>
            </w:r>
          </w:p>
        </w:tc>
        <w:tc>
          <w:tcPr>
            <w:tcW w:w="1484" w:type="dxa"/>
            <w:shd w:val="clear" w:color="auto" w:fill="D9D9D9"/>
            <w:vAlign w:val="center"/>
          </w:tcPr>
          <w:p w:rsidR="006773CB" w:rsidRPr="00236F71" w:rsidRDefault="006773CB" w:rsidP="00A56389">
            <w:pPr>
              <w:jc w:val="center"/>
              <w:rPr>
                <w:rFonts w:ascii="Tahoma" w:hAnsi="Tahoma" w:cs="Tahoma"/>
                <w:b/>
                <w:sz w:val="20"/>
                <w:szCs w:val="20"/>
              </w:rPr>
            </w:pPr>
            <w:r w:rsidRPr="00236F71">
              <w:rPr>
                <w:rFonts w:ascii="Tahoma" w:hAnsi="Tahoma" w:cs="Tahoma"/>
                <w:b/>
                <w:sz w:val="20"/>
                <w:szCs w:val="20"/>
              </w:rPr>
              <w:t>Tahun</w:t>
            </w:r>
          </w:p>
        </w:tc>
        <w:tc>
          <w:tcPr>
            <w:tcW w:w="1921" w:type="dxa"/>
            <w:shd w:val="clear" w:color="auto" w:fill="D9D9D9"/>
            <w:vAlign w:val="center"/>
          </w:tcPr>
          <w:p w:rsidR="006773CB" w:rsidRPr="00236F71" w:rsidRDefault="006773CB" w:rsidP="00A56389">
            <w:pPr>
              <w:jc w:val="center"/>
              <w:rPr>
                <w:rFonts w:ascii="Tahoma" w:hAnsi="Tahoma" w:cs="Tahoma"/>
                <w:b/>
                <w:sz w:val="20"/>
                <w:szCs w:val="20"/>
              </w:rPr>
            </w:pPr>
            <w:r w:rsidRPr="00236F71">
              <w:rPr>
                <w:rFonts w:ascii="Tahoma" w:hAnsi="Tahoma" w:cs="Tahoma"/>
                <w:b/>
                <w:sz w:val="20"/>
                <w:szCs w:val="20"/>
              </w:rPr>
              <w:t>Jumlah Penduduk (jiwa)</w:t>
            </w:r>
          </w:p>
        </w:tc>
        <w:tc>
          <w:tcPr>
            <w:tcW w:w="1995" w:type="dxa"/>
            <w:shd w:val="clear" w:color="auto" w:fill="D9D9D9"/>
            <w:vAlign w:val="center"/>
          </w:tcPr>
          <w:p w:rsidR="006773CB" w:rsidRPr="00236F71" w:rsidRDefault="006773CB" w:rsidP="00A56389">
            <w:pPr>
              <w:jc w:val="center"/>
              <w:rPr>
                <w:rFonts w:ascii="Tahoma" w:hAnsi="Tahoma" w:cs="Tahoma"/>
                <w:b/>
                <w:sz w:val="20"/>
                <w:szCs w:val="20"/>
              </w:rPr>
            </w:pPr>
            <w:r w:rsidRPr="00236F71">
              <w:rPr>
                <w:rFonts w:ascii="Tahoma" w:hAnsi="Tahoma" w:cs="Tahoma"/>
                <w:b/>
                <w:sz w:val="20"/>
                <w:szCs w:val="20"/>
              </w:rPr>
              <w:t>Jumlah Penduduk Miskin (jiwa)</w:t>
            </w:r>
          </w:p>
        </w:tc>
        <w:tc>
          <w:tcPr>
            <w:tcW w:w="2079" w:type="dxa"/>
            <w:shd w:val="clear" w:color="auto" w:fill="D9D9D9"/>
            <w:vAlign w:val="center"/>
          </w:tcPr>
          <w:p w:rsidR="006773CB" w:rsidRPr="00236F71" w:rsidRDefault="006773CB" w:rsidP="00A56389">
            <w:pPr>
              <w:jc w:val="center"/>
              <w:rPr>
                <w:rFonts w:ascii="Tahoma" w:hAnsi="Tahoma" w:cs="Tahoma"/>
                <w:b/>
                <w:sz w:val="20"/>
                <w:szCs w:val="20"/>
              </w:rPr>
            </w:pPr>
            <w:r w:rsidRPr="00236F71">
              <w:rPr>
                <w:rFonts w:ascii="Tahoma" w:hAnsi="Tahoma" w:cs="Tahoma"/>
                <w:b/>
                <w:sz w:val="20"/>
                <w:szCs w:val="20"/>
              </w:rPr>
              <w:t>Persentase</w:t>
            </w:r>
          </w:p>
        </w:tc>
      </w:tr>
      <w:tr w:rsidR="000374B4" w:rsidRPr="00236F71" w:rsidTr="00993964">
        <w:trPr>
          <w:trHeight w:val="407"/>
        </w:trPr>
        <w:tc>
          <w:tcPr>
            <w:tcW w:w="531" w:type="dxa"/>
            <w:vAlign w:val="center"/>
          </w:tcPr>
          <w:p w:rsidR="000374B4" w:rsidRPr="001F6994" w:rsidRDefault="001F6994" w:rsidP="00270732">
            <w:pPr>
              <w:jc w:val="center"/>
              <w:rPr>
                <w:rFonts w:ascii="Tahoma" w:hAnsi="Tahoma" w:cs="Tahoma"/>
                <w:sz w:val="20"/>
                <w:szCs w:val="20"/>
                <w:lang w:val="id-ID"/>
              </w:rPr>
            </w:pPr>
            <w:r>
              <w:rPr>
                <w:rFonts w:ascii="Tahoma" w:hAnsi="Tahoma" w:cs="Tahoma"/>
                <w:sz w:val="20"/>
                <w:szCs w:val="20"/>
                <w:lang w:val="id-ID"/>
              </w:rPr>
              <w:t>1</w:t>
            </w:r>
          </w:p>
        </w:tc>
        <w:tc>
          <w:tcPr>
            <w:tcW w:w="1484" w:type="dxa"/>
            <w:vAlign w:val="center"/>
          </w:tcPr>
          <w:p w:rsidR="000374B4" w:rsidRPr="00236F71" w:rsidRDefault="000374B4" w:rsidP="00DA31FF">
            <w:pPr>
              <w:jc w:val="center"/>
              <w:rPr>
                <w:rFonts w:ascii="Tahoma" w:hAnsi="Tahoma" w:cs="Tahoma"/>
                <w:sz w:val="20"/>
                <w:szCs w:val="20"/>
              </w:rPr>
            </w:pPr>
            <w:r w:rsidRPr="00236F71">
              <w:rPr>
                <w:rFonts w:ascii="Tahoma" w:hAnsi="Tahoma" w:cs="Tahoma"/>
                <w:sz w:val="20"/>
                <w:szCs w:val="20"/>
              </w:rPr>
              <w:t>2010</w:t>
            </w:r>
          </w:p>
        </w:tc>
        <w:tc>
          <w:tcPr>
            <w:tcW w:w="1921" w:type="dxa"/>
            <w:vAlign w:val="center"/>
          </w:tcPr>
          <w:p w:rsidR="000374B4" w:rsidRPr="00236F71" w:rsidRDefault="000374B4" w:rsidP="00DA31FF">
            <w:pPr>
              <w:jc w:val="center"/>
              <w:rPr>
                <w:rFonts w:ascii="Tahoma" w:hAnsi="Tahoma" w:cs="Tahoma"/>
                <w:sz w:val="20"/>
                <w:szCs w:val="20"/>
              </w:rPr>
            </w:pPr>
            <w:r w:rsidRPr="00236F71">
              <w:rPr>
                <w:rFonts w:ascii="Tahoma" w:hAnsi="Tahoma" w:cs="Tahoma"/>
                <w:sz w:val="20"/>
                <w:szCs w:val="20"/>
              </w:rPr>
              <w:t>129.262</w:t>
            </w:r>
          </w:p>
        </w:tc>
        <w:tc>
          <w:tcPr>
            <w:tcW w:w="1995" w:type="dxa"/>
            <w:vAlign w:val="center"/>
          </w:tcPr>
          <w:p w:rsidR="000374B4" w:rsidRPr="00236F71" w:rsidRDefault="000374B4" w:rsidP="00DA31FF">
            <w:pPr>
              <w:jc w:val="center"/>
              <w:rPr>
                <w:rFonts w:ascii="Tahoma" w:hAnsi="Tahoma" w:cs="Tahoma"/>
                <w:sz w:val="20"/>
                <w:szCs w:val="20"/>
              </w:rPr>
            </w:pPr>
            <w:r w:rsidRPr="00236F71">
              <w:rPr>
                <w:rFonts w:ascii="Tahoma" w:hAnsi="Tahoma" w:cs="Tahoma"/>
                <w:sz w:val="20"/>
                <w:szCs w:val="20"/>
              </w:rPr>
              <w:t>8.500</w:t>
            </w:r>
          </w:p>
        </w:tc>
        <w:tc>
          <w:tcPr>
            <w:tcW w:w="2079" w:type="dxa"/>
            <w:vAlign w:val="center"/>
          </w:tcPr>
          <w:p w:rsidR="000374B4" w:rsidRPr="00236F71" w:rsidRDefault="000374B4" w:rsidP="00DA31FF">
            <w:pPr>
              <w:jc w:val="center"/>
              <w:rPr>
                <w:rFonts w:ascii="Tahoma" w:hAnsi="Tahoma" w:cs="Tahoma"/>
                <w:sz w:val="20"/>
                <w:szCs w:val="20"/>
              </w:rPr>
            </w:pPr>
            <w:r w:rsidRPr="00236F71">
              <w:rPr>
                <w:rFonts w:ascii="Tahoma" w:hAnsi="Tahoma" w:cs="Tahoma"/>
                <w:sz w:val="20"/>
                <w:szCs w:val="20"/>
              </w:rPr>
              <w:t>6,5</w:t>
            </w:r>
            <w:r w:rsidRPr="00236F71">
              <w:rPr>
                <w:rFonts w:ascii="Tahoma" w:hAnsi="Tahoma" w:cs="Tahoma"/>
                <w:sz w:val="20"/>
                <w:szCs w:val="20"/>
                <w:lang w:val="id-ID"/>
              </w:rPr>
              <w:t>8</w:t>
            </w:r>
            <w:r w:rsidRPr="00236F71">
              <w:rPr>
                <w:rFonts w:ascii="Tahoma" w:hAnsi="Tahoma" w:cs="Tahoma"/>
                <w:sz w:val="20"/>
                <w:szCs w:val="20"/>
              </w:rPr>
              <w:t>%</w:t>
            </w:r>
          </w:p>
        </w:tc>
      </w:tr>
      <w:tr w:rsidR="000374B4" w:rsidRPr="00236F71" w:rsidTr="00993964">
        <w:trPr>
          <w:trHeight w:val="413"/>
        </w:trPr>
        <w:tc>
          <w:tcPr>
            <w:tcW w:w="531" w:type="dxa"/>
            <w:vAlign w:val="center"/>
          </w:tcPr>
          <w:p w:rsidR="000374B4" w:rsidRPr="001F6994" w:rsidRDefault="001F6994" w:rsidP="00270732">
            <w:pPr>
              <w:jc w:val="center"/>
              <w:rPr>
                <w:rFonts w:ascii="Tahoma" w:hAnsi="Tahoma" w:cs="Tahoma"/>
                <w:sz w:val="20"/>
                <w:szCs w:val="20"/>
                <w:lang w:val="id-ID"/>
              </w:rPr>
            </w:pPr>
            <w:r>
              <w:rPr>
                <w:rFonts w:ascii="Tahoma" w:hAnsi="Tahoma" w:cs="Tahoma"/>
                <w:sz w:val="20"/>
                <w:szCs w:val="20"/>
                <w:lang w:val="id-ID"/>
              </w:rPr>
              <w:t>2</w:t>
            </w:r>
          </w:p>
        </w:tc>
        <w:tc>
          <w:tcPr>
            <w:tcW w:w="1484" w:type="dxa"/>
            <w:vAlign w:val="center"/>
          </w:tcPr>
          <w:p w:rsidR="000374B4" w:rsidRPr="00236F71" w:rsidRDefault="000374B4" w:rsidP="00DA31FF">
            <w:pPr>
              <w:jc w:val="center"/>
              <w:rPr>
                <w:rFonts w:ascii="Tahoma" w:hAnsi="Tahoma" w:cs="Tahoma"/>
                <w:sz w:val="20"/>
                <w:szCs w:val="20"/>
                <w:lang w:val="id-ID"/>
              </w:rPr>
            </w:pPr>
            <w:r w:rsidRPr="00236F71">
              <w:rPr>
                <w:rFonts w:ascii="Tahoma" w:hAnsi="Tahoma" w:cs="Tahoma"/>
                <w:sz w:val="20"/>
                <w:szCs w:val="20"/>
              </w:rPr>
              <w:t>2011</w:t>
            </w:r>
          </w:p>
        </w:tc>
        <w:tc>
          <w:tcPr>
            <w:tcW w:w="1921" w:type="dxa"/>
            <w:vAlign w:val="center"/>
          </w:tcPr>
          <w:p w:rsidR="000374B4" w:rsidRPr="00236F71" w:rsidRDefault="000374B4" w:rsidP="00DA31FF">
            <w:pPr>
              <w:jc w:val="center"/>
              <w:rPr>
                <w:rFonts w:ascii="Tahoma" w:hAnsi="Tahoma" w:cs="Tahoma"/>
                <w:sz w:val="20"/>
                <w:szCs w:val="20"/>
              </w:rPr>
            </w:pPr>
            <w:r w:rsidRPr="00236F71">
              <w:rPr>
                <w:rFonts w:ascii="Tahoma" w:hAnsi="Tahoma" w:cs="Tahoma"/>
                <w:sz w:val="20"/>
                <w:szCs w:val="20"/>
              </w:rPr>
              <w:t>130.582</w:t>
            </w:r>
          </w:p>
        </w:tc>
        <w:tc>
          <w:tcPr>
            <w:tcW w:w="1995" w:type="dxa"/>
            <w:vAlign w:val="center"/>
          </w:tcPr>
          <w:p w:rsidR="000374B4" w:rsidRPr="00236F71" w:rsidRDefault="000374B4" w:rsidP="00DA31FF">
            <w:pPr>
              <w:jc w:val="center"/>
              <w:rPr>
                <w:rFonts w:ascii="Tahoma" w:hAnsi="Tahoma" w:cs="Tahoma"/>
                <w:sz w:val="20"/>
                <w:szCs w:val="20"/>
              </w:rPr>
            </w:pPr>
            <w:r w:rsidRPr="00236F71">
              <w:rPr>
                <w:rFonts w:ascii="Tahoma" w:hAnsi="Tahoma" w:cs="Tahoma"/>
                <w:sz w:val="20"/>
                <w:szCs w:val="20"/>
              </w:rPr>
              <w:t>7.7</w:t>
            </w:r>
            <w:r w:rsidR="0015650D" w:rsidRPr="00236F71">
              <w:rPr>
                <w:rFonts w:ascii="Tahoma" w:hAnsi="Tahoma" w:cs="Tahoma"/>
                <w:sz w:val="20"/>
                <w:szCs w:val="20"/>
              </w:rPr>
              <w:t>00</w:t>
            </w:r>
          </w:p>
        </w:tc>
        <w:tc>
          <w:tcPr>
            <w:tcW w:w="2079" w:type="dxa"/>
            <w:vAlign w:val="center"/>
          </w:tcPr>
          <w:p w:rsidR="000374B4" w:rsidRPr="00236F71" w:rsidRDefault="0015650D" w:rsidP="00DA31FF">
            <w:pPr>
              <w:jc w:val="center"/>
              <w:rPr>
                <w:rFonts w:ascii="Tahoma" w:hAnsi="Tahoma" w:cs="Tahoma"/>
                <w:sz w:val="20"/>
                <w:szCs w:val="20"/>
              </w:rPr>
            </w:pPr>
            <w:r w:rsidRPr="00236F71">
              <w:rPr>
                <w:rFonts w:ascii="Tahoma" w:hAnsi="Tahoma" w:cs="Tahoma"/>
                <w:sz w:val="20"/>
                <w:szCs w:val="20"/>
              </w:rPr>
              <w:t>5,91</w:t>
            </w:r>
            <w:r w:rsidR="000374B4" w:rsidRPr="00236F71">
              <w:rPr>
                <w:rFonts w:ascii="Tahoma" w:hAnsi="Tahoma" w:cs="Tahoma"/>
                <w:sz w:val="20"/>
                <w:szCs w:val="20"/>
              </w:rPr>
              <w:t>%</w:t>
            </w:r>
          </w:p>
        </w:tc>
      </w:tr>
      <w:tr w:rsidR="000374B4" w:rsidRPr="00236F71" w:rsidTr="00993964">
        <w:trPr>
          <w:trHeight w:val="419"/>
        </w:trPr>
        <w:tc>
          <w:tcPr>
            <w:tcW w:w="531" w:type="dxa"/>
            <w:vAlign w:val="center"/>
          </w:tcPr>
          <w:p w:rsidR="000374B4" w:rsidRPr="001F6994" w:rsidRDefault="001F6994" w:rsidP="00270732">
            <w:pPr>
              <w:jc w:val="center"/>
              <w:rPr>
                <w:rFonts w:ascii="Tahoma" w:hAnsi="Tahoma" w:cs="Tahoma"/>
                <w:sz w:val="20"/>
                <w:szCs w:val="20"/>
                <w:lang w:val="id-ID"/>
              </w:rPr>
            </w:pPr>
            <w:r>
              <w:rPr>
                <w:rFonts w:ascii="Tahoma" w:hAnsi="Tahoma" w:cs="Tahoma"/>
                <w:sz w:val="20"/>
                <w:szCs w:val="20"/>
                <w:lang w:val="id-ID"/>
              </w:rPr>
              <w:t>3</w:t>
            </w:r>
          </w:p>
        </w:tc>
        <w:tc>
          <w:tcPr>
            <w:tcW w:w="1484" w:type="dxa"/>
            <w:vAlign w:val="center"/>
          </w:tcPr>
          <w:p w:rsidR="000374B4" w:rsidRPr="00236F71" w:rsidRDefault="000374B4" w:rsidP="00DA31FF">
            <w:pPr>
              <w:jc w:val="center"/>
              <w:rPr>
                <w:rFonts w:ascii="Tahoma" w:hAnsi="Tahoma" w:cs="Tahoma"/>
                <w:sz w:val="20"/>
                <w:szCs w:val="20"/>
                <w:lang w:val="id-ID"/>
              </w:rPr>
            </w:pPr>
            <w:r w:rsidRPr="00236F71">
              <w:rPr>
                <w:rFonts w:ascii="Tahoma" w:hAnsi="Tahoma" w:cs="Tahoma"/>
                <w:sz w:val="20"/>
                <w:szCs w:val="20"/>
              </w:rPr>
              <w:t>2012</w:t>
            </w:r>
          </w:p>
        </w:tc>
        <w:tc>
          <w:tcPr>
            <w:tcW w:w="1921" w:type="dxa"/>
            <w:vAlign w:val="center"/>
          </w:tcPr>
          <w:p w:rsidR="000374B4" w:rsidRPr="00236F71" w:rsidRDefault="000374B4" w:rsidP="00DA31FF">
            <w:pPr>
              <w:jc w:val="center"/>
              <w:rPr>
                <w:rFonts w:ascii="Tahoma" w:hAnsi="Tahoma" w:cs="Tahoma"/>
                <w:sz w:val="20"/>
                <w:szCs w:val="20"/>
              </w:rPr>
            </w:pPr>
            <w:r w:rsidRPr="00236F71">
              <w:rPr>
                <w:rFonts w:ascii="Tahoma" w:hAnsi="Tahoma" w:cs="Tahoma"/>
                <w:sz w:val="20"/>
                <w:szCs w:val="20"/>
              </w:rPr>
              <w:t>132.048</w:t>
            </w:r>
          </w:p>
        </w:tc>
        <w:tc>
          <w:tcPr>
            <w:tcW w:w="1995" w:type="dxa"/>
            <w:vAlign w:val="center"/>
          </w:tcPr>
          <w:p w:rsidR="000374B4" w:rsidRPr="00236F71" w:rsidRDefault="000374B4" w:rsidP="00DA31FF">
            <w:pPr>
              <w:jc w:val="center"/>
              <w:rPr>
                <w:rFonts w:ascii="Tahoma" w:hAnsi="Tahoma" w:cs="Tahoma"/>
                <w:sz w:val="20"/>
                <w:szCs w:val="20"/>
              </w:rPr>
            </w:pPr>
            <w:r w:rsidRPr="00236F71">
              <w:rPr>
                <w:rFonts w:ascii="Tahoma" w:hAnsi="Tahoma" w:cs="Tahoma"/>
                <w:sz w:val="20"/>
                <w:szCs w:val="20"/>
              </w:rPr>
              <w:t>7.</w:t>
            </w:r>
            <w:r w:rsidR="0015650D" w:rsidRPr="00236F71">
              <w:rPr>
                <w:rFonts w:ascii="Tahoma" w:hAnsi="Tahoma" w:cs="Tahoma"/>
                <w:sz w:val="20"/>
                <w:szCs w:val="20"/>
              </w:rPr>
              <w:t>400</w:t>
            </w:r>
          </w:p>
        </w:tc>
        <w:tc>
          <w:tcPr>
            <w:tcW w:w="2079" w:type="dxa"/>
            <w:vAlign w:val="center"/>
          </w:tcPr>
          <w:p w:rsidR="000374B4" w:rsidRPr="00236F71" w:rsidRDefault="000374B4" w:rsidP="00DA31FF">
            <w:pPr>
              <w:jc w:val="center"/>
              <w:rPr>
                <w:rFonts w:ascii="Tahoma" w:hAnsi="Tahoma" w:cs="Tahoma"/>
                <w:sz w:val="20"/>
                <w:szCs w:val="20"/>
              </w:rPr>
            </w:pPr>
            <w:r w:rsidRPr="00236F71">
              <w:rPr>
                <w:rFonts w:ascii="Tahoma" w:hAnsi="Tahoma" w:cs="Tahoma"/>
                <w:sz w:val="20"/>
                <w:szCs w:val="20"/>
              </w:rPr>
              <w:t>5,58%</w:t>
            </w:r>
          </w:p>
        </w:tc>
      </w:tr>
      <w:tr w:rsidR="000374B4" w:rsidRPr="00236F71" w:rsidTr="00993964">
        <w:trPr>
          <w:trHeight w:val="411"/>
        </w:trPr>
        <w:tc>
          <w:tcPr>
            <w:tcW w:w="531" w:type="dxa"/>
            <w:vAlign w:val="center"/>
          </w:tcPr>
          <w:p w:rsidR="000374B4" w:rsidRPr="001F6994" w:rsidRDefault="001F6994" w:rsidP="00270732">
            <w:pPr>
              <w:jc w:val="center"/>
              <w:rPr>
                <w:rFonts w:ascii="Tahoma" w:hAnsi="Tahoma" w:cs="Tahoma"/>
                <w:sz w:val="20"/>
                <w:szCs w:val="20"/>
                <w:lang w:val="id-ID"/>
              </w:rPr>
            </w:pPr>
            <w:r>
              <w:rPr>
                <w:rFonts w:ascii="Tahoma" w:hAnsi="Tahoma" w:cs="Tahoma"/>
                <w:sz w:val="20"/>
                <w:szCs w:val="20"/>
                <w:lang w:val="id-ID"/>
              </w:rPr>
              <w:t>4</w:t>
            </w:r>
          </w:p>
        </w:tc>
        <w:tc>
          <w:tcPr>
            <w:tcW w:w="1484" w:type="dxa"/>
            <w:vAlign w:val="center"/>
          </w:tcPr>
          <w:p w:rsidR="000374B4" w:rsidRPr="00236F71" w:rsidRDefault="000374B4" w:rsidP="00DA31FF">
            <w:pPr>
              <w:jc w:val="center"/>
              <w:rPr>
                <w:rFonts w:ascii="Tahoma" w:hAnsi="Tahoma" w:cs="Tahoma"/>
                <w:sz w:val="20"/>
                <w:szCs w:val="20"/>
              </w:rPr>
            </w:pPr>
            <w:r w:rsidRPr="00236F71">
              <w:rPr>
                <w:rFonts w:ascii="Tahoma" w:hAnsi="Tahoma" w:cs="Tahoma"/>
                <w:sz w:val="20"/>
                <w:szCs w:val="20"/>
              </w:rPr>
              <w:t>201</w:t>
            </w:r>
            <w:r w:rsidRPr="00236F71">
              <w:rPr>
                <w:rFonts w:ascii="Tahoma" w:hAnsi="Tahoma" w:cs="Tahoma"/>
                <w:sz w:val="20"/>
                <w:szCs w:val="20"/>
                <w:lang w:val="id-ID"/>
              </w:rPr>
              <w:t>3</w:t>
            </w:r>
          </w:p>
        </w:tc>
        <w:tc>
          <w:tcPr>
            <w:tcW w:w="1921" w:type="dxa"/>
            <w:vAlign w:val="center"/>
          </w:tcPr>
          <w:p w:rsidR="000374B4" w:rsidRPr="00236F71" w:rsidRDefault="000374B4" w:rsidP="00DA31FF">
            <w:pPr>
              <w:jc w:val="center"/>
              <w:rPr>
                <w:rFonts w:ascii="Tahoma" w:hAnsi="Tahoma" w:cs="Tahoma"/>
                <w:sz w:val="20"/>
                <w:szCs w:val="20"/>
                <w:lang w:val="id-ID"/>
              </w:rPr>
            </w:pPr>
            <w:r w:rsidRPr="00236F71">
              <w:rPr>
                <w:rFonts w:ascii="Tahoma" w:hAnsi="Tahoma" w:cs="Tahoma"/>
                <w:sz w:val="20"/>
                <w:szCs w:val="20"/>
                <w:lang w:val="id-ID"/>
              </w:rPr>
              <w:t>135.200</w:t>
            </w:r>
          </w:p>
        </w:tc>
        <w:tc>
          <w:tcPr>
            <w:tcW w:w="1995" w:type="dxa"/>
            <w:vAlign w:val="center"/>
          </w:tcPr>
          <w:p w:rsidR="000374B4" w:rsidRPr="00236F71" w:rsidRDefault="000374B4" w:rsidP="00DA31FF">
            <w:pPr>
              <w:jc w:val="center"/>
              <w:rPr>
                <w:rFonts w:ascii="Tahoma" w:hAnsi="Tahoma" w:cs="Tahoma"/>
                <w:sz w:val="20"/>
                <w:szCs w:val="20"/>
                <w:lang w:val="id-ID"/>
              </w:rPr>
            </w:pPr>
            <w:r w:rsidRPr="00236F71">
              <w:rPr>
                <w:rFonts w:ascii="Tahoma" w:hAnsi="Tahoma" w:cs="Tahoma"/>
                <w:sz w:val="20"/>
                <w:szCs w:val="20"/>
                <w:lang w:val="id-ID"/>
              </w:rPr>
              <w:t>8.600</w:t>
            </w:r>
          </w:p>
        </w:tc>
        <w:tc>
          <w:tcPr>
            <w:tcW w:w="2079" w:type="dxa"/>
            <w:vAlign w:val="center"/>
          </w:tcPr>
          <w:p w:rsidR="000374B4" w:rsidRPr="00236F71" w:rsidRDefault="00A62E3D" w:rsidP="00DA31FF">
            <w:pPr>
              <w:jc w:val="center"/>
              <w:rPr>
                <w:rFonts w:ascii="Tahoma" w:hAnsi="Tahoma" w:cs="Tahoma"/>
                <w:sz w:val="20"/>
                <w:szCs w:val="20"/>
                <w:lang w:val="id-ID"/>
              </w:rPr>
            </w:pPr>
            <w:r>
              <w:rPr>
                <w:rFonts w:ascii="Tahoma" w:hAnsi="Tahoma" w:cs="Tahoma"/>
                <w:sz w:val="20"/>
                <w:szCs w:val="20"/>
                <w:lang w:val="id-ID"/>
              </w:rPr>
              <w:t xml:space="preserve"> </w:t>
            </w:r>
            <w:r w:rsidR="009938A5">
              <w:rPr>
                <w:rFonts w:ascii="Tahoma" w:hAnsi="Tahoma" w:cs="Tahoma"/>
                <w:sz w:val="20"/>
                <w:szCs w:val="20"/>
                <w:lang w:val="id-ID"/>
              </w:rPr>
              <w:t xml:space="preserve"> </w:t>
            </w:r>
            <w:r w:rsidR="000374B4" w:rsidRPr="00236F71">
              <w:rPr>
                <w:rFonts w:ascii="Tahoma" w:hAnsi="Tahoma" w:cs="Tahoma"/>
                <w:sz w:val="20"/>
                <w:szCs w:val="20"/>
                <w:lang w:val="id-ID"/>
              </w:rPr>
              <w:t>6,38%</w:t>
            </w:r>
          </w:p>
        </w:tc>
      </w:tr>
      <w:tr w:rsidR="00270732" w:rsidRPr="00236F71" w:rsidTr="00993964">
        <w:trPr>
          <w:trHeight w:val="417"/>
        </w:trPr>
        <w:tc>
          <w:tcPr>
            <w:tcW w:w="531" w:type="dxa"/>
            <w:tcBorders>
              <w:top w:val="single" w:sz="4" w:space="0" w:color="000000"/>
              <w:left w:val="single" w:sz="4" w:space="0" w:color="000000"/>
              <w:bottom w:val="single" w:sz="4" w:space="0" w:color="000000"/>
              <w:right w:val="single" w:sz="4" w:space="0" w:color="000000"/>
            </w:tcBorders>
            <w:vAlign w:val="center"/>
          </w:tcPr>
          <w:p w:rsidR="00270732" w:rsidRPr="00236F71" w:rsidRDefault="001F6994" w:rsidP="00270732">
            <w:pPr>
              <w:jc w:val="center"/>
              <w:rPr>
                <w:rFonts w:ascii="Tahoma" w:hAnsi="Tahoma" w:cs="Tahoma"/>
                <w:sz w:val="20"/>
                <w:szCs w:val="20"/>
                <w:lang w:val="id-ID"/>
              </w:rPr>
            </w:pPr>
            <w:r>
              <w:rPr>
                <w:rFonts w:ascii="Tahoma" w:hAnsi="Tahoma" w:cs="Tahoma"/>
                <w:sz w:val="20"/>
                <w:szCs w:val="20"/>
                <w:lang w:val="id-ID"/>
              </w:rPr>
              <w:t>5</w:t>
            </w:r>
          </w:p>
        </w:tc>
        <w:tc>
          <w:tcPr>
            <w:tcW w:w="1484" w:type="dxa"/>
            <w:tcBorders>
              <w:top w:val="single" w:sz="4" w:space="0" w:color="000000"/>
              <w:left w:val="single" w:sz="4" w:space="0" w:color="000000"/>
              <w:bottom w:val="single" w:sz="4" w:space="0" w:color="000000"/>
              <w:right w:val="single" w:sz="4" w:space="0" w:color="000000"/>
            </w:tcBorders>
            <w:vAlign w:val="center"/>
          </w:tcPr>
          <w:p w:rsidR="00270732" w:rsidRPr="00236F71" w:rsidRDefault="000374B4" w:rsidP="00270732">
            <w:pPr>
              <w:jc w:val="center"/>
              <w:rPr>
                <w:rFonts w:ascii="Tahoma" w:hAnsi="Tahoma" w:cs="Tahoma"/>
                <w:sz w:val="20"/>
                <w:szCs w:val="20"/>
              </w:rPr>
            </w:pPr>
            <w:r w:rsidRPr="00236F71">
              <w:rPr>
                <w:rFonts w:ascii="Tahoma" w:hAnsi="Tahoma" w:cs="Tahoma"/>
                <w:sz w:val="20"/>
                <w:szCs w:val="20"/>
              </w:rPr>
              <w:t>2014</w:t>
            </w:r>
          </w:p>
        </w:tc>
        <w:tc>
          <w:tcPr>
            <w:tcW w:w="1921" w:type="dxa"/>
            <w:tcBorders>
              <w:top w:val="single" w:sz="4" w:space="0" w:color="000000"/>
              <w:left w:val="single" w:sz="4" w:space="0" w:color="000000"/>
              <w:bottom w:val="single" w:sz="4" w:space="0" w:color="000000"/>
              <w:right w:val="single" w:sz="4" w:space="0" w:color="000000"/>
            </w:tcBorders>
            <w:vAlign w:val="center"/>
          </w:tcPr>
          <w:p w:rsidR="00270732" w:rsidRPr="00236F71" w:rsidRDefault="000374B4" w:rsidP="00270732">
            <w:pPr>
              <w:jc w:val="center"/>
              <w:rPr>
                <w:rFonts w:ascii="Tahoma" w:hAnsi="Tahoma" w:cs="Tahoma"/>
                <w:sz w:val="20"/>
                <w:szCs w:val="20"/>
                <w:lang w:val="id-ID"/>
              </w:rPr>
            </w:pPr>
            <w:r w:rsidRPr="00236F71">
              <w:rPr>
                <w:rFonts w:ascii="Tahoma" w:hAnsi="Tahoma" w:cs="Tahoma"/>
                <w:sz w:val="18"/>
                <w:szCs w:val="18"/>
              </w:rPr>
              <w:t>138.472</w:t>
            </w:r>
          </w:p>
        </w:tc>
        <w:tc>
          <w:tcPr>
            <w:tcW w:w="1995" w:type="dxa"/>
            <w:tcBorders>
              <w:top w:val="single" w:sz="4" w:space="0" w:color="000000"/>
              <w:left w:val="single" w:sz="4" w:space="0" w:color="000000"/>
              <w:bottom w:val="single" w:sz="4" w:space="0" w:color="000000"/>
              <w:right w:val="single" w:sz="4" w:space="0" w:color="000000"/>
            </w:tcBorders>
            <w:vAlign w:val="center"/>
          </w:tcPr>
          <w:p w:rsidR="00270732" w:rsidRPr="00236F71" w:rsidRDefault="003D600C" w:rsidP="000F61F8">
            <w:pPr>
              <w:jc w:val="center"/>
              <w:rPr>
                <w:rFonts w:ascii="Tahoma" w:hAnsi="Tahoma" w:cs="Tahoma"/>
                <w:sz w:val="20"/>
                <w:szCs w:val="20"/>
              </w:rPr>
            </w:pPr>
            <w:r w:rsidRPr="00236F71">
              <w:rPr>
                <w:rFonts w:ascii="Tahoma" w:hAnsi="Tahoma" w:cs="Tahoma"/>
                <w:sz w:val="20"/>
                <w:szCs w:val="20"/>
              </w:rPr>
              <w:t>8.308</w:t>
            </w:r>
          </w:p>
        </w:tc>
        <w:tc>
          <w:tcPr>
            <w:tcW w:w="2079" w:type="dxa"/>
            <w:tcBorders>
              <w:top w:val="single" w:sz="4" w:space="0" w:color="000000"/>
              <w:left w:val="single" w:sz="4" w:space="0" w:color="000000"/>
              <w:bottom w:val="single" w:sz="4" w:space="0" w:color="000000"/>
              <w:right w:val="single" w:sz="4" w:space="0" w:color="000000"/>
            </w:tcBorders>
            <w:vAlign w:val="center"/>
          </w:tcPr>
          <w:p w:rsidR="00270732" w:rsidRPr="00236F71" w:rsidRDefault="003D600C" w:rsidP="00270732">
            <w:pPr>
              <w:jc w:val="center"/>
              <w:rPr>
                <w:rFonts w:ascii="Tahoma" w:hAnsi="Tahoma" w:cs="Tahoma"/>
                <w:sz w:val="20"/>
                <w:szCs w:val="20"/>
              </w:rPr>
            </w:pPr>
            <w:r w:rsidRPr="00236F71">
              <w:rPr>
                <w:rFonts w:ascii="Tahoma" w:hAnsi="Tahoma" w:cs="Tahoma"/>
                <w:sz w:val="20"/>
                <w:szCs w:val="20"/>
              </w:rPr>
              <w:t>6,00%</w:t>
            </w:r>
          </w:p>
        </w:tc>
      </w:tr>
    </w:tbl>
    <w:p w:rsidR="006773CB" w:rsidRPr="00236F71" w:rsidRDefault="000F61F8" w:rsidP="00AE5E57">
      <w:pPr>
        <w:spacing w:line="360" w:lineRule="auto"/>
        <w:ind w:left="450"/>
        <w:jc w:val="both"/>
        <w:rPr>
          <w:rFonts w:ascii="Tahoma" w:hAnsi="Tahoma" w:cs="Tahoma"/>
          <w:sz w:val="20"/>
          <w:szCs w:val="20"/>
          <w:lang w:val="id-ID"/>
        </w:rPr>
      </w:pPr>
      <w:r w:rsidRPr="00236F71">
        <w:rPr>
          <w:rFonts w:ascii="Tahoma" w:hAnsi="Tahoma" w:cs="Tahoma"/>
          <w:sz w:val="20"/>
          <w:szCs w:val="20"/>
          <w:lang w:val="id-ID"/>
        </w:rPr>
        <w:t xml:space="preserve"> </w:t>
      </w:r>
      <w:r w:rsidR="00982FD2">
        <w:rPr>
          <w:rFonts w:ascii="Tahoma" w:hAnsi="Tahoma" w:cs="Tahoma"/>
          <w:sz w:val="20"/>
          <w:szCs w:val="20"/>
          <w:lang w:val="id-ID"/>
        </w:rPr>
        <w:t>Sumber Data : BPS Kota Parepare</w:t>
      </w:r>
    </w:p>
    <w:p w:rsidR="002109DD" w:rsidRPr="00236F71" w:rsidRDefault="002109DD" w:rsidP="002109DD">
      <w:pPr>
        <w:ind w:left="450" w:firstLine="684"/>
        <w:jc w:val="both"/>
        <w:rPr>
          <w:rFonts w:ascii="Tahoma" w:hAnsi="Tahoma" w:cs="Tahoma"/>
          <w:lang w:val="id-ID"/>
        </w:rPr>
      </w:pPr>
    </w:p>
    <w:p w:rsidR="006E4CF9" w:rsidRPr="00236F71" w:rsidRDefault="006E4CF9" w:rsidP="00EA3236">
      <w:pPr>
        <w:spacing w:line="360" w:lineRule="auto"/>
        <w:ind w:left="450" w:firstLine="684"/>
        <w:jc w:val="both"/>
        <w:rPr>
          <w:rFonts w:ascii="Tahoma" w:hAnsi="Tahoma" w:cs="Tahoma"/>
        </w:rPr>
      </w:pPr>
      <w:r w:rsidRPr="00236F71">
        <w:rPr>
          <w:rFonts w:ascii="Tahoma" w:hAnsi="Tahoma" w:cs="Tahoma"/>
        </w:rPr>
        <w:t>Tabel di atas memperlihatkan data jumlah masyarakat miskin ya</w:t>
      </w:r>
      <w:r w:rsidR="003D600C" w:rsidRPr="00236F71">
        <w:rPr>
          <w:rFonts w:ascii="Tahoma" w:hAnsi="Tahoma" w:cs="Tahoma"/>
        </w:rPr>
        <w:t xml:space="preserve">ng cenderung mengalami </w:t>
      </w:r>
      <w:r w:rsidR="0015650D" w:rsidRPr="00236F71">
        <w:rPr>
          <w:rFonts w:ascii="Tahoma" w:hAnsi="Tahoma" w:cs="Tahoma"/>
        </w:rPr>
        <w:t>fluktuasi</w:t>
      </w:r>
      <w:r w:rsidRPr="00236F71">
        <w:rPr>
          <w:rFonts w:ascii="Tahoma" w:hAnsi="Tahoma" w:cs="Tahoma"/>
        </w:rPr>
        <w:t xml:space="preserve">. Berdasarkan Sensus Sosial Ekonomi </w:t>
      </w:r>
      <w:r w:rsidRPr="00236F71">
        <w:rPr>
          <w:rFonts w:ascii="Tahoma" w:hAnsi="Tahoma" w:cs="Tahoma"/>
        </w:rPr>
        <w:lastRenderedPageBreak/>
        <w:t>Nasional, Jumlah penduduk miskin di kota Parepare pada tahun 20</w:t>
      </w:r>
      <w:r w:rsidR="00521620" w:rsidRPr="00236F71">
        <w:rPr>
          <w:rFonts w:ascii="Tahoma" w:hAnsi="Tahoma" w:cs="Tahoma"/>
        </w:rPr>
        <w:t>10 sebanyak 8.500 jiwa atau 6,5</w:t>
      </w:r>
      <w:r w:rsidR="000F61F8" w:rsidRPr="00236F71">
        <w:rPr>
          <w:rFonts w:ascii="Tahoma" w:hAnsi="Tahoma" w:cs="Tahoma"/>
          <w:lang w:val="id-ID"/>
        </w:rPr>
        <w:t>8</w:t>
      </w:r>
      <w:r w:rsidRPr="00236F71">
        <w:rPr>
          <w:rFonts w:ascii="Tahoma" w:hAnsi="Tahoma" w:cs="Tahoma"/>
        </w:rPr>
        <w:t>% dari jumlah penduduk,  di tahun 2011 jum</w:t>
      </w:r>
      <w:r w:rsidR="0015650D" w:rsidRPr="00236F71">
        <w:rPr>
          <w:rFonts w:ascii="Tahoma" w:hAnsi="Tahoma" w:cs="Tahoma"/>
        </w:rPr>
        <w:t>lah penduduk miskin  hanya 7.700</w:t>
      </w:r>
      <w:r w:rsidR="00521620" w:rsidRPr="00236F71">
        <w:rPr>
          <w:rFonts w:ascii="Tahoma" w:hAnsi="Tahoma" w:cs="Tahoma"/>
        </w:rPr>
        <w:t xml:space="preserve"> jiwa atau 5,91</w:t>
      </w:r>
      <w:r w:rsidRPr="00236F71">
        <w:rPr>
          <w:rFonts w:ascii="Tahoma" w:hAnsi="Tahoma" w:cs="Tahoma"/>
        </w:rPr>
        <w:t xml:space="preserve">% dari jumlah penduduk dan </w:t>
      </w:r>
      <w:r w:rsidR="0015650D" w:rsidRPr="00236F71">
        <w:rPr>
          <w:rFonts w:ascii="Tahoma" w:hAnsi="Tahoma" w:cs="Tahoma"/>
        </w:rPr>
        <w:t xml:space="preserve">ditahun 2012 jumlah penduduk miskin menurun menjadi 7.400 jiwa atau 5,58% dari jumlah penduduk, ditahun </w:t>
      </w:r>
      <w:r w:rsidR="006025CA" w:rsidRPr="00236F71">
        <w:rPr>
          <w:rFonts w:ascii="Tahoma" w:hAnsi="Tahoma" w:cs="Tahoma"/>
        </w:rPr>
        <w:t>2013 jumlah penduduk miskin mengalami peningkatan menjadi 8.600 jiwa atau 6,38% dari jumlah penduduk hal ini diakibatkan kenaikan harga bahan bakar minyak dunia yang berdampak pada kenaikan harga secara umum yang berpengaruh  pada tingkat nasional maupun di daerah-daerah.</w:t>
      </w:r>
    </w:p>
    <w:p w:rsidR="00973827" w:rsidRPr="00236F71" w:rsidRDefault="00973827" w:rsidP="00EA3236">
      <w:pPr>
        <w:ind w:left="450"/>
        <w:jc w:val="both"/>
        <w:rPr>
          <w:rFonts w:ascii="Tahoma" w:hAnsi="Tahoma" w:cs="Tahoma"/>
          <w:lang w:val="id-ID"/>
        </w:rPr>
      </w:pPr>
    </w:p>
    <w:p w:rsidR="00AE5E57" w:rsidRPr="00236F71" w:rsidRDefault="0095613C" w:rsidP="007D70B9">
      <w:pPr>
        <w:numPr>
          <w:ilvl w:val="0"/>
          <w:numId w:val="14"/>
        </w:numPr>
        <w:spacing w:line="360" w:lineRule="auto"/>
        <w:ind w:left="450" w:hanging="450"/>
        <w:jc w:val="both"/>
        <w:rPr>
          <w:rFonts w:ascii="Tahoma" w:hAnsi="Tahoma" w:cs="Tahoma"/>
          <w:b/>
        </w:rPr>
      </w:pPr>
      <w:r w:rsidRPr="00236F71">
        <w:rPr>
          <w:rFonts w:ascii="Tahoma" w:hAnsi="Tahoma" w:cs="Tahoma"/>
          <w:b/>
        </w:rPr>
        <w:t>Indeks Pembangunan Manusia (IPM)</w:t>
      </w:r>
    </w:p>
    <w:p w:rsidR="008662A8" w:rsidRPr="00236F71" w:rsidRDefault="008662A8" w:rsidP="00651D46">
      <w:pPr>
        <w:spacing w:line="360" w:lineRule="auto"/>
        <w:ind w:left="450" w:firstLine="720"/>
        <w:jc w:val="both"/>
        <w:rPr>
          <w:rFonts w:ascii="Tahoma" w:hAnsi="Tahoma" w:cs="Tahoma"/>
        </w:rPr>
      </w:pPr>
      <w:r w:rsidRPr="00236F71">
        <w:rPr>
          <w:rFonts w:ascii="Tahoma" w:hAnsi="Tahoma" w:cs="Tahoma"/>
        </w:rPr>
        <w:t xml:space="preserve">IPM    merupakan  suatu  jawaban  untuk  menilai    tingkat  kinerja pembangunan  manusia  secara  keseluruhan  dari  tingkat    pencapaian pembangunan manusia.  Indikator ini juga secara mudah dapat memberikan posisi kinerja pembangunan (output pembangunan) yang dicapai oleh suatu daerah.  Makin  tinggi  nilai  IPM  suatu  daerah,  maka  makin  tinggi  pula tingkat kinerja pembangunan yang dicapai wilayah tersebut. </w:t>
      </w:r>
    </w:p>
    <w:p w:rsidR="004E1556" w:rsidRPr="00236F71" w:rsidRDefault="008662A8" w:rsidP="00651D46">
      <w:pPr>
        <w:pStyle w:val="NormalWeb"/>
        <w:spacing w:before="0" w:beforeAutospacing="0" w:after="0" w:afterAutospacing="0" w:line="360" w:lineRule="auto"/>
        <w:ind w:left="450" w:firstLine="720"/>
        <w:jc w:val="both"/>
        <w:rPr>
          <w:rFonts w:ascii="Tahoma" w:hAnsi="Tahoma" w:cs="Tahoma"/>
        </w:rPr>
      </w:pPr>
      <w:r w:rsidRPr="00236F71">
        <w:rPr>
          <w:rFonts w:ascii="Tahoma" w:hAnsi="Tahoma" w:cs="Tahoma"/>
        </w:rPr>
        <w:t>Indeks  Pembangunan  Manusia  Kota  Parepare  pada  tahun  2011 sekitar  78,19 persen mengalami  peningkatan  menjadi  78,63 persen pada  tahun  2012 kemudian pada tahun 2013 menjadi 79,02 persen. Posisi  IPM  Kota  Parepare  pada  tahun  2013 berada  pada  peringkat  ke  2 (dua) dari 24 kabupaten/kota se-Sulawesi Selatan, sedangkan posisi pertama a</w:t>
      </w:r>
      <w:r w:rsidR="00397DAD" w:rsidRPr="00236F71">
        <w:rPr>
          <w:rFonts w:ascii="Tahoma" w:hAnsi="Tahoma" w:cs="Tahoma"/>
        </w:rPr>
        <w:t>dalah  Kota  Makassar  (80,17)</w:t>
      </w:r>
      <w:r w:rsidRPr="00236F71">
        <w:rPr>
          <w:rFonts w:ascii="Tahoma" w:hAnsi="Tahoma" w:cs="Tahoma"/>
        </w:rPr>
        <w:t xml:space="preserve">.  Pada tahun 2013 IPM Kota Parepare sedikit mengalami peningkatan dibanding  tahun sebelumnya, dan masih  lebih  tinggi dari rata-rata  IPM  kabupaten/kota  di  Provinsi  Sulawesi  Selatan  (73,28).  Hal  ini diduga  karena  adanya  kesadaran  masyarakat  Parepare  akan  pentingnya kesehatan  yang  tercermin  pada  meningkatnya  angka  harapan  hidup, kesadaran akan pentingnya </w:t>
      </w:r>
      <w:r w:rsidRPr="00236F71">
        <w:rPr>
          <w:rFonts w:ascii="Tahoma" w:hAnsi="Tahoma" w:cs="Tahoma"/>
        </w:rPr>
        <w:lastRenderedPageBreak/>
        <w:t>pendidikan yang  tercermin pada meningkatnya angka  melek  huruf,  dan  daya  beli  masyarakat  yang  semakin  tinggi.</w:t>
      </w:r>
      <w:r w:rsidR="009D4213" w:rsidRPr="00236F71">
        <w:rPr>
          <w:rFonts w:ascii="Tahoma" w:hAnsi="Tahoma" w:cs="Tahoma"/>
        </w:rPr>
        <w:t xml:space="preserve"> </w:t>
      </w:r>
    </w:p>
    <w:p w:rsidR="00A3454C" w:rsidRPr="00236F71" w:rsidRDefault="009D4213" w:rsidP="00394C09">
      <w:pPr>
        <w:pStyle w:val="NormalWeb"/>
        <w:spacing w:before="0" w:beforeAutospacing="0" w:after="0" w:afterAutospacing="0" w:line="360" w:lineRule="auto"/>
        <w:ind w:left="450" w:firstLine="684"/>
        <w:jc w:val="both"/>
        <w:rPr>
          <w:rFonts w:ascii="Tahoma" w:hAnsi="Tahoma" w:cs="Tahoma"/>
          <w:lang w:val="en-US"/>
        </w:rPr>
      </w:pPr>
      <w:r w:rsidRPr="00236F71">
        <w:rPr>
          <w:rFonts w:ascii="Tahoma" w:hAnsi="Tahoma" w:cs="Tahoma"/>
        </w:rPr>
        <w:t>Adap</w:t>
      </w:r>
      <w:r w:rsidR="00370E39" w:rsidRPr="00236F71">
        <w:rPr>
          <w:rFonts w:ascii="Tahoma" w:hAnsi="Tahoma" w:cs="Tahoma"/>
        </w:rPr>
        <w:t xml:space="preserve">un pencapaian dari ketiga </w:t>
      </w:r>
      <w:r w:rsidR="003845B4" w:rsidRPr="00236F71">
        <w:rPr>
          <w:rFonts w:ascii="Tahoma" w:hAnsi="Tahoma" w:cs="Tahoma"/>
        </w:rPr>
        <w:t>indi</w:t>
      </w:r>
      <w:r w:rsidR="0009278B" w:rsidRPr="00236F71">
        <w:rPr>
          <w:rFonts w:ascii="Tahoma" w:hAnsi="Tahoma" w:cs="Tahoma"/>
        </w:rPr>
        <w:t>k</w:t>
      </w:r>
      <w:r w:rsidR="003845B4" w:rsidRPr="00236F71">
        <w:rPr>
          <w:rFonts w:ascii="Tahoma" w:hAnsi="Tahoma" w:cs="Tahoma"/>
        </w:rPr>
        <w:t xml:space="preserve">ator pembentukan IPM </w:t>
      </w:r>
      <w:r w:rsidR="00370E39" w:rsidRPr="00236F71">
        <w:rPr>
          <w:rFonts w:ascii="Tahoma" w:hAnsi="Tahoma" w:cs="Tahoma"/>
        </w:rPr>
        <w:t>tersebut adalah sebagai berikut :</w:t>
      </w:r>
    </w:p>
    <w:p w:rsidR="00651D46" w:rsidRPr="00236F71" w:rsidRDefault="00651D46" w:rsidP="007D70B9">
      <w:pPr>
        <w:pStyle w:val="BodyText"/>
        <w:numPr>
          <w:ilvl w:val="1"/>
          <w:numId w:val="10"/>
        </w:numPr>
        <w:suppressAutoHyphens/>
        <w:spacing w:after="0" w:line="360" w:lineRule="auto"/>
        <w:ind w:left="1170" w:hanging="720"/>
        <w:jc w:val="both"/>
        <w:rPr>
          <w:rFonts w:ascii="Tahoma" w:hAnsi="Tahoma" w:cs="Tahoma"/>
          <w:b/>
        </w:rPr>
      </w:pPr>
      <w:r w:rsidRPr="00236F71">
        <w:rPr>
          <w:rFonts w:ascii="Tahoma" w:hAnsi="Tahoma" w:cs="Tahoma"/>
          <w:b/>
        </w:rPr>
        <w:t>Indeks Kesehatan</w:t>
      </w:r>
    </w:p>
    <w:p w:rsidR="00651D46" w:rsidRPr="00236F71" w:rsidRDefault="00651D46" w:rsidP="00651D46">
      <w:pPr>
        <w:pStyle w:val="BodyText"/>
        <w:spacing w:line="360" w:lineRule="auto"/>
        <w:ind w:left="720" w:firstLine="720"/>
        <w:jc w:val="both"/>
        <w:rPr>
          <w:rFonts w:ascii="Tahoma" w:hAnsi="Tahoma" w:cs="Tahoma"/>
        </w:rPr>
      </w:pPr>
      <w:r w:rsidRPr="00236F71">
        <w:rPr>
          <w:rFonts w:ascii="Tahoma" w:hAnsi="Tahoma" w:cs="Tahoma"/>
        </w:rPr>
        <w:t xml:space="preserve">Indeks kesehatan  ini diperoleh dari angka harapan hidup  seseorang sejak dilahirkan. Angka harapan hidup  ini sering digunakan sebagai proxy terhadap keadaan dan sistem pelayanan kesehatan suatu masyarakat. Hal itu dapat dipandang sebagai suatu bentuk akhir dari upaya peningkatan taraf kesehatan secara makro. </w:t>
      </w:r>
    </w:p>
    <w:p w:rsidR="00943338" w:rsidRPr="00236F71" w:rsidRDefault="00651D46" w:rsidP="00D660EF">
      <w:pPr>
        <w:pStyle w:val="BodyText"/>
        <w:spacing w:line="360" w:lineRule="auto"/>
        <w:ind w:left="720" w:firstLine="720"/>
        <w:jc w:val="both"/>
        <w:rPr>
          <w:rFonts w:ascii="Tahoma" w:hAnsi="Tahoma" w:cs="Tahoma"/>
        </w:rPr>
      </w:pPr>
      <w:r w:rsidRPr="00236F71">
        <w:rPr>
          <w:rFonts w:ascii="Tahoma" w:hAnsi="Tahoma" w:cs="Tahoma"/>
        </w:rPr>
        <w:t>Indeks  kesehatan  yang  diwakili  oleh  Angka  Harapan  Hidup  (eo) diharapkan  dapat  mencerminkan  pembangunan  manusia  dibidang kesehatan.  Pada  tahun  2013  angka  harapan  hidup  Kota  Parepare  tercatat sekitar 75,04 tahun, meningkat dibanding  tahun 2012 yang besarnya sekitar 74,71  tahun. Hal  ini  dapat  diartikan  bahwa  kondisi  kesehatan masyarakat  Kota  Parepare  semakin  baik  dalam  kurun  waktu  2011-2013</w:t>
      </w:r>
      <w:r w:rsidR="00C83639" w:rsidRPr="00236F71">
        <w:rPr>
          <w:rFonts w:ascii="Tahoma" w:hAnsi="Tahoma" w:cs="Tahoma"/>
        </w:rPr>
        <w:t xml:space="preserve">. </w:t>
      </w:r>
      <w:r w:rsidRPr="00236F71">
        <w:rPr>
          <w:rFonts w:ascii="Tahoma" w:hAnsi="Tahoma" w:cs="Tahoma"/>
        </w:rPr>
        <w:t>Indeks kesehatan  Kota  Parepare  tahun  2011-2013  lebih  tinggi  dibandingkan dengan  indeks kesehatan Propinsi Sulawesi. Pada tahun 2011, indeks kesehatan Kota parepare mencapai 82,48 persen dan tahun 2012 naik menjadi 82,85 persen kemudian tahun 2013 menjadi 83,4 persen. Sedangkan Propinsi Sulawesi Selatan dalam tiga tahun terakhir yaitu periode 2011-2013 selalu di bawah Kota parepare, tahun 2011 mencapai 75,33 persen, dan tahun 2012 sebesar 75,68 persen serta tahun 2013 menjadi 76 persen. Walaupun indeks  kesehatan  di  daerah  ini,  relatif  membaik  atau  sedikit  lebih  tinggi dibanding  rata-rata Sulawesi Selatan,  tetapi perhatian   di bidang  ini  harus terus ditingkatkan.</w:t>
      </w:r>
    </w:p>
    <w:p w:rsidR="00943338" w:rsidRPr="00236F71" w:rsidRDefault="00943338" w:rsidP="00943338">
      <w:pPr>
        <w:pStyle w:val="BodyText"/>
        <w:ind w:firstLine="720"/>
        <w:jc w:val="center"/>
        <w:rPr>
          <w:rFonts w:ascii="Tahoma" w:hAnsi="Tahoma" w:cs="Tahoma"/>
          <w:b/>
        </w:rPr>
      </w:pPr>
      <w:r w:rsidRPr="00236F71">
        <w:rPr>
          <w:rFonts w:ascii="Tahoma" w:hAnsi="Tahoma" w:cs="Tahoma"/>
          <w:b/>
        </w:rPr>
        <w:t>Tabel 2.7</w:t>
      </w:r>
    </w:p>
    <w:p w:rsidR="00943338" w:rsidRPr="00236F71" w:rsidRDefault="00943338" w:rsidP="00943338">
      <w:pPr>
        <w:pStyle w:val="BodyText"/>
        <w:ind w:firstLine="720"/>
        <w:jc w:val="center"/>
        <w:rPr>
          <w:rFonts w:ascii="Tahoma" w:hAnsi="Tahoma" w:cs="Tahoma"/>
          <w:b/>
        </w:rPr>
      </w:pPr>
      <w:r w:rsidRPr="00236F71">
        <w:rPr>
          <w:rFonts w:ascii="Tahoma" w:hAnsi="Tahoma" w:cs="Tahoma"/>
          <w:b/>
        </w:rPr>
        <w:lastRenderedPageBreak/>
        <w:t>Angka Harapan Hidup dan Indeks Kesehatan Kota Parepare Tahun 2011-2014</w:t>
      </w: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70"/>
        <w:gridCol w:w="2610"/>
        <w:gridCol w:w="3060"/>
      </w:tblGrid>
      <w:tr w:rsidR="00943338" w:rsidRPr="00236F71" w:rsidTr="00D660EF">
        <w:tc>
          <w:tcPr>
            <w:tcW w:w="2070" w:type="dxa"/>
            <w:tcBorders>
              <w:top w:val="double" w:sz="4" w:space="0" w:color="auto"/>
              <w:left w:val="single" w:sz="4" w:space="0" w:color="auto"/>
              <w:bottom w:val="double" w:sz="4" w:space="0" w:color="auto"/>
              <w:right w:val="single" w:sz="4" w:space="0" w:color="auto"/>
            </w:tcBorders>
            <w:vAlign w:val="center"/>
          </w:tcPr>
          <w:p w:rsidR="00943338" w:rsidRPr="00236F71" w:rsidRDefault="00943338" w:rsidP="00943338">
            <w:pPr>
              <w:pStyle w:val="BodyText"/>
              <w:ind w:left="360"/>
              <w:jc w:val="center"/>
              <w:rPr>
                <w:rFonts w:ascii="Tahoma" w:hAnsi="Tahoma" w:cs="Tahoma"/>
                <w:b/>
              </w:rPr>
            </w:pPr>
            <w:r w:rsidRPr="00236F71">
              <w:rPr>
                <w:rFonts w:ascii="Tahoma" w:hAnsi="Tahoma" w:cs="Tahoma"/>
                <w:b/>
              </w:rPr>
              <w:t>Tahun</w:t>
            </w:r>
          </w:p>
        </w:tc>
        <w:tc>
          <w:tcPr>
            <w:tcW w:w="2610" w:type="dxa"/>
            <w:tcBorders>
              <w:top w:val="double" w:sz="4" w:space="0" w:color="auto"/>
              <w:left w:val="single" w:sz="4" w:space="0" w:color="auto"/>
              <w:bottom w:val="double" w:sz="4" w:space="0" w:color="auto"/>
              <w:right w:val="single" w:sz="4" w:space="0" w:color="auto"/>
            </w:tcBorders>
            <w:vAlign w:val="center"/>
          </w:tcPr>
          <w:p w:rsidR="00943338" w:rsidRPr="00236F71" w:rsidRDefault="00943338" w:rsidP="00943338">
            <w:pPr>
              <w:pStyle w:val="BodyText"/>
              <w:ind w:left="360"/>
              <w:jc w:val="center"/>
              <w:rPr>
                <w:rFonts w:ascii="Tahoma" w:hAnsi="Tahoma" w:cs="Tahoma"/>
                <w:b/>
              </w:rPr>
            </w:pPr>
            <w:r w:rsidRPr="00236F71">
              <w:rPr>
                <w:rFonts w:ascii="Tahoma" w:hAnsi="Tahoma" w:cs="Tahoma"/>
                <w:b/>
              </w:rPr>
              <w:t>Angka Harapan Hidup (Tahun)</w:t>
            </w:r>
          </w:p>
        </w:tc>
        <w:tc>
          <w:tcPr>
            <w:tcW w:w="3060" w:type="dxa"/>
            <w:tcBorders>
              <w:top w:val="double" w:sz="4" w:space="0" w:color="auto"/>
              <w:left w:val="single" w:sz="4" w:space="0" w:color="auto"/>
              <w:bottom w:val="double" w:sz="4" w:space="0" w:color="auto"/>
              <w:right w:val="single" w:sz="4" w:space="0" w:color="auto"/>
            </w:tcBorders>
            <w:vAlign w:val="center"/>
          </w:tcPr>
          <w:p w:rsidR="00943338" w:rsidRPr="00236F71" w:rsidRDefault="00943338" w:rsidP="00943338">
            <w:pPr>
              <w:pStyle w:val="BodyText"/>
              <w:ind w:left="360"/>
              <w:jc w:val="center"/>
              <w:rPr>
                <w:rFonts w:ascii="Tahoma" w:hAnsi="Tahoma" w:cs="Tahoma"/>
                <w:b/>
              </w:rPr>
            </w:pPr>
            <w:r w:rsidRPr="00236F71">
              <w:rPr>
                <w:rFonts w:ascii="Tahoma" w:hAnsi="Tahoma" w:cs="Tahoma"/>
                <w:b/>
              </w:rPr>
              <w:t>Indeks Kesehatan (persen)</w:t>
            </w:r>
          </w:p>
        </w:tc>
      </w:tr>
      <w:tr w:rsidR="00943338" w:rsidRPr="00236F71" w:rsidTr="00D660EF">
        <w:tc>
          <w:tcPr>
            <w:tcW w:w="2070" w:type="dxa"/>
            <w:tcBorders>
              <w:top w:val="double" w:sz="4" w:space="0" w:color="auto"/>
            </w:tcBorders>
          </w:tcPr>
          <w:p w:rsidR="00943338" w:rsidRPr="00236F71" w:rsidRDefault="00943338" w:rsidP="00943338">
            <w:pPr>
              <w:pStyle w:val="BodyText"/>
              <w:ind w:left="-18"/>
              <w:jc w:val="center"/>
              <w:rPr>
                <w:rFonts w:ascii="Tahoma" w:hAnsi="Tahoma" w:cs="Tahoma"/>
              </w:rPr>
            </w:pPr>
            <w:r w:rsidRPr="00236F71">
              <w:rPr>
                <w:rFonts w:ascii="Tahoma" w:hAnsi="Tahoma" w:cs="Tahoma"/>
              </w:rPr>
              <w:t>2011</w:t>
            </w:r>
          </w:p>
        </w:tc>
        <w:tc>
          <w:tcPr>
            <w:tcW w:w="2610" w:type="dxa"/>
            <w:tcBorders>
              <w:top w:val="double" w:sz="4" w:space="0" w:color="auto"/>
            </w:tcBorders>
          </w:tcPr>
          <w:p w:rsidR="00943338" w:rsidRPr="00236F71" w:rsidRDefault="00943338" w:rsidP="00943338">
            <w:pPr>
              <w:pStyle w:val="BodyText"/>
              <w:ind w:left="360"/>
              <w:jc w:val="center"/>
              <w:rPr>
                <w:rFonts w:ascii="Tahoma" w:hAnsi="Tahoma" w:cs="Tahoma"/>
              </w:rPr>
            </w:pPr>
            <w:r w:rsidRPr="00236F71">
              <w:rPr>
                <w:rFonts w:ascii="Tahoma" w:hAnsi="Tahoma" w:cs="Tahoma"/>
              </w:rPr>
              <w:t>74,49</w:t>
            </w:r>
          </w:p>
        </w:tc>
        <w:tc>
          <w:tcPr>
            <w:tcW w:w="3060" w:type="dxa"/>
            <w:tcBorders>
              <w:top w:val="double" w:sz="4" w:space="0" w:color="auto"/>
            </w:tcBorders>
          </w:tcPr>
          <w:p w:rsidR="00943338" w:rsidRPr="00236F71" w:rsidRDefault="00943338" w:rsidP="00943338">
            <w:pPr>
              <w:pStyle w:val="BodyText"/>
              <w:ind w:left="360"/>
              <w:jc w:val="center"/>
              <w:rPr>
                <w:rFonts w:ascii="Tahoma" w:hAnsi="Tahoma" w:cs="Tahoma"/>
              </w:rPr>
            </w:pPr>
            <w:r w:rsidRPr="00236F71">
              <w:rPr>
                <w:rFonts w:ascii="Tahoma" w:hAnsi="Tahoma" w:cs="Tahoma"/>
              </w:rPr>
              <w:t>82,48</w:t>
            </w:r>
          </w:p>
        </w:tc>
      </w:tr>
      <w:tr w:rsidR="00943338" w:rsidRPr="00236F71" w:rsidTr="00D660EF">
        <w:tc>
          <w:tcPr>
            <w:tcW w:w="2070" w:type="dxa"/>
          </w:tcPr>
          <w:p w:rsidR="00943338" w:rsidRPr="00236F71" w:rsidRDefault="00943338" w:rsidP="00943338">
            <w:pPr>
              <w:pStyle w:val="BodyText"/>
              <w:ind w:left="-18"/>
              <w:jc w:val="center"/>
              <w:rPr>
                <w:rFonts w:ascii="Tahoma" w:hAnsi="Tahoma" w:cs="Tahoma"/>
              </w:rPr>
            </w:pPr>
            <w:r w:rsidRPr="00236F71">
              <w:rPr>
                <w:rFonts w:ascii="Tahoma" w:hAnsi="Tahoma" w:cs="Tahoma"/>
              </w:rPr>
              <w:t>2012</w:t>
            </w:r>
          </w:p>
        </w:tc>
        <w:tc>
          <w:tcPr>
            <w:tcW w:w="2610" w:type="dxa"/>
          </w:tcPr>
          <w:p w:rsidR="00943338" w:rsidRPr="00236F71" w:rsidRDefault="00943338" w:rsidP="00943338">
            <w:pPr>
              <w:pStyle w:val="BodyText"/>
              <w:ind w:left="360"/>
              <w:jc w:val="center"/>
              <w:rPr>
                <w:rFonts w:ascii="Tahoma" w:hAnsi="Tahoma" w:cs="Tahoma"/>
              </w:rPr>
            </w:pPr>
            <w:r w:rsidRPr="00236F71">
              <w:rPr>
                <w:rFonts w:ascii="Tahoma" w:hAnsi="Tahoma" w:cs="Tahoma"/>
              </w:rPr>
              <w:t>74,71</w:t>
            </w:r>
          </w:p>
        </w:tc>
        <w:tc>
          <w:tcPr>
            <w:tcW w:w="3060" w:type="dxa"/>
          </w:tcPr>
          <w:p w:rsidR="00943338" w:rsidRPr="00236F71" w:rsidRDefault="00943338" w:rsidP="00943338">
            <w:pPr>
              <w:pStyle w:val="BodyText"/>
              <w:ind w:left="360"/>
              <w:jc w:val="center"/>
              <w:rPr>
                <w:rFonts w:ascii="Tahoma" w:hAnsi="Tahoma" w:cs="Tahoma"/>
              </w:rPr>
            </w:pPr>
            <w:r w:rsidRPr="00236F71">
              <w:rPr>
                <w:rFonts w:ascii="Tahoma" w:hAnsi="Tahoma" w:cs="Tahoma"/>
              </w:rPr>
              <w:t>86,84</w:t>
            </w:r>
          </w:p>
        </w:tc>
      </w:tr>
      <w:tr w:rsidR="00943338" w:rsidRPr="00236F71" w:rsidTr="00D660EF">
        <w:tc>
          <w:tcPr>
            <w:tcW w:w="2070" w:type="dxa"/>
          </w:tcPr>
          <w:p w:rsidR="00943338" w:rsidRPr="00236F71" w:rsidRDefault="00943338" w:rsidP="00943338">
            <w:pPr>
              <w:pStyle w:val="BodyText"/>
              <w:ind w:left="-18"/>
              <w:jc w:val="center"/>
              <w:rPr>
                <w:rFonts w:ascii="Tahoma" w:hAnsi="Tahoma" w:cs="Tahoma"/>
              </w:rPr>
            </w:pPr>
            <w:r w:rsidRPr="00236F71">
              <w:rPr>
                <w:rFonts w:ascii="Tahoma" w:hAnsi="Tahoma" w:cs="Tahoma"/>
              </w:rPr>
              <w:t>2013</w:t>
            </w:r>
          </w:p>
        </w:tc>
        <w:tc>
          <w:tcPr>
            <w:tcW w:w="2610" w:type="dxa"/>
          </w:tcPr>
          <w:p w:rsidR="00943338" w:rsidRPr="00236F71" w:rsidRDefault="00943338" w:rsidP="00943338">
            <w:pPr>
              <w:pStyle w:val="BodyText"/>
              <w:ind w:left="360"/>
              <w:jc w:val="center"/>
              <w:rPr>
                <w:rFonts w:ascii="Tahoma" w:hAnsi="Tahoma" w:cs="Tahoma"/>
              </w:rPr>
            </w:pPr>
            <w:r w:rsidRPr="00236F71">
              <w:rPr>
                <w:rFonts w:ascii="Tahoma" w:hAnsi="Tahoma" w:cs="Tahoma"/>
              </w:rPr>
              <w:t>75,04</w:t>
            </w:r>
          </w:p>
        </w:tc>
        <w:tc>
          <w:tcPr>
            <w:tcW w:w="3060" w:type="dxa"/>
          </w:tcPr>
          <w:p w:rsidR="00943338" w:rsidRPr="00236F71" w:rsidRDefault="00943338" w:rsidP="00943338">
            <w:pPr>
              <w:pStyle w:val="BodyText"/>
              <w:ind w:left="360"/>
              <w:jc w:val="center"/>
              <w:rPr>
                <w:rFonts w:ascii="Tahoma" w:hAnsi="Tahoma" w:cs="Tahoma"/>
              </w:rPr>
            </w:pPr>
            <w:r w:rsidRPr="00236F71">
              <w:rPr>
                <w:rFonts w:ascii="Tahoma" w:hAnsi="Tahoma" w:cs="Tahoma"/>
              </w:rPr>
              <w:t>86,92</w:t>
            </w:r>
          </w:p>
        </w:tc>
      </w:tr>
      <w:tr w:rsidR="00943338" w:rsidRPr="00236F71" w:rsidTr="00D660EF">
        <w:tc>
          <w:tcPr>
            <w:tcW w:w="2070" w:type="dxa"/>
          </w:tcPr>
          <w:p w:rsidR="00943338" w:rsidRPr="00236F71" w:rsidRDefault="00943338" w:rsidP="00943338">
            <w:pPr>
              <w:pStyle w:val="BodyText"/>
              <w:ind w:left="-18"/>
              <w:jc w:val="center"/>
              <w:rPr>
                <w:rFonts w:ascii="Tahoma" w:hAnsi="Tahoma" w:cs="Tahoma"/>
              </w:rPr>
            </w:pPr>
            <w:r w:rsidRPr="00236F71">
              <w:rPr>
                <w:rFonts w:ascii="Tahoma" w:hAnsi="Tahoma" w:cs="Tahoma"/>
              </w:rPr>
              <w:t>2014</w:t>
            </w:r>
          </w:p>
        </w:tc>
        <w:tc>
          <w:tcPr>
            <w:tcW w:w="2610" w:type="dxa"/>
          </w:tcPr>
          <w:p w:rsidR="00943338" w:rsidRPr="00236F71" w:rsidRDefault="00943338" w:rsidP="00943338">
            <w:pPr>
              <w:pStyle w:val="BodyText"/>
              <w:ind w:left="360"/>
              <w:jc w:val="center"/>
              <w:rPr>
                <w:rFonts w:ascii="Tahoma" w:hAnsi="Tahoma" w:cs="Tahoma"/>
              </w:rPr>
            </w:pPr>
            <w:r w:rsidRPr="00236F71">
              <w:rPr>
                <w:rFonts w:ascii="Tahoma" w:hAnsi="Tahoma" w:cs="Tahoma"/>
              </w:rPr>
              <w:t>75,37</w:t>
            </w:r>
          </w:p>
        </w:tc>
        <w:tc>
          <w:tcPr>
            <w:tcW w:w="3060" w:type="dxa"/>
          </w:tcPr>
          <w:p w:rsidR="00943338" w:rsidRPr="00236F71" w:rsidRDefault="00943338" w:rsidP="00943338">
            <w:pPr>
              <w:pStyle w:val="BodyText"/>
              <w:ind w:left="360"/>
              <w:jc w:val="center"/>
              <w:rPr>
                <w:rFonts w:ascii="Tahoma" w:hAnsi="Tahoma" w:cs="Tahoma"/>
              </w:rPr>
            </w:pPr>
            <w:r w:rsidRPr="00236F71">
              <w:rPr>
                <w:rFonts w:ascii="Tahoma" w:hAnsi="Tahoma" w:cs="Tahoma"/>
              </w:rPr>
              <w:t>87,00</w:t>
            </w:r>
          </w:p>
        </w:tc>
      </w:tr>
    </w:tbl>
    <w:p w:rsidR="00943338" w:rsidRPr="00236F71" w:rsidRDefault="00943338" w:rsidP="00943338">
      <w:pPr>
        <w:pStyle w:val="BodyText"/>
        <w:ind w:firstLine="720"/>
        <w:rPr>
          <w:rFonts w:ascii="Tahoma" w:hAnsi="Tahoma" w:cs="Tahoma"/>
          <w:sz w:val="22"/>
          <w:szCs w:val="22"/>
        </w:rPr>
      </w:pPr>
      <w:r w:rsidRPr="00236F71">
        <w:rPr>
          <w:rFonts w:ascii="Tahoma" w:hAnsi="Tahoma" w:cs="Tahoma"/>
          <w:sz w:val="22"/>
          <w:szCs w:val="22"/>
        </w:rPr>
        <w:t>Sumber : Badan Pusat Statistik, Angka 2014 merupakan perkiraan.</w:t>
      </w:r>
    </w:p>
    <w:p w:rsidR="00651D46" w:rsidRPr="00236F71" w:rsidRDefault="00651D46" w:rsidP="007D70B9">
      <w:pPr>
        <w:pStyle w:val="BodyText"/>
        <w:numPr>
          <w:ilvl w:val="1"/>
          <w:numId w:val="10"/>
        </w:numPr>
        <w:suppressAutoHyphens/>
        <w:spacing w:after="0" w:line="360" w:lineRule="auto"/>
        <w:ind w:left="1080" w:hanging="630"/>
        <w:jc w:val="both"/>
        <w:rPr>
          <w:rFonts w:ascii="Tahoma" w:hAnsi="Tahoma" w:cs="Tahoma"/>
          <w:b/>
        </w:rPr>
      </w:pPr>
      <w:r w:rsidRPr="00236F71">
        <w:rPr>
          <w:rFonts w:ascii="Tahoma" w:hAnsi="Tahoma" w:cs="Tahoma"/>
          <w:b/>
        </w:rPr>
        <w:t>Indeks Pendidikan</w:t>
      </w:r>
    </w:p>
    <w:p w:rsidR="00D660EF" w:rsidRPr="00236F71" w:rsidRDefault="00651D46" w:rsidP="001954C6">
      <w:pPr>
        <w:pStyle w:val="BodyText"/>
        <w:spacing w:line="360" w:lineRule="auto"/>
        <w:ind w:left="720" w:firstLine="720"/>
        <w:jc w:val="both"/>
        <w:rPr>
          <w:rFonts w:ascii="Tahoma" w:hAnsi="Tahoma" w:cs="Tahoma"/>
        </w:rPr>
      </w:pPr>
      <w:r w:rsidRPr="00236F71">
        <w:rPr>
          <w:rFonts w:ascii="Tahoma" w:hAnsi="Tahoma" w:cs="Tahoma"/>
        </w:rPr>
        <w:t>Indeks pendidikan terdiri dari  dua  unsur  yaitu  angka  melek  huruf  dan  rata-rata  lama  sekolah  penduduk yang berumur 10 tahun ke atas. Jika dibandingkan dengan tahun sebelumnya,  komponen  angka  melek  huruf  pada  tahun  2013  mengalami sedikit peningkatan dari 97,33 persen menjadi 97,36 persen. Begitu juga, rata-rata lama sekolah pada tahun 2013 meningkat menjadi 9,91 persen dibandingkan tahun 2012 sebesar 9,88 persen. Angka  ini  lebih  tinggi daripada angka Sulawesi Selatan yang hanya sekitar 8,01 persen. Jika dilihat pada tabel dibawah ini, baik itu Angka Melek Huruf dan Rata-rata lama Sekolah penduduk usia 10 tahun ke atas cenderung meningkat untuk periode tahun 2011-2013.</w:t>
      </w:r>
    </w:p>
    <w:p w:rsidR="00D660EF" w:rsidRPr="00236F71" w:rsidRDefault="00D660EF" w:rsidP="00D660EF">
      <w:pPr>
        <w:pStyle w:val="BodyText"/>
        <w:jc w:val="center"/>
        <w:rPr>
          <w:rFonts w:ascii="Tahoma" w:hAnsi="Tahoma" w:cs="Tahoma"/>
          <w:b/>
        </w:rPr>
      </w:pPr>
      <w:r w:rsidRPr="00236F71">
        <w:rPr>
          <w:rFonts w:ascii="Tahoma" w:hAnsi="Tahoma" w:cs="Tahoma"/>
          <w:b/>
        </w:rPr>
        <w:t>Tabel 2.8.</w:t>
      </w:r>
    </w:p>
    <w:p w:rsidR="00D660EF" w:rsidRPr="00236F71" w:rsidRDefault="00D660EF" w:rsidP="00D660EF">
      <w:pPr>
        <w:pStyle w:val="BodyText"/>
        <w:ind w:left="720"/>
        <w:jc w:val="center"/>
        <w:rPr>
          <w:rFonts w:ascii="Tahoma" w:hAnsi="Tahoma" w:cs="Tahoma"/>
          <w:b/>
        </w:rPr>
      </w:pPr>
      <w:r w:rsidRPr="00236F71">
        <w:rPr>
          <w:rFonts w:ascii="Tahoma" w:hAnsi="Tahoma" w:cs="Tahoma"/>
          <w:b/>
        </w:rPr>
        <w:t>Angka Melek Huruf dan Rata-Rata Lama Sekolah Penduduk Usia 10 tahun Keatas Di Kota Parepare Tahun 2011-2014</w:t>
      </w:r>
    </w:p>
    <w:tbl>
      <w:tblPr>
        <w:tblW w:w="774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0"/>
        <w:gridCol w:w="1260"/>
        <w:gridCol w:w="1440"/>
        <w:gridCol w:w="1620"/>
        <w:gridCol w:w="1440"/>
      </w:tblGrid>
      <w:tr w:rsidR="00D660EF" w:rsidRPr="00236F71" w:rsidTr="0004150B">
        <w:trPr>
          <w:trHeight w:val="373"/>
        </w:trPr>
        <w:tc>
          <w:tcPr>
            <w:tcW w:w="1980" w:type="dxa"/>
            <w:tcBorders>
              <w:top w:val="double" w:sz="4" w:space="0" w:color="auto"/>
              <w:bottom w:val="double" w:sz="4" w:space="0" w:color="auto"/>
            </w:tcBorders>
            <w:vAlign w:val="center"/>
          </w:tcPr>
          <w:p w:rsidR="00D660EF" w:rsidRPr="00236F71" w:rsidRDefault="00D660EF" w:rsidP="00D660EF">
            <w:pPr>
              <w:pStyle w:val="BodyText"/>
              <w:rPr>
                <w:rFonts w:ascii="Tahoma" w:hAnsi="Tahoma" w:cs="Tahoma"/>
                <w:b/>
              </w:rPr>
            </w:pPr>
            <w:r w:rsidRPr="00236F71">
              <w:rPr>
                <w:rFonts w:ascii="Tahoma" w:hAnsi="Tahoma" w:cs="Tahoma"/>
                <w:b/>
              </w:rPr>
              <w:t xml:space="preserve">   Rincian</w:t>
            </w:r>
          </w:p>
        </w:tc>
        <w:tc>
          <w:tcPr>
            <w:tcW w:w="1260" w:type="dxa"/>
            <w:tcBorders>
              <w:top w:val="double" w:sz="4" w:space="0" w:color="auto"/>
              <w:bottom w:val="double" w:sz="4" w:space="0" w:color="auto"/>
            </w:tcBorders>
            <w:vAlign w:val="center"/>
          </w:tcPr>
          <w:p w:rsidR="00D660EF" w:rsidRPr="00236F71" w:rsidRDefault="00D660EF" w:rsidP="00D660EF">
            <w:pPr>
              <w:pStyle w:val="BodyText"/>
              <w:rPr>
                <w:rFonts w:ascii="Tahoma" w:hAnsi="Tahoma" w:cs="Tahoma"/>
                <w:b/>
              </w:rPr>
            </w:pPr>
            <w:r w:rsidRPr="00236F71">
              <w:rPr>
                <w:rFonts w:ascii="Tahoma" w:hAnsi="Tahoma" w:cs="Tahoma"/>
                <w:b/>
              </w:rPr>
              <w:t xml:space="preserve">  2011</w:t>
            </w:r>
          </w:p>
        </w:tc>
        <w:tc>
          <w:tcPr>
            <w:tcW w:w="1440" w:type="dxa"/>
            <w:tcBorders>
              <w:top w:val="double" w:sz="4" w:space="0" w:color="auto"/>
              <w:bottom w:val="double" w:sz="4" w:space="0" w:color="auto"/>
            </w:tcBorders>
            <w:vAlign w:val="center"/>
          </w:tcPr>
          <w:p w:rsidR="00D660EF" w:rsidRPr="00236F71" w:rsidRDefault="00D660EF" w:rsidP="00D660EF">
            <w:pPr>
              <w:pStyle w:val="BodyText"/>
              <w:ind w:left="360"/>
              <w:rPr>
                <w:rFonts w:ascii="Tahoma" w:hAnsi="Tahoma" w:cs="Tahoma"/>
                <w:b/>
              </w:rPr>
            </w:pPr>
            <w:r w:rsidRPr="00236F71">
              <w:rPr>
                <w:rFonts w:ascii="Tahoma" w:hAnsi="Tahoma" w:cs="Tahoma"/>
                <w:b/>
              </w:rPr>
              <w:t>2012</w:t>
            </w:r>
          </w:p>
        </w:tc>
        <w:tc>
          <w:tcPr>
            <w:tcW w:w="1620" w:type="dxa"/>
            <w:tcBorders>
              <w:top w:val="double" w:sz="4" w:space="0" w:color="auto"/>
              <w:bottom w:val="double" w:sz="4" w:space="0" w:color="auto"/>
            </w:tcBorders>
            <w:vAlign w:val="center"/>
          </w:tcPr>
          <w:p w:rsidR="00D660EF" w:rsidRPr="00236F71" w:rsidRDefault="00D660EF" w:rsidP="00D660EF">
            <w:pPr>
              <w:pStyle w:val="BodyText"/>
              <w:ind w:left="360"/>
              <w:rPr>
                <w:rFonts w:ascii="Tahoma" w:hAnsi="Tahoma" w:cs="Tahoma"/>
                <w:b/>
              </w:rPr>
            </w:pPr>
            <w:r w:rsidRPr="00236F71">
              <w:rPr>
                <w:rFonts w:ascii="Tahoma" w:hAnsi="Tahoma" w:cs="Tahoma"/>
                <w:b/>
              </w:rPr>
              <w:t>2013</w:t>
            </w:r>
          </w:p>
        </w:tc>
        <w:tc>
          <w:tcPr>
            <w:tcW w:w="1440" w:type="dxa"/>
            <w:tcBorders>
              <w:top w:val="double" w:sz="4" w:space="0" w:color="auto"/>
              <w:bottom w:val="double" w:sz="4" w:space="0" w:color="auto"/>
            </w:tcBorders>
          </w:tcPr>
          <w:p w:rsidR="00D660EF" w:rsidRPr="00236F71" w:rsidRDefault="00D660EF" w:rsidP="00D660EF">
            <w:pPr>
              <w:pStyle w:val="BodyText"/>
              <w:ind w:left="360"/>
              <w:rPr>
                <w:rFonts w:ascii="Tahoma" w:hAnsi="Tahoma" w:cs="Tahoma"/>
                <w:b/>
              </w:rPr>
            </w:pPr>
            <w:r w:rsidRPr="00236F71">
              <w:rPr>
                <w:rFonts w:ascii="Tahoma" w:hAnsi="Tahoma" w:cs="Tahoma"/>
                <w:b/>
              </w:rPr>
              <w:t>2014</w:t>
            </w:r>
          </w:p>
        </w:tc>
      </w:tr>
      <w:tr w:rsidR="00D660EF" w:rsidRPr="00236F71" w:rsidTr="0004150B">
        <w:trPr>
          <w:trHeight w:val="304"/>
        </w:trPr>
        <w:tc>
          <w:tcPr>
            <w:tcW w:w="1980" w:type="dxa"/>
            <w:tcBorders>
              <w:top w:val="double" w:sz="4" w:space="0" w:color="auto"/>
            </w:tcBorders>
            <w:vAlign w:val="center"/>
          </w:tcPr>
          <w:p w:rsidR="00D660EF" w:rsidRPr="00236F71" w:rsidRDefault="00D660EF" w:rsidP="00D660EF">
            <w:pPr>
              <w:pStyle w:val="BodyText"/>
              <w:ind w:left="-18" w:firstLine="18"/>
              <w:rPr>
                <w:rFonts w:ascii="Tahoma" w:hAnsi="Tahoma" w:cs="Tahoma"/>
              </w:rPr>
            </w:pPr>
            <w:r w:rsidRPr="00236F71">
              <w:rPr>
                <w:rFonts w:ascii="Tahoma" w:hAnsi="Tahoma" w:cs="Tahoma"/>
              </w:rPr>
              <w:t>Angka Melek Huruf (%)</w:t>
            </w:r>
          </w:p>
        </w:tc>
        <w:tc>
          <w:tcPr>
            <w:tcW w:w="1260" w:type="dxa"/>
            <w:tcBorders>
              <w:top w:val="double" w:sz="4" w:space="0" w:color="auto"/>
            </w:tcBorders>
            <w:vAlign w:val="center"/>
          </w:tcPr>
          <w:p w:rsidR="00D660EF" w:rsidRPr="00236F71" w:rsidRDefault="00D660EF" w:rsidP="00D660EF">
            <w:pPr>
              <w:pStyle w:val="BodyText"/>
              <w:ind w:left="360"/>
              <w:jc w:val="center"/>
              <w:rPr>
                <w:rFonts w:ascii="Tahoma" w:hAnsi="Tahoma" w:cs="Tahoma"/>
              </w:rPr>
            </w:pPr>
            <w:r w:rsidRPr="00236F71">
              <w:rPr>
                <w:rFonts w:ascii="Tahoma" w:hAnsi="Tahoma" w:cs="Tahoma"/>
              </w:rPr>
              <w:t>97,17</w:t>
            </w:r>
          </w:p>
        </w:tc>
        <w:tc>
          <w:tcPr>
            <w:tcW w:w="1440" w:type="dxa"/>
            <w:tcBorders>
              <w:top w:val="double" w:sz="4" w:space="0" w:color="auto"/>
            </w:tcBorders>
            <w:vAlign w:val="center"/>
          </w:tcPr>
          <w:p w:rsidR="00D660EF" w:rsidRPr="00236F71" w:rsidRDefault="00D660EF" w:rsidP="00D660EF">
            <w:pPr>
              <w:pStyle w:val="BodyText"/>
              <w:ind w:left="360"/>
              <w:jc w:val="center"/>
              <w:rPr>
                <w:rFonts w:ascii="Tahoma" w:hAnsi="Tahoma" w:cs="Tahoma"/>
              </w:rPr>
            </w:pPr>
            <w:r w:rsidRPr="00236F71">
              <w:rPr>
                <w:rFonts w:ascii="Tahoma" w:hAnsi="Tahoma" w:cs="Tahoma"/>
              </w:rPr>
              <w:t>97,33</w:t>
            </w:r>
          </w:p>
        </w:tc>
        <w:tc>
          <w:tcPr>
            <w:tcW w:w="1620" w:type="dxa"/>
            <w:tcBorders>
              <w:top w:val="double" w:sz="4" w:space="0" w:color="auto"/>
            </w:tcBorders>
            <w:vAlign w:val="center"/>
          </w:tcPr>
          <w:p w:rsidR="00D660EF" w:rsidRPr="00236F71" w:rsidRDefault="00D660EF" w:rsidP="0004150B">
            <w:pPr>
              <w:pStyle w:val="BodyText"/>
              <w:ind w:left="360"/>
              <w:rPr>
                <w:rFonts w:ascii="Tahoma" w:hAnsi="Tahoma" w:cs="Tahoma"/>
              </w:rPr>
            </w:pPr>
            <w:r w:rsidRPr="00236F71">
              <w:rPr>
                <w:rFonts w:ascii="Tahoma" w:hAnsi="Tahoma" w:cs="Tahoma"/>
              </w:rPr>
              <w:t>97,36</w:t>
            </w:r>
          </w:p>
        </w:tc>
        <w:tc>
          <w:tcPr>
            <w:tcW w:w="1440" w:type="dxa"/>
            <w:tcBorders>
              <w:top w:val="double" w:sz="4" w:space="0" w:color="auto"/>
            </w:tcBorders>
            <w:vAlign w:val="center"/>
          </w:tcPr>
          <w:p w:rsidR="0004150B" w:rsidRPr="00236F71" w:rsidRDefault="0004150B" w:rsidP="0004150B">
            <w:pPr>
              <w:pStyle w:val="BodyText"/>
              <w:jc w:val="center"/>
              <w:rPr>
                <w:rFonts w:ascii="Tahoma" w:hAnsi="Tahoma" w:cs="Tahoma"/>
              </w:rPr>
            </w:pPr>
            <w:r w:rsidRPr="00236F71">
              <w:rPr>
                <w:rFonts w:ascii="Tahoma" w:hAnsi="Tahoma" w:cs="Tahoma"/>
              </w:rPr>
              <w:t>97,39</w:t>
            </w:r>
          </w:p>
        </w:tc>
      </w:tr>
      <w:tr w:rsidR="00D660EF" w:rsidRPr="00236F71" w:rsidTr="0004150B">
        <w:trPr>
          <w:trHeight w:val="304"/>
        </w:trPr>
        <w:tc>
          <w:tcPr>
            <w:tcW w:w="1980" w:type="dxa"/>
            <w:vAlign w:val="center"/>
          </w:tcPr>
          <w:p w:rsidR="00D660EF" w:rsidRPr="00236F71" w:rsidRDefault="00D660EF" w:rsidP="00D660EF">
            <w:pPr>
              <w:pStyle w:val="BodyText"/>
              <w:ind w:left="-18" w:firstLine="18"/>
              <w:rPr>
                <w:rFonts w:ascii="Tahoma" w:hAnsi="Tahoma" w:cs="Tahoma"/>
              </w:rPr>
            </w:pPr>
            <w:r w:rsidRPr="00236F71">
              <w:rPr>
                <w:rFonts w:ascii="Tahoma" w:hAnsi="Tahoma" w:cs="Tahoma"/>
              </w:rPr>
              <w:t>Angka Buta Huruf (%)</w:t>
            </w:r>
          </w:p>
        </w:tc>
        <w:tc>
          <w:tcPr>
            <w:tcW w:w="1260" w:type="dxa"/>
            <w:vAlign w:val="center"/>
          </w:tcPr>
          <w:p w:rsidR="00D660EF" w:rsidRPr="00236F71" w:rsidRDefault="0004150B" w:rsidP="00D660EF">
            <w:pPr>
              <w:pStyle w:val="BodyText"/>
              <w:ind w:left="360"/>
              <w:jc w:val="center"/>
              <w:rPr>
                <w:rFonts w:ascii="Tahoma" w:hAnsi="Tahoma" w:cs="Tahoma"/>
              </w:rPr>
            </w:pPr>
            <w:r w:rsidRPr="00236F71">
              <w:rPr>
                <w:rFonts w:ascii="Tahoma" w:hAnsi="Tahoma" w:cs="Tahoma"/>
              </w:rPr>
              <w:t xml:space="preserve"> </w:t>
            </w:r>
            <w:r w:rsidR="00D660EF" w:rsidRPr="00236F71">
              <w:rPr>
                <w:rFonts w:ascii="Tahoma" w:hAnsi="Tahoma" w:cs="Tahoma"/>
              </w:rPr>
              <w:t>2,83</w:t>
            </w:r>
          </w:p>
        </w:tc>
        <w:tc>
          <w:tcPr>
            <w:tcW w:w="1440" w:type="dxa"/>
            <w:vAlign w:val="center"/>
          </w:tcPr>
          <w:p w:rsidR="00D660EF" w:rsidRPr="00236F71" w:rsidRDefault="0004150B" w:rsidP="00D660EF">
            <w:pPr>
              <w:pStyle w:val="BodyText"/>
              <w:ind w:left="360"/>
              <w:jc w:val="center"/>
              <w:rPr>
                <w:rFonts w:ascii="Tahoma" w:hAnsi="Tahoma" w:cs="Tahoma"/>
              </w:rPr>
            </w:pPr>
            <w:r w:rsidRPr="00236F71">
              <w:rPr>
                <w:rFonts w:ascii="Tahoma" w:hAnsi="Tahoma" w:cs="Tahoma"/>
              </w:rPr>
              <w:t xml:space="preserve"> </w:t>
            </w:r>
            <w:r w:rsidR="00D660EF" w:rsidRPr="00236F71">
              <w:rPr>
                <w:rFonts w:ascii="Tahoma" w:hAnsi="Tahoma" w:cs="Tahoma"/>
              </w:rPr>
              <w:t>2,67</w:t>
            </w:r>
          </w:p>
        </w:tc>
        <w:tc>
          <w:tcPr>
            <w:tcW w:w="1620" w:type="dxa"/>
            <w:vAlign w:val="center"/>
          </w:tcPr>
          <w:p w:rsidR="00D660EF" w:rsidRPr="00236F71" w:rsidRDefault="0004150B" w:rsidP="0004150B">
            <w:pPr>
              <w:pStyle w:val="BodyText"/>
              <w:ind w:left="360"/>
              <w:rPr>
                <w:rFonts w:ascii="Tahoma" w:hAnsi="Tahoma" w:cs="Tahoma"/>
              </w:rPr>
            </w:pPr>
            <w:r w:rsidRPr="00236F71">
              <w:rPr>
                <w:rFonts w:ascii="Tahoma" w:hAnsi="Tahoma" w:cs="Tahoma"/>
              </w:rPr>
              <w:t xml:space="preserve"> </w:t>
            </w:r>
            <w:r w:rsidR="00D660EF" w:rsidRPr="00236F71">
              <w:rPr>
                <w:rFonts w:ascii="Tahoma" w:hAnsi="Tahoma" w:cs="Tahoma"/>
              </w:rPr>
              <w:t>2,64</w:t>
            </w:r>
          </w:p>
        </w:tc>
        <w:tc>
          <w:tcPr>
            <w:tcW w:w="1440" w:type="dxa"/>
            <w:vAlign w:val="center"/>
          </w:tcPr>
          <w:p w:rsidR="00D660EF" w:rsidRPr="00236F71" w:rsidRDefault="0004150B" w:rsidP="0004150B">
            <w:pPr>
              <w:pStyle w:val="BodyText"/>
              <w:ind w:left="360"/>
              <w:rPr>
                <w:rFonts w:ascii="Tahoma" w:hAnsi="Tahoma" w:cs="Tahoma"/>
              </w:rPr>
            </w:pPr>
            <w:r w:rsidRPr="00236F71">
              <w:rPr>
                <w:rFonts w:ascii="Tahoma" w:hAnsi="Tahoma" w:cs="Tahoma"/>
              </w:rPr>
              <w:t xml:space="preserve"> 2,61</w:t>
            </w:r>
          </w:p>
        </w:tc>
      </w:tr>
      <w:tr w:rsidR="00D660EF" w:rsidRPr="00236F71" w:rsidTr="0004150B">
        <w:trPr>
          <w:trHeight w:val="349"/>
        </w:trPr>
        <w:tc>
          <w:tcPr>
            <w:tcW w:w="1980" w:type="dxa"/>
            <w:vAlign w:val="center"/>
          </w:tcPr>
          <w:p w:rsidR="00D660EF" w:rsidRPr="00236F71" w:rsidRDefault="00D660EF" w:rsidP="00D660EF">
            <w:pPr>
              <w:pStyle w:val="BodyText"/>
              <w:ind w:left="-18" w:firstLine="18"/>
              <w:rPr>
                <w:rFonts w:ascii="Tahoma" w:hAnsi="Tahoma" w:cs="Tahoma"/>
              </w:rPr>
            </w:pPr>
            <w:r w:rsidRPr="00236F71">
              <w:rPr>
                <w:rFonts w:ascii="Tahoma" w:hAnsi="Tahoma" w:cs="Tahoma"/>
              </w:rPr>
              <w:t>Rata-rata Lama Sekolah (Tahun)</w:t>
            </w:r>
          </w:p>
        </w:tc>
        <w:tc>
          <w:tcPr>
            <w:tcW w:w="1260" w:type="dxa"/>
            <w:vAlign w:val="center"/>
          </w:tcPr>
          <w:p w:rsidR="00D660EF" w:rsidRPr="00236F71" w:rsidRDefault="00D660EF" w:rsidP="00D660EF">
            <w:pPr>
              <w:pStyle w:val="BodyText"/>
              <w:ind w:left="360"/>
              <w:jc w:val="center"/>
              <w:rPr>
                <w:rFonts w:ascii="Tahoma" w:hAnsi="Tahoma" w:cs="Tahoma"/>
              </w:rPr>
            </w:pPr>
            <w:r w:rsidRPr="00236F71">
              <w:rPr>
                <w:rFonts w:ascii="Tahoma" w:hAnsi="Tahoma" w:cs="Tahoma"/>
              </w:rPr>
              <w:t>9,76</w:t>
            </w:r>
          </w:p>
        </w:tc>
        <w:tc>
          <w:tcPr>
            <w:tcW w:w="1440" w:type="dxa"/>
            <w:vAlign w:val="center"/>
          </w:tcPr>
          <w:p w:rsidR="00D660EF" w:rsidRPr="00236F71" w:rsidRDefault="00D660EF" w:rsidP="00D660EF">
            <w:pPr>
              <w:pStyle w:val="BodyText"/>
              <w:ind w:left="360"/>
              <w:jc w:val="center"/>
              <w:rPr>
                <w:rFonts w:ascii="Tahoma" w:hAnsi="Tahoma" w:cs="Tahoma"/>
              </w:rPr>
            </w:pPr>
            <w:r w:rsidRPr="00236F71">
              <w:rPr>
                <w:rFonts w:ascii="Tahoma" w:hAnsi="Tahoma" w:cs="Tahoma"/>
              </w:rPr>
              <w:t>9,88</w:t>
            </w:r>
          </w:p>
        </w:tc>
        <w:tc>
          <w:tcPr>
            <w:tcW w:w="1620" w:type="dxa"/>
            <w:vAlign w:val="center"/>
          </w:tcPr>
          <w:p w:rsidR="00D660EF" w:rsidRPr="00236F71" w:rsidRDefault="00D660EF" w:rsidP="0004150B">
            <w:pPr>
              <w:pStyle w:val="BodyText"/>
              <w:ind w:left="360"/>
              <w:rPr>
                <w:rFonts w:ascii="Tahoma" w:hAnsi="Tahoma" w:cs="Tahoma"/>
              </w:rPr>
            </w:pPr>
            <w:r w:rsidRPr="00236F71">
              <w:rPr>
                <w:rFonts w:ascii="Tahoma" w:hAnsi="Tahoma" w:cs="Tahoma"/>
              </w:rPr>
              <w:t>9,91</w:t>
            </w:r>
          </w:p>
        </w:tc>
        <w:tc>
          <w:tcPr>
            <w:tcW w:w="1440" w:type="dxa"/>
            <w:vAlign w:val="center"/>
          </w:tcPr>
          <w:p w:rsidR="00D660EF" w:rsidRPr="00236F71" w:rsidRDefault="0004150B" w:rsidP="0004150B">
            <w:pPr>
              <w:pStyle w:val="BodyText"/>
              <w:ind w:left="360"/>
              <w:jc w:val="center"/>
              <w:rPr>
                <w:rFonts w:ascii="Tahoma" w:hAnsi="Tahoma" w:cs="Tahoma"/>
              </w:rPr>
            </w:pPr>
            <w:r w:rsidRPr="00236F71">
              <w:rPr>
                <w:rFonts w:ascii="Tahoma" w:hAnsi="Tahoma" w:cs="Tahoma"/>
              </w:rPr>
              <w:t>9,94</w:t>
            </w:r>
          </w:p>
        </w:tc>
      </w:tr>
      <w:tr w:rsidR="00D660EF" w:rsidRPr="00236F71" w:rsidTr="00504CF8">
        <w:trPr>
          <w:trHeight w:val="349"/>
        </w:trPr>
        <w:tc>
          <w:tcPr>
            <w:tcW w:w="1980" w:type="dxa"/>
            <w:vAlign w:val="center"/>
          </w:tcPr>
          <w:p w:rsidR="00D660EF" w:rsidRPr="00236F71" w:rsidRDefault="0004150B" w:rsidP="00D660EF">
            <w:pPr>
              <w:pStyle w:val="BodyText"/>
              <w:ind w:left="-18" w:firstLine="18"/>
              <w:rPr>
                <w:rFonts w:ascii="Tahoma" w:hAnsi="Tahoma" w:cs="Tahoma"/>
              </w:rPr>
            </w:pPr>
            <w:r w:rsidRPr="00236F71">
              <w:rPr>
                <w:rFonts w:ascii="Tahoma" w:hAnsi="Tahoma" w:cs="Tahoma"/>
              </w:rPr>
              <w:lastRenderedPageBreak/>
              <w:t xml:space="preserve">Indeks Pendidikan </w:t>
            </w:r>
            <w:r w:rsidR="00D660EF" w:rsidRPr="00236F71">
              <w:rPr>
                <w:rFonts w:ascii="Tahoma" w:hAnsi="Tahoma" w:cs="Tahoma"/>
              </w:rPr>
              <w:t>(%)</w:t>
            </w:r>
          </w:p>
        </w:tc>
        <w:tc>
          <w:tcPr>
            <w:tcW w:w="1260" w:type="dxa"/>
            <w:vAlign w:val="center"/>
          </w:tcPr>
          <w:p w:rsidR="00D660EF" w:rsidRPr="00236F71" w:rsidRDefault="0004150B" w:rsidP="0004150B">
            <w:pPr>
              <w:pStyle w:val="BodyText"/>
              <w:rPr>
                <w:rFonts w:ascii="Tahoma" w:hAnsi="Tahoma" w:cs="Tahoma"/>
              </w:rPr>
            </w:pPr>
            <w:r w:rsidRPr="00236F71">
              <w:rPr>
                <w:rFonts w:ascii="Tahoma" w:hAnsi="Tahoma" w:cs="Tahoma"/>
              </w:rPr>
              <w:t xml:space="preserve">    </w:t>
            </w:r>
            <w:r w:rsidR="00D660EF" w:rsidRPr="00236F71">
              <w:rPr>
                <w:rFonts w:ascii="Tahoma" w:hAnsi="Tahoma" w:cs="Tahoma"/>
              </w:rPr>
              <w:t>86,46</w:t>
            </w:r>
          </w:p>
        </w:tc>
        <w:tc>
          <w:tcPr>
            <w:tcW w:w="1440" w:type="dxa"/>
            <w:vAlign w:val="center"/>
          </w:tcPr>
          <w:p w:rsidR="00D660EF" w:rsidRPr="00236F71" w:rsidRDefault="00D660EF" w:rsidP="00D660EF">
            <w:pPr>
              <w:pStyle w:val="BodyText"/>
              <w:ind w:left="360"/>
              <w:jc w:val="center"/>
              <w:rPr>
                <w:rFonts w:ascii="Tahoma" w:hAnsi="Tahoma" w:cs="Tahoma"/>
              </w:rPr>
            </w:pPr>
            <w:r w:rsidRPr="00236F71">
              <w:rPr>
                <w:rFonts w:ascii="Tahoma" w:hAnsi="Tahoma" w:cs="Tahoma"/>
              </w:rPr>
              <w:t>86,84</w:t>
            </w:r>
          </w:p>
        </w:tc>
        <w:tc>
          <w:tcPr>
            <w:tcW w:w="1620" w:type="dxa"/>
            <w:vAlign w:val="center"/>
          </w:tcPr>
          <w:p w:rsidR="00D660EF" w:rsidRPr="00236F71" w:rsidRDefault="00D660EF" w:rsidP="0004150B">
            <w:pPr>
              <w:pStyle w:val="BodyText"/>
              <w:ind w:left="360"/>
              <w:rPr>
                <w:rFonts w:ascii="Tahoma" w:hAnsi="Tahoma" w:cs="Tahoma"/>
              </w:rPr>
            </w:pPr>
            <w:r w:rsidRPr="00236F71">
              <w:rPr>
                <w:rFonts w:ascii="Tahoma" w:hAnsi="Tahoma" w:cs="Tahoma"/>
              </w:rPr>
              <w:t>86,92</w:t>
            </w:r>
          </w:p>
        </w:tc>
        <w:tc>
          <w:tcPr>
            <w:tcW w:w="1440" w:type="dxa"/>
            <w:vAlign w:val="center"/>
          </w:tcPr>
          <w:p w:rsidR="00D660EF" w:rsidRPr="00236F71" w:rsidRDefault="00504CF8" w:rsidP="00504CF8">
            <w:pPr>
              <w:pStyle w:val="BodyText"/>
              <w:ind w:left="360"/>
              <w:jc w:val="center"/>
              <w:rPr>
                <w:rFonts w:ascii="Tahoma" w:hAnsi="Tahoma" w:cs="Tahoma"/>
              </w:rPr>
            </w:pPr>
            <w:r w:rsidRPr="00236F71">
              <w:rPr>
                <w:rFonts w:ascii="Tahoma" w:hAnsi="Tahoma" w:cs="Tahoma"/>
              </w:rPr>
              <w:t>87,00</w:t>
            </w:r>
          </w:p>
        </w:tc>
      </w:tr>
    </w:tbl>
    <w:p w:rsidR="00504CF8" w:rsidRPr="00236F71" w:rsidRDefault="00D660EF" w:rsidP="00504CF8">
      <w:pPr>
        <w:pStyle w:val="BodyText"/>
        <w:ind w:firstLine="720"/>
        <w:rPr>
          <w:rFonts w:ascii="Tahoma" w:hAnsi="Tahoma" w:cs="Tahoma"/>
          <w:sz w:val="22"/>
          <w:szCs w:val="22"/>
        </w:rPr>
      </w:pPr>
      <w:r w:rsidRPr="00236F71">
        <w:rPr>
          <w:rFonts w:ascii="Tahoma" w:hAnsi="Tahoma" w:cs="Tahoma"/>
          <w:sz w:val="22"/>
          <w:szCs w:val="22"/>
        </w:rPr>
        <w:t>Sumber : Badan Pusat Statistik</w:t>
      </w:r>
      <w:r w:rsidR="00504CF8" w:rsidRPr="00236F71">
        <w:rPr>
          <w:rFonts w:ascii="Tahoma" w:hAnsi="Tahoma" w:cs="Tahoma"/>
          <w:sz w:val="22"/>
          <w:szCs w:val="22"/>
        </w:rPr>
        <w:t xml:space="preserve"> Angka 2014 merupakan perkiraan.</w:t>
      </w:r>
    </w:p>
    <w:p w:rsidR="00AF022F" w:rsidRDefault="00AF022F" w:rsidP="00AF022F">
      <w:pPr>
        <w:pStyle w:val="BodyText"/>
        <w:suppressAutoHyphens/>
        <w:spacing w:after="0" w:line="360" w:lineRule="auto"/>
        <w:ind w:left="1080"/>
        <w:jc w:val="both"/>
        <w:rPr>
          <w:rFonts w:ascii="Tahoma" w:hAnsi="Tahoma" w:cs="Tahoma"/>
          <w:b/>
        </w:rPr>
      </w:pPr>
    </w:p>
    <w:p w:rsidR="00651D46" w:rsidRPr="00236F71" w:rsidRDefault="00651D46" w:rsidP="007D70B9">
      <w:pPr>
        <w:pStyle w:val="BodyText"/>
        <w:numPr>
          <w:ilvl w:val="1"/>
          <w:numId w:val="10"/>
        </w:numPr>
        <w:suppressAutoHyphens/>
        <w:spacing w:after="0" w:line="360" w:lineRule="auto"/>
        <w:ind w:left="1080" w:hanging="630"/>
        <w:jc w:val="both"/>
        <w:rPr>
          <w:rFonts w:ascii="Tahoma" w:hAnsi="Tahoma" w:cs="Tahoma"/>
          <w:b/>
        </w:rPr>
      </w:pPr>
      <w:r w:rsidRPr="00236F71">
        <w:rPr>
          <w:rFonts w:ascii="Tahoma" w:hAnsi="Tahoma" w:cs="Tahoma"/>
          <w:b/>
        </w:rPr>
        <w:t>Indeks Paritas Daya Beli</w:t>
      </w:r>
    </w:p>
    <w:p w:rsidR="00651D46" w:rsidRPr="00236F71" w:rsidRDefault="00651D46" w:rsidP="00C83639">
      <w:pPr>
        <w:pStyle w:val="BodyText"/>
        <w:spacing w:line="360" w:lineRule="auto"/>
        <w:ind w:left="720" w:firstLine="720"/>
        <w:jc w:val="both"/>
        <w:rPr>
          <w:rFonts w:ascii="Tahoma" w:hAnsi="Tahoma" w:cs="Tahoma"/>
        </w:rPr>
      </w:pPr>
      <w:r w:rsidRPr="00236F71">
        <w:rPr>
          <w:rFonts w:ascii="Tahoma" w:hAnsi="Tahoma" w:cs="Tahoma"/>
          <w:lang w:val="id-ID"/>
        </w:rPr>
        <w:t xml:space="preserve">Komponen  PPP  (Purchasing  Power  Parity)  atau  dikenal  sebagai komponen kemampuan  daya beli  atau  standar hidup  layak, dalam  laporan ini  digunakan  PDRB  riil  perkapita.  Penggunaan  PDRB  riil  perkapita  ini karena  data  yang  ideal  (modul  konsumsi  susenas)  belum  sampai  </w:t>
      </w:r>
      <w:r w:rsidRPr="00236F71">
        <w:rPr>
          <w:rFonts w:ascii="Tahoma" w:hAnsi="Tahoma" w:cs="Tahoma"/>
        </w:rPr>
        <w:t>e</w:t>
      </w:r>
      <w:r w:rsidRPr="00236F71">
        <w:rPr>
          <w:rFonts w:ascii="Tahoma" w:hAnsi="Tahoma" w:cs="Tahoma"/>
          <w:lang w:val="id-ID"/>
        </w:rPr>
        <w:t>stimasi kabupaten/kota. Namun dengan asumsi bahwa PDRB Kota Parepare dapat dinikmati  oleh  sebagian  besar  penduduk,  maka  dianggap  masih  relevan dengan tingkat pendapatan sebagai indikator standar hidup layak.</w:t>
      </w:r>
      <w:r w:rsidRPr="00236F71">
        <w:rPr>
          <w:rFonts w:ascii="Tahoma" w:hAnsi="Tahoma" w:cs="Tahoma"/>
        </w:rPr>
        <w:t xml:space="preserve"> Pada periode tahun 2011-2013 daya beli penduduk Kota parepare cenderung meningkat.</w:t>
      </w:r>
      <w:r w:rsidRPr="00236F71">
        <w:rPr>
          <w:rFonts w:ascii="Tahoma" w:hAnsi="Tahoma" w:cs="Tahoma"/>
          <w:lang w:val="id-ID"/>
        </w:rPr>
        <w:t xml:space="preserve"> Daya beli penduduk Kota Parepare  pada  tahun  20</w:t>
      </w:r>
      <w:r w:rsidRPr="00236F71">
        <w:rPr>
          <w:rFonts w:ascii="Tahoma" w:hAnsi="Tahoma" w:cs="Tahoma"/>
        </w:rPr>
        <w:t>13</w:t>
      </w:r>
      <w:r w:rsidRPr="00236F71">
        <w:rPr>
          <w:rFonts w:ascii="Tahoma" w:hAnsi="Tahoma" w:cs="Tahoma"/>
          <w:lang w:val="id-ID"/>
        </w:rPr>
        <w:t xml:space="preserve">  sekitar  </w:t>
      </w:r>
      <w:r w:rsidRPr="00236F71">
        <w:rPr>
          <w:rFonts w:ascii="Tahoma" w:hAnsi="Tahoma" w:cs="Tahoma"/>
        </w:rPr>
        <w:t>648,80</w:t>
      </w:r>
      <w:r w:rsidRPr="00236F71">
        <w:rPr>
          <w:rFonts w:ascii="Tahoma" w:hAnsi="Tahoma" w:cs="Tahoma"/>
          <w:lang w:val="id-ID"/>
        </w:rPr>
        <w:t xml:space="preserve">  ribu  rupiah,  </w:t>
      </w:r>
      <w:r w:rsidRPr="00236F71">
        <w:rPr>
          <w:rFonts w:ascii="Tahoma" w:hAnsi="Tahoma" w:cs="Tahoma"/>
        </w:rPr>
        <w:t>sedangkan</w:t>
      </w:r>
      <w:r w:rsidRPr="00236F71">
        <w:rPr>
          <w:rFonts w:ascii="Tahoma" w:hAnsi="Tahoma" w:cs="Tahoma"/>
          <w:lang w:val="id-ID"/>
        </w:rPr>
        <w:t xml:space="preserve"> pada  tahun  201</w:t>
      </w:r>
      <w:r w:rsidRPr="00236F71">
        <w:rPr>
          <w:rFonts w:ascii="Tahoma" w:hAnsi="Tahoma" w:cs="Tahoma"/>
        </w:rPr>
        <w:t>2</w:t>
      </w:r>
      <w:r w:rsidRPr="00236F71">
        <w:rPr>
          <w:rFonts w:ascii="Tahoma" w:hAnsi="Tahoma" w:cs="Tahoma"/>
          <w:lang w:val="id-ID"/>
        </w:rPr>
        <w:t xml:space="preserve">  sekitar  </w:t>
      </w:r>
      <w:r w:rsidRPr="00236F71">
        <w:rPr>
          <w:rFonts w:ascii="Tahoma" w:hAnsi="Tahoma" w:cs="Tahoma"/>
        </w:rPr>
        <w:t>646,40</w:t>
      </w:r>
      <w:r w:rsidRPr="00236F71">
        <w:rPr>
          <w:rFonts w:ascii="Tahoma" w:hAnsi="Tahoma" w:cs="Tahoma"/>
          <w:lang w:val="id-ID"/>
        </w:rPr>
        <w:t xml:space="preserve">  ribu  rupiah</w:t>
      </w:r>
      <w:r w:rsidRPr="00236F71">
        <w:rPr>
          <w:rFonts w:ascii="Tahoma" w:hAnsi="Tahoma" w:cs="Tahoma"/>
        </w:rPr>
        <w:t>, dan pada tahun 2011 hanya sekitar 644,04 ribu rupiah</w:t>
      </w:r>
      <w:r w:rsidRPr="00236F71">
        <w:rPr>
          <w:rFonts w:ascii="Tahoma" w:hAnsi="Tahoma" w:cs="Tahoma"/>
          <w:lang w:val="id-ID"/>
        </w:rPr>
        <w:t>.</w:t>
      </w:r>
      <w:r w:rsidRPr="00236F71">
        <w:rPr>
          <w:rFonts w:ascii="Tahoma" w:hAnsi="Tahoma" w:cs="Tahoma"/>
        </w:rPr>
        <w:t xml:space="preserve"> </w:t>
      </w:r>
      <w:r w:rsidRPr="00236F71">
        <w:rPr>
          <w:rFonts w:ascii="Tahoma" w:hAnsi="Tahoma" w:cs="Tahoma"/>
          <w:lang w:val="id-ID"/>
        </w:rPr>
        <w:t>Sementara  itu,  rata-rata  daya</w:t>
      </w:r>
      <w:r w:rsidRPr="00236F71">
        <w:rPr>
          <w:rFonts w:ascii="Tahoma" w:hAnsi="Tahoma" w:cs="Tahoma"/>
        </w:rPr>
        <w:t xml:space="preserve"> beli penduduk Sulawesi Selatan pada tahun 2013 sekitar 646,71  ribu rupiah ,  mengalami  sedikit  kenaikan  dibandingkan tahun sebelumnya sebesar 643,59  ribu rupiah. Jika dibandingkan daya beli Kota Parepare dan Propinsi Sulawesi Selatan maka Kota Parepare mempunyai standar hidup lebih layak daripada Propinsi Sulawesi Selatan.</w:t>
      </w:r>
    </w:p>
    <w:p w:rsidR="00504CF8" w:rsidRPr="00236F71" w:rsidRDefault="00504CF8" w:rsidP="00504CF8">
      <w:pPr>
        <w:pStyle w:val="BodyText"/>
        <w:jc w:val="center"/>
        <w:rPr>
          <w:rFonts w:ascii="Tahoma" w:hAnsi="Tahoma" w:cs="Tahoma"/>
          <w:b/>
        </w:rPr>
      </w:pPr>
      <w:r w:rsidRPr="00236F71">
        <w:rPr>
          <w:rFonts w:ascii="Tahoma" w:hAnsi="Tahoma" w:cs="Tahoma"/>
          <w:b/>
        </w:rPr>
        <w:t>Tabel 2.9.</w:t>
      </w:r>
    </w:p>
    <w:p w:rsidR="00504CF8" w:rsidRPr="00236F71" w:rsidRDefault="00504CF8" w:rsidP="00504CF8">
      <w:pPr>
        <w:pStyle w:val="BodyText"/>
        <w:ind w:left="720"/>
        <w:jc w:val="center"/>
        <w:rPr>
          <w:rFonts w:ascii="Tahoma" w:hAnsi="Tahoma" w:cs="Tahoma"/>
          <w:b/>
        </w:rPr>
      </w:pPr>
      <w:r w:rsidRPr="00236F71">
        <w:rPr>
          <w:rFonts w:ascii="Tahoma" w:hAnsi="Tahoma" w:cs="Tahoma"/>
          <w:b/>
        </w:rPr>
        <w:t>Kemampuan Daya Beli Kota Parepare dan Propinsi Sulawesi Selatan Tahun 2011-2014</w:t>
      </w: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0"/>
        <w:gridCol w:w="1440"/>
        <w:gridCol w:w="1435"/>
        <w:gridCol w:w="1397"/>
        <w:gridCol w:w="1668"/>
      </w:tblGrid>
      <w:tr w:rsidR="00504CF8" w:rsidRPr="00236F71" w:rsidTr="00504CF8">
        <w:trPr>
          <w:trHeight w:val="460"/>
        </w:trPr>
        <w:tc>
          <w:tcPr>
            <w:tcW w:w="1800" w:type="dxa"/>
            <w:tcBorders>
              <w:top w:val="double" w:sz="4" w:space="0" w:color="auto"/>
              <w:left w:val="single" w:sz="4" w:space="0" w:color="auto"/>
              <w:bottom w:val="double" w:sz="4" w:space="0" w:color="auto"/>
              <w:right w:val="single" w:sz="4" w:space="0" w:color="auto"/>
            </w:tcBorders>
            <w:vAlign w:val="center"/>
          </w:tcPr>
          <w:p w:rsidR="00504CF8" w:rsidRPr="00236F71" w:rsidRDefault="00504CF8" w:rsidP="00504CF8">
            <w:pPr>
              <w:pStyle w:val="BodyText"/>
              <w:ind w:left="360"/>
              <w:jc w:val="center"/>
              <w:rPr>
                <w:rFonts w:ascii="Tahoma" w:hAnsi="Tahoma" w:cs="Tahoma"/>
                <w:b/>
              </w:rPr>
            </w:pPr>
            <w:r w:rsidRPr="00236F71">
              <w:rPr>
                <w:rFonts w:ascii="Tahoma" w:hAnsi="Tahoma" w:cs="Tahoma"/>
                <w:b/>
              </w:rPr>
              <w:t>Rincian</w:t>
            </w:r>
          </w:p>
        </w:tc>
        <w:tc>
          <w:tcPr>
            <w:tcW w:w="1440" w:type="dxa"/>
            <w:tcBorders>
              <w:top w:val="double" w:sz="4" w:space="0" w:color="auto"/>
              <w:left w:val="single" w:sz="4" w:space="0" w:color="auto"/>
              <w:bottom w:val="double" w:sz="4" w:space="0" w:color="auto"/>
              <w:right w:val="single" w:sz="4" w:space="0" w:color="auto"/>
            </w:tcBorders>
            <w:vAlign w:val="center"/>
          </w:tcPr>
          <w:p w:rsidR="00504CF8" w:rsidRPr="00236F71" w:rsidRDefault="00504CF8" w:rsidP="00504CF8">
            <w:pPr>
              <w:pStyle w:val="BodyText"/>
              <w:ind w:left="360"/>
              <w:jc w:val="center"/>
              <w:rPr>
                <w:rFonts w:ascii="Tahoma" w:hAnsi="Tahoma" w:cs="Tahoma"/>
                <w:b/>
              </w:rPr>
            </w:pPr>
            <w:r w:rsidRPr="00236F71">
              <w:rPr>
                <w:rFonts w:ascii="Tahoma" w:hAnsi="Tahoma" w:cs="Tahoma"/>
                <w:b/>
              </w:rPr>
              <w:t>2011</w:t>
            </w:r>
          </w:p>
        </w:tc>
        <w:tc>
          <w:tcPr>
            <w:tcW w:w="1435" w:type="dxa"/>
            <w:tcBorders>
              <w:top w:val="double" w:sz="4" w:space="0" w:color="auto"/>
              <w:left w:val="single" w:sz="4" w:space="0" w:color="auto"/>
              <w:bottom w:val="double" w:sz="4" w:space="0" w:color="auto"/>
              <w:right w:val="single" w:sz="4" w:space="0" w:color="auto"/>
            </w:tcBorders>
            <w:vAlign w:val="center"/>
          </w:tcPr>
          <w:p w:rsidR="00504CF8" w:rsidRPr="00236F71" w:rsidRDefault="00504CF8" w:rsidP="00504CF8">
            <w:pPr>
              <w:pStyle w:val="BodyText"/>
              <w:ind w:left="360"/>
              <w:jc w:val="center"/>
              <w:rPr>
                <w:rFonts w:ascii="Tahoma" w:hAnsi="Tahoma" w:cs="Tahoma"/>
                <w:b/>
              </w:rPr>
            </w:pPr>
            <w:r w:rsidRPr="00236F71">
              <w:rPr>
                <w:rFonts w:ascii="Tahoma" w:hAnsi="Tahoma" w:cs="Tahoma"/>
                <w:b/>
              </w:rPr>
              <w:t>2012</w:t>
            </w:r>
          </w:p>
        </w:tc>
        <w:tc>
          <w:tcPr>
            <w:tcW w:w="1397" w:type="dxa"/>
            <w:tcBorders>
              <w:top w:val="double" w:sz="4" w:space="0" w:color="auto"/>
              <w:left w:val="single" w:sz="4" w:space="0" w:color="auto"/>
              <w:bottom w:val="double" w:sz="4" w:space="0" w:color="auto"/>
              <w:right w:val="single" w:sz="4" w:space="0" w:color="auto"/>
            </w:tcBorders>
            <w:vAlign w:val="center"/>
          </w:tcPr>
          <w:p w:rsidR="00504CF8" w:rsidRPr="00236F71" w:rsidRDefault="00504CF8" w:rsidP="00504CF8">
            <w:pPr>
              <w:pStyle w:val="BodyText"/>
              <w:ind w:left="360"/>
              <w:jc w:val="center"/>
              <w:rPr>
                <w:rFonts w:ascii="Tahoma" w:hAnsi="Tahoma" w:cs="Tahoma"/>
                <w:b/>
              </w:rPr>
            </w:pPr>
            <w:r w:rsidRPr="00236F71">
              <w:rPr>
                <w:rFonts w:ascii="Tahoma" w:hAnsi="Tahoma" w:cs="Tahoma"/>
                <w:b/>
              </w:rPr>
              <w:t>2013</w:t>
            </w:r>
          </w:p>
        </w:tc>
        <w:tc>
          <w:tcPr>
            <w:tcW w:w="1668" w:type="dxa"/>
            <w:tcBorders>
              <w:top w:val="double" w:sz="4" w:space="0" w:color="auto"/>
              <w:left w:val="single" w:sz="4" w:space="0" w:color="auto"/>
              <w:bottom w:val="double" w:sz="4" w:space="0" w:color="auto"/>
              <w:right w:val="single" w:sz="4" w:space="0" w:color="auto"/>
            </w:tcBorders>
          </w:tcPr>
          <w:p w:rsidR="00504CF8" w:rsidRPr="00236F71" w:rsidRDefault="00504CF8" w:rsidP="00504CF8">
            <w:pPr>
              <w:pStyle w:val="BodyText"/>
              <w:ind w:left="360"/>
              <w:jc w:val="center"/>
              <w:rPr>
                <w:rFonts w:ascii="Tahoma" w:hAnsi="Tahoma" w:cs="Tahoma"/>
                <w:b/>
              </w:rPr>
            </w:pPr>
            <w:r w:rsidRPr="00236F71">
              <w:rPr>
                <w:rFonts w:ascii="Tahoma" w:hAnsi="Tahoma" w:cs="Tahoma"/>
                <w:b/>
              </w:rPr>
              <w:t>2014</w:t>
            </w:r>
          </w:p>
        </w:tc>
      </w:tr>
      <w:tr w:rsidR="00504CF8" w:rsidRPr="00236F71" w:rsidTr="00993964">
        <w:tc>
          <w:tcPr>
            <w:tcW w:w="1800" w:type="dxa"/>
            <w:tcBorders>
              <w:top w:val="double" w:sz="4" w:space="0" w:color="auto"/>
            </w:tcBorders>
            <w:vAlign w:val="center"/>
          </w:tcPr>
          <w:p w:rsidR="00504CF8" w:rsidRPr="00236F71" w:rsidRDefault="00504CF8" w:rsidP="00504CF8">
            <w:pPr>
              <w:pStyle w:val="BodyText"/>
              <w:ind w:left="-18"/>
              <w:rPr>
                <w:rFonts w:ascii="Tahoma" w:hAnsi="Tahoma" w:cs="Tahoma"/>
              </w:rPr>
            </w:pPr>
            <w:r w:rsidRPr="00236F71">
              <w:rPr>
                <w:rFonts w:ascii="Tahoma" w:hAnsi="Tahoma" w:cs="Tahoma"/>
              </w:rPr>
              <w:t>PPP Kota   Parepare (Ribu Rp)</w:t>
            </w:r>
          </w:p>
        </w:tc>
        <w:tc>
          <w:tcPr>
            <w:tcW w:w="1440" w:type="dxa"/>
            <w:tcBorders>
              <w:top w:val="double" w:sz="4" w:space="0" w:color="auto"/>
            </w:tcBorders>
            <w:vAlign w:val="center"/>
          </w:tcPr>
          <w:p w:rsidR="00504CF8" w:rsidRPr="00236F71" w:rsidRDefault="00504CF8" w:rsidP="00504CF8">
            <w:pPr>
              <w:pStyle w:val="BodyText"/>
              <w:ind w:left="360"/>
              <w:jc w:val="center"/>
              <w:rPr>
                <w:rFonts w:ascii="Tahoma" w:hAnsi="Tahoma" w:cs="Tahoma"/>
              </w:rPr>
            </w:pPr>
            <w:r w:rsidRPr="00236F71">
              <w:rPr>
                <w:rFonts w:ascii="Tahoma" w:hAnsi="Tahoma" w:cs="Tahoma"/>
              </w:rPr>
              <w:t>644,04</w:t>
            </w:r>
          </w:p>
        </w:tc>
        <w:tc>
          <w:tcPr>
            <w:tcW w:w="1435" w:type="dxa"/>
            <w:tcBorders>
              <w:top w:val="double" w:sz="4" w:space="0" w:color="auto"/>
            </w:tcBorders>
            <w:vAlign w:val="center"/>
          </w:tcPr>
          <w:p w:rsidR="00504CF8" w:rsidRPr="00236F71" w:rsidRDefault="00504CF8" w:rsidP="00504CF8">
            <w:pPr>
              <w:pStyle w:val="BodyText"/>
              <w:ind w:left="360"/>
              <w:jc w:val="center"/>
              <w:rPr>
                <w:rFonts w:ascii="Tahoma" w:hAnsi="Tahoma" w:cs="Tahoma"/>
              </w:rPr>
            </w:pPr>
            <w:r w:rsidRPr="00236F71">
              <w:rPr>
                <w:rFonts w:ascii="Tahoma" w:hAnsi="Tahoma" w:cs="Tahoma"/>
              </w:rPr>
              <w:t>646,40</w:t>
            </w:r>
          </w:p>
        </w:tc>
        <w:tc>
          <w:tcPr>
            <w:tcW w:w="1397" w:type="dxa"/>
            <w:tcBorders>
              <w:top w:val="double" w:sz="4" w:space="0" w:color="auto"/>
            </w:tcBorders>
            <w:vAlign w:val="center"/>
          </w:tcPr>
          <w:p w:rsidR="00504CF8" w:rsidRPr="00236F71" w:rsidRDefault="00504CF8" w:rsidP="00504CF8">
            <w:pPr>
              <w:pStyle w:val="BodyText"/>
              <w:ind w:left="360"/>
              <w:jc w:val="center"/>
              <w:rPr>
                <w:rFonts w:ascii="Tahoma" w:hAnsi="Tahoma" w:cs="Tahoma"/>
              </w:rPr>
            </w:pPr>
            <w:r w:rsidRPr="00236F71">
              <w:rPr>
                <w:rFonts w:ascii="Tahoma" w:hAnsi="Tahoma" w:cs="Tahoma"/>
              </w:rPr>
              <w:t>648,80</w:t>
            </w:r>
          </w:p>
        </w:tc>
        <w:tc>
          <w:tcPr>
            <w:tcW w:w="1668" w:type="dxa"/>
            <w:tcBorders>
              <w:top w:val="double" w:sz="4" w:space="0" w:color="auto"/>
            </w:tcBorders>
            <w:vAlign w:val="center"/>
          </w:tcPr>
          <w:p w:rsidR="00504CF8" w:rsidRPr="00236F71" w:rsidRDefault="00993964" w:rsidP="00993964">
            <w:pPr>
              <w:pStyle w:val="BodyText"/>
              <w:ind w:left="360"/>
              <w:jc w:val="center"/>
              <w:rPr>
                <w:rFonts w:ascii="Tahoma" w:hAnsi="Tahoma" w:cs="Tahoma"/>
              </w:rPr>
            </w:pPr>
            <w:r w:rsidRPr="00236F71">
              <w:rPr>
                <w:rFonts w:ascii="Tahoma" w:hAnsi="Tahoma" w:cs="Tahoma"/>
              </w:rPr>
              <w:t>651,20</w:t>
            </w:r>
          </w:p>
        </w:tc>
      </w:tr>
      <w:tr w:rsidR="00504CF8" w:rsidRPr="00236F71" w:rsidTr="00993964">
        <w:tc>
          <w:tcPr>
            <w:tcW w:w="1800" w:type="dxa"/>
            <w:vAlign w:val="center"/>
          </w:tcPr>
          <w:p w:rsidR="00504CF8" w:rsidRPr="00236F71" w:rsidRDefault="00504CF8" w:rsidP="00504CF8">
            <w:pPr>
              <w:pStyle w:val="BodyText"/>
              <w:ind w:left="-18"/>
              <w:rPr>
                <w:rFonts w:ascii="Tahoma" w:hAnsi="Tahoma" w:cs="Tahoma"/>
              </w:rPr>
            </w:pPr>
            <w:r w:rsidRPr="00236F71">
              <w:rPr>
                <w:rFonts w:ascii="Tahoma" w:hAnsi="Tahoma" w:cs="Tahoma"/>
              </w:rPr>
              <w:t xml:space="preserve">PPP Propinsi  </w:t>
            </w:r>
            <w:r w:rsidRPr="00236F71">
              <w:rPr>
                <w:rFonts w:ascii="Tahoma" w:hAnsi="Tahoma" w:cs="Tahoma"/>
              </w:rPr>
              <w:lastRenderedPageBreak/>
              <w:t xml:space="preserve">SulSel </w:t>
            </w:r>
          </w:p>
          <w:p w:rsidR="00504CF8" w:rsidRPr="00236F71" w:rsidRDefault="00504CF8" w:rsidP="00504CF8">
            <w:pPr>
              <w:pStyle w:val="BodyText"/>
              <w:rPr>
                <w:rFonts w:ascii="Tahoma" w:hAnsi="Tahoma" w:cs="Tahoma"/>
              </w:rPr>
            </w:pPr>
            <w:r w:rsidRPr="00236F71">
              <w:rPr>
                <w:rFonts w:ascii="Tahoma" w:hAnsi="Tahoma" w:cs="Tahoma"/>
              </w:rPr>
              <w:t>(Ribu Rp)</w:t>
            </w:r>
          </w:p>
        </w:tc>
        <w:tc>
          <w:tcPr>
            <w:tcW w:w="1440" w:type="dxa"/>
            <w:vAlign w:val="center"/>
          </w:tcPr>
          <w:p w:rsidR="00504CF8" w:rsidRPr="00236F71" w:rsidRDefault="00504CF8" w:rsidP="00504CF8">
            <w:pPr>
              <w:pStyle w:val="BodyText"/>
              <w:ind w:left="360"/>
              <w:jc w:val="center"/>
              <w:rPr>
                <w:rFonts w:ascii="Tahoma" w:hAnsi="Tahoma" w:cs="Tahoma"/>
              </w:rPr>
            </w:pPr>
            <w:r w:rsidRPr="00236F71">
              <w:rPr>
                <w:rFonts w:ascii="Tahoma" w:hAnsi="Tahoma" w:cs="Tahoma"/>
              </w:rPr>
              <w:lastRenderedPageBreak/>
              <w:t>640,30</w:t>
            </w:r>
          </w:p>
        </w:tc>
        <w:tc>
          <w:tcPr>
            <w:tcW w:w="1435" w:type="dxa"/>
            <w:vAlign w:val="center"/>
          </w:tcPr>
          <w:p w:rsidR="00504CF8" w:rsidRPr="00236F71" w:rsidRDefault="00504CF8" w:rsidP="00504CF8">
            <w:pPr>
              <w:pStyle w:val="BodyText"/>
              <w:ind w:left="360"/>
              <w:jc w:val="center"/>
              <w:rPr>
                <w:rFonts w:ascii="Tahoma" w:hAnsi="Tahoma" w:cs="Tahoma"/>
              </w:rPr>
            </w:pPr>
            <w:r w:rsidRPr="00236F71">
              <w:rPr>
                <w:rFonts w:ascii="Tahoma" w:hAnsi="Tahoma" w:cs="Tahoma"/>
              </w:rPr>
              <w:t>643,59</w:t>
            </w:r>
          </w:p>
        </w:tc>
        <w:tc>
          <w:tcPr>
            <w:tcW w:w="1397" w:type="dxa"/>
            <w:vAlign w:val="center"/>
          </w:tcPr>
          <w:p w:rsidR="00504CF8" w:rsidRPr="00236F71" w:rsidRDefault="00504CF8" w:rsidP="00504CF8">
            <w:pPr>
              <w:pStyle w:val="BodyText"/>
              <w:ind w:left="360"/>
              <w:jc w:val="center"/>
              <w:rPr>
                <w:rFonts w:ascii="Tahoma" w:hAnsi="Tahoma" w:cs="Tahoma"/>
              </w:rPr>
            </w:pPr>
            <w:r w:rsidRPr="00236F71">
              <w:rPr>
                <w:rFonts w:ascii="Tahoma" w:hAnsi="Tahoma" w:cs="Tahoma"/>
              </w:rPr>
              <w:t>646,71</w:t>
            </w:r>
          </w:p>
        </w:tc>
        <w:tc>
          <w:tcPr>
            <w:tcW w:w="1668" w:type="dxa"/>
            <w:vAlign w:val="center"/>
          </w:tcPr>
          <w:p w:rsidR="00504CF8" w:rsidRPr="00236F71" w:rsidRDefault="00993964" w:rsidP="00993964">
            <w:pPr>
              <w:pStyle w:val="BodyText"/>
              <w:ind w:left="360"/>
              <w:jc w:val="center"/>
              <w:rPr>
                <w:rFonts w:ascii="Tahoma" w:hAnsi="Tahoma" w:cs="Tahoma"/>
              </w:rPr>
            </w:pPr>
            <w:r w:rsidRPr="00236F71">
              <w:rPr>
                <w:rFonts w:ascii="Tahoma" w:hAnsi="Tahoma" w:cs="Tahoma"/>
              </w:rPr>
              <w:t>649,83</w:t>
            </w:r>
          </w:p>
        </w:tc>
      </w:tr>
      <w:tr w:rsidR="00504CF8" w:rsidRPr="00236F71" w:rsidTr="00993964">
        <w:tc>
          <w:tcPr>
            <w:tcW w:w="1800" w:type="dxa"/>
            <w:vAlign w:val="center"/>
          </w:tcPr>
          <w:p w:rsidR="00504CF8" w:rsidRPr="00236F71" w:rsidRDefault="00504CF8" w:rsidP="00504CF8">
            <w:pPr>
              <w:pStyle w:val="BodyText"/>
              <w:ind w:left="-18"/>
              <w:rPr>
                <w:rFonts w:ascii="Tahoma" w:hAnsi="Tahoma" w:cs="Tahoma"/>
              </w:rPr>
            </w:pPr>
            <w:r w:rsidRPr="00236F71">
              <w:rPr>
                <w:rFonts w:ascii="Tahoma" w:hAnsi="Tahoma" w:cs="Tahoma"/>
              </w:rPr>
              <w:lastRenderedPageBreak/>
              <w:t>Indeks Paritas Daya Beli Kota Parepare (persen)</w:t>
            </w:r>
          </w:p>
        </w:tc>
        <w:tc>
          <w:tcPr>
            <w:tcW w:w="1440" w:type="dxa"/>
            <w:vAlign w:val="center"/>
          </w:tcPr>
          <w:p w:rsidR="00504CF8" w:rsidRPr="00236F71" w:rsidRDefault="00504CF8" w:rsidP="00504CF8">
            <w:pPr>
              <w:pStyle w:val="BodyText"/>
              <w:ind w:left="360"/>
              <w:jc w:val="center"/>
              <w:rPr>
                <w:rFonts w:ascii="Tahoma" w:hAnsi="Tahoma" w:cs="Tahoma"/>
              </w:rPr>
            </w:pPr>
            <w:r w:rsidRPr="00236F71">
              <w:rPr>
                <w:rFonts w:ascii="Tahoma" w:hAnsi="Tahoma" w:cs="Tahoma"/>
              </w:rPr>
              <w:t>65,64</w:t>
            </w:r>
          </w:p>
        </w:tc>
        <w:tc>
          <w:tcPr>
            <w:tcW w:w="1435" w:type="dxa"/>
            <w:vAlign w:val="center"/>
          </w:tcPr>
          <w:p w:rsidR="00504CF8" w:rsidRPr="00236F71" w:rsidRDefault="00504CF8" w:rsidP="00504CF8">
            <w:pPr>
              <w:pStyle w:val="BodyText"/>
              <w:ind w:left="360"/>
              <w:jc w:val="center"/>
              <w:rPr>
                <w:rFonts w:ascii="Tahoma" w:hAnsi="Tahoma" w:cs="Tahoma"/>
              </w:rPr>
            </w:pPr>
            <w:r w:rsidRPr="00236F71">
              <w:rPr>
                <w:rFonts w:ascii="Tahoma" w:hAnsi="Tahoma" w:cs="Tahoma"/>
              </w:rPr>
              <w:t>66,19</w:t>
            </w:r>
          </w:p>
        </w:tc>
        <w:tc>
          <w:tcPr>
            <w:tcW w:w="1397" w:type="dxa"/>
            <w:vAlign w:val="center"/>
          </w:tcPr>
          <w:p w:rsidR="00504CF8" w:rsidRPr="00236F71" w:rsidRDefault="00504CF8" w:rsidP="00504CF8">
            <w:pPr>
              <w:pStyle w:val="BodyText"/>
              <w:ind w:left="360"/>
              <w:jc w:val="center"/>
              <w:rPr>
                <w:rFonts w:ascii="Tahoma" w:hAnsi="Tahoma" w:cs="Tahoma"/>
              </w:rPr>
            </w:pPr>
            <w:r w:rsidRPr="00236F71">
              <w:rPr>
                <w:rFonts w:ascii="Tahoma" w:hAnsi="Tahoma" w:cs="Tahoma"/>
              </w:rPr>
              <w:t>66,74</w:t>
            </w:r>
          </w:p>
        </w:tc>
        <w:tc>
          <w:tcPr>
            <w:tcW w:w="1668" w:type="dxa"/>
            <w:vAlign w:val="center"/>
          </w:tcPr>
          <w:p w:rsidR="00504CF8" w:rsidRPr="00236F71" w:rsidRDefault="00993964" w:rsidP="00993964">
            <w:pPr>
              <w:pStyle w:val="BodyText"/>
              <w:ind w:left="360"/>
              <w:jc w:val="center"/>
              <w:rPr>
                <w:rFonts w:ascii="Tahoma" w:hAnsi="Tahoma" w:cs="Tahoma"/>
              </w:rPr>
            </w:pPr>
            <w:r w:rsidRPr="00236F71">
              <w:rPr>
                <w:rFonts w:ascii="Tahoma" w:hAnsi="Tahoma" w:cs="Tahoma"/>
              </w:rPr>
              <w:t>67,29</w:t>
            </w:r>
          </w:p>
        </w:tc>
      </w:tr>
    </w:tbl>
    <w:p w:rsidR="00993964" w:rsidRPr="00236F71" w:rsidRDefault="00993964" w:rsidP="00993964">
      <w:pPr>
        <w:pStyle w:val="BodyText"/>
        <w:ind w:firstLine="720"/>
        <w:rPr>
          <w:rFonts w:ascii="Tahoma" w:hAnsi="Tahoma" w:cs="Tahoma"/>
          <w:sz w:val="22"/>
          <w:szCs w:val="22"/>
        </w:rPr>
      </w:pPr>
      <w:r w:rsidRPr="00236F71">
        <w:rPr>
          <w:rFonts w:ascii="Tahoma" w:hAnsi="Tahoma" w:cs="Tahoma"/>
          <w:sz w:val="22"/>
          <w:szCs w:val="22"/>
        </w:rPr>
        <w:t>Sumber : Badan Pusat Statistik Angka 2014 merupakan perkiraan.</w:t>
      </w:r>
    </w:p>
    <w:p w:rsidR="00D46418" w:rsidRPr="00236F71" w:rsidRDefault="00D46418" w:rsidP="00843DE6">
      <w:pPr>
        <w:tabs>
          <w:tab w:val="left" w:pos="426"/>
          <w:tab w:val="left" w:pos="1134"/>
        </w:tabs>
        <w:spacing w:after="120" w:line="360" w:lineRule="auto"/>
        <w:jc w:val="both"/>
        <w:rPr>
          <w:rFonts w:ascii="Tahoma" w:hAnsi="Tahoma" w:cs="Tahoma"/>
          <w:b/>
        </w:rPr>
      </w:pPr>
    </w:p>
    <w:p w:rsidR="00461BEE" w:rsidRPr="00236F71" w:rsidRDefault="0015054E" w:rsidP="007D70B9">
      <w:pPr>
        <w:numPr>
          <w:ilvl w:val="0"/>
          <w:numId w:val="16"/>
        </w:numPr>
        <w:tabs>
          <w:tab w:val="left" w:pos="567"/>
        </w:tabs>
        <w:spacing w:line="360" w:lineRule="auto"/>
        <w:ind w:left="567" w:hanging="567"/>
        <w:jc w:val="both"/>
        <w:rPr>
          <w:rFonts w:ascii="Tahoma" w:hAnsi="Tahoma" w:cs="Tahoma"/>
          <w:b/>
          <w:lang w:val="sv-SE"/>
        </w:rPr>
      </w:pPr>
      <w:r w:rsidRPr="00236F71">
        <w:rPr>
          <w:rFonts w:ascii="Tahoma" w:hAnsi="Tahoma" w:cs="Tahoma"/>
          <w:b/>
          <w:lang w:val="sv-SE"/>
        </w:rPr>
        <w:t>Rencana Target Ekonomi Makro</w:t>
      </w:r>
    </w:p>
    <w:p w:rsidR="002417CB" w:rsidRPr="00236F71" w:rsidRDefault="002417CB" w:rsidP="00F90C97">
      <w:pPr>
        <w:spacing w:line="360" w:lineRule="auto"/>
        <w:ind w:firstLine="567"/>
        <w:jc w:val="both"/>
        <w:rPr>
          <w:rFonts w:ascii="Tahoma" w:hAnsi="Tahoma" w:cs="Tahoma"/>
          <w:lang w:val="sv-SE"/>
        </w:rPr>
      </w:pPr>
      <w:r w:rsidRPr="00236F71">
        <w:rPr>
          <w:rFonts w:ascii="Tahoma" w:hAnsi="Tahoma" w:cs="Tahoma"/>
          <w:lang w:val="id-ID"/>
        </w:rPr>
        <w:t xml:space="preserve">Dalam </w:t>
      </w:r>
      <w:r w:rsidR="005B3BEF" w:rsidRPr="00236F71">
        <w:rPr>
          <w:rFonts w:ascii="Tahoma" w:hAnsi="Tahoma" w:cs="Tahoma"/>
        </w:rPr>
        <w:t xml:space="preserve">merumuskan </w:t>
      </w:r>
      <w:r w:rsidR="005B3BEF" w:rsidRPr="00236F71">
        <w:rPr>
          <w:rFonts w:ascii="Tahoma" w:hAnsi="Tahoma" w:cs="Tahoma"/>
          <w:lang w:val="id-ID"/>
        </w:rPr>
        <w:t>rencana</w:t>
      </w:r>
      <w:r w:rsidRPr="00236F71">
        <w:rPr>
          <w:rFonts w:ascii="Tahoma" w:hAnsi="Tahoma" w:cs="Tahoma"/>
          <w:lang w:val="id-ID"/>
        </w:rPr>
        <w:t xml:space="preserve"> target ekonomi</w:t>
      </w:r>
      <w:r w:rsidR="00735DE4" w:rsidRPr="00236F71">
        <w:rPr>
          <w:rFonts w:ascii="Tahoma" w:hAnsi="Tahoma" w:cs="Tahoma"/>
        </w:rPr>
        <w:t xml:space="preserve"> </w:t>
      </w:r>
      <w:r w:rsidRPr="00236F71">
        <w:rPr>
          <w:rFonts w:ascii="Tahoma" w:hAnsi="Tahoma" w:cs="Tahoma"/>
          <w:lang w:val="id-ID"/>
        </w:rPr>
        <w:t>makro,</w:t>
      </w:r>
      <w:r w:rsidR="002B61C4" w:rsidRPr="00236F71">
        <w:rPr>
          <w:rFonts w:ascii="Tahoma" w:hAnsi="Tahoma" w:cs="Tahoma"/>
        </w:rPr>
        <w:t xml:space="preserve"> </w:t>
      </w:r>
      <w:r w:rsidRPr="00236F71">
        <w:rPr>
          <w:rFonts w:ascii="Tahoma" w:hAnsi="Tahoma" w:cs="Tahoma"/>
          <w:lang w:val="id-ID"/>
        </w:rPr>
        <w:t>maka ada beberapa hal yang perlu diperhatikan yaitu :</w:t>
      </w:r>
    </w:p>
    <w:p w:rsidR="007E3E1A" w:rsidRPr="00236F71" w:rsidRDefault="00DB3F58" w:rsidP="002417CB">
      <w:pPr>
        <w:tabs>
          <w:tab w:val="left" w:pos="426"/>
        </w:tabs>
        <w:spacing w:line="360" w:lineRule="auto"/>
        <w:jc w:val="both"/>
        <w:rPr>
          <w:rFonts w:ascii="Tahoma" w:hAnsi="Tahoma" w:cs="Tahoma"/>
          <w:b/>
          <w:lang w:val="sv-SE"/>
        </w:rPr>
      </w:pPr>
      <w:r w:rsidRPr="00236F71">
        <w:rPr>
          <w:rFonts w:ascii="Tahoma" w:hAnsi="Tahoma" w:cs="Tahoma"/>
          <w:b/>
          <w:lang w:val="sv-SE"/>
        </w:rPr>
        <w:t xml:space="preserve">1. </w:t>
      </w:r>
      <w:r w:rsidR="0015054E" w:rsidRPr="00236F71">
        <w:rPr>
          <w:rFonts w:ascii="Tahoma" w:hAnsi="Tahoma" w:cs="Tahoma"/>
          <w:b/>
          <w:lang w:val="id-ID"/>
        </w:rPr>
        <w:tab/>
      </w:r>
      <w:r w:rsidR="00A55D24" w:rsidRPr="00236F71">
        <w:rPr>
          <w:rFonts w:ascii="Tahoma" w:hAnsi="Tahoma" w:cs="Tahoma"/>
          <w:b/>
          <w:lang w:val="sv-SE"/>
        </w:rPr>
        <w:t>Tantangan dan Prospek Perekonomian Daerah</w:t>
      </w:r>
    </w:p>
    <w:p w:rsidR="001362EF" w:rsidRPr="00236F71" w:rsidRDefault="00A55D24" w:rsidP="002417CB">
      <w:pPr>
        <w:spacing w:line="360" w:lineRule="auto"/>
        <w:ind w:left="426" w:firstLine="567"/>
        <w:jc w:val="both"/>
        <w:rPr>
          <w:rFonts w:ascii="Tahoma" w:hAnsi="Tahoma" w:cs="Tahoma"/>
          <w:lang w:val="sv-SE"/>
        </w:rPr>
      </w:pPr>
      <w:r w:rsidRPr="00236F71">
        <w:rPr>
          <w:rFonts w:ascii="Tahoma" w:hAnsi="Tahoma" w:cs="Tahoma"/>
          <w:lang w:val="sv-SE"/>
        </w:rPr>
        <w:t>Perekonomian Kota Parepare baik secara langsung maupun tidak langsung akan dipengaruhi oleh</w:t>
      </w:r>
      <w:r w:rsidR="001362EF" w:rsidRPr="00236F71">
        <w:rPr>
          <w:rFonts w:ascii="Tahoma" w:hAnsi="Tahoma" w:cs="Tahoma"/>
          <w:lang w:val="sv-SE"/>
        </w:rPr>
        <w:t xml:space="preserve"> lingkungan internal dan tantangan eksternal.</w:t>
      </w:r>
      <w:r w:rsidRPr="00236F71">
        <w:rPr>
          <w:rFonts w:ascii="Tahoma" w:hAnsi="Tahoma" w:cs="Tahoma"/>
          <w:lang w:val="sv-SE"/>
        </w:rPr>
        <w:t xml:space="preserve"> Perkembangan lingkungan eksternal akan sangat dipengaruhi oleh kebijakan perekonomian nasional maupun global</w:t>
      </w:r>
      <w:r w:rsidR="00085D19" w:rsidRPr="00236F71">
        <w:rPr>
          <w:rFonts w:ascii="Tahoma" w:hAnsi="Tahoma" w:cs="Tahoma"/>
          <w:lang w:val="sv-SE"/>
        </w:rPr>
        <w:t>, tantangan eksternal yang mempengaruhi perekonom</w:t>
      </w:r>
      <w:r w:rsidR="00F5652F" w:rsidRPr="00236F71">
        <w:rPr>
          <w:rFonts w:ascii="Tahoma" w:hAnsi="Tahoma" w:cs="Tahoma"/>
          <w:lang w:val="sv-SE"/>
        </w:rPr>
        <w:t xml:space="preserve">ian Kota Parepare diperkirakan </w:t>
      </w:r>
      <w:r w:rsidR="001362EF" w:rsidRPr="00236F71">
        <w:rPr>
          <w:rFonts w:ascii="Tahoma" w:hAnsi="Tahoma" w:cs="Tahoma"/>
          <w:lang w:val="sv-SE"/>
        </w:rPr>
        <w:t>adanya krisis ekonomi yang dialami sebagian negara-negara uni eropa akibat krisis utang yang berkepanjangan</w:t>
      </w:r>
      <w:r w:rsidR="00085D19" w:rsidRPr="00236F71">
        <w:rPr>
          <w:rFonts w:ascii="Tahoma" w:hAnsi="Tahoma" w:cs="Tahoma"/>
          <w:lang w:val="sv-SE"/>
        </w:rPr>
        <w:t xml:space="preserve">, </w:t>
      </w:r>
      <w:r w:rsidR="001362EF" w:rsidRPr="00236F71">
        <w:rPr>
          <w:rFonts w:ascii="Tahoma" w:hAnsi="Tahoma" w:cs="Tahoma"/>
          <w:lang w:val="sv-SE"/>
        </w:rPr>
        <w:t>tidak stabilnya</w:t>
      </w:r>
      <w:r w:rsidR="00085D19" w:rsidRPr="00236F71">
        <w:rPr>
          <w:rFonts w:ascii="Tahoma" w:hAnsi="Tahoma" w:cs="Tahoma"/>
          <w:lang w:val="sv-SE"/>
        </w:rPr>
        <w:t xml:space="preserve"> harga minyak bumi dan gas, gangguan stabilitas politik dan keamanan</w:t>
      </w:r>
      <w:r w:rsidR="001362EF" w:rsidRPr="00236F71">
        <w:rPr>
          <w:rFonts w:ascii="Tahoma" w:hAnsi="Tahoma" w:cs="Tahoma"/>
          <w:lang w:val="sv-SE"/>
        </w:rPr>
        <w:t xml:space="preserve"> yang sedang berlangsung di timur tengah dan belum stabilnya politik Afrika Utara pasca gerakan pro-demokrasi</w:t>
      </w:r>
      <w:r w:rsidR="002C5C25" w:rsidRPr="00236F71">
        <w:rPr>
          <w:rFonts w:ascii="Tahoma" w:hAnsi="Tahoma" w:cs="Tahoma"/>
          <w:lang w:val="sv-SE"/>
        </w:rPr>
        <w:t xml:space="preserve"> dan j</w:t>
      </w:r>
      <w:r w:rsidR="001362EF" w:rsidRPr="00236F71">
        <w:rPr>
          <w:rFonts w:ascii="Tahoma" w:hAnsi="Tahoma" w:cs="Tahoma"/>
          <w:lang w:val="sv-SE"/>
        </w:rPr>
        <w:t>uga semakin kompetitifnya setiap negara dan wilayah dalam menarik investor menjadi tantangan lainnya yang harus dihadapi.</w:t>
      </w:r>
    </w:p>
    <w:p w:rsidR="00085D19" w:rsidRPr="00236F71" w:rsidRDefault="001362EF" w:rsidP="0015054E">
      <w:pPr>
        <w:spacing w:line="360" w:lineRule="auto"/>
        <w:ind w:left="426" w:firstLine="567"/>
        <w:jc w:val="both"/>
        <w:rPr>
          <w:rFonts w:ascii="Tahoma" w:hAnsi="Tahoma" w:cs="Tahoma"/>
          <w:lang w:val="sv-SE"/>
        </w:rPr>
      </w:pPr>
      <w:r w:rsidRPr="00236F71">
        <w:rPr>
          <w:rFonts w:ascii="Tahoma" w:hAnsi="Tahoma" w:cs="Tahoma"/>
          <w:lang w:val="sv-SE"/>
        </w:rPr>
        <w:t>F</w:t>
      </w:r>
      <w:r w:rsidR="00085D19" w:rsidRPr="00236F71">
        <w:rPr>
          <w:rFonts w:ascii="Tahoma" w:hAnsi="Tahoma" w:cs="Tahoma"/>
          <w:lang w:val="sv-SE"/>
        </w:rPr>
        <w:t>aktor inte</w:t>
      </w:r>
      <w:r w:rsidR="00E53D7C" w:rsidRPr="00236F71">
        <w:rPr>
          <w:rFonts w:ascii="Tahoma" w:hAnsi="Tahoma" w:cs="Tahoma"/>
          <w:lang w:val="sv-SE"/>
        </w:rPr>
        <w:t>r</w:t>
      </w:r>
      <w:r w:rsidR="00085D19" w:rsidRPr="00236F71">
        <w:rPr>
          <w:rFonts w:ascii="Tahoma" w:hAnsi="Tahoma" w:cs="Tahoma"/>
          <w:lang w:val="sv-SE"/>
        </w:rPr>
        <w:t xml:space="preserve">nal </w:t>
      </w:r>
      <w:r w:rsidRPr="00236F71">
        <w:rPr>
          <w:rFonts w:ascii="Tahoma" w:hAnsi="Tahoma" w:cs="Tahoma"/>
          <w:lang w:val="sv-SE"/>
        </w:rPr>
        <w:t xml:space="preserve">yang akan menjadi tantangan tersendiri </w:t>
      </w:r>
      <w:r w:rsidR="002C5C25" w:rsidRPr="00236F71">
        <w:rPr>
          <w:rFonts w:ascii="Tahoma" w:hAnsi="Tahoma" w:cs="Tahoma"/>
          <w:lang w:val="sv-SE"/>
        </w:rPr>
        <w:t>yakni</w:t>
      </w:r>
      <w:r w:rsidR="00085D19" w:rsidRPr="00236F71">
        <w:rPr>
          <w:rFonts w:ascii="Tahoma" w:hAnsi="Tahoma" w:cs="Tahoma"/>
          <w:lang w:val="sv-SE"/>
        </w:rPr>
        <w:t xml:space="preserve"> ketersediaan infrastruktur wilayah yang </w:t>
      </w:r>
      <w:r w:rsidRPr="00236F71">
        <w:rPr>
          <w:rFonts w:ascii="Tahoma" w:hAnsi="Tahoma" w:cs="Tahoma"/>
          <w:lang w:val="sv-SE"/>
        </w:rPr>
        <w:t>harus lebih</w:t>
      </w:r>
      <w:r w:rsidR="00085D19" w:rsidRPr="00236F71">
        <w:rPr>
          <w:rFonts w:ascii="Tahoma" w:hAnsi="Tahoma" w:cs="Tahoma"/>
          <w:lang w:val="sv-SE"/>
        </w:rPr>
        <w:t xml:space="preserve"> baik, penciptaan iklim ketentaraman dan keamaan yang kondusif, serta keterbatasan sumberdaya alam, sumberdaya modal dan teknologi menjadi tantangan utama pemerintah daerah Kota Parepare.</w:t>
      </w:r>
    </w:p>
    <w:p w:rsidR="0029193F" w:rsidRPr="00236F71" w:rsidRDefault="00085D19" w:rsidP="0015054E">
      <w:pPr>
        <w:spacing w:line="360" w:lineRule="auto"/>
        <w:ind w:left="426" w:firstLine="567"/>
        <w:jc w:val="both"/>
        <w:rPr>
          <w:rFonts w:ascii="Tahoma" w:hAnsi="Tahoma" w:cs="Tahoma"/>
          <w:lang w:val="sv-SE"/>
        </w:rPr>
      </w:pPr>
      <w:r w:rsidRPr="00236F71">
        <w:rPr>
          <w:rFonts w:ascii="Tahoma" w:hAnsi="Tahoma" w:cs="Tahoma"/>
          <w:lang w:val="sv-SE"/>
        </w:rPr>
        <w:t>Tantangan-tantangan tersebut di atas sangat menentukan perkembangan pertumb</w:t>
      </w:r>
      <w:r w:rsidR="00093063" w:rsidRPr="00236F71">
        <w:rPr>
          <w:rFonts w:ascii="Tahoma" w:hAnsi="Tahoma" w:cs="Tahoma"/>
          <w:lang w:val="sv-SE"/>
        </w:rPr>
        <w:t>uh</w:t>
      </w:r>
      <w:r w:rsidRPr="00236F71">
        <w:rPr>
          <w:rFonts w:ascii="Tahoma" w:hAnsi="Tahoma" w:cs="Tahoma"/>
          <w:lang w:val="sv-SE"/>
        </w:rPr>
        <w:t xml:space="preserve">an ekonomi Kota Parepare sehingga sedapat </w:t>
      </w:r>
      <w:r w:rsidRPr="00236F71">
        <w:rPr>
          <w:rFonts w:ascii="Tahoma" w:hAnsi="Tahoma" w:cs="Tahoma"/>
          <w:lang w:val="sv-SE"/>
        </w:rPr>
        <w:lastRenderedPageBreak/>
        <w:t>mungkin dapat tertangani secara proporsional melalui penetapan prioritas pembangunan, penetapan rencana kerja dan pendanaannya serta terjalinnya sinergitas dan kebersamaan dari seluruh stakeholder pembangunan di Kota Parepare.</w:t>
      </w:r>
    </w:p>
    <w:p w:rsidR="00884278" w:rsidRPr="00236F71" w:rsidRDefault="000371F2" w:rsidP="0015054E">
      <w:pPr>
        <w:spacing w:line="360" w:lineRule="auto"/>
        <w:ind w:left="426" w:firstLine="567"/>
        <w:jc w:val="both"/>
        <w:rPr>
          <w:rFonts w:ascii="Tahoma" w:hAnsi="Tahoma" w:cs="Tahoma"/>
          <w:lang w:eastAsia="id-ID"/>
        </w:rPr>
      </w:pPr>
      <w:r w:rsidRPr="00236F71">
        <w:rPr>
          <w:rFonts w:ascii="Tahoma" w:hAnsi="Tahoma" w:cs="Tahoma"/>
          <w:lang w:val="sv-SE"/>
        </w:rPr>
        <w:t>Meskipun tantangan yang dihadapi semakin berat namun dengan melihat pertumbuhan ekonomi Kota Parepare dalam beberapa tahun terakhir maka Pemerintah Kota Parepare tetap optimis terhadap prospek perkonomian Kota Parepare.</w:t>
      </w:r>
      <w:r w:rsidR="0029193F" w:rsidRPr="00236F71">
        <w:rPr>
          <w:rFonts w:ascii="Tahoma" w:hAnsi="Tahoma" w:cs="Tahoma"/>
          <w:lang w:val="sv-SE"/>
        </w:rPr>
        <w:t xml:space="preserve"> Dengan pertumbuhan ekonomi tahun</w:t>
      </w:r>
      <w:r w:rsidR="0038011A" w:rsidRPr="00236F71">
        <w:rPr>
          <w:rFonts w:ascii="Tahoma" w:hAnsi="Tahoma" w:cs="Tahoma"/>
          <w:lang w:val="sv-SE"/>
        </w:rPr>
        <w:t xml:space="preserve"> 201</w:t>
      </w:r>
      <w:r w:rsidR="00D94DF4" w:rsidRPr="00236F71">
        <w:rPr>
          <w:rFonts w:ascii="Tahoma" w:hAnsi="Tahoma" w:cs="Tahoma"/>
          <w:lang w:val="sv-SE"/>
        </w:rPr>
        <w:t xml:space="preserve">2 </w:t>
      </w:r>
      <w:r w:rsidR="00092B9E" w:rsidRPr="00236F71">
        <w:rPr>
          <w:rFonts w:ascii="Tahoma" w:hAnsi="Tahoma" w:cs="Tahoma"/>
          <w:lang w:val="sv-SE"/>
        </w:rPr>
        <w:t>mencapai 7,92</w:t>
      </w:r>
      <w:r w:rsidR="0029193F" w:rsidRPr="00236F71">
        <w:rPr>
          <w:rFonts w:ascii="Tahoma" w:hAnsi="Tahoma" w:cs="Tahoma"/>
          <w:lang w:val="sv-SE"/>
        </w:rPr>
        <w:t xml:space="preserve"> % </w:t>
      </w:r>
      <w:r w:rsidR="00D94DF4" w:rsidRPr="00236F71">
        <w:rPr>
          <w:rFonts w:ascii="Tahoma" w:hAnsi="Tahoma" w:cs="Tahoma"/>
          <w:lang w:val="id-ID"/>
        </w:rPr>
        <w:t>dan</w:t>
      </w:r>
      <w:r w:rsidR="00146D51" w:rsidRPr="00236F71">
        <w:rPr>
          <w:rFonts w:ascii="Tahoma" w:hAnsi="Tahoma" w:cs="Tahoma"/>
          <w:lang w:val="sv-SE"/>
        </w:rPr>
        <w:t xml:space="preserve"> tahun 2013 </w:t>
      </w:r>
      <w:r w:rsidR="008D29ED" w:rsidRPr="00236F71">
        <w:rPr>
          <w:rFonts w:ascii="Tahoma" w:hAnsi="Tahoma" w:cs="Tahoma"/>
          <w:lang w:val="sv-SE"/>
        </w:rPr>
        <w:t xml:space="preserve"> pertumbuhan ekonomi sebesar 8</w:t>
      </w:r>
      <w:r w:rsidR="00793CE2" w:rsidRPr="00236F71">
        <w:rPr>
          <w:rFonts w:ascii="Tahoma" w:hAnsi="Tahoma" w:cs="Tahoma"/>
          <w:lang w:val="sv-SE"/>
        </w:rPr>
        <w:t>,</w:t>
      </w:r>
      <w:r w:rsidR="007F7ED4" w:rsidRPr="00236F71">
        <w:rPr>
          <w:rFonts w:ascii="Tahoma" w:hAnsi="Tahoma" w:cs="Tahoma"/>
          <w:lang w:val="id-ID"/>
        </w:rPr>
        <w:t>47</w:t>
      </w:r>
      <w:r w:rsidR="008D29ED" w:rsidRPr="00236F71">
        <w:rPr>
          <w:rFonts w:ascii="Tahoma" w:hAnsi="Tahoma" w:cs="Tahoma"/>
          <w:lang w:val="sv-SE"/>
        </w:rPr>
        <w:t>%</w:t>
      </w:r>
      <w:r w:rsidR="00884278" w:rsidRPr="00236F71">
        <w:rPr>
          <w:rFonts w:ascii="Tahoma" w:hAnsi="Tahoma" w:cs="Tahoma"/>
          <w:lang w:eastAsia="id-ID"/>
        </w:rPr>
        <w:t xml:space="preserve"> </w:t>
      </w:r>
      <w:r w:rsidR="008D29ED" w:rsidRPr="00236F71">
        <w:rPr>
          <w:rFonts w:ascii="Tahoma" w:hAnsi="Tahoma" w:cs="Tahoma"/>
          <w:lang w:eastAsia="id-ID"/>
        </w:rPr>
        <w:t xml:space="preserve">dengan pertumbuhan sektor perdagangan, hotel, dan restauran tetap menjadi </w:t>
      </w:r>
      <w:r w:rsidR="003D4340" w:rsidRPr="00236F71">
        <w:rPr>
          <w:rFonts w:ascii="Tahoma" w:hAnsi="Tahoma" w:cs="Tahoma"/>
          <w:lang w:eastAsia="id-ID"/>
        </w:rPr>
        <w:t xml:space="preserve">penopang </w:t>
      </w:r>
      <w:r w:rsidR="008D29ED" w:rsidRPr="00236F71">
        <w:rPr>
          <w:rFonts w:ascii="Tahoma" w:hAnsi="Tahoma" w:cs="Tahoma"/>
          <w:lang w:eastAsia="id-ID"/>
        </w:rPr>
        <w:t>utama, disusul sektor pengangkutan dan komunikasi. Sektor konstruksi diharapkan juga dapat tumbuh lebih besar  karena sektor ini merupakan sek</w:t>
      </w:r>
      <w:r w:rsidR="00D94DF4" w:rsidRPr="00236F71">
        <w:rPr>
          <w:rFonts w:ascii="Tahoma" w:hAnsi="Tahoma" w:cs="Tahoma"/>
          <w:lang w:eastAsia="id-ID"/>
        </w:rPr>
        <w:t xml:space="preserve">tor padat karya. Pertumbuhan </w:t>
      </w:r>
      <w:r w:rsidR="00D94DF4" w:rsidRPr="00236F71">
        <w:rPr>
          <w:rFonts w:ascii="Tahoma" w:hAnsi="Tahoma" w:cs="Tahoma"/>
          <w:lang w:val="id-ID" w:eastAsia="id-ID"/>
        </w:rPr>
        <w:t>ekonomi tahun 2014 ditargetkan sebesar 7,95% - 8,45% dan tahun 2015</w:t>
      </w:r>
      <w:r w:rsidR="008D29ED" w:rsidRPr="00236F71">
        <w:rPr>
          <w:rFonts w:ascii="Tahoma" w:hAnsi="Tahoma" w:cs="Tahoma"/>
          <w:lang w:eastAsia="id-ID"/>
        </w:rPr>
        <w:t xml:space="preserve"> diharapkan</w:t>
      </w:r>
      <w:r w:rsidR="00D94DF4" w:rsidRPr="00236F71">
        <w:rPr>
          <w:rFonts w:ascii="Tahoma" w:hAnsi="Tahoma" w:cs="Tahoma"/>
          <w:lang w:val="id-ID" w:eastAsia="id-ID"/>
        </w:rPr>
        <w:t xml:space="preserve"> dapat mencapai 8,09% - 8,59%. Pertumbuhan ekonomi yang tinggi diharapkan</w:t>
      </w:r>
      <w:r w:rsidR="008D29ED" w:rsidRPr="00236F71">
        <w:rPr>
          <w:rFonts w:ascii="Tahoma" w:hAnsi="Tahoma" w:cs="Tahoma"/>
          <w:lang w:eastAsia="id-ID"/>
        </w:rPr>
        <w:t xml:space="preserve"> </w:t>
      </w:r>
      <w:r w:rsidR="00884278" w:rsidRPr="00236F71">
        <w:rPr>
          <w:rFonts w:ascii="Tahoma" w:hAnsi="Tahoma" w:cs="Tahoma"/>
          <w:lang w:eastAsia="id-ID"/>
        </w:rPr>
        <w:t>mampu membuka lapangan kerja baru sehingga angka pengangguran dapat terus menurun dan dapat mengurangi jumlah penduduk miskin.</w:t>
      </w:r>
      <w:r w:rsidR="006E7346" w:rsidRPr="00236F71">
        <w:rPr>
          <w:rFonts w:ascii="Tahoma" w:hAnsi="Tahoma" w:cs="Tahoma"/>
          <w:lang w:eastAsia="id-ID"/>
        </w:rPr>
        <w:t xml:space="preserve"> </w:t>
      </w:r>
      <w:r w:rsidR="006E7346" w:rsidRPr="00236F71">
        <w:rPr>
          <w:rFonts w:ascii="Tahoma" w:hAnsi="Tahoma" w:cs="Tahoma"/>
        </w:rPr>
        <w:t>Pertumbuhan ekonomi yang didorong dengan stimulus APBD kepada sektor riil melalui belanja daerah langsung dan tidak langsung diharapkan mampu menggerakkan semua sektor terutama</w:t>
      </w:r>
      <w:r w:rsidR="00D94DF4" w:rsidRPr="00236F71">
        <w:rPr>
          <w:rFonts w:ascii="Tahoma" w:hAnsi="Tahoma" w:cs="Tahoma"/>
          <w:lang w:val="id-ID"/>
        </w:rPr>
        <w:t xml:space="preserve"> sektor padat karya seperti</w:t>
      </w:r>
      <w:r w:rsidR="006E7346" w:rsidRPr="00236F71">
        <w:rPr>
          <w:rFonts w:ascii="Tahoma" w:hAnsi="Tahoma" w:cs="Tahoma"/>
        </w:rPr>
        <w:t xml:space="preserve">  perdagangan, dan konstruksi termasuk sektor pertanian. Disamping itu, dalam rangka memenuhi kebutuhan masyarakat dan sekaligus mendorong peningkatan perekonomian, bantuan usaha kepada masyarakat dalam rangka pemberdayaan ekonomi yang sudah berjalan masih diperlukan dan akan terus dilanjutkan, namun pemberian bantuan tersebut akan terus dievaluasi agar lebih tepat sasaran dan lebih selektif</w:t>
      </w:r>
      <w:r w:rsidR="0038011A" w:rsidRPr="00236F71">
        <w:rPr>
          <w:rFonts w:ascii="Tahoma" w:hAnsi="Tahoma" w:cs="Tahoma"/>
        </w:rPr>
        <w:t xml:space="preserve"> dan sesuai dengan peraturan perundang-undangan.</w:t>
      </w:r>
    </w:p>
    <w:p w:rsidR="008D29ED" w:rsidRPr="00236F71" w:rsidRDefault="008D29ED" w:rsidP="0015054E">
      <w:pPr>
        <w:spacing w:line="360" w:lineRule="auto"/>
        <w:ind w:left="426" w:firstLine="567"/>
        <w:jc w:val="both"/>
        <w:rPr>
          <w:rFonts w:ascii="Tahoma" w:hAnsi="Tahoma" w:cs="Tahoma"/>
        </w:rPr>
      </w:pPr>
      <w:r w:rsidRPr="00236F71">
        <w:rPr>
          <w:rFonts w:ascii="Tahoma" w:hAnsi="Tahoma" w:cs="Tahoma"/>
          <w:lang w:val="sv-SE"/>
        </w:rPr>
        <w:t>Laju</w:t>
      </w:r>
      <w:r w:rsidRPr="00236F71">
        <w:rPr>
          <w:rFonts w:ascii="Tahoma" w:hAnsi="Tahoma" w:cs="Tahoma"/>
        </w:rPr>
        <w:t xml:space="preserve"> inflasi Kota Parepare yang sangat fluktuatif  dalam lima tahun terakhir</w:t>
      </w:r>
      <w:r w:rsidR="00EC7E7A">
        <w:rPr>
          <w:rFonts w:ascii="Tahoma" w:hAnsi="Tahoma" w:cs="Tahoma"/>
          <w:lang w:val="id-ID"/>
        </w:rPr>
        <w:t xml:space="preserve"> dapat menghambat peningkatan kesejahteraan masyarakat apabila </w:t>
      </w:r>
      <w:r w:rsidR="00EC7E7A">
        <w:rPr>
          <w:rFonts w:ascii="Tahoma" w:hAnsi="Tahoma" w:cs="Tahoma"/>
          <w:lang w:val="id-ID"/>
        </w:rPr>
        <w:lastRenderedPageBreak/>
        <w:t>tidak dikendalikan dengan baik.</w:t>
      </w:r>
      <w:r w:rsidRPr="00236F71">
        <w:rPr>
          <w:rFonts w:ascii="Tahoma" w:hAnsi="Tahoma" w:cs="Tahoma"/>
        </w:rPr>
        <w:t xml:space="preserve"> </w:t>
      </w:r>
      <w:r w:rsidR="001B1819" w:rsidRPr="00236F71">
        <w:rPr>
          <w:rFonts w:ascii="Tahoma" w:hAnsi="Tahoma" w:cs="Tahoma"/>
          <w:lang w:val="id-ID"/>
        </w:rPr>
        <w:t xml:space="preserve">Laju </w:t>
      </w:r>
      <w:r w:rsidRPr="00236F71">
        <w:rPr>
          <w:rFonts w:ascii="Tahoma" w:hAnsi="Tahoma" w:cs="Tahoma"/>
        </w:rPr>
        <w:t>Inflasi</w:t>
      </w:r>
      <w:r w:rsidR="001B1819" w:rsidRPr="00236F71">
        <w:rPr>
          <w:rFonts w:ascii="Tahoma" w:hAnsi="Tahoma" w:cs="Tahoma"/>
          <w:lang w:val="id-ID"/>
        </w:rPr>
        <w:t xml:space="preserve"> yang tinggi dan tidak terkendali akan mengakibatkan lesunya </w:t>
      </w:r>
      <w:r w:rsidR="001B1819" w:rsidRPr="00236F71">
        <w:rPr>
          <w:rFonts w:ascii="Tahoma" w:hAnsi="Tahoma" w:cs="Tahoma"/>
        </w:rPr>
        <w:t>investasi di suatu negara, mendorong kenaikan suku bunga, mendorong penanaman modal yang bersifat spekulatif, kegagalan pelaksanaan pembangunan, ketidakstabilan ekonomi, defisit neraca pembayaran, dan merosotnya tingkat kehidupan dan kesejahteraan masyara</w:t>
      </w:r>
      <w:r w:rsidR="001B1819" w:rsidRPr="00236F71">
        <w:rPr>
          <w:rFonts w:ascii="Tahoma" w:hAnsi="Tahoma" w:cs="Tahoma"/>
          <w:lang w:val="id-ID"/>
        </w:rPr>
        <w:t>kat. Tingkat inflasi yang terlalu rendah juga berdampak kurang baik bagi suatu daerah yang menunjukkan lesunya perekonomian dengan asumsi bahwa</w:t>
      </w:r>
      <w:r w:rsidRPr="00236F71">
        <w:rPr>
          <w:rFonts w:ascii="Tahoma" w:hAnsi="Tahoma" w:cs="Tahoma"/>
        </w:rPr>
        <w:t xml:space="preserve"> </w:t>
      </w:r>
      <w:r w:rsidR="001B1819" w:rsidRPr="00236F71">
        <w:rPr>
          <w:rFonts w:ascii="Tahoma" w:hAnsi="Tahoma" w:cs="Tahoma"/>
        </w:rPr>
        <w:t>harga-harga ya</w:t>
      </w:r>
      <w:r w:rsidR="00E478BB" w:rsidRPr="00236F71">
        <w:rPr>
          <w:rFonts w:ascii="Tahoma" w:hAnsi="Tahoma" w:cs="Tahoma"/>
        </w:rPr>
        <w:t xml:space="preserve">ng tidak bergerak keatas </w:t>
      </w:r>
      <w:r w:rsidR="001B1819" w:rsidRPr="00236F71">
        <w:rPr>
          <w:rFonts w:ascii="Tahoma" w:hAnsi="Tahoma" w:cs="Tahoma"/>
        </w:rPr>
        <w:t>menandakan adanya kelemahan pada sisi permintaan.  Tidak jarang terlalu rendahnya tingkat inflasi merupakan indikator lemahnya daya beli masyarakat yang pada gilirannya akan menekan laju pertumbuhan ekonomi</w:t>
      </w:r>
      <w:r w:rsidR="00E478BB" w:rsidRPr="00236F71">
        <w:rPr>
          <w:rFonts w:ascii="Tahoma" w:hAnsi="Tahoma" w:cs="Tahoma"/>
          <w:lang w:val="id-ID"/>
        </w:rPr>
        <w:t xml:space="preserve">. Untuk itu, agar perekonomian dapat tumbuh di atas 8,10% maka pemerintah daerah akan berupaya mengendalikan laju inflasi sehingga tetap berada pada kisaran </w:t>
      </w:r>
      <w:r w:rsidR="00EC7E7A">
        <w:rPr>
          <w:rFonts w:ascii="Tahoma" w:hAnsi="Tahoma" w:cs="Tahoma"/>
          <w:lang w:val="id-ID"/>
        </w:rPr>
        <w:t xml:space="preserve">4% – 5 </w:t>
      </w:r>
      <w:r w:rsidR="00E478BB" w:rsidRPr="00236F71">
        <w:rPr>
          <w:rFonts w:ascii="Tahoma" w:hAnsi="Tahoma" w:cs="Tahoma"/>
          <w:lang w:val="id-ID"/>
        </w:rPr>
        <w:t>% pada tahun 2015.</w:t>
      </w:r>
      <w:r w:rsidR="00E478BB" w:rsidRPr="00236F71">
        <w:rPr>
          <w:rFonts w:ascii="Tahoma" w:hAnsi="Tahoma" w:cs="Tahoma"/>
        </w:rPr>
        <w:t xml:space="preserve"> </w:t>
      </w:r>
      <w:r w:rsidR="00E478BB" w:rsidRPr="00236F71">
        <w:rPr>
          <w:rFonts w:ascii="Tahoma" w:hAnsi="Tahoma" w:cs="Tahoma"/>
          <w:lang w:val="id-ID"/>
        </w:rPr>
        <w:t>T</w:t>
      </w:r>
      <w:r w:rsidRPr="00236F71">
        <w:rPr>
          <w:rFonts w:ascii="Tahoma" w:hAnsi="Tahoma" w:cs="Tahoma"/>
        </w:rPr>
        <w:t>ingkat inflasi ini dapat menjaga stabilitas pertumbuhan ekonomi</w:t>
      </w:r>
      <w:r w:rsidR="003D4340" w:rsidRPr="00236F71">
        <w:rPr>
          <w:rFonts w:ascii="Tahoma" w:hAnsi="Tahoma" w:cs="Tahoma"/>
        </w:rPr>
        <w:t xml:space="preserve"> sehingga kenaikan harga barang-barang</w:t>
      </w:r>
      <w:r w:rsidRPr="00236F71">
        <w:rPr>
          <w:rFonts w:ascii="Tahoma" w:hAnsi="Tahoma" w:cs="Tahoma"/>
        </w:rPr>
        <w:t xml:space="preserve"> </w:t>
      </w:r>
      <w:r w:rsidR="006E7346" w:rsidRPr="00236F71">
        <w:rPr>
          <w:rFonts w:ascii="Tahoma" w:hAnsi="Tahoma" w:cs="Tahoma"/>
        </w:rPr>
        <w:t>masih d</w:t>
      </w:r>
      <w:r w:rsidR="00EC7E7A">
        <w:rPr>
          <w:rFonts w:ascii="Tahoma" w:hAnsi="Tahoma" w:cs="Tahoma"/>
        </w:rPr>
        <w:t>alam tingkat kewajaran dan</w:t>
      </w:r>
      <w:r w:rsidR="006E7346" w:rsidRPr="00236F71">
        <w:rPr>
          <w:rFonts w:ascii="Tahoma" w:hAnsi="Tahoma" w:cs="Tahoma"/>
        </w:rPr>
        <w:t xml:space="preserve"> terjangkau oleh masyarakat.</w:t>
      </w:r>
    </w:p>
    <w:p w:rsidR="00A55D24" w:rsidRPr="00236F71" w:rsidRDefault="00A55D24" w:rsidP="005E5034">
      <w:pPr>
        <w:tabs>
          <w:tab w:val="left" w:pos="1134"/>
        </w:tabs>
        <w:jc w:val="both"/>
        <w:rPr>
          <w:rFonts w:ascii="Tahoma" w:hAnsi="Tahoma" w:cs="Tahoma"/>
          <w:lang w:val="sv-SE"/>
        </w:rPr>
      </w:pPr>
    </w:p>
    <w:p w:rsidR="005E5034" w:rsidRPr="00236F71" w:rsidRDefault="00DB3F58" w:rsidP="00C77D7C">
      <w:pPr>
        <w:tabs>
          <w:tab w:val="left" w:pos="426"/>
        </w:tabs>
        <w:spacing w:line="360" w:lineRule="auto"/>
        <w:jc w:val="both"/>
        <w:rPr>
          <w:rFonts w:ascii="Tahoma" w:hAnsi="Tahoma" w:cs="Tahoma"/>
          <w:b/>
          <w:lang w:val="sv-SE"/>
        </w:rPr>
      </w:pPr>
      <w:r w:rsidRPr="00236F71">
        <w:rPr>
          <w:rFonts w:ascii="Tahoma" w:hAnsi="Tahoma" w:cs="Tahoma"/>
          <w:b/>
          <w:lang w:val="sv-SE"/>
        </w:rPr>
        <w:t xml:space="preserve">2. </w:t>
      </w:r>
      <w:r w:rsidR="00C77D7C" w:rsidRPr="00236F71">
        <w:rPr>
          <w:rFonts w:ascii="Tahoma" w:hAnsi="Tahoma" w:cs="Tahoma"/>
          <w:b/>
          <w:lang w:val="id-ID"/>
        </w:rPr>
        <w:tab/>
      </w:r>
      <w:r w:rsidR="00A55D24" w:rsidRPr="00236F71">
        <w:rPr>
          <w:rFonts w:ascii="Tahoma" w:hAnsi="Tahoma" w:cs="Tahoma"/>
          <w:b/>
          <w:lang w:val="sv-SE"/>
        </w:rPr>
        <w:t>Arah Kebijakan Ekonomi Daerah</w:t>
      </w:r>
      <w:r w:rsidR="00884278" w:rsidRPr="00236F71">
        <w:rPr>
          <w:rFonts w:ascii="Tahoma" w:hAnsi="Tahoma" w:cs="Tahoma"/>
          <w:b/>
          <w:lang w:val="sv-SE"/>
        </w:rPr>
        <w:t xml:space="preserve"> </w:t>
      </w:r>
    </w:p>
    <w:p w:rsidR="006E7346" w:rsidRPr="00236F71" w:rsidRDefault="00DB6B0F" w:rsidP="0015054E">
      <w:pPr>
        <w:spacing w:line="360" w:lineRule="auto"/>
        <w:ind w:left="426" w:firstLine="567"/>
        <w:jc w:val="both"/>
        <w:rPr>
          <w:rFonts w:ascii="Tahoma" w:hAnsi="Tahoma" w:cs="Tahoma"/>
          <w:lang w:val="id-ID"/>
        </w:rPr>
      </w:pPr>
      <w:r w:rsidRPr="00236F71">
        <w:rPr>
          <w:rFonts w:ascii="Tahoma" w:hAnsi="Tahoma" w:cs="Tahoma"/>
          <w:lang w:eastAsia="id-ID"/>
        </w:rPr>
        <w:t xml:space="preserve">Dalam </w:t>
      </w:r>
      <w:r w:rsidR="0032512F" w:rsidRPr="00236F71">
        <w:rPr>
          <w:rFonts w:ascii="Tahoma" w:hAnsi="Tahoma" w:cs="Tahoma"/>
          <w:lang w:eastAsia="id-ID"/>
        </w:rPr>
        <w:t>upaya menjalankan strategi daerah sangat ditentukan oleh pilihan kebijakan yang telah ditetapkan pada dokumen Rencana Pembangunan Jangka Menengah Daerah. P</w:t>
      </w:r>
      <w:r w:rsidR="003D4340" w:rsidRPr="00236F71">
        <w:rPr>
          <w:rFonts w:ascii="Tahoma" w:hAnsi="Tahoma" w:cs="Tahoma"/>
          <w:lang w:eastAsia="id-ID"/>
        </w:rPr>
        <w:t>elaksanaan prog</w:t>
      </w:r>
      <w:r w:rsidR="0032512F" w:rsidRPr="00236F71">
        <w:rPr>
          <w:rFonts w:ascii="Tahoma" w:hAnsi="Tahoma" w:cs="Tahoma"/>
          <w:lang w:eastAsia="id-ID"/>
        </w:rPr>
        <w:t>ram dan kegiatan tahun 2016</w:t>
      </w:r>
      <w:r w:rsidR="003D4340" w:rsidRPr="00236F71">
        <w:rPr>
          <w:rFonts w:ascii="Tahoma" w:hAnsi="Tahoma" w:cs="Tahoma"/>
          <w:lang w:eastAsia="id-ID"/>
        </w:rPr>
        <w:t xml:space="preserve"> </w:t>
      </w:r>
      <w:r w:rsidRPr="00236F71">
        <w:rPr>
          <w:rFonts w:ascii="Tahoma" w:hAnsi="Tahoma" w:cs="Tahoma"/>
          <w:lang w:eastAsia="id-ID"/>
        </w:rPr>
        <w:t xml:space="preserve">diharapkan </w:t>
      </w:r>
      <w:r w:rsidR="003D4340" w:rsidRPr="00236F71">
        <w:rPr>
          <w:rFonts w:ascii="Tahoma" w:hAnsi="Tahoma" w:cs="Tahoma"/>
          <w:lang w:eastAsia="id-ID"/>
        </w:rPr>
        <w:t>dapat berkontribusi secara signifikan dalam pencapai visi dan misi pemerintah daerah.</w:t>
      </w:r>
      <w:r w:rsidR="00EC68E6" w:rsidRPr="00236F71">
        <w:rPr>
          <w:rFonts w:ascii="Tahoma" w:hAnsi="Tahoma" w:cs="Tahoma"/>
          <w:lang w:eastAsia="id-ID"/>
        </w:rPr>
        <w:t xml:space="preserve"> </w:t>
      </w:r>
      <w:r w:rsidR="006E7346" w:rsidRPr="00236F71">
        <w:rPr>
          <w:rFonts w:ascii="Tahoma" w:hAnsi="Tahoma" w:cs="Tahoma"/>
        </w:rPr>
        <w:t>Sejalan dengan kebijakan nasional dan provinsi, m</w:t>
      </w:r>
      <w:r w:rsidR="0032512F" w:rsidRPr="00236F71">
        <w:rPr>
          <w:rFonts w:ascii="Tahoma" w:hAnsi="Tahoma" w:cs="Tahoma"/>
        </w:rPr>
        <w:t>aka kebijakan ekonomi tahun 2016</w:t>
      </w:r>
      <w:r w:rsidR="006E7346" w:rsidRPr="00236F71">
        <w:rPr>
          <w:rFonts w:ascii="Tahoma" w:hAnsi="Tahoma" w:cs="Tahoma"/>
        </w:rPr>
        <w:t xml:space="preserve"> diarahkan untuk meningkatkan pendapatan perkapita melalui peningkatan laju pertumbuhan ekonomi, mengurangi dan mengatasi kemiskinan, mengurangi pengangguran dan pemerataan distribusi pendapatan. Dalam rangka pencapaian kerangka ekonomi makro yang diinginkan tersebut pemerintah </w:t>
      </w:r>
      <w:r w:rsidR="006E7346" w:rsidRPr="00236F71">
        <w:rPr>
          <w:rFonts w:ascii="Tahoma" w:hAnsi="Tahoma" w:cs="Tahoma"/>
        </w:rPr>
        <w:lastRenderedPageBreak/>
        <w:t>daerah akan selalu meningkatkan peranan dan partisipasi aktif masyarakat dan swasta dalam kegiatan pembangunan.</w:t>
      </w:r>
    </w:p>
    <w:p w:rsidR="00C76A04" w:rsidRPr="00236F71" w:rsidRDefault="00C76A04" w:rsidP="0015054E">
      <w:pPr>
        <w:spacing w:line="360" w:lineRule="auto"/>
        <w:ind w:left="426" w:firstLine="567"/>
        <w:jc w:val="both"/>
        <w:rPr>
          <w:rFonts w:ascii="Tahoma" w:hAnsi="Tahoma" w:cs="Tahoma"/>
          <w:lang w:val="id-ID"/>
        </w:rPr>
      </w:pPr>
    </w:p>
    <w:p w:rsidR="006E7346" w:rsidRPr="00236F71" w:rsidRDefault="006E7346" w:rsidP="0015054E">
      <w:pPr>
        <w:spacing w:line="360" w:lineRule="auto"/>
        <w:ind w:left="426" w:firstLine="567"/>
        <w:jc w:val="both"/>
        <w:rPr>
          <w:rFonts w:ascii="Tahoma" w:hAnsi="Tahoma" w:cs="Tahoma"/>
        </w:rPr>
      </w:pPr>
      <w:r w:rsidRPr="00236F71">
        <w:rPr>
          <w:rFonts w:ascii="Tahoma" w:hAnsi="Tahoma" w:cs="Tahoma"/>
          <w:lang w:eastAsia="id-ID"/>
        </w:rPr>
        <w:t>Berkaitan</w:t>
      </w:r>
      <w:r w:rsidRPr="00236F71">
        <w:rPr>
          <w:rFonts w:ascii="Tahoma" w:hAnsi="Tahoma" w:cs="Tahoma"/>
        </w:rPr>
        <w:t xml:space="preserve"> dengan arah kebijakan ekonomi tersebut, maka pemerintah menetapkan arah kebijakan ekonomi daerah sebagai acuan dalam melaksanakan program dan</w:t>
      </w:r>
      <w:r w:rsidR="00DB6B0F" w:rsidRPr="00236F71">
        <w:rPr>
          <w:rFonts w:ascii="Tahoma" w:hAnsi="Tahoma" w:cs="Tahoma"/>
        </w:rPr>
        <w:t xml:space="preserve"> keg</w:t>
      </w:r>
      <w:r w:rsidR="00763599" w:rsidRPr="00236F71">
        <w:rPr>
          <w:rFonts w:ascii="Tahoma" w:hAnsi="Tahoma" w:cs="Tahoma"/>
        </w:rPr>
        <w:t>iatan pembangunan tahun 2016</w:t>
      </w:r>
      <w:r w:rsidRPr="00236F71">
        <w:rPr>
          <w:rFonts w:ascii="Tahoma" w:hAnsi="Tahoma" w:cs="Tahoma"/>
        </w:rPr>
        <w:t>, yaitu melalui :</w:t>
      </w:r>
    </w:p>
    <w:p w:rsidR="00763599" w:rsidRPr="00236F71" w:rsidRDefault="00763599" w:rsidP="007D70B9">
      <w:pPr>
        <w:pStyle w:val="ListParagraph"/>
        <w:numPr>
          <w:ilvl w:val="0"/>
          <w:numId w:val="23"/>
        </w:numPr>
        <w:autoSpaceDE w:val="0"/>
        <w:autoSpaceDN w:val="0"/>
        <w:adjustRightInd w:val="0"/>
        <w:spacing w:line="360" w:lineRule="auto"/>
        <w:contextualSpacing/>
        <w:jc w:val="both"/>
        <w:rPr>
          <w:rFonts w:ascii="Tahoma" w:eastAsia="Calibri" w:hAnsi="Tahoma" w:cs="Tahoma"/>
          <w:lang w:eastAsia="id-ID"/>
        </w:rPr>
      </w:pPr>
      <w:r w:rsidRPr="00236F71">
        <w:rPr>
          <w:rFonts w:ascii="Tahoma" w:eastAsia="Calibri" w:hAnsi="Tahoma" w:cs="Tahoma"/>
          <w:lang w:eastAsia="id-ID"/>
        </w:rPr>
        <w:t>Penyelenggaraan layanan pendidikan yang berkualitas secara gratis SD s.d SMA/SMK dan pembinaan kepada anak usia sekolah serta anak usia dini.</w:t>
      </w:r>
    </w:p>
    <w:p w:rsidR="00763599" w:rsidRPr="00236F71" w:rsidRDefault="00763599" w:rsidP="007D70B9">
      <w:pPr>
        <w:pStyle w:val="ListParagraph"/>
        <w:numPr>
          <w:ilvl w:val="0"/>
          <w:numId w:val="23"/>
        </w:numPr>
        <w:autoSpaceDE w:val="0"/>
        <w:autoSpaceDN w:val="0"/>
        <w:adjustRightInd w:val="0"/>
        <w:spacing w:line="360" w:lineRule="auto"/>
        <w:contextualSpacing/>
        <w:jc w:val="both"/>
        <w:rPr>
          <w:rFonts w:ascii="Tahoma" w:eastAsia="Calibri" w:hAnsi="Tahoma" w:cs="Tahoma"/>
          <w:lang w:eastAsia="id-ID"/>
        </w:rPr>
      </w:pPr>
      <w:r w:rsidRPr="00236F71">
        <w:rPr>
          <w:rFonts w:ascii="Tahoma" w:eastAsia="Calibri" w:hAnsi="Tahoma" w:cs="Tahoma"/>
          <w:lang w:eastAsia="id-ID"/>
        </w:rPr>
        <w:t>Penyelenggaraan layanan kesehatan yang berkualitas bagi semua lapisan masyarakat.</w:t>
      </w:r>
    </w:p>
    <w:p w:rsidR="00763599" w:rsidRPr="00236F71" w:rsidRDefault="00763599" w:rsidP="007D70B9">
      <w:pPr>
        <w:pStyle w:val="ListParagraph"/>
        <w:numPr>
          <w:ilvl w:val="0"/>
          <w:numId w:val="23"/>
        </w:numPr>
        <w:autoSpaceDE w:val="0"/>
        <w:autoSpaceDN w:val="0"/>
        <w:adjustRightInd w:val="0"/>
        <w:spacing w:line="360" w:lineRule="auto"/>
        <w:contextualSpacing/>
        <w:jc w:val="both"/>
        <w:rPr>
          <w:rFonts w:ascii="Tahoma" w:eastAsia="Calibri" w:hAnsi="Tahoma" w:cs="Tahoma"/>
          <w:lang w:eastAsia="id-ID"/>
        </w:rPr>
      </w:pPr>
      <w:r w:rsidRPr="00236F71">
        <w:rPr>
          <w:rFonts w:ascii="Tahoma" w:eastAsia="Calibri" w:hAnsi="Tahoma" w:cs="Tahoma"/>
          <w:lang w:eastAsia="id-ID"/>
        </w:rPr>
        <w:t>Penguatan Pengarusutamaan Gender.</w:t>
      </w:r>
    </w:p>
    <w:p w:rsidR="00763599" w:rsidRPr="00236F71" w:rsidRDefault="00763599" w:rsidP="007D70B9">
      <w:pPr>
        <w:pStyle w:val="ListParagraph"/>
        <w:numPr>
          <w:ilvl w:val="0"/>
          <w:numId w:val="23"/>
        </w:numPr>
        <w:autoSpaceDE w:val="0"/>
        <w:autoSpaceDN w:val="0"/>
        <w:adjustRightInd w:val="0"/>
        <w:spacing w:line="360" w:lineRule="auto"/>
        <w:contextualSpacing/>
        <w:jc w:val="both"/>
        <w:rPr>
          <w:rFonts w:ascii="Tahoma" w:eastAsia="Calibri" w:hAnsi="Tahoma" w:cs="Tahoma"/>
          <w:lang w:eastAsia="id-ID"/>
        </w:rPr>
      </w:pPr>
      <w:r w:rsidRPr="00236F71">
        <w:rPr>
          <w:rFonts w:ascii="Tahoma" w:eastAsia="Calibri" w:hAnsi="Tahoma" w:cs="Tahoma"/>
          <w:lang w:eastAsia="id-ID"/>
        </w:rPr>
        <w:t xml:space="preserve">Pengembangan dan peningkatan kawasan strategis kota untuk kepentingan lingkungan </w:t>
      </w:r>
    </w:p>
    <w:p w:rsidR="00763599" w:rsidRPr="00236F71" w:rsidRDefault="00763599" w:rsidP="007D70B9">
      <w:pPr>
        <w:pStyle w:val="ListParagraph"/>
        <w:numPr>
          <w:ilvl w:val="0"/>
          <w:numId w:val="23"/>
        </w:numPr>
        <w:autoSpaceDE w:val="0"/>
        <w:autoSpaceDN w:val="0"/>
        <w:adjustRightInd w:val="0"/>
        <w:spacing w:line="360" w:lineRule="auto"/>
        <w:contextualSpacing/>
        <w:jc w:val="both"/>
        <w:rPr>
          <w:rFonts w:ascii="Tahoma" w:eastAsia="Calibri" w:hAnsi="Tahoma" w:cs="Tahoma"/>
          <w:i/>
          <w:sz w:val="22"/>
          <w:lang w:eastAsia="id-ID"/>
        </w:rPr>
      </w:pPr>
      <w:r w:rsidRPr="00236F71">
        <w:rPr>
          <w:rFonts w:ascii="Tahoma" w:eastAsia="Calibri" w:hAnsi="Tahoma" w:cs="Tahoma"/>
          <w:lang w:eastAsia="id-ID"/>
        </w:rPr>
        <w:t xml:space="preserve">Pengembangan dan peningkatan kawasan strategis kota untuk kepentingan sosial budaya </w:t>
      </w:r>
    </w:p>
    <w:p w:rsidR="00763599" w:rsidRPr="00236F71" w:rsidRDefault="00763599" w:rsidP="007D70B9">
      <w:pPr>
        <w:pStyle w:val="ListParagraph"/>
        <w:numPr>
          <w:ilvl w:val="0"/>
          <w:numId w:val="23"/>
        </w:numPr>
        <w:autoSpaceDE w:val="0"/>
        <w:autoSpaceDN w:val="0"/>
        <w:adjustRightInd w:val="0"/>
        <w:spacing w:line="360" w:lineRule="auto"/>
        <w:contextualSpacing/>
        <w:jc w:val="both"/>
        <w:rPr>
          <w:rFonts w:ascii="Tahoma" w:eastAsia="Calibri" w:hAnsi="Tahoma" w:cs="Tahoma"/>
          <w:bCs/>
          <w:lang w:val="id-ID" w:eastAsia="id-ID"/>
        </w:rPr>
      </w:pPr>
      <w:r w:rsidRPr="00236F71">
        <w:rPr>
          <w:rFonts w:ascii="Tahoma" w:eastAsia="Calibri" w:hAnsi="Tahoma" w:cs="Tahoma"/>
          <w:bCs/>
          <w:lang w:val="id-ID" w:eastAsia="id-ID"/>
        </w:rPr>
        <w:t>Pen</w:t>
      </w:r>
      <w:r w:rsidRPr="00236F71">
        <w:rPr>
          <w:rFonts w:ascii="Tahoma" w:eastAsia="Calibri" w:hAnsi="Tahoma" w:cs="Tahoma"/>
          <w:bCs/>
          <w:lang w:eastAsia="id-ID"/>
        </w:rPr>
        <w:t xml:space="preserve">ingkatan sistem jaringan prasarana perkotaan. </w:t>
      </w:r>
    </w:p>
    <w:p w:rsidR="00763599" w:rsidRPr="00236F71" w:rsidRDefault="00763599" w:rsidP="007D70B9">
      <w:pPr>
        <w:pStyle w:val="ListParagraph"/>
        <w:numPr>
          <w:ilvl w:val="0"/>
          <w:numId w:val="23"/>
        </w:numPr>
        <w:autoSpaceDE w:val="0"/>
        <w:autoSpaceDN w:val="0"/>
        <w:adjustRightInd w:val="0"/>
        <w:spacing w:line="360" w:lineRule="auto"/>
        <w:contextualSpacing/>
        <w:jc w:val="both"/>
        <w:rPr>
          <w:rFonts w:ascii="Tahoma" w:eastAsia="Calibri" w:hAnsi="Tahoma" w:cs="Tahoma"/>
          <w:bCs/>
          <w:lang w:val="id-ID" w:eastAsia="id-ID"/>
        </w:rPr>
      </w:pPr>
      <w:r w:rsidRPr="00236F71">
        <w:rPr>
          <w:rFonts w:ascii="Tahoma" w:eastAsia="Calibri" w:hAnsi="Tahoma" w:cs="Tahoma"/>
          <w:bCs/>
          <w:lang w:val="id-ID" w:eastAsia="id-ID"/>
        </w:rPr>
        <w:t>Peng</w:t>
      </w:r>
      <w:r w:rsidRPr="00236F71">
        <w:rPr>
          <w:rFonts w:ascii="Tahoma" w:eastAsia="Calibri" w:hAnsi="Tahoma" w:cs="Tahoma"/>
          <w:bCs/>
          <w:lang w:eastAsia="id-ID"/>
        </w:rPr>
        <w:t>embanga</w:t>
      </w:r>
      <w:r w:rsidRPr="00236F71">
        <w:rPr>
          <w:rFonts w:ascii="Tahoma" w:eastAsia="Calibri" w:hAnsi="Tahoma" w:cs="Tahoma"/>
          <w:bCs/>
          <w:lang w:val="id-ID" w:eastAsia="id-ID"/>
        </w:rPr>
        <w:t xml:space="preserve">n Industri Kecil dan Menengah </w:t>
      </w:r>
      <w:r w:rsidRPr="00236F71">
        <w:rPr>
          <w:rFonts w:ascii="Tahoma" w:eastAsia="Calibri" w:hAnsi="Tahoma" w:cs="Tahoma"/>
          <w:bCs/>
          <w:lang w:eastAsia="id-ID"/>
        </w:rPr>
        <w:t>yang</w:t>
      </w:r>
      <w:r w:rsidRPr="00236F71">
        <w:rPr>
          <w:rFonts w:ascii="Tahoma" w:eastAsia="Calibri" w:hAnsi="Tahoma" w:cs="Tahoma"/>
          <w:bCs/>
          <w:lang w:val="id-ID" w:eastAsia="id-ID"/>
        </w:rPr>
        <w:t xml:space="preserve"> berbasis klaster dan Agroindustri.</w:t>
      </w:r>
    </w:p>
    <w:p w:rsidR="00763599" w:rsidRPr="00236F71" w:rsidRDefault="00763599" w:rsidP="007D70B9">
      <w:pPr>
        <w:pStyle w:val="ListParagraph"/>
        <w:numPr>
          <w:ilvl w:val="0"/>
          <w:numId w:val="23"/>
        </w:numPr>
        <w:autoSpaceDE w:val="0"/>
        <w:autoSpaceDN w:val="0"/>
        <w:adjustRightInd w:val="0"/>
        <w:spacing w:line="360" w:lineRule="auto"/>
        <w:contextualSpacing/>
        <w:jc w:val="both"/>
        <w:rPr>
          <w:rFonts w:ascii="Tahoma" w:eastAsia="Calibri" w:hAnsi="Tahoma" w:cs="Tahoma"/>
          <w:bCs/>
          <w:lang w:val="id-ID" w:eastAsia="id-ID"/>
        </w:rPr>
      </w:pPr>
      <w:r w:rsidRPr="00236F71">
        <w:rPr>
          <w:rFonts w:ascii="Tahoma" w:eastAsia="Calibri" w:hAnsi="Tahoma" w:cs="Tahoma"/>
          <w:bCs/>
          <w:lang w:eastAsia="id-ID"/>
        </w:rPr>
        <w:t>Pengembangan</w:t>
      </w:r>
      <w:r w:rsidRPr="00236F71">
        <w:rPr>
          <w:rFonts w:ascii="Tahoma" w:eastAsia="Calibri" w:hAnsi="Tahoma" w:cs="Tahoma"/>
          <w:bCs/>
          <w:lang w:val="id-ID" w:eastAsia="id-ID"/>
        </w:rPr>
        <w:t xml:space="preserve"> Usaha Mikro Kecil dan Menengah</w:t>
      </w:r>
      <w:r w:rsidRPr="00236F71">
        <w:rPr>
          <w:rFonts w:ascii="Tahoma" w:eastAsia="Calibri" w:hAnsi="Tahoma" w:cs="Tahoma"/>
          <w:bCs/>
          <w:lang w:eastAsia="id-ID"/>
        </w:rPr>
        <w:t xml:space="preserve"> serta Koperasi.</w:t>
      </w:r>
      <w:r w:rsidRPr="00236F71">
        <w:rPr>
          <w:rFonts w:ascii="Tahoma" w:eastAsia="Calibri" w:hAnsi="Tahoma" w:cs="Tahoma"/>
          <w:bCs/>
          <w:lang w:val="id-ID" w:eastAsia="id-ID"/>
        </w:rPr>
        <w:t xml:space="preserve"> </w:t>
      </w:r>
    </w:p>
    <w:p w:rsidR="00763599" w:rsidRPr="00236F71" w:rsidRDefault="00763599" w:rsidP="007D70B9">
      <w:pPr>
        <w:pStyle w:val="ListParagraph"/>
        <w:numPr>
          <w:ilvl w:val="0"/>
          <w:numId w:val="23"/>
        </w:numPr>
        <w:autoSpaceDE w:val="0"/>
        <w:autoSpaceDN w:val="0"/>
        <w:adjustRightInd w:val="0"/>
        <w:spacing w:line="360" w:lineRule="auto"/>
        <w:contextualSpacing/>
        <w:jc w:val="both"/>
        <w:rPr>
          <w:rFonts w:ascii="Tahoma" w:eastAsia="Calibri" w:hAnsi="Tahoma" w:cs="Tahoma"/>
          <w:lang w:eastAsia="id-ID"/>
        </w:rPr>
      </w:pPr>
      <w:r w:rsidRPr="00236F71">
        <w:rPr>
          <w:rFonts w:ascii="Tahoma" w:eastAsia="Calibri" w:hAnsi="Tahoma" w:cs="Tahoma"/>
          <w:lang w:eastAsia="id-ID"/>
        </w:rPr>
        <w:t>Pengembangan keanekaragaman bahan pangan utama.</w:t>
      </w:r>
    </w:p>
    <w:p w:rsidR="00763599" w:rsidRPr="00236F71" w:rsidRDefault="00763599" w:rsidP="007D70B9">
      <w:pPr>
        <w:pStyle w:val="ListParagraph"/>
        <w:numPr>
          <w:ilvl w:val="0"/>
          <w:numId w:val="23"/>
        </w:numPr>
        <w:autoSpaceDE w:val="0"/>
        <w:autoSpaceDN w:val="0"/>
        <w:adjustRightInd w:val="0"/>
        <w:spacing w:line="360" w:lineRule="auto"/>
        <w:contextualSpacing/>
        <w:jc w:val="both"/>
        <w:rPr>
          <w:rFonts w:ascii="Tahoma" w:eastAsia="Calibri" w:hAnsi="Tahoma" w:cs="Tahoma"/>
          <w:lang w:eastAsia="id-ID"/>
        </w:rPr>
      </w:pPr>
      <w:r w:rsidRPr="00236F71">
        <w:rPr>
          <w:rFonts w:ascii="Tahoma" w:eastAsia="Calibri" w:hAnsi="Tahoma" w:cs="Tahoma"/>
          <w:lang w:eastAsia="id-ID"/>
        </w:rPr>
        <w:t>Layanan Sosial dan Bantuan Hukum.</w:t>
      </w:r>
    </w:p>
    <w:p w:rsidR="00763599" w:rsidRPr="00236F71" w:rsidRDefault="00763599" w:rsidP="007D70B9">
      <w:pPr>
        <w:pStyle w:val="ListParagraph"/>
        <w:numPr>
          <w:ilvl w:val="0"/>
          <w:numId w:val="23"/>
        </w:numPr>
        <w:autoSpaceDE w:val="0"/>
        <w:autoSpaceDN w:val="0"/>
        <w:adjustRightInd w:val="0"/>
        <w:spacing w:line="360" w:lineRule="auto"/>
        <w:contextualSpacing/>
        <w:jc w:val="both"/>
        <w:rPr>
          <w:rFonts w:ascii="Tahoma" w:eastAsia="Calibri" w:hAnsi="Tahoma" w:cs="Tahoma"/>
          <w:lang w:eastAsia="id-ID"/>
        </w:rPr>
      </w:pPr>
      <w:r w:rsidRPr="00236F71">
        <w:rPr>
          <w:rFonts w:ascii="Tahoma" w:eastAsia="Calibri" w:hAnsi="Tahoma" w:cs="Tahoma"/>
          <w:lang w:eastAsia="id-ID"/>
        </w:rPr>
        <w:t>Perlindungan sosial, budaya, keamanan dan keagamaan bagi masyarakat.</w:t>
      </w:r>
    </w:p>
    <w:p w:rsidR="00763599" w:rsidRPr="00236F71" w:rsidRDefault="00763599" w:rsidP="007D70B9">
      <w:pPr>
        <w:pStyle w:val="ListParagraph"/>
        <w:numPr>
          <w:ilvl w:val="0"/>
          <w:numId w:val="23"/>
        </w:numPr>
        <w:autoSpaceDE w:val="0"/>
        <w:autoSpaceDN w:val="0"/>
        <w:adjustRightInd w:val="0"/>
        <w:spacing w:line="360" w:lineRule="auto"/>
        <w:contextualSpacing/>
        <w:jc w:val="both"/>
        <w:rPr>
          <w:rFonts w:ascii="Tahoma" w:eastAsia="Calibri" w:hAnsi="Tahoma" w:cs="Tahoma"/>
          <w:lang w:eastAsia="id-ID"/>
        </w:rPr>
      </w:pPr>
      <w:r w:rsidRPr="00236F71">
        <w:rPr>
          <w:rFonts w:ascii="Tahoma" w:eastAsia="Calibri" w:hAnsi="Tahoma" w:cs="Tahoma"/>
          <w:lang w:eastAsia="id-ID"/>
        </w:rPr>
        <w:t xml:space="preserve">Peningkatan kapasitas aparat sipil daerah menuju pengelolaan pemeritahan yang transparan, akuntabel serta profesional. </w:t>
      </w:r>
    </w:p>
    <w:p w:rsidR="00763599" w:rsidRPr="00236F71" w:rsidRDefault="00763599" w:rsidP="007D70B9">
      <w:pPr>
        <w:pStyle w:val="ListParagraph"/>
        <w:numPr>
          <w:ilvl w:val="0"/>
          <w:numId w:val="23"/>
        </w:numPr>
        <w:autoSpaceDE w:val="0"/>
        <w:autoSpaceDN w:val="0"/>
        <w:adjustRightInd w:val="0"/>
        <w:spacing w:line="360" w:lineRule="auto"/>
        <w:contextualSpacing/>
        <w:jc w:val="both"/>
        <w:rPr>
          <w:rFonts w:ascii="Tahoma" w:eastAsia="Calibri" w:hAnsi="Tahoma" w:cs="Tahoma"/>
          <w:lang w:eastAsia="id-ID"/>
        </w:rPr>
      </w:pPr>
      <w:r w:rsidRPr="00236F71">
        <w:rPr>
          <w:rFonts w:ascii="Tahoma" w:eastAsia="Calibri" w:hAnsi="Tahoma" w:cs="Tahoma"/>
          <w:lang w:eastAsia="id-ID"/>
        </w:rPr>
        <w:t xml:space="preserve">Peningkatan kualitas perencanaan pembangunan dan pengelolaan keuangan daerah.  </w:t>
      </w:r>
    </w:p>
    <w:p w:rsidR="00763599" w:rsidRPr="00236F71" w:rsidRDefault="00763599" w:rsidP="00763599">
      <w:pPr>
        <w:adjustRightInd w:val="0"/>
        <w:spacing w:line="360" w:lineRule="auto"/>
        <w:ind w:left="284" w:firstLine="850"/>
        <w:jc w:val="both"/>
        <w:rPr>
          <w:rFonts w:ascii="Tahoma" w:eastAsia="Calibri" w:hAnsi="Tahoma" w:cs="Tahoma"/>
          <w:lang w:val="id-ID" w:eastAsia="id-ID"/>
        </w:rPr>
      </w:pPr>
      <w:r w:rsidRPr="00236F71">
        <w:rPr>
          <w:rFonts w:ascii="Tahoma" w:eastAsia="Calibri" w:hAnsi="Tahoma" w:cs="Tahoma"/>
          <w:lang w:eastAsia="id-ID"/>
        </w:rPr>
        <w:lastRenderedPageBreak/>
        <w:t>Urusan pemerintahan yang merupakan tugas pokok dan fungsi setiap Satuan Kerja Perangkat Daerah (SKPD) yang tidak termaktub dalam kebijakan pembangunan tahun 2016 tetap berjalan sebagaimana yang telah diatur dalam peraturan</w:t>
      </w:r>
      <w:r w:rsidR="00146D51" w:rsidRPr="00236F71">
        <w:rPr>
          <w:rFonts w:ascii="Tahoma" w:eastAsia="Calibri" w:hAnsi="Tahoma" w:cs="Tahoma"/>
          <w:lang w:val="id-ID" w:eastAsia="id-ID"/>
        </w:rPr>
        <w:t xml:space="preserve"> perundang-undangan.</w:t>
      </w:r>
    </w:p>
    <w:p w:rsidR="00E478BB" w:rsidRPr="00236F71" w:rsidRDefault="00E478BB" w:rsidP="00E478BB">
      <w:pPr>
        <w:pStyle w:val="ListParagraph"/>
        <w:spacing w:line="360" w:lineRule="auto"/>
        <w:contextualSpacing/>
        <w:jc w:val="both"/>
        <w:rPr>
          <w:rFonts w:ascii="Tahoma" w:hAnsi="Tahoma" w:cs="Tahoma"/>
          <w:lang w:val="id-ID"/>
        </w:rPr>
      </w:pPr>
    </w:p>
    <w:p w:rsidR="00E478BB" w:rsidRPr="00236F71" w:rsidRDefault="00E478BB" w:rsidP="00E478BB">
      <w:pPr>
        <w:pStyle w:val="ListParagraph"/>
        <w:spacing w:line="360" w:lineRule="auto"/>
        <w:contextualSpacing/>
        <w:jc w:val="both"/>
        <w:rPr>
          <w:rFonts w:ascii="Tahoma" w:hAnsi="Tahoma" w:cs="Tahoma"/>
          <w:lang w:val="id-ID"/>
        </w:rPr>
      </w:pPr>
    </w:p>
    <w:p w:rsidR="003F2B8E" w:rsidRPr="00236F71" w:rsidRDefault="003F2B8E" w:rsidP="00E478BB">
      <w:pPr>
        <w:pStyle w:val="ListParagraph"/>
        <w:spacing w:line="360" w:lineRule="auto"/>
        <w:contextualSpacing/>
        <w:jc w:val="both"/>
        <w:rPr>
          <w:rFonts w:ascii="Tahoma" w:hAnsi="Tahoma" w:cs="Tahoma"/>
          <w:lang w:val="id-ID"/>
        </w:rPr>
      </w:pPr>
    </w:p>
    <w:p w:rsidR="003F2B8E" w:rsidRPr="00236F71" w:rsidRDefault="003F2B8E" w:rsidP="00E478BB">
      <w:pPr>
        <w:pStyle w:val="ListParagraph"/>
        <w:spacing w:line="360" w:lineRule="auto"/>
        <w:contextualSpacing/>
        <w:jc w:val="both"/>
        <w:rPr>
          <w:rFonts w:ascii="Tahoma" w:hAnsi="Tahoma" w:cs="Tahoma"/>
          <w:lang w:val="id-ID"/>
        </w:rPr>
      </w:pPr>
    </w:p>
    <w:p w:rsidR="003F2B8E" w:rsidRPr="00236F71" w:rsidRDefault="003F2B8E" w:rsidP="00E478BB">
      <w:pPr>
        <w:pStyle w:val="ListParagraph"/>
        <w:spacing w:line="360" w:lineRule="auto"/>
        <w:contextualSpacing/>
        <w:jc w:val="both"/>
        <w:rPr>
          <w:rFonts w:ascii="Tahoma" w:hAnsi="Tahoma" w:cs="Tahoma"/>
          <w:lang w:val="id-ID"/>
        </w:rPr>
      </w:pPr>
    </w:p>
    <w:p w:rsidR="003F2B8E" w:rsidRPr="00236F71" w:rsidRDefault="003F2B8E" w:rsidP="00E478BB">
      <w:pPr>
        <w:pStyle w:val="ListParagraph"/>
        <w:spacing w:line="360" w:lineRule="auto"/>
        <w:contextualSpacing/>
        <w:jc w:val="both"/>
        <w:rPr>
          <w:rFonts w:ascii="Tahoma" w:hAnsi="Tahoma" w:cs="Tahoma"/>
          <w:lang w:val="id-ID"/>
        </w:rPr>
      </w:pPr>
    </w:p>
    <w:p w:rsidR="003F2B8E" w:rsidRPr="00236F71" w:rsidRDefault="003F2B8E" w:rsidP="00E478BB">
      <w:pPr>
        <w:pStyle w:val="ListParagraph"/>
        <w:spacing w:line="360" w:lineRule="auto"/>
        <w:contextualSpacing/>
        <w:jc w:val="both"/>
        <w:rPr>
          <w:rFonts w:ascii="Tahoma" w:hAnsi="Tahoma" w:cs="Tahoma"/>
          <w:lang w:val="id-ID"/>
        </w:rPr>
      </w:pPr>
    </w:p>
    <w:p w:rsidR="003F2B8E" w:rsidRPr="00236F71" w:rsidRDefault="003F2B8E" w:rsidP="00E478BB">
      <w:pPr>
        <w:pStyle w:val="ListParagraph"/>
        <w:spacing w:line="360" w:lineRule="auto"/>
        <w:contextualSpacing/>
        <w:jc w:val="both"/>
        <w:rPr>
          <w:rFonts w:ascii="Tahoma" w:hAnsi="Tahoma" w:cs="Tahoma"/>
          <w:lang w:val="id-ID"/>
        </w:rPr>
      </w:pPr>
    </w:p>
    <w:p w:rsidR="003F2B8E" w:rsidRPr="00236F71" w:rsidRDefault="003F2B8E" w:rsidP="00E478BB">
      <w:pPr>
        <w:pStyle w:val="ListParagraph"/>
        <w:spacing w:line="360" w:lineRule="auto"/>
        <w:contextualSpacing/>
        <w:jc w:val="both"/>
        <w:rPr>
          <w:rFonts w:ascii="Tahoma" w:hAnsi="Tahoma" w:cs="Tahoma"/>
          <w:lang w:val="id-ID"/>
        </w:rPr>
      </w:pPr>
    </w:p>
    <w:p w:rsidR="003F2B8E" w:rsidRPr="00236F71" w:rsidRDefault="003F2B8E" w:rsidP="00E478BB">
      <w:pPr>
        <w:pStyle w:val="ListParagraph"/>
        <w:spacing w:line="360" w:lineRule="auto"/>
        <w:contextualSpacing/>
        <w:jc w:val="both"/>
        <w:rPr>
          <w:rFonts w:ascii="Tahoma" w:hAnsi="Tahoma" w:cs="Tahoma"/>
          <w:lang w:val="id-ID"/>
        </w:rPr>
      </w:pPr>
    </w:p>
    <w:p w:rsidR="003F2B8E" w:rsidRPr="00236F71" w:rsidRDefault="003F2B8E" w:rsidP="00E478BB">
      <w:pPr>
        <w:pStyle w:val="ListParagraph"/>
        <w:spacing w:line="360" w:lineRule="auto"/>
        <w:contextualSpacing/>
        <w:jc w:val="both"/>
        <w:rPr>
          <w:rFonts w:ascii="Tahoma" w:hAnsi="Tahoma" w:cs="Tahoma"/>
          <w:lang w:val="id-ID"/>
        </w:rPr>
      </w:pPr>
    </w:p>
    <w:p w:rsidR="003F2B8E" w:rsidRPr="00236F71" w:rsidRDefault="003F2B8E" w:rsidP="00E478BB">
      <w:pPr>
        <w:pStyle w:val="ListParagraph"/>
        <w:spacing w:line="360" w:lineRule="auto"/>
        <w:contextualSpacing/>
        <w:jc w:val="both"/>
        <w:rPr>
          <w:rFonts w:ascii="Tahoma" w:hAnsi="Tahoma" w:cs="Tahoma"/>
          <w:lang w:val="id-ID"/>
        </w:rPr>
      </w:pPr>
    </w:p>
    <w:p w:rsidR="003F2B8E" w:rsidRPr="00236F71" w:rsidRDefault="003F2B8E" w:rsidP="00E478BB">
      <w:pPr>
        <w:pStyle w:val="ListParagraph"/>
        <w:spacing w:line="360" w:lineRule="auto"/>
        <w:contextualSpacing/>
        <w:jc w:val="both"/>
        <w:rPr>
          <w:rFonts w:ascii="Tahoma" w:hAnsi="Tahoma" w:cs="Tahoma"/>
          <w:lang w:val="id-ID"/>
        </w:rPr>
      </w:pPr>
    </w:p>
    <w:p w:rsidR="003F2B8E" w:rsidRPr="00236F71" w:rsidRDefault="003F2B8E" w:rsidP="00E478BB">
      <w:pPr>
        <w:pStyle w:val="ListParagraph"/>
        <w:spacing w:line="360" w:lineRule="auto"/>
        <w:contextualSpacing/>
        <w:jc w:val="both"/>
        <w:rPr>
          <w:rFonts w:ascii="Tahoma" w:hAnsi="Tahoma" w:cs="Tahoma"/>
          <w:lang w:val="id-ID"/>
        </w:rPr>
      </w:pPr>
    </w:p>
    <w:p w:rsidR="003F2B8E" w:rsidRPr="00236F71" w:rsidRDefault="003F2B8E" w:rsidP="00E478BB">
      <w:pPr>
        <w:pStyle w:val="ListParagraph"/>
        <w:spacing w:line="360" w:lineRule="auto"/>
        <w:contextualSpacing/>
        <w:jc w:val="both"/>
        <w:rPr>
          <w:rFonts w:ascii="Tahoma" w:hAnsi="Tahoma" w:cs="Tahoma"/>
          <w:lang w:val="id-ID"/>
        </w:rPr>
      </w:pPr>
    </w:p>
    <w:p w:rsidR="003F2B8E" w:rsidRPr="00236F71" w:rsidRDefault="003F2B8E" w:rsidP="00E478BB">
      <w:pPr>
        <w:pStyle w:val="ListParagraph"/>
        <w:spacing w:line="360" w:lineRule="auto"/>
        <w:contextualSpacing/>
        <w:jc w:val="both"/>
        <w:rPr>
          <w:rFonts w:ascii="Tahoma" w:hAnsi="Tahoma" w:cs="Tahoma"/>
          <w:lang w:val="id-ID"/>
        </w:rPr>
      </w:pPr>
    </w:p>
    <w:p w:rsidR="003F2B8E" w:rsidRPr="00236F71" w:rsidRDefault="003F2B8E" w:rsidP="00E478BB">
      <w:pPr>
        <w:pStyle w:val="ListParagraph"/>
        <w:spacing w:line="360" w:lineRule="auto"/>
        <w:contextualSpacing/>
        <w:jc w:val="both"/>
        <w:rPr>
          <w:rFonts w:ascii="Tahoma" w:hAnsi="Tahoma" w:cs="Tahoma"/>
          <w:lang w:val="id-ID"/>
        </w:rPr>
      </w:pPr>
    </w:p>
    <w:p w:rsidR="003F2B8E" w:rsidRPr="00236F71" w:rsidRDefault="003F2B8E" w:rsidP="00E478BB">
      <w:pPr>
        <w:pStyle w:val="ListParagraph"/>
        <w:spacing w:line="360" w:lineRule="auto"/>
        <w:contextualSpacing/>
        <w:jc w:val="both"/>
        <w:rPr>
          <w:rFonts w:ascii="Tahoma" w:hAnsi="Tahoma" w:cs="Tahoma"/>
          <w:lang w:val="id-ID"/>
        </w:rPr>
      </w:pPr>
    </w:p>
    <w:p w:rsidR="003F2B8E" w:rsidRPr="00236F71" w:rsidRDefault="003F2B8E" w:rsidP="00E478BB">
      <w:pPr>
        <w:pStyle w:val="ListParagraph"/>
        <w:spacing w:line="360" w:lineRule="auto"/>
        <w:contextualSpacing/>
        <w:jc w:val="both"/>
        <w:rPr>
          <w:rFonts w:ascii="Tahoma" w:hAnsi="Tahoma" w:cs="Tahoma"/>
          <w:lang w:val="id-ID"/>
        </w:rPr>
      </w:pPr>
    </w:p>
    <w:p w:rsidR="003F2B8E" w:rsidRDefault="003F2B8E" w:rsidP="00E478BB">
      <w:pPr>
        <w:pStyle w:val="ListParagraph"/>
        <w:spacing w:line="360" w:lineRule="auto"/>
        <w:contextualSpacing/>
        <w:jc w:val="both"/>
        <w:rPr>
          <w:rFonts w:ascii="Tahoma" w:hAnsi="Tahoma" w:cs="Tahoma"/>
          <w:lang w:val="id-ID"/>
        </w:rPr>
      </w:pPr>
    </w:p>
    <w:p w:rsidR="004227CA" w:rsidRDefault="004227CA" w:rsidP="00E478BB">
      <w:pPr>
        <w:pStyle w:val="ListParagraph"/>
        <w:spacing w:line="360" w:lineRule="auto"/>
        <w:contextualSpacing/>
        <w:jc w:val="both"/>
        <w:rPr>
          <w:rFonts w:ascii="Tahoma" w:hAnsi="Tahoma" w:cs="Tahoma"/>
          <w:lang w:val="id-ID"/>
        </w:rPr>
      </w:pPr>
    </w:p>
    <w:p w:rsidR="005F7A48" w:rsidRDefault="005F7A48" w:rsidP="00E478BB">
      <w:pPr>
        <w:pStyle w:val="ListParagraph"/>
        <w:spacing w:line="360" w:lineRule="auto"/>
        <w:contextualSpacing/>
        <w:jc w:val="both"/>
        <w:rPr>
          <w:rFonts w:ascii="Tahoma" w:hAnsi="Tahoma" w:cs="Tahoma"/>
          <w:lang w:val="id-ID"/>
        </w:rPr>
      </w:pPr>
    </w:p>
    <w:p w:rsidR="005F7A48" w:rsidRDefault="005F7A48" w:rsidP="00E478BB">
      <w:pPr>
        <w:pStyle w:val="ListParagraph"/>
        <w:spacing w:line="360" w:lineRule="auto"/>
        <w:contextualSpacing/>
        <w:jc w:val="both"/>
        <w:rPr>
          <w:rFonts w:ascii="Tahoma" w:hAnsi="Tahoma" w:cs="Tahoma"/>
          <w:lang w:val="id-ID"/>
        </w:rPr>
      </w:pPr>
    </w:p>
    <w:p w:rsidR="004227CA" w:rsidRPr="00236F71" w:rsidRDefault="004227CA" w:rsidP="00E478BB">
      <w:pPr>
        <w:pStyle w:val="ListParagraph"/>
        <w:spacing w:line="360" w:lineRule="auto"/>
        <w:contextualSpacing/>
        <w:jc w:val="both"/>
        <w:rPr>
          <w:rFonts w:ascii="Tahoma" w:hAnsi="Tahoma" w:cs="Tahoma"/>
          <w:lang w:val="id-ID"/>
        </w:rPr>
      </w:pPr>
    </w:p>
    <w:p w:rsidR="003F2B8E" w:rsidRPr="00236F71" w:rsidRDefault="003F2B8E" w:rsidP="00E478BB">
      <w:pPr>
        <w:pStyle w:val="ListParagraph"/>
        <w:spacing w:line="360" w:lineRule="auto"/>
        <w:contextualSpacing/>
        <w:jc w:val="both"/>
        <w:rPr>
          <w:rFonts w:ascii="Tahoma" w:hAnsi="Tahoma" w:cs="Tahoma"/>
          <w:lang w:val="id-ID"/>
        </w:rPr>
      </w:pPr>
    </w:p>
    <w:p w:rsidR="005B08CE" w:rsidRPr="00236F71" w:rsidRDefault="007E3E1A" w:rsidP="005B08CE">
      <w:pPr>
        <w:spacing w:line="360" w:lineRule="auto"/>
        <w:jc w:val="center"/>
        <w:rPr>
          <w:rFonts w:ascii="Tahoma" w:hAnsi="Tahoma" w:cs="Tahoma"/>
          <w:b/>
          <w:lang w:val="fi-FI"/>
        </w:rPr>
      </w:pPr>
      <w:r w:rsidRPr="00236F71">
        <w:rPr>
          <w:rFonts w:ascii="Tahoma" w:hAnsi="Tahoma" w:cs="Tahoma"/>
          <w:b/>
          <w:lang w:val="fi-FI"/>
        </w:rPr>
        <w:lastRenderedPageBreak/>
        <w:t>BAB  III</w:t>
      </w:r>
    </w:p>
    <w:p w:rsidR="007E3E1A" w:rsidRPr="00236F71" w:rsidRDefault="007E3E1A" w:rsidP="00FC418D">
      <w:pPr>
        <w:jc w:val="center"/>
        <w:rPr>
          <w:rFonts w:ascii="Tahoma" w:hAnsi="Tahoma" w:cs="Tahoma"/>
          <w:lang w:val="fi-FI"/>
        </w:rPr>
      </w:pPr>
      <w:r w:rsidRPr="00236F71">
        <w:rPr>
          <w:rFonts w:ascii="Tahoma" w:hAnsi="Tahoma" w:cs="Tahoma"/>
          <w:b/>
          <w:lang w:val="fi-FI"/>
        </w:rPr>
        <w:t>ASUMSI-ASUMSI DASAR DALAM PENYUSUNAN RANCANGAN ANGGARAN PENDAPATAN DAN BELANJA DAERAH (RAPBD)</w:t>
      </w:r>
    </w:p>
    <w:p w:rsidR="007E3E1A" w:rsidRPr="00236F71" w:rsidRDefault="007E3E1A" w:rsidP="006743BB">
      <w:pPr>
        <w:spacing w:line="360" w:lineRule="auto"/>
        <w:jc w:val="both"/>
        <w:rPr>
          <w:rFonts w:ascii="Tahoma" w:hAnsi="Tahoma" w:cs="Tahoma"/>
          <w:lang w:val="fi-FI"/>
        </w:rPr>
      </w:pPr>
    </w:p>
    <w:p w:rsidR="003B4B28" w:rsidRPr="00236F71" w:rsidRDefault="000421C6" w:rsidP="00C77D7C">
      <w:pPr>
        <w:spacing w:line="360" w:lineRule="auto"/>
        <w:ind w:firstLine="567"/>
        <w:jc w:val="both"/>
        <w:rPr>
          <w:rFonts w:ascii="Tahoma" w:hAnsi="Tahoma" w:cs="Tahoma"/>
          <w:lang w:val="fi-FI"/>
        </w:rPr>
      </w:pPr>
      <w:r w:rsidRPr="00236F71">
        <w:rPr>
          <w:rFonts w:ascii="Tahoma" w:hAnsi="Tahoma" w:cs="Tahoma"/>
          <w:lang w:val="fi-FI"/>
        </w:rPr>
        <w:t xml:space="preserve">Penetapan Kebijakan Umum </w:t>
      </w:r>
      <w:r w:rsidR="009141CF" w:rsidRPr="00236F71">
        <w:rPr>
          <w:rFonts w:ascii="Tahoma" w:hAnsi="Tahoma" w:cs="Tahoma"/>
          <w:lang w:val="fi-FI"/>
        </w:rPr>
        <w:t>APBD Kota Parepare Tahun 201</w:t>
      </w:r>
      <w:r w:rsidR="00E12633" w:rsidRPr="00236F71">
        <w:rPr>
          <w:rFonts w:ascii="Tahoma" w:hAnsi="Tahoma" w:cs="Tahoma"/>
          <w:lang w:val="id-ID"/>
        </w:rPr>
        <w:t>6</w:t>
      </w:r>
      <w:r w:rsidR="009141CF" w:rsidRPr="00236F71">
        <w:rPr>
          <w:rFonts w:ascii="Tahoma" w:hAnsi="Tahoma" w:cs="Tahoma"/>
          <w:lang w:val="fi-FI"/>
        </w:rPr>
        <w:t xml:space="preserve"> harus memperhitungkan berbagai kondisi yang terjadi, baik kondisi lokal, nasional maupun internasional. Asumsi tersebut yang mendasari penetapan anggaran pendapatan dan belanja</w:t>
      </w:r>
      <w:r w:rsidR="005E1275" w:rsidRPr="00236F71">
        <w:rPr>
          <w:rFonts w:ascii="Tahoma" w:hAnsi="Tahoma" w:cs="Tahoma"/>
          <w:lang w:val="fi-FI"/>
        </w:rPr>
        <w:t xml:space="preserve"> daerah Kota Parepare Tahun 201</w:t>
      </w:r>
      <w:r w:rsidR="00E12633" w:rsidRPr="00236F71">
        <w:rPr>
          <w:rFonts w:ascii="Tahoma" w:hAnsi="Tahoma" w:cs="Tahoma"/>
          <w:lang w:val="id-ID"/>
        </w:rPr>
        <w:t>6</w:t>
      </w:r>
      <w:r w:rsidR="009141CF" w:rsidRPr="00236F71">
        <w:rPr>
          <w:rFonts w:ascii="Tahoma" w:hAnsi="Tahoma" w:cs="Tahoma"/>
          <w:lang w:val="fi-FI"/>
        </w:rPr>
        <w:t>.</w:t>
      </w:r>
    </w:p>
    <w:p w:rsidR="00843DE6" w:rsidRPr="00236F71" w:rsidRDefault="00843DE6" w:rsidP="00FE44D0">
      <w:pPr>
        <w:spacing w:line="276" w:lineRule="auto"/>
        <w:jc w:val="both"/>
        <w:rPr>
          <w:rFonts w:ascii="Tahoma" w:hAnsi="Tahoma" w:cs="Tahoma"/>
          <w:lang w:val="fi-FI"/>
        </w:rPr>
      </w:pPr>
    </w:p>
    <w:p w:rsidR="001A6596" w:rsidRPr="00236F71" w:rsidRDefault="006B406C" w:rsidP="007D70B9">
      <w:pPr>
        <w:numPr>
          <w:ilvl w:val="0"/>
          <w:numId w:val="17"/>
        </w:numPr>
        <w:tabs>
          <w:tab w:val="left" w:pos="567"/>
        </w:tabs>
        <w:spacing w:line="360" w:lineRule="auto"/>
        <w:ind w:left="567" w:hanging="567"/>
        <w:jc w:val="both"/>
        <w:rPr>
          <w:rFonts w:ascii="Tahoma" w:hAnsi="Tahoma" w:cs="Tahoma"/>
          <w:b/>
        </w:rPr>
      </w:pPr>
      <w:r w:rsidRPr="00236F71">
        <w:rPr>
          <w:rFonts w:ascii="Tahoma" w:hAnsi="Tahoma" w:cs="Tahoma"/>
          <w:b/>
        </w:rPr>
        <w:t xml:space="preserve">Asumsi dasar dalam </w:t>
      </w:r>
      <w:r w:rsidR="00342057" w:rsidRPr="00236F71">
        <w:rPr>
          <w:rFonts w:ascii="Tahoma" w:hAnsi="Tahoma" w:cs="Tahoma"/>
          <w:b/>
          <w:lang w:val="id-ID"/>
        </w:rPr>
        <w:t>Rencana Kerja Pemerintah Tahun</w:t>
      </w:r>
      <w:r w:rsidR="009141CF" w:rsidRPr="00236F71">
        <w:rPr>
          <w:rFonts w:ascii="Tahoma" w:hAnsi="Tahoma" w:cs="Tahoma"/>
          <w:b/>
        </w:rPr>
        <w:t xml:space="preserve"> 201</w:t>
      </w:r>
      <w:r w:rsidR="00E12633" w:rsidRPr="00236F71">
        <w:rPr>
          <w:rFonts w:ascii="Tahoma" w:hAnsi="Tahoma" w:cs="Tahoma"/>
          <w:b/>
          <w:lang w:val="id-ID"/>
        </w:rPr>
        <w:t>6</w:t>
      </w:r>
    </w:p>
    <w:p w:rsidR="006B406C" w:rsidRPr="00236F71" w:rsidRDefault="00E12633" w:rsidP="00C77D7C">
      <w:pPr>
        <w:autoSpaceDE w:val="0"/>
        <w:autoSpaceDN w:val="0"/>
        <w:adjustRightInd w:val="0"/>
        <w:spacing w:line="360" w:lineRule="auto"/>
        <w:ind w:firstLine="567"/>
        <w:jc w:val="both"/>
        <w:rPr>
          <w:rFonts w:ascii="Tahoma" w:hAnsi="Tahoma" w:cs="Tahoma"/>
        </w:rPr>
      </w:pPr>
      <w:r w:rsidRPr="00236F71">
        <w:rPr>
          <w:rFonts w:ascii="Tahoma" w:eastAsia="Cambria" w:hAnsi="Tahoma" w:cs="Tahoma"/>
        </w:rPr>
        <w:t>Per</w:t>
      </w:r>
      <w:r w:rsidRPr="00236F71">
        <w:rPr>
          <w:rFonts w:ascii="Tahoma" w:eastAsia="Cambria" w:hAnsi="Tahoma" w:cs="Tahoma"/>
          <w:spacing w:val="-1"/>
        </w:rPr>
        <w:t>k</w:t>
      </w:r>
      <w:r w:rsidRPr="00236F71">
        <w:rPr>
          <w:rFonts w:ascii="Tahoma" w:eastAsia="Cambria" w:hAnsi="Tahoma" w:cs="Tahoma"/>
        </w:rPr>
        <w:t>e</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an</w:t>
      </w:r>
      <w:r w:rsidRPr="00236F71">
        <w:rPr>
          <w:rFonts w:ascii="Tahoma" w:eastAsia="Cambria" w:hAnsi="Tahoma" w:cs="Tahoma"/>
          <w:spacing w:val="-2"/>
        </w:rPr>
        <w:t>g</w:t>
      </w:r>
      <w:r w:rsidRPr="00236F71">
        <w:rPr>
          <w:rFonts w:ascii="Tahoma" w:eastAsia="Cambria" w:hAnsi="Tahoma" w:cs="Tahoma"/>
        </w:rPr>
        <w:t>an  eko</w:t>
      </w:r>
      <w:r w:rsidRPr="00236F71">
        <w:rPr>
          <w:rFonts w:ascii="Tahoma" w:eastAsia="Cambria" w:hAnsi="Tahoma" w:cs="Tahoma"/>
          <w:spacing w:val="-1"/>
        </w:rPr>
        <w:t>n</w:t>
      </w:r>
      <w:r w:rsidRPr="00236F71">
        <w:rPr>
          <w:rFonts w:ascii="Tahoma" w:eastAsia="Cambria" w:hAnsi="Tahoma" w:cs="Tahoma"/>
          <w:spacing w:val="-2"/>
        </w:rPr>
        <w:t>o</w:t>
      </w:r>
      <w:r w:rsidRPr="00236F71">
        <w:rPr>
          <w:rFonts w:ascii="Tahoma" w:eastAsia="Cambria" w:hAnsi="Tahoma" w:cs="Tahoma"/>
          <w:spacing w:val="1"/>
        </w:rPr>
        <w:t>m</w:t>
      </w:r>
      <w:r w:rsidRPr="00236F71">
        <w:rPr>
          <w:rFonts w:ascii="Tahoma" w:eastAsia="Cambria" w:hAnsi="Tahoma" w:cs="Tahoma"/>
        </w:rPr>
        <w:t xml:space="preserve">i </w:t>
      </w:r>
      <w:r w:rsidRPr="00236F71">
        <w:rPr>
          <w:rFonts w:ascii="Tahoma" w:eastAsia="Cambria" w:hAnsi="Tahoma" w:cs="Tahoma"/>
          <w:spacing w:val="2"/>
        </w:rPr>
        <w:t xml:space="preserve"> </w:t>
      </w:r>
      <w:r w:rsidRPr="00236F71">
        <w:rPr>
          <w:rFonts w:ascii="Tahoma" w:eastAsia="Cambria" w:hAnsi="Tahoma" w:cs="Tahoma"/>
          <w:spacing w:val="-1"/>
        </w:rPr>
        <w:t>g</w:t>
      </w:r>
      <w:r w:rsidRPr="00236F71">
        <w:rPr>
          <w:rFonts w:ascii="Tahoma" w:eastAsia="Cambria" w:hAnsi="Tahoma" w:cs="Tahoma"/>
        </w:rPr>
        <w:t xml:space="preserve">lobal </w:t>
      </w:r>
      <w:r w:rsidRPr="00236F71">
        <w:rPr>
          <w:rFonts w:ascii="Tahoma" w:eastAsia="Cambria" w:hAnsi="Tahoma" w:cs="Tahoma"/>
          <w:spacing w:val="3"/>
        </w:rPr>
        <w:t xml:space="preserve"> </w:t>
      </w:r>
      <w:r w:rsidRPr="00236F71">
        <w:rPr>
          <w:rFonts w:ascii="Tahoma" w:eastAsia="Cambria" w:hAnsi="Tahoma" w:cs="Tahoma"/>
          <w:spacing w:val="-1"/>
        </w:rPr>
        <w:t>b</w:t>
      </w:r>
      <w:r w:rsidRPr="00236F71">
        <w:rPr>
          <w:rFonts w:ascii="Tahoma" w:eastAsia="Cambria" w:hAnsi="Tahoma" w:cs="Tahoma"/>
        </w:rPr>
        <w:t>er</w:t>
      </w:r>
      <w:r w:rsidRPr="00236F71">
        <w:rPr>
          <w:rFonts w:ascii="Tahoma" w:eastAsia="Cambria" w:hAnsi="Tahoma" w:cs="Tahoma"/>
          <w:spacing w:val="-3"/>
        </w:rPr>
        <w:t>p</w:t>
      </w:r>
      <w:r w:rsidRPr="00236F71">
        <w:rPr>
          <w:rFonts w:ascii="Tahoma" w:eastAsia="Cambria" w:hAnsi="Tahoma" w:cs="Tahoma"/>
        </w:rPr>
        <w:t>en</w:t>
      </w:r>
      <w:r w:rsidRPr="00236F71">
        <w:rPr>
          <w:rFonts w:ascii="Tahoma" w:eastAsia="Cambria" w:hAnsi="Tahoma" w:cs="Tahoma"/>
          <w:spacing w:val="-2"/>
        </w:rPr>
        <w:t>g</w:t>
      </w:r>
      <w:r w:rsidRPr="00236F71">
        <w:rPr>
          <w:rFonts w:ascii="Tahoma" w:eastAsia="Cambria" w:hAnsi="Tahoma" w:cs="Tahoma"/>
        </w:rPr>
        <w:t xml:space="preserve">aruh  </w:t>
      </w:r>
      <w:r w:rsidRPr="00236F71">
        <w:rPr>
          <w:rFonts w:ascii="Tahoma" w:eastAsia="Cambria" w:hAnsi="Tahoma" w:cs="Tahoma"/>
          <w:spacing w:val="1"/>
        </w:rPr>
        <w:t>c</w:t>
      </w:r>
      <w:r w:rsidRPr="00236F71">
        <w:rPr>
          <w:rFonts w:ascii="Tahoma" w:eastAsia="Cambria" w:hAnsi="Tahoma" w:cs="Tahoma"/>
        </w:rPr>
        <w:t xml:space="preserve">ukup </w:t>
      </w:r>
      <w:r w:rsidRPr="00236F71">
        <w:rPr>
          <w:rFonts w:ascii="Tahoma" w:eastAsia="Cambria" w:hAnsi="Tahoma" w:cs="Tahoma"/>
          <w:spacing w:val="1"/>
        </w:rPr>
        <w:t xml:space="preserve"> </w:t>
      </w:r>
      <w:r w:rsidRPr="00236F71">
        <w:rPr>
          <w:rFonts w:ascii="Tahoma" w:eastAsia="Cambria" w:hAnsi="Tahoma" w:cs="Tahoma"/>
          <w:spacing w:val="-1"/>
        </w:rPr>
        <w:t>b</w:t>
      </w:r>
      <w:r w:rsidRPr="00236F71">
        <w:rPr>
          <w:rFonts w:ascii="Tahoma" w:eastAsia="Cambria" w:hAnsi="Tahoma" w:cs="Tahoma"/>
        </w:rPr>
        <w:t>erar</w:t>
      </w:r>
      <w:r w:rsidRPr="00236F71">
        <w:rPr>
          <w:rFonts w:ascii="Tahoma" w:eastAsia="Cambria" w:hAnsi="Tahoma" w:cs="Tahoma"/>
          <w:spacing w:val="-3"/>
        </w:rPr>
        <w:t>t</w:t>
      </w:r>
      <w:r w:rsidRPr="00236F71">
        <w:rPr>
          <w:rFonts w:ascii="Tahoma" w:eastAsia="Cambria" w:hAnsi="Tahoma" w:cs="Tahoma"/>
        </w:rPr>
        <w:t xml:space="preserve">i terhadap </w:t>
      </w:r>
      <w:r w:rsidRPr="00236F71">
        <w:rPr>
          <w:rFonts w:ascii="Tahoma" w:eastAsia="Cambria" w:hAnsi="Tahoma" w:cs="Tahoma"/>
          <w:spacing w:val="3"/>
        </w:rPr>
        <w:t xml:space="preserve"> </w:t>
      </w:r>
      <w:r w:rsidRPr="00236F71">
        <w:rPr>
          <w:rFonts w:ascii="Tahoma" w:eastAsia="Cambria" w:hAnsi="Tahoma" w:cs="Tahoma"/>
        </w:rPr>
        <w:t>pe</w:t>
      </w:r>
      <w:r w:rsidRPr="00236F71">
        <w:rPr>
          <w:rFonts w:ascii="Tahoma" w:eastAsia="Cambria" w:hAnsi="Tahoma" w:cs="Tahoma"/>
          <w:spacing w:val="-3"/>
        </w:rPr>
        <w:t>r</w:t>
      </w:r>
      <w:r w:rsidRPr="00236F71">
        <w:rPr>
          <w:rFonts w:ascii="Tahoma" w:eastAsia="Cambria" w:hAnsi="Tahoma" w:cs="Tahoma"/>
        </w:rPr>
        <w:t>eko</w:t>
      </w:r>
      <w:r w:rsidRPr="00236F71">
        <w:rPr>
          <w:rFonts w:ascii="Tahoma" w:eastAsia="Cambria" w:hAnsi="Tahoma" w:cs="Tahoma"/>
          <w:spacing w:val="-1"/>
        </w:rPr>
        <w:t>n</w:t>
      </w:r>
      <w:r w:rsidRPr="00236F71">
        <w:rPr>
          <w:rFonts w:ascii="Tahoma" w:eastAsia="Cambria" w:hAnsi="Tahoma" w:cs="Tahoma"/>
          <w:spacing w:val="-2"/>
        </w:rPr>
        <w:t>o</w:t>
      </w:r>
      <w:r w:rsidRPr="00236F71">
        <w:rPr>
          <w:rFonts w:ascii="Tahoma" w:eastAsia="Cambria" w:hAnsi="Tahoma" w:cs="Tahoma"/>
          <w:spacing w:val="1"/>
        </w:rPr>
        <w:t>m</w:t>
      </w:r>
      <w:r w:rsidRPr="00236F71">
        <w:rPr>
          <w:rFonts w:ascii="Tahoma" w:eastAsia="Cambria" w:hAnsi="Tahoma" w:cs="Tahoma"/>
          <w:spacing w:val="-1"/>
        </w:rPr>
        <w:t>i</w:t>
      </w:r>
      <w:r w:rsidRPr="00236F71">
        <w:rPr>
          <w:rFonts w:ascii="Tahoma" w:eastAsia="Cambria" w:hAnsi="Tahoma" w:cs="Tahoma"/>
        </w:rPr>
        <w:t>an  Indo</w:t>
      </w:r>
      <w:r w:rsidRPr="00236F71">
        <w:rPr>
          <w:rFonts w:ascii="Tahoma" w:eastAsia="Cambria" w:hAnsi="Tahoma" w:cs="Tahoma"/>
          <w:spacing w:val="-1"/>
        </w:rPr>
        <w:t>n</w:t>
      </w:r>
      <w:r w:rsidRPr="00236F71">
        <w:rPr>
          <w:rFonts w:ascii="Tahoma" w:eastAsia="Cambria" w:hAnsi="Tahoma" w:cs="Tahoma"/>
        </w:rPr>
        <w:t>e</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 xml:space="preserve">a. </w:t>
      </w:r>
      <w:r w:rsidRPr="00236F71">
        <w:rPr>
          <w:rFonts w:ascii="Tahoma" w:eastAsia="Cambria" w:hAnsi="Tahoma" w:cs="Tahoma"/>
          <w:spacing w:val="4"/>
        </w:rPr>
        <w:t xml:space="preserve"> </w:t>
      </w:r>
      <w:r w:rsidRPr="00236F71">
        <w:rPr>
          <w:rFonts w:ascii="Tahoma" w:eastAsia="Cambria" w:hAnsi="Tahoma" w:cs="Tahoma"/>
        </w:rPr>
        <w:t>Da</w:t>
      </w:r>
      <w:r w:rsidRPr="00236F71">
        <w:rPr>
          <w:rFonts w:ascii="Tahoma" w:eastAsia="Cambria" w:hAnsi="Tahoma" w:cs="Tahoma"/>
          <w:spacing w:val="-2"/>
        </w:rPr>
        <w:t>l</w:t>
      </w:r>
      <w:r w:rsidRPr="00236F71">
        <w:rPr>
          <w:rFonts w:ascii="Tahoma" w:eastAsia="Cambria" w:hAnsi="Tahoma" w:cs="Tahoma"/>
        </w:rPr>
        <w:t xml:space="preserve">am </w:t>
      </w:r>
      <w:r w:rsidRPr="00236F71">
        <w:rPr>
          <w:rFonts w:ascii="Tahoma" w:eastAsia="Cambria" w:hAnsi="Tahoma" w:cs="Tahoma"/>
          <w:spacing w:val="4"/>
        </w:rPr>
        <w:t xml:space="preserve"> </w:t>
      </w:r>
      <w:r w:rsidRPr="00236F71">
        <w:rPr>
          <w:rFonts w:ascii="Tahoma" w:eastAsia="Cambria" w:hAnsi="Tahoma" w:cs="Tahoma"/>
          <w:spacing w:val="-1"/>
        </w:rPr>
        <w:t>b</w:t>
      </w:r>
      <w:r w:rsidRPr="00236F71">
        <w:rPr>
          <w:rFonts w:ascii="Tahoma" w:eastAsia="Cambria" w:hAnsi="Tahoma" w:cs="Tahoma"/>
          <w:spacing w:val="-2"/>
        </w:rPr>
        <w:t>e</w:t>
      </w:r>
      <w:r w:rsidRPr="00236F71">
        <w:rPr>
          <w:rFonts w:ascii="Tahoma" w:eastAsia="Cambria" w:hAnsi="Tahoma" w:cs="Tahoma"/>
          <w:spacing w:val="-1"/>
        </w:rPr>
        <w:t>b</w:t>
      </w:r>
      <w:r w:rsidRPr="00236F71">
        <w:rPr>
          <w:rFonts w:ascii="Tahoma" w:eastAsia="Cambria" w:hAnsi="Tahoma" w:cs="Tahoma"/>
        </w:rPr>
        <w:t xml:space="preserve">erapa </w:t>
      </w:r>
      <w:r w:rsidRPr="00236F71">
        <w:rPr>
          <w:rFonts w:ascii="Tahoma" w:eastAsia="Cambria" w:hAnsi="Tahoma" w:cs="Tahoma"/>
          <w:spacing w:val="3"/>
        </w:rPr>
        <w:t xml:space="preserve"> </w:t>
      </w:r>
      <w:r w:rsidRPr="00236F71">
        <w:rPr>
          <w:rFonts w:ascii="Tahoma" w:eastAsia="Cambria" w:hAnsi="Tahoma" w:cs="Tahoma"/>
        </w:rPr>
        <w:t>tah</w:t>
      </w:r>
      <w:r w:rsidRPr="00236F71">
        <w:rPr>
          <w:rFonts w:ascii="Tahoma" w:eastAsia="Cambria" w:hAnsi="Tahoma" w:cs="Tahoma"/>
          <w:spacing w:val="1"/>
        </w:rPr>
        <w:t>u</w:t>
      </w:r>
      <w:r w:rsidRPr="00236F71">
        <w:rPr>
          <w:rFonts w:ascii="Tahoma" w:eastAsia="Cambria" w:hAnsi="Tahoma" w:cs="Tahoma"/>
        </w:rPr>
        <w:t>n terakh</w:t>
      </w:r>
      <w:r w:rsidRPr="00236F71">
        <w:rPr>
          <w:rFonts w:ascii="Tahoma" w:eastAsia="Cambria" w:hAnsi="Tahoma" w:cs="Tahoma"/>
          <w:spacing w:val="-1"/>
        </w:rPr>
        <w:t>i</w:t>
      </w:r>
      <w:r w:rsidRPr="00236F71">
        <w:rPr>
          <w:rFonts w:ascii="Tahoma" w:eastAsia="Cambria" w:hAnsi="Tahoma" w:cs="Tahoma"/>
        </w:rPr>
        <w:t xml:space="preserve">r, </w:t>
      </w:r>
      <w:r w:rsidRPr="00236F71">
        <w:rPr>
          <w:rFonts w:ascii="Tahoma" w:eastAsia="Cambria" w:hAnsi="Tahoma" w:cs="Tahoma"/>
          <w:spacing w:val="2"/>
        </w:rPr>
        <w:t xml:space="preserve"> </w:t>
      </w:r>
      <w:r w:rsidRPr="00236F71">
        <w:rPr>
          <w:rFonts w:ascii="Tahoma" w:eastAsia="Cambria" w:hAnsi="Tahoma" w:cs="Tahoma"/>
          <w:spacing w:val="-1"/>
        </w:rPr>
        <w:t>s</w:t>
      </w:r>
      <w:r w:rsidRPr="00236F71">
        <w:rPr>
          <w:rFonts w:ascii="Tahoma" w:eastAsia="Cambria" w:hAnsi="Tahoma" w:cs="Tahoma"/>
        </w:rPr>
        <w:t>etel</w:t>
      </w:r>
      <w:r w:rsidRPr="00236F71">
        <w:rPr>
          <w:rFonts w:ascii="Tahoma" w:eastAsia="Cambria" w:hAnsi="Tahoma" w:cs="Tahoma"/>
          <w:spacing w:val="-2"/>
        </w:rPr>
        <w:t>a</w:t>
      </w:r>
      <w:r w:rsidRPr="00236F71">
        <w:rPr>
          <w:rFonts w:ascii="Tahoma" w:eastAsia="Cambria" w:hAnsi="Tahoma" w:cs="Tahoma"/>
        </w:rPr>
        <w:t xml:space="preserve">h </w:t>
      </w:r>
      <w:r w:rsidRPr="00236F71">
        <w:rPr>
          <w:rFonts w:ascii="Tahoma" w:eastAsia="Cambria" w:hAnsi="Tahoma" w:cs="Tahoma"/>
          <w:spacing w:val="2"/>
        </w:rPr>
        <w:t xml:space="preserve"> </w:t>
      </w:r>
      <w:r w:rsidRPr="00236F71">
        <w:rPr>
          <w:rFonts w:ascii="Tahoma" w:eastAsia="Cambria" w:hAnsi="Tahoma" w:cs="Tahoma"/>
          <w:spacing w:val="-1"/>
        </w:rPr>
        <w:t>m</w:t>
      </w:r>
      <w:r w:rsidRPr="00236F71">
        <w:rPr>
          <w:rFonts w:ascii="Tahoma" w:eastAsia="Cambria" w:hAnsi="Tahoma" w:cs="Tahoma"/>
          <w:spacing w:val="-2"/>
        </w:rPr>
        <w:t>e</w:t>
      </w:r>
      <w:r w:rsidRPr="00236F71">
        <w:rPr>
          <w:rFonts w:ascii="Tahoma" w:eastAsia="Cambria" w:hAnsi="Tahoma" w:cs="Tahoma"/>
          <w:spacing w:val="-1"/>
        </w:rPr>
        <w:t>ng</w:t>
      </w:r>
      <w:r w:rsidRPr="00236F71">
        <w:rPr>
          <w:rFonts w:ascii="Tahoma" w:eastAsia="Cambria" w:hAnsi="Tahoma" w:cs="Tahoma"/>
        </w:rPr>
        <w:t>ala</w:t>
      </w:r>
      <w:r w:rsidRPr="00236F71">
        <w:rPr>
          <w:rFonts w:ascii="Tahoma" w:eastAsia="Cambria" w:hAnsi="Tahoma" w:cs="Tahoma"/>
          <w:spacing w:val="1"/>
        </w:rPr>
        <w:t>m</w:t>
      </w:r>
      <w:r w:rsidRPr="00236F71">
        <w:rPr>
          <w:rFonts w:ascii="Tahoma" w:eastAsia="Cambria" w:hAnsi="Tahoma" w:cs="Tahoma"/>
        </w:rPr>
        <w:t xml:space="preserve">i </w:t>
      </w:r>
      <w:r w:rsidRPr="00236F71">
        <w:rPr>
          <w:rFonts w:ascii="Tahoma" w:eastAsia="Cambria" w:hAnsi="Tahoma" w:cs="Tahoma"/>
          <w:spacing w:val="3"/>
        </w:rPr>
        <w:t xml:space="preserve"> </w:t>
      </w:r>
      <w:r w:rsidRPr="00236F71">
        <w:rPr>
          <w:rFonts w:ascii="Tahoma" w:eastAsia="Cambria" w:hAnsi="Tahoma" w:cs="Tahoma"/>
        </w:rPr>
        <w:t>k</w:t>
      </w:r>
      <w:r w:rsidRPr="00236F71">
        <w:rPr>
          <w:rFonts w:ascii="Tahoma" w:eastAsia="Cambria" w:hAnsi="Tahoma" w:cs="Tahoma"/>
          <w:spacing w:val="-3"/>
        </w:rPr>
        <w:t>r</w:t>
      </w:r>
      <w:r w:rsidRPr="00236F71">
        <w:rPr>
          <w:rFonts w:ascii="Tahoma" w:eastAsia="Cambria" w:hAnsi="Tahoma" w:cs="Tahoma"/>
          <w:spacing w:val="-1"/>
        </w:rPr>
        <w:t>i</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 xml:space="preserve">s </w:t>
      </w:r>
      <w:r w:rsidRPr="00236F71">
        <w:rPr>
          <w:rFonts w:ascii="Tahoma" w:eastAsia="Cambria" w:hAnsi="Tahoma" w:cs="Tahoma"/>
          <w:spacing w:val="3"/>
        </w:rPr>
        <w:t xml:space="preserve"> </w:t>
      </w:r>
      <w:r w:rsidRPr="00236F71">
        <w:rPr>
          <w:rFonts w:ascii="Tahoma" w:eastAsia="Cambria" w:hAnsi="Tahoma" w:cs="Tahoma"/>
          <w:spacing w:val="-1"/>
        </w:rPr>
        <w:t>y</w:t>
      </w:r>
      <w:r w:rsidRPr="00236F71">
        <w:rPr>
          <w:rFonts w:ascii="Tahoma" w:eastAsia="Cambria" w:hAnsi="Tahoma" w:cs="Tahoma"/>
        </w:rPr>
        <w:t xml:space="preserve">ang  </w:t>
      </w:r>
      <w:r w:rsidRPr="00236F71">
        <w:rPr>
          <w:rFonts w:ascii="Tahoma" w:eastAsia="Cambria" w:hAnsi="Tahoma" w:cs="Tahoma"/>
          <w:spacing w:val="1"/>
        </w:rPr>
        <w:t>c</w:t>
      </w:r>
      <w:r w:rsidRPr="00236F71">
        <w:rPr>
          <w:rFonts w:ascii="Tahoma" w:eastAsia="Cambria" w:hAnsi="Tahoma" w:cs="Tahoma"/>
        </w:rPr>
        <w:t xml:space="preserve">ukup </w:t>
      </w:r>
      <w:r w:rsidRPr="00236F71">
        <w:rPr>
          <w:rFonts w:ascii="Tahoma" w:eastAsia="Cambria" w:hAnsi="Tahoma" w:cs="Tahoma"/>
          <w:spacing w:val="1"/>
        </w:rPr>
        <w:t xml:space="preserve"> </w:t>
      </w:r>
      <w:r w:rsidRPr="00236F71">
        <w:rPr>
          <w:rFonts w:ascii="Tahoma" w:eastAsia="Cambria" w:hAnsi="Tahoma" w:cs="Tahoma"/>
          <w:spacing w:val="-1"/>
        </w:rPr>
        <w:t>b</w:t>
      </w:r>
      <w:r w:rsidRPr="00236F71">
        <w:rPr>
          <w:rFonts w:ascii="Tahoma" w:eastAsia="Cambria" w:hAnsi="Tahoma" w:cs="Tahoma"/>
        </w:rPr>
        <w:t>e</w:t>
      </w:r>
      <w:r w:rsidRPr="00236F71">
        <w:rPr>
          <w:rFonts w:ascii="Tahoma" w:eastAsia="Cambria" w:hAnsi="Tahoma" w:cs="Tahoma"/>
          <w:spacing w:val="-2"/>
        </w:rPr>
        <w:t>r</w:t>
      </w:r>
      <w:r w:rsidRPr="00236F71">
        <w:rPr>
          <w:rFonts w:ascii="Tahoma" w:eastAsia="Cambria" w:hAnsi="Tahoma" w:cs="Tahoma"/>
        </w:rPr>
        <w:t>a</w:t>
      </w:r>
      <w:r w:rsidRPr="00236F71">
        <w:rPr>
          <w:rFonts w:ascii="Tahoma" w:eastAsia="Cambria" w:hAnsi="Tahoma" w:cs="Tahoma"/>
          <w:spacing w:val="4"/>
        </w:rPr>
        <w:t>t</w:t>
      </w:r>
      <w:r w:rsidRPr="00236F71">
        <w:rPr>
          <w:rFonts w:ascii="Tahoma" w:eastAsia="Cambria" w:hAnsi="Tahoma" w:cs="Tahoma"/>
        </w:rPr>
        <w:t>, pereko</w:t>
      </w:r>
      <w:r w:rsidRPr="00236F71">
        <w:rPr>
          <w:rFonts w:ascii="Tahoma" w:eastAsia="Cambria" w:hAnsi="Tahoma" w:cs="Tahoma"/>
          <w:spacing w:val="-1"/>
        </w:rPr>
        <w:t>n</w:t>
      </w:r>
      <w:r w:rsidRPr="00236F71">
        <w:rPr>
          <w:rFonts w:ascii="Tahoma" w:eastAsia="Cambria" w:hAnsi="Tahoma" w:cs="Tahoma"/>
          <w:spacing w:val="-2"/>
        </w:rPr>
        <w:t>o</w:t>
      </w:r>
      <w:r w:rsidRPr="00236F71">
        <w:rPr>
          <w:rFonts w:ascii="Tahoma" w:eastAsia="Cambria" w:hAnsi="Tahoma" w:cs="Tahoma"/>
          <w:spacing w:val="1"/>
        </w:rPr>
        <w:t>m</w:t>
      </w:r>
      <w:r w:rsidRPr="00236F71">
        <w:rPr>
          <w:rFonts w:ascii="Tahoma" w:eastAsia="Cambria" w:hAnsi="Tahoma" w:cs="Tahoma"/>
          <w:spacing w:val="-1"/>
        </w:rPr>
        <w:t>i</w:t>
      </w:r>
      <w:r w:rsidRPr="00236F71">
        <w:rPr>
          <w:rFonts w:ascii="Tahoma" w:eastAsia="Cambria" w:hAnsi="Tahoma" w:cs="Tahoma"/>
        </w:rPr>
        <w:t>an</w:t>
      </w:r>
      <w:r w:rsidRPr="00236F71">
        <w:rPr>
          <w:rFonts w:ascii="Tahoma" w:eastAsia="Cambria" w:hAnsi="Tahoma" w:cs="Tahoma"/>
          <w:spacing w:val="1"/>
        </w:rPr>
        <w:t xml:space="preserve"> </w:t>
      </w:r>
      <w:r w:rsidRPr="00236F71">
        <w:rPr>
          <w:rFonts w:ascii="Tahoma" w:eastAsia="Cambria" w:hAnsi="Tahoma" w:cs="Tahoma"/>
        </w:rPr>
        <w:t>A</w:t>
      </w:r>
      <w:r w:rsidRPr="00236F71">
        <w:rPr>
          <w:rFonts w:ascii="Tahoma" w:eastAsia="Cambria" w:hAnsi="Tahoma" w:cs="Tahoma"/>
          <w:spacing w:val="1"/>
        </w:rPr>
        <w:t>m</w:t>
      </w:r>
      <w:r w:rsidRPr="00236F71">
        <w:rPr>
          <w:rFonts w:ascii="Tahoma" w:eastAsia="Cambria" w:hAnsi="Tahoma" w:cs="Tahoma"/>
        </w:rPr>
        <w:t>e</w:t>
      </w:r>
      <w:r w:rsidRPr="00236F71">
        <w:rPr>
          <w:rFonts w:ascii="Tahoma" w:eastAsia="Cambria" w:hAnsi="Tahoma" w:cs="Tahoma"/>
          <w:spacing w:val="-2"/>
        </w:rPr>
        <w:t>r</w:t>
      </w:r>
      <w:r w:rsidRPr="00236F71">
        <w:rPr>
          <w:rFonts w:ascii="Tahoma" w:eastAsia="Cambria" w:hAnsi="Tahoma" w:cs="Tahoma"/>
          <w:spacing w:val="1"/>
        </w:rPr>
        <w:t>i</w:t>
      </w:r>
      <w:r w:rsidRPr="00236F71">
        <w:rPr>
          <w:rFonts w:ascii="Tahoma" w:eastAsia="Cambria" w:hAnsi="Tahoma" w:cs="Tahoma"/>
        </w:rPr>
        <w:t>ka</w:t>
      </w:r>
      <w:r w:rsidRPr="00236F71">
        <w:rPr>
          <w:rFonts w:ascii="Tahoma" w:eastAsia="Cambria" w:hAnsi="Tahoma" w:cs="Tahoma"/>
          <w:spacing w:val="1"/>
        </w:rPr>
        <w:t xml:space="preserve"> </w:t>
      </w:r>
      <w:r w:rsidRPr="00236F71">
        <w:rPr>
          <w:rFonts w:ascii="Tahoma" w:eastAsia="Cambria" w:hAnsi="Tahoma" w:cs="Tahoma"/>
          <w:spacing w:val="-2"/>
        </w:rPr>
        <w:t>S</w:t>
      </w:r>
      <w:r w:rsidRPr="00236F71">
        <w:rPr>
          <w:rFonts w:ascii="Tahoma" w:eastAsia="Cambria" w:hAnsi="Tahoma" w:cs="Tahoma"/>
        </w:rPr>
        <w:t>er</w:t>
      </w:r>
      <w:r w:rsidRPr="00236F71">
        <w:rPr>
          <w:rFonts w:ascii="Tahoma" w:eastAsia="Cambria" w:hAnsi="Tahoma" w:cs="Tahoma"/>
          <w:spacing w:val="1"/>
        </w:rPr>
        <w:t>i</w:t>
      </w:r>
      <w:r w:rsidRPr="00236F71">
        <w:rPr>
          <w:rFonts w:ascii="Tahoma" w:eastAsia="Cambria" w:hAnsi="Tahoma" w:cs="Tahoma"/>
        </w:rPr>
        <w:t>kat</w:t>
      </w:r>
      <w:r w:rsidRPr="00236F71">
        <w:rPr>
          <w:rFonts w:ascii="Tahoma" w:eastAsia="Cambria" w:hAnsi="Tahoma" w:cs="Tahoma"/>
          <w:spacing w:val="1"/>
        </w:rPr>
        <w:t xml:space="preserve"> </w:t>
      </w:r>
      <w:r w:rsidRPr="00236F71">
        <w:rPr>
          <w:rFonts w:ascii="Tahoma" w:eastAsia="Cambria" w:hAnsi="Tahoma" w:cs="Tahoma"/>
        </w:rPr>
        <w:t>(</w:t>
      </w:r>
      <w:r w:rsidRPr="00236F71">
        <w:rPr>
          <w:rFonts w:ascii="Tahoma" w:eastAsia="Cambria" w:hAnsi="Tahoma" w:cs="Tahoma"/>
          <w:spacing w:val="-1"/>
        </w:rPr>
        <w:t>A</w:t>
      </w:r>
      <w:r w:rsidRPr="00236F71">
        <w:rPr>
          <w:rFonts w:ascii="Tahoma" w:eastAsia="Cambria" w:hAnsi="Tahoma" w:cs="Tahoma"/>
          <w:spacing w:val="1"/>
        </w:rPr>
        <w:t>S</w:t>
      </w:r>
      <w:r w:rsidRPr="00236F71">
        <w:rPr>
          <w:rFonts w:ascii="Tahoma" w:eastAsia="Cambria" w:hAnsi="Tahoma" w:cs="Tahoma"/>
        </w:rPr>
        <w:t>)</w:t>
      </w:r>
      <w:r w:rsidRPr="00236F71">
        <w:rPr>
          <w:rFonts w:ascii="Tahoma" w:eastAsia="Cambria" w:hAnsi="Tahoma" w:cs="Tahoma"/>
          <w:spacing w:val="1"/>
        </w:rPr>
        <w:t xml:space="preserve"> </w:t>
      </w:r>
      <w:r w:rsidRPr="00236F71">
        <w:rPr>
          <w:rFonts w:ascii="Tahoma" w:eastAsia="Cambria" w:hAnsi="Tahoma" w:cs="Tahoma"/>
        </w:rPr>
        <w:t>pa</w:t>
      </w:r>
      <w:r w:rsidRPr="00236F71">
        <w:rPr>
          <w:rFonts w:ascii="Tahoma" w:eastAsia="Cambria" w:hAnsi="Tahoma" w:cs="Tahoma"/>
          <w:spacing w:val="-3"/>
        </w:rPr>
        <w:t>d</w:t>
      </w:r>
      <w:r w:rsidRPr="00236F71">
        <w:rPr>
          <w:rFonts w:ascii="Tahoma" w:eastAsia="Cambria" w:hAnsi="Tahoma" w:cs="Tahoma"/>
        </w:rPr>
        <w:t>a</w:t>
      </w:r>
      <w:r w:rsidRPr="00236F71">
        <w:rPr>
          <w:rFonts w:ascii="Tahoma" w:eastAsia="Cambria" w:hAnsi="Tahoma" w:cs="Tahoma"/>
          <w:spacing w:val="1"/>
        </w:rPr>
        <w:t xml:space="preserve"> </w:t>
      </w:r>
      <w:r w:rsidRPr="00236F71">
        <w:rPr>
          <w:rFonts w:ascii="Tahoma" w:eastAsia="Cambria" w:hAnsi="Tahoma" w:cs="Tahoma"/>
        </w:rPr>
        <w:t>perte</w:t>
      </w:r>
      <w:r w:rsidRPr="00236F71">
        <w:rPr>
          <w:rFonts w:ascii="Tahoma" w:eastAsia="Cambria" w:hAnsi="Tahoma" w:cs="Tahoma"/>
          <w:spacing w:val="-1"/>
        </w:rPr>
        <w:t>ng</w:t>
      </w:r>
      <w:r w:rsidRPr="00236F71">
        <w:rPr>
          <w:rFonts w:ascii="Tahoma" w:eastAsia="Cambria" w:hAnsi="Tahoma" w:cs="Tahoma"/>
          <w:spacing w:val="-2"/>
        </w:rPr>
        <w:t>a</w:t>
      </w:r>
      <w:r w:rsidRPr="00236F71">
        <w:rPr>
          <w:rFonts w:ascii="Tahoma" w:eastAsia="Cambria" w:hAnsi="Tahoma" w:cs="Tahoma"/>
        </w:rPr>
        <w:t>han tah</w:t>
      </w:r>
      <w:r w:rsidRPr="00236F71">
        <w:rPr>
          <w:rFonts w:ascii="Tahoma" w:eastAsia="Cambria" w:hAnsi="Tahoma" w:cs="Tahoma"/>
          <w:spacing w:val="1"/>
        </w:rPr>
        <w:t>u</w:t>
      </w:r>
      <w:r w:rsidRPr="00236F71">
        <w:rPr>
          <w:rFonts w:ascii="Tahoma" w:eastAsia="Cambria" w:hAnsi="Tahoma" w:cs="Tahoma"/>
        </w:rPr>
        <w:t>n 2</w:t>
      </w:r>
      <w:r w:rsidRPr="00236F71">
        <w:rPr>
          <w:rFonts w:ascii="Tahoma" w:eastAsia="Cambria" w:hAnsi="Tahoma" w:cs="Tahoma"/>
          <w:spacing w:val="-2"/>
        </w:rPr>
        <w:t>0</w:t>
      </w:r>
      <w:r w:rsidRPr="00236F71">
        <w:rPr>
          <w:rFonts w:ascii="Tahoma" w:eastAsia="Cambria" w:hAnsi="Tahoma" w:cs="Tahoma"/>
        </w:rPr>
        <w:t xml:space="preserve">14 </w:t>
      </w:r>
      <w:r w:rsidRPr="00236F71">
        <w:rPr>
          <w:rFonts w:ascii="Tahoma" w:eastAsia="Cambria" w:hAnsi="Tahoma" w:cs="Tahoma"/>
          <w:spacing w:val="1"/>
        </w:rPr>
        <w:t>m</w:t>
      </w:r>
      <w:r w:rsidRPr="00236F71">
        <w:rPr>
          <w:rFonts w:ascii="Tahoma" w:eastAsia="Cambria" w:hAnsi="Tahoma" w:cs="Tahoma"/>
        </w:rPr>
        <w:t>ul</w:t>
      </w:r>
      <w:r w:rsidRPr="00236F71">
        <w:rPr>
          <w:rFonts w:ascii="Tahoma" w:eastAsia="Cambria" w:hAnsi="Tahoma" w:cs="Tahoma"/>
          <w:spacing w:val="-2"/>
        </w:rPr>
        <w:t>a</w:t>
      </w:r>
      <w:r w:rsidRPr="00236F71">
        <w:rPr>
          <w:rFonts w:ascii="Tahoma" w:eastAsia="Cambria" w:hAnsi="Tahoma" w:cs="Tahoma"/>
        </w:rPr>
        <w:t>i</w:t>
      </w:r>
      <w:r w:rsidRPr="00236F71">
        <w:rPr>
          <w:rFonts w:ascii="Tahoma" w:eastAsia="Cambria" w:hAnsi="Tahoma" w:cs="Tahoma"/>
          <w:spacing w:val="4"/>
        </w:rPr>
        <w:t xml:space="preserve"> </w:t>
      </w:r>
      <w:r w:rsidRPr="00236F71">
        <w:rPr>
          <w:rFonts w:ascii="Tahoma" w:eastAsia="Cambria" w:hAnsi="Tahoma" w:cs="Tahoma"/>
          <w:spacing w:val="-1"/>
        </w:rPr>
        <w:t>m</w:t>
      </w:r>
      <w:r w:rsidRPr="00236F71">
        <w:rPr>
          <w:rFonts w:ascii="Tahoma" w:eastAsia="Cambria" w:hAnsi="Tahoma" w:cs="Tahoma"/>
        </w:rPr>
        <w:t>e</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spacing w:val="-2"/>
        </w:rPr>
        <w:t>a</w:t>
      </w:r>
      <w:r w:rsidRPr="00236F71">
        <w:rPr>
          <w:rFonts w:ascii="Tahoma" w:eastAsia="Cambria" w:hAnsi="Tahoma" w:cs="Tahoma"/>
          <w:spacing w:val="1"/>
        </w:rPr>
        <w:t>i</w:t>
      </w:r>
      <w:r w:rsidRPr="00236F71">
        <w:rPr>
          <w:rFonts w:ascii="Tahoma" w:eastAsia="Cambria" w:hAnsi="Tahoma" w:cs="Tahoma"/>
        </w:rPr>
        <w:t>k.</w:t>
      </w:r>
      <w:r w:rsidRPr="00236F71">
        <w:rPr>
          <w:rFonts w:ascii="Tahoma" w:eastAsia="Cambria" w:hAnsi="Tahoma" w:cs="Tahoma"/>
          <w:spacing w:val="3"/>
        </w:rPr>
        <w:t xml:space="preserve"> </w:t>
      </w:r>
      <w:r w:rsidRPr="00236F71">
        <w:rPr>
          <w:rFonts w:ascii="Tahoma" w:eastAsia="Cambria" w:hAnsi="Tahoma" w:cs="Tahoma"/>
          <w:spacing w:val="1"/>
        </w:rPr>
        <w:t>N</w:t>
      </w:r>
      <w:r w:rsidRPr="00236F71">
        <w:rPr>
          <w:rFonts w:ascii="Tahoma" w:eastAsia="Cambria" w:hAnsi="Tahoma" w:cs="Tahoma"/>
          <w:spacing w:val="-2"/>
        </w:rPr>
        <w:t>a</w:t>
      </w:r>
      <w:r w:rsidRPr="00236F71">
        <w:rPr>
          <w:rFonts w:ascii="Tahoma" w:eastAsia="Cambria" w:hAnsi="Tahoma" w:cs="Tahoma"/>
          <w:spacing w:val="-1"/>
        </w:rPr>
        <w:t>m</w:t>
      </w:r>
      <w:r w:rsidRPr="00236F71">
        <w:rPr>
          <w:rFonts w:ascii="Tahoma" w:eastAsia="Cambria" w:hAnsi="Tahoma" w:cs="Tahoma"/>
        </w:rPr>
        <w:t>un</w:t>
      </w:r>
      <w:r w:rsidRPr="00236F71">
        <w:rPr>
          <w:rFonts w:ascii="Tahoma" w:eastAsia="Cambria" w:hAnsi="Tahoma" w:cs="Tahoma"/>
          <w:spacing w:val="3"/>
        </w:rPr>
        <w:t xml:space="preserve"> </w:t>
      </w:r>
      <w:r w:rsidRPr="00236F71">
        <w:rPr>
          <w:rFonts w:ascii="Tahoma" w:eastAsia="Cambria" w:hAnsi="Tahoma" w:cs="Tahoma"/>
        </w:rPr>
        <w:t>de</w:t>
      </w:r>
      <w:r w:rsidRPr="00236F71">
        <w:rPr>
          <w:rFonts w:ascii="Tahoma" w:eastAsia="Cambria" w:hAnsi="Tahoma" w:cs="Tahoma"/>
          <w:spacing w:val="-1"/>
        </w:rPr>
        <w:t>m</w:t>
      </w:r>
      <w:r w:rsidRPr="00236F71">
        <w:rPr>
          <w:rFonts w:ascii="Tahoma" w:eastAsia="Cambria" w:hAnsi="Tahoma" w:cs="Tahoma"/>
          <w:spacing w:val="1"/>
        </w:rPr>
        <w:t>i</w:t>
      </w:r>
      <w:r w:rsidRPr="00236F71">
        <w:rPr>
          <w:rFonts w:ascii="Tahoma" w:eastAsia="Cambria" w:hAnsi="Tahoma" w:cs="Tahoma"/>
        </w:rPr>
        <w:t>kian</w:t>
      </w:r>
      <w:r w:rsidRPr="00236F71">
        <w:rPr>
          <w:rFonts w:ascii="Tahoma" w:eastAsia="Cambria" w:hAnsi="Tahoma" w:cs="Tahoma"/>
          <w:spacing w:val="2"/>
        </w:rPr>
        <w:t xml:space="preserve"> </w:t>
      </w:r>
      <w:r w:rsidRPr="00236F71">
        <w:rPr>
          <w:rFonts w:ascii="Tahoma" w:eastAsia="Cambria" w:hAnsi="Tahoma" w:cs="Tahoma"/>
        </w:rPr>
        <w:t>pere</w:t>
      </w:r>
      <w:r w:rsidRPr="00236F71">
        <w:rPr>
          <w:rFonts w:ascii="Tahoma" w:eastAsia="Cambria" w:hAnsi="Tahoma" w:cs="Tahoma"/>
          <w:spacing w:val="-3"/>
        </w:rPr>
        <w:t>k</w:t>
      </w:r>
      <w:r w:rsidRPr="00236F71">
        <w:rPr>
          <w:rFonts w:ascii="Tahoma" w:eastAsia="Cambria" w:hAnsi="Tahoma" w:cs="Tahoma"/>
        </w:rPr>
        <w:t>on</w:t>
      </w:r>
      <w:r w:rsidRPr="00236F71">
        <w:rPr>
          <w:rFonts w:ascii="Tahoma" w:eastAsia="Cambria" w:hAnsi="Tahoma" w:cs="Tahoma"/>
          <w:spacing w:val="-2"/>
        </w:rPr>
        <w:t>o</w:t>
      </w:r>
      <w:r w:rsidRPr="00236F71">
        <w:rPr>
          <w:rFonts w:ascii="Tahoma" w:eastAsia="Cambria" w:hAnsi="Tahoma" w:cs="Tahoma"/>
          <w:spacing w:val="1"/>
        </w:rPr>
        <w:t>mi</w:t>
      </w:r>
      <w:r w:rsidRPr="00236F71">
        <w:rPr>
          <w:rFonts w:ascii="Tahoma" w:eastAsia="Cambria" w:hAnsi="Tahoma" w:cs="Tahoma"/>
        </w:rPr>
        <w:t xml:space="preserve">an </w:t>
      </w:r>
      <w:r w:rsidRPr="00236F71">
        <w:rPr>
          <w:rFonts w:ascii="Tahoma" w:eastAsia="Cambria" w:hAnsi="Tahoma" w:cs="Tahoma"/>
          <w:spacing w:val="-1"/>
        </w:rPr>
        <w:t>b</w:t>
      </w:r>
      <w:r w:rsidRPr="00236F71">
        <w:rPr>
          <w:rFonts w:ascii="Tahoma" w:eastAsia="Cambria" w:hAnsi="Tahoma" w:cs="Tahoma"/>
        </w:rPr>
        <w:t>eberapa</w:t>
      </w:r>
      <w:r w:rsidRPr="00236F71">
        <w:rPr>
          <w:rFonts w:ascii="Tahoma" w:eastAsia="Cambria" w:hAnsi="Tahoma" w:cs="Tahoma"/>
          <w:spacing w:val="3"/>
        </w:rPr>
        <w:t xml:space="preserve"> </w:t>
      </w:r>
      <w:r w:rsidRPr="00236F71">
        <w:rPr>
          <w:rFonts w:ascii="Tahoma" w:eastAsia="Cambria" w:hAnsi="Tahoma" w:cs="Tahoma"/>
          <w:spacing w:val="-1"/>
        </w:rPr>
        <w:t>n</w:t>
      </w:r>
      <w:r w:rsidRPr="00236F71">
        <w:rPr>
          <w:rFonts w:ascii="Tahoma" w:eastAsia="Cambria" w:hAnsi="Tahoma" w:cs="Tahoma"/>
        </w:rPr>
        <w:t>e</w:t>
      </w:r>
      <w:r w:rsidRPr="00236F71">
        <w:rPr>
          <w:rFonts w:ascii="Tahoma" w:eastAsia="Cambria" w:hAnsi="Tahoma" w:cs="Tahoma"/>
          <w:spacing w:val="-1"/>
        </w:rPr>
        <w:t>g</w:t>
      </w:r>
      <w:r w:rsidRPr="00236F71">
        <w:rPr>
          <w:rFonts w:ascii="Tahoma" w:eastAsia="Cambria" w:hAnsi="Tahoma" w:cs="Tahoma"/>
        </w:rPr>
        <w:t xml:space="preserve">ara </w:t>
      </w:r>
      <w:r w:rsidRPr="00236F71">
        <w:rPr>
          <w:rFonts w:ascii="Tahoma" w:eastAsia="Cambria" w:hAnsi="Tahoma" w:cs="Tahoma"/>
          <w:spacing w:val="1"/>
        </w:rPr>
        <w:t>m</w:t>
      </w:r>
      <w:r w:rsidRPr="00236F71">
        <w:rPr>
          <w:rFonts w:ascii="Tahoma" w:eastAsia="Cambria" w:hAnsi="Tahoma" w:cs="Tahoma"/>
        </w:rPr>
        <w:t>a</w:t>
      </w:r>
      <w:r w:rsidRPr="00236F71">
        <w:rPr>
          <w:rFonts w:ascii="Tahoma" w:eastAsia="Cambria" w:hAnsi="Tahoma" w:cs="Tahoma"/>
          <w:spacing w:val="-1"/>
        </w:rPr>
        <w:t>j</w:t>
      </w:r>
      <w:r w:rsidRPr="00236F71">
        <w:rPr>
          <w:rFonts w:ascii="Tahoma" w:eastAsia="Cambria" w:hAnsi="Tahoma" w:cs="Tahoma"/>
        </w:rPr>
        <w:t>u</w:t>
      </w:r>
      <w:r w:rsidRPr="00236F71">
        <w:rPr>
          <w:rFonts w:ascii="Tahoma" w:eastAsia="Cambria" w:hAnsi="Tahoma" w:cs="Tahoma"/>
          <w:spacing w:val="4"/>
        </w:rPr>
        <w:t xml:space="preserve"> </w:t>
      </w:r>
      <w:r w:rsidRPr="00236F71">
        <w:rPr>
          <w:rFonts w:ascii="Tahoma" w:eastAsia="Cambria" w:hAnsi="Tahoma" w:cs="Tahoma"/>
          <w:spacing w:val="-2"/>
        </w:rPr>
        <w:t>l</w:t>
      </w:r>
      <w:r w:rsidRPr="00236F71">
        <w:rPr>
          <w:rFonts w:ascii="Tahoma" w:eastAsia="Cambria" w:hAnsi="Tahoma" w:cs="Tahoma"/>
        </w:rPr>
        <w:t>a</w:t>
      </w:r>
      <w:r w:rsidRPr="00236F71">
        <w:rPr>
          <w:rFonts w:ascii="Tahoma" w:eastAsia="Cambria" w:hAnsi="Tahoma" w:cs="Tahoma"/>
          <w:spacing w:val="1"/>
        </w:rPr>
        <w:t>i</w:t>
      </w:r>
      <w:r w:rsidRPr="00236F71">
        <w:rPr>
          <w:rFonts w:ascii="Tahoma" w:eastAsia="Cambria" w:hAnsi="Tahoma" w:cs="Tahoma"/>
          <w:spacing w:val="-1"/>
        </w:rPr>
        <w:t>nny</w:t>
      </w:r>
      <w:r w:rsidRPr="00236F71">
        <w:rPr>
          <w:rFonts w:ascii="Tahoma" w:eastAsia="Cambria" w:hAnsi="Tahoma" w:cs="Tahoma"/>
        </w:rPr>
        <w:t>a</w:t>
      </w:r>
      <w:r w:rsidRPr="00236F71">
        <w:rPr>
          <w:rFonts w:ascii="Tahoma" w:eastAsia="Cambria" w:hAnsi="Tahoma" w:cs="Tahoma"/>
          <w:spacing w:val="4"/>
        </w:rPr>
        <w:t xml:space="preserve"> </w:t>
      </w:r>
      <w:r w:rsidRPr="00236F71">
        <w:rPr>
          <w:rFonts w:ascii="Tahoma" w:eastAsia="Cambria" w:hAnsi="Tahoma" w:cs="Tahoma"/>
          <w:spacing w:val="-1"/>
        </w:rPr>
        <w:t>b</w:t>
      </w:r>
      <w:r w:rsidRPr="00236F71">
        <w:rPr>
          <w:rFonts w:ascii="Tahoma" w:eastAsia="Cambria" w:hAnsi="Tahoma" w:cs="Tahoma"/>
        </w:rPr>
        <w:t>e</w:t>
      </w:r>
      <w:r w:rsidRPr="00236F71">
        <w:rPr>
          <w:rFonts w:ascii="Tahoma" w:eastAsia="Cambria" w:hAnsi="Tahoma" w:cs="Tahoma"/>
          <w:spacing w:val="-2"/>
        </w:rPr>
        <w:t>l</w:t>
      </w:r>
      <w:r w:rsidRPr="00236F71">
        <w:rPr>
          <w:rFonts w:ascii="Tahoma" w:eastAsia="Cambria" w:hAnsi="Tahoma" w:cs="Tahoma"/>
        </w:rPr>
        <w:t>um</w:t>
      </w:r>
      <w:r w:rsidRPr="00236F71">
        <w:rPr>
          <w:rFonts w:ascii="Tahoma" w:eastAsia="Cambria" w:hAnsi="Tahoma" w:cs="Tahoma"/>
          <w:spacing w:val="3"/>
        </w:rPr>
        <w:t xml:space="preserve"> </w:t>
      </w:r>
      <w:r w:rsidRPr="00236F71">
        <w:rPr>
          <w:rFonts w:ascii="Tahoma" w:eastAsia="Cambria" w:hAnsi="Tahoma" w:cs="Tahoma"/>
          <w:spacing w:val="-1"/>
        </w:rPr>
        <w:t>m</w:t>
      </w:r>
      <w:r w:rsidRPr="00236F71">
        <w:rPr>
          <w:rFonts w:ascii="Tahoma" w:eastAsia="Cambria" w:hAnsi="Tahoma" w:cs="Tahoma"/>
          <w:spacing w:val="-2"/>
        </w:rPr>
        <w:t>e</w:t>
      </w:r>
      <w:r w:rsidRPr="00236F71">
        <w:rPr>
          <w:rFonts w:ascii="Tahoma" w:eastAsia="Cambria" w:hAnsi="Tahoma" w:cs="Tahoma"/>
          <w:spacing w:val="-1"/>
        </w:rPr>
        <w:t>n</w:t>
      </w:r>
      <w:r w:rsidRPr="00236F71">
        <w:rPr>
          <w:rFonts w:ascii="Tahoma" w:eastAsia="Cambria" w:hAnsi="Tahoma" w:cs="Tahoma"/>
        </w:rPr>
        <w:t>un</w:t>
      </w:r>
      <w:r w:rsidRPr="00236F71">
        <w:rPr>
          <w:rFonts w:ascii="Tahoma" w:eastAsia="Cambria" w:hAnsi="Tahoma" w:cs="Tahoma"/>
          <w:spacing w:val="-1"/>
        </w:rPr>
        <w:t>j</w:t>
      </w:r>
      <w:r w:rsidRPr="00236F71">
        <w:rPr>
          <w:rFonts w:ascii="Tahoma" w:eastAsia="Cambria" w:hAnsi="Tahoma" w:cs="Tahoma"/>
        </w:rPr>
        <w:t>ukkan</w:t>
      </w:r>
      <w:r w:rsidRPr="00236F71">
        <w:rPr>
          <w:rFonts w:ascii="Tahoma" w:eastAsia="Cambria" w:hAnsi="Tahoma" w:cs="Tahoma"/>
          <w:spacing w:val="2"/>
        </w:rPr>
        <w:t xml:space="preserve"> </w:t>
      </w:r>
      <w:r w:rsidRPr="00236F71">
        <w:rPr>
          <w:rFonts w:ascii="Tahoma" w:eastAsia="Cambria" w:hAnsi="Tahoma" w:cs="Tahoma"/>
        </w:rPr>
        <w:t>per</w:t>
      </w:r>
      <w:r w:rsidRPr="00236F71">
        <w:rPr>
          <w:rFonts w:ascii="Tahoma" w:eastAsia="Cambria" w:hAnsi="Tahoma" w:cs="Tahoma"/>
          <w:spacing w:val="-1"/>
        </w:rPr>
        <w:t>b</w:t>
      </w:r>
      <w:r w:rsidRPr="00236F71">
        <w:rPr>
          <w:rFonts w:ascii="Tahoma" w:eastAsia="Cambria" w:hAnsi="Tahoma" w:cs="Tahoma"/>
        </w:rPr>
        <w:t>a</w:t>
      </w:r>
      <w:r w:rsidRPr="00236F71">
        <w:rPr>
          <w:rFonts w:ascii="Tahoma" w:eastAsia="Cambria" w:hAnsi="Tahoma" w:cs="Tahoma"/>
          <w:spacing w:val="1"/>
        </w:rPr>
        <w:t>i</w:t>
      </w:r>
      <w:r w:rsidRPr="00236F71">
        <w:rPr>
          <w:rFonts w:ascii="Tahoma" w:eastAsia="Cambria" w:hAnsi="Tahoma" w:cs="Tahoma"/>
        </w:rPr>
        <w:t xml:space="preserve">kan </w:t>
      </w:r>
      <w:r w:rsidRPr="00236F71">
        <w:rPr>
          <w:rFonts w:ascii="Tahoma" w:eastAsia="Cambria" w:hAnsi="Tahoma" w:cs="Tahoma"/>
          <w:spacing w:val="1"/>
        </w:rPr>
        <w:t>s</w:t>
      </w:r>
      <w:r w:rsidRPr="00236F71">
        <w:rPr>
          <w:rFonts w:ascii="Tahoma" w:eastAsia="Cambria" w:hAnsi="Tahoma" w:cs="Tahoma"/>
          <w:spacing w:val="-2"/>
        </w:rPr>
        <w:t>e</w:t>
      </w:r>
      <w:r w:rsidRPr="00236F71">
        <w:rPr>
          <w:rFonts w:ascii="Tahoma" w:eastAsia="Cambria" w:hAnsi="Tahoma" w:cs="Tahoma"/>
          <w:spacing w:val="1"/>
        </w:rPr>
        <w:t>c</w:t>
      </w:r>
      <w:r w:rsidRPr="00236F71">
        <w:rPr>
          <w:rFonts w:ascii="Tahoma" w:eastAsia="Cambria" w:hAnsi="Tahoma" w:cs="Tahoma"/>
        </w:rPr>
        <w:t>ara</w:t>
      </w:r>
      <w:r w:rsidRPr="00236F71">
        <w:rPr>
          <w:rFonts w:ascii="Tahoma" w:eastAsia="Cambria" w:hAnsi="Tahoma" w:cs="Tahoma"/>
          <w:spacing w:val="1"/>
        </w:rPr>
        <w:t xml:space="preserve"> m</w:t>
      </w:r>
      <w:r w:rsidRPr="00236F71">
        <w:rPr>
          <w:rFonts w:ascii="Tahoma" w:eastAsia="Cambria" w:hAnsi="Tahoma" w:cs="Tahoma"/>
          <w:spacing w:val="-2"/>
        </w:rPr>
        <w:t>e</w:t>
      </w:r>
      <w:r w:rsidRPr="00236F71">
        <w:rPr>
          <w:rFonts w:ascii="Tahoma" w:eastAsia="Cambria" w:hAnsi="Tahoma" w:cs="Tahoma"/>
          <w:spacing w:val="1"/>
        </w:rPr>
        <w:t>m</w:t>
      </w:r>
      <w:r w:rsidRPr="00236F71">
        <w:rPr>
          <w:rFonts w:ascii="Tahoma" w:eastAsia="Cambria" w:hAnsi="Tahoma" w:cs="Tahoma"/>
          <w:spacing w:val="-2"/>
        </w:rPr>
        <w:t>a</w:t>
      </w:r>
      <w:r w:rsidRPr="00236F71">
        <w:rPr>
          <w:rFonts w:ascii="Tahoma" w:eastAsia="Cambria" w:hAnsi="Tahoma" w:cs="Tahoma"/>
        </w:rPr>
        <w:t>da</w:t>
      </w:r>
      <w:r w:rsidRPr="00236F71">
        <w:rPr>
          <w:rFonts w:ascii="Tahoma" w:eastAsia="Cambria" w:hAnsi="Tahoma" w:cs="Tahoma"/>
          <w:spacing w:val="-1"/>
        </w:rPr>
        <w:t>i</w:t>
      </w:r>
      <w:r w:rsidRPr="00236F71">
        <w:rPr>
          <w:rFonts w:ascii="Tahoma" w:eastAsia="Cambria" w:hAnsi="Tahoma" w:cs="Tahoma"/>
        </w:rPr>
        <w:t>. Pe</w:t>
      </w:r>
      <w:r w:rsidRPr="00236F71">
        <w:rPr>
          <w:rFonts w:ascii="Tahoma" w:eastAsia="Cambria" w:hAnsi="Tahoma" w:cs="Tahoma"/>
          <w:spacing w:val="1"/>
        </w:rPr>
        <w:t>m</w:t>
      </w:r>
      <w:r w:rsidRPr="00236F71">
        <w:rPr>
          <w:rFonts w:ascii="Tahoma" w:eastAsia="Cambria" w:hAnsi="Tahoma" w:cs="Tahoma"/>
        </w:rPr>
        <w:t>u</w:t>
      </w:r>
      <w:r w:rsidRPr="00236F71">
        <w:rPr>
          <w:rFonts w:ascii="Tahoma" w:eastAsia="Cambria" w:hAnsi="Tahoma" w:cs="Tahoma"/>
          <w:spacing w:val="-2"/>
        </w:rPr>
        <w:t>l</w:t>
      </w:r>
      <w:r w:rsidRPr="00236F71">
        <w:rPr>
          <w:rFonts w:ascii="Tahoma" w:eastAsia="Cambria" w:hAnsi="Tahoma" w:cs="Tahoma"/>
          <w:spacing w:val="1"/>
        </w:rPr>
        <w:t>i</w:t>
      </w:r>
      <w:r w:rsidRPr="00236F71">
        <w:rPr>
          <w:rFonts w:ascii="Tahoma" w:eastAsia="Cambria" w:hAnsi="Tahoma" w:cs="Tahoma"/>
          <w:spacing w:val="-2"/>
        </w:rPr>
        <w:t>h</w:t>
      </w:r>
      <w:r w:rsidRPr="00236F71">
        <w:rPr>
          <w:rFonts w:ascii="Tahoma" w:eastAsia="Cambria" w:hAnsi="Tahoma" w:cs="Tahoma"/>
        </w:rPr>
        <w:t>an</w:t>
      </w:r>
      <w:r w:rsidRPr="00236F71">
        <w:rPr>
          <w:rFonts w:ascii="Tahoma" w:eastAsia="Cambria" w:hAnsi="Tahoma" w:cs="Tahoma"/>
          <w:spacing w:val="3"/>
        </w:rPr>
        <w:t xml:space="preserve"> </w:t>
      </w:r>
      <w:r w:rsidRPr="00236F71">
        <w:rPr>
          <w:rFonts w:ascii="Tahoma" w:eastAsia="Cambria" w:hAnsi="Tahoma" w:cs="Tahoma"/>
        </w:rPr>
        <w:t>Ka</w:t>
      </w:r>
      <w:r w:rsidRPr="00236F71">
        <w:rPr>
          <w:rFonts w:ascii="Tahoma" w:eastAsia="Cambria" w:hAnsi="Tahoma" w:cs="Tahoma"/>
          <w:spacing w:val="-3"/>
        </w:rPr>
        <w:t>w</w:t>
      </w:r>
      <w:r w:rsidRPr="00236F71">
        <w:rPr>
          <w:rFonts w:ascii="Tahoma" w:eastAsia="Cambria" w:hAnsi="Tahoma" w:cs="Tahoma"/>
        </w:rPr>
        <w:t>a</w:t>
      </w:r>
      <w:r w:rsidRPr="00236F71">
        <w:rPr>
          <w:rFonts w:ascii="Tahoma" w:eastAsia="Cambria" w:hAnsi="Tahoma" w:cs="Tahoma"/>
          <w:spacing w:val="1"/>
        </w:rPr>
        <w:t>s</w:t>
      </w:r>
      <w:r w:rsidRPr="00236F71">
        <w:rPr>
          <w:rFonts w:ascii="Tahoma" w:eastAsia="Cambria" w:hAnsi="Tahoma" w:cs="Tahoma"/>
        </w:rPr>
        <w:t>an Er</w:t>
      </w:r>
      <w:r w:rsidRPr="00236F71">
        <w:rPr>
          <w:rFonts w:ascii="Tahoma" w:eastAsia="Cambria" w:hAnsi="Tahoma" w:cs="Tahoma"/>
          <w:spacing w:val="-2"/>
        </w:rPr>
        <w:t>o</w:t>
      </w:r>
      <w:r w:rsidRPr="00236F71">
        <w:rPr>
          <w:rFonts w:ascii="Tahoma" w:eastAsia="Cambria" w:hAnsi="Tahoma" w:cs="Tahoma"/>
        </w:rPr>
        <w:t>pa</w:t>
      </w:r>
      <w:r w:rsidRPr="00236F71">
        <w:rPr>
          <w:rFonts w:ascii="Tahoma" w:eastAsia="Cambria" w:hAnsi="Tahoma" w:cs="Tahoma"/>
          <w:spacing w:val="3"/>
        </w:rPr>
        <w:t xml:space="preserve"> </w:t>
      </w:r>
      <w:r w:rsidRPr="00236F71">
        <w:rPr>
          <w:rFonts w:ascii="Tahoma" w:eastAsia="Cambria" w:hAnsi="Tahoma" w:cs="Tahoma"/>
          <w:spacing w:val="-1"/>
        </w:rPr>
        <w:t>m</w:t>
      </w:r>
      <w:r w:rsidRPr="00236F71">
        <w:rPr>
          <w:rFonts w:ascii="Tahoma" w:eastAsia="Cambria" w:hAnsi="Tahoma" w:cs="Tahoma"/>
        </w:rPr>
        <w:t>a</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h</w:t>
      </w:r>
      <w:r w:rsidRPr="00236F71">
        <w:rPr>
          <w:rFonts w:ascii="Tahoma" w:eastAsia="Cambria" w:hAnsi="Tahoma" w:cs="Tahoma"/>
          <w:spacing w:val="2"/>
        </w:rPr>
        <w:t xml:space="preserve"> </w:t>
      </w:r>
      <w:r w:rsidRPr="00236F71">
        <w:rPr>
          <w:rFonts w:ascii="Tahoma" w:eastAsia="Cambria" w:hAnsi="Tahoma" w:cs="Tahoma"/>
        </w:rPr>
        <w:t>la</w:t>
      </w:r>
      <w:r w:rsidRPr="00236F71">
        <w:rPr>
          <w:rFonts w:ascii="Tahoma" w:eastAsia="Cambria" w:hAnsi="Tahoma" w:cs="Tahoma"/>
          <w:spacing w:val="1"/>
        </w:rPr>
        <w:t>m</w:t>
      </w:r>
      <w:r w:rsidRPr="00236F71">
        <w:rPr>
          <w:rFonts w:ascii="Tahoma" w:eastAsia="Cambria" w:hAnsi="Tahoma" w:cs="Tahoma"/>
          <w:spacing w:val="-3"/>
        </w:rPr>
        <w:t>b</w:t>
      </w:r>
      <w:r w:rsidRPr="00236F71">
        <w:rPr>
          <w:rFonts w:ascii="Tahoma" w:eastAsia="Cambria" w:hAnsi="Tahoma" w:cs="Tahoma"/>
        </w:rPr>
        <w:t>at,</w:t>
      </w:r>
      <w:r w:rsidRPr="00236F71">
        <w:rPr>
          <w:rFonts w:ascii="Tahoma" w:eastAsia="Cambria" w:hAnsi="Tahoma" w:cs="Tahoma"/>
          <w:spacing w:val="4"/>
        </w:rPr>
        <w:t xml:space="preserve"> </w:t>
      </w:r>
      <w:r w:rsidRPr="00236F71">
        <w:rPr>
          <w:rFonts w:ascii="Tahoma" w:eastAsia="Cambria" w:hAnsi="Tahoma" w:cs="Tahoma"/>
        </w:rPr>
        <w:t>per</w:t>
      </w:r>
      <w:r w:rsidRPr="00236F71">
        <w:rPr>
          <w:rFonts w:ascii="Tahoma" w:eastAsia="Cambria" w:hAnsi="Tahoma" w:cs="Tahoma"/>
          <w:spacing w:val="-3"/>
        </w:rPr>
        <w:t>t</w:t>
      </w:r>
      <w:r w:rsidRPr="00236F71">
        <w:rPr>
          <w:rFonts w:ascii="Tahoma" w:eastAsia="Cambria" w:hAnsi="Tahoma" w:cs="Tahoma"/>
        </w:rPr>
        <w:t>u</w:t>
      </w:r>
      <w:r w:rsidRPr="00236F71">
        <w:rPr>
          <w:rFonts w:ascii="Tahoma" w:eastAsia="Cambria" w:hAnsi="Tahoma" w:cs="Tahoma"/>
          <w:spacing w:val="-1"/>
        </w:rPr>
        <w:t>mb</w:t>
      </w:r>
      <w:r w:rsidRPr="00236F71">
        <w:rPr>
          <w:rFonts w:ascii="Tahoma" w:eastAsia="Cambria" w:hAnsi="Tahoma" w:cs="Tahoma"/>
        </w:rPr>
        <w:t>u</w:t>
      </w:r>
      <w:r w:rsidRPr="00236F71">
        <w:rPr>
          <w:rFonts w:ascii="Tahoma" w:eastAsia="Cambria" w:hAnsi="Tahoma" w:cs="Tahoma"/>
          <w:spacing w:val="1"/>
        </w:rPr>
        <w:t>h</w:t>
      </w:r>
      <w:r w:rsidRPr="00236F71">
        <w:rPr>
          <w:rFonts w:ascii="Tahoma" w:eastAsia="Cambria" w:hAnsi="Tahoma" w:cs="Tahoma"/>
        </w:rPr>
        <w:t>an</w:t>
      </w:r>
      <w:r w:rsidRPr="00236F71">
        <w:rPr>
          <w:rFonts w:ascii="Tahoma" w:eastAsia="Cambria" w:hAnsi="Tahoma" w:cs="Tahoma"/>
          <w:spacing w:val="3"/>
        </w:rPr>
        <w:t xml:space="preserve"> </w:t>
      </w:r>
      <w:r w:rsidRPr="00236F71">
        <w:rPr>
          <w:rFonts w:ascii="Tahoma" w:eastAsia="Cambria" w:hAnsi="Tahoma" w:cs="Tahoma"/>
        </w:rPr>
        <w:t>e</w:t>
      </w:r>
      <w:r w:rsidRPr="00236F71">
        <w:rPr>
          <w:rFonts w:ascii="Tahoma" w:eastAsia="Cambria" w:hAnsi="Tahoma" w:cs="Tahoma"/>
          <w:spacing w:val="-3"/>
        </w:rPr>
        <w:t>k</w:t>
      </w:r>
      <w:r w:rsidRPr="00236F71">
        <w:rPr>
          <w:rFonts w:ascii="Tahoma" w:eastAsia="Cambria" w:hAnsi="Tahoma" w:cs="Tahoma"/>
        </w:rPr>
        <w:t>on</w:t>
      </w:r>
      <w:r w:rsidRPr="00236F71">
        <w:rPr>
          <w:rFonts w:ascii="Tahoma" w:eastAsia="Cambria" w:hAnsi="Tahoma" w:cs="Tahoma"/>
          <w:spacing w:val="-2"/>
        </w:rPr>
        <w:t>o</w:t>
      </w:r>
      <w:r w:rsidRPr="00236F71">
        <w:rPr>
          <w:rFonts w:ascii="Tahoma" w:eastAsia="Cambria" w:hAnsi="Tahoma" w:cs="Tahoma"/>
          <w:spacing w:val="-1"/>
        </w:rPr>
        <w:t>m</w:t>
      </w:r>
      <w:r w:rsidRPr="00236F71">
        <w:rPr>
          <w:rFonts w:ascii="Tahoma" w:eastAsia="Cambria" w:hAnsi="Tahoma" w:cs="Tahoma"/>
        </w:rPr>
        <w:t xml:space="preserve">i </w:t>
      </w:r>
      <w:r w:rsidRPr="00236F71">
        <w:rPr>
          <w:rFonts w:ascii="Tahoma" w:eastAsia="Cambria" w:hAnsi="Tahoma" w:cs="Tahoma"/>
          <w:spacing w:val="1"/>
        </w:rPr>
        <w:t>T</w:t>
      </w:r>
      <w:r w:rsidRPr="00236F71">
        <w:rPr>
          <w:rFonts w:ascii="Tahoma" w:eastAsia="Cambria" w:hAnsi="Tahoma" w:cs="Tahoma"/>
          <w:spacing w:val="-1"/>
        </w:rPr>
        <w:t>i</w:t>
      </w:r>
      <w:r w:rsidRPr="00236F71">
        <w:rPr>
          <w:rFonts w:ascii="Tahoma" w:eastAsia="Cambria" w:hAnsi="Tahoma" w:cs="Tahoma"/>
        </w:rPr>
        <w:t>on</w:t>
      </w:r>
      <w:r w:rsidRPr="00236F71">
        <w:rPr>
          <w:rFonts w:ascii="Tahoma" w:eastAsia="Cambria" w:hAnsi="Tahoma" w:cs="Tahoma"/>
          <w:spacing w:val="-2"/>
        </w:rPr>
        <w:t>g</w:t>
      </w:r>
      <w:r w:rsidRPr="00236F71">
        <w:rPr>
          <w:rFonts w:ascii="Tahoma" w:eastAsia="Cambria" w:hAnsi="Tahoma" w:cs="Tahoma"/>
        </w:rPr>
        <w:t>kok</w:t>
      </w:r>
      <w:r w:rsidRPr="00236F71">
        <w:rPr>
          <w:rFonts w:ascii="Tahoma" w:eastAsia="Cambria" w:hAnsi="Tahoma" w:cs="Tahoma"/>
          <w:spacing w:val="1"/>
        </w:rPr>
        <w:t xml:space="preserve"> </w:t>
      </w:r>
      <w:r w:rsidRPr="00236F71">
        <w:rPr>
          <w:rFonts w:ascii="Tahoma" w:eastAsia="Cambria" w:hAnsi="Tahoma" w:cs="Tahoma"/>
        </w:rPr>
        <w:t xml:space="preserve">terus </w:t>
      </w:r>
      <w:r w:rsidRPr="00236F71">
        <w:rPr>
          <w:rFonts w:ascii="Tahoma" w:eastAsia="Cambria" w:hAnsi="Tahoma" w:cs="Tahoma"/>
          <w:spacing w:val="1"/>
        </w:rPr>
        <w:t>m</w:t>
      </w:r>
      <w:r w:rsidRPr="00236F71">
        <w:rPr>
          <w:rFonts w:ascii="Tahoma" w:eastAsia="Cambria" w:hAnsi="Tahoma" w:cs="Tahoma"/>
          <w:spacing w:val="2"/>
        </w:rPr>
        <w:t>e</w:t>
      </w:r>
      <w:r w:rsidRPr="00236F71">
        <w:rPr>
          <w:rFonts w:ascii="Tahoma" w:eastAsia="Cambria" w:hAnsi="Tahoma" w:cs="Tahoma"/>
          <w:spacing w:val="-3"/>
        </w:rPr>
        <w:t>n</w:t>
      </w:r>
      <w:r w:rsidRPr="00236F71">
        <w:rPr>
          <w:rFonts w:ascii="Tahoma" w:eastAsia="Cambria" w:hAnsi="Tahoma" w:cs="Tahoma"/>
        </w:rPr>
        <w:t>ur</w:t>
      </w:r>
      <w:r w:rsidRPr="00236F71">
        <w:rPr>
          <w:rFonts w:ascii="Tahoma" w:eastAsia="Cambria" w:hAnsi="Tahoma" w:cs="Tahoma"/>
          <w:spacing w:val="1"/>
        </w:rPr>
        <w:t>u</w:t>
      </w:r>
      <w:r w:rsidRPr="00236F71">
        <w:rPr>
          <w:rFonts w:ascii="Tahoma" w:eastAsia="Cambria" w:hAnsi="Tahoma" w:cs="Tahoma"/>
          <w:spacing w:val="-3"/>
        </w:rPr>
        <w:t>n</w:t>
      </w:r>
      <w:r w:rsidRPr="00236F71">
        <w:rPr>
          <w:rFonts w:ascii="Tahoma" w:eastAsia="Cambria" w:hAnsi="Tahoma" w:cs="Tahoma"/>
        </w:rPr>
        <w:t>,</w:t>
      </w:r>
      <w:r w:rsidRPr="00236F71">
        <w:rPr>
          <w:rFonts w:ascii="Tahoma" w:eastAsia="Cambria" w:hAnsi="Tahoma" w:cs="Tahoma"/>
          <w:spacing w:val="2"/>
        </w:rPr>
        <w:t xml:space="preserve"> </w:t>
      </w:r>
      <w:r w:rsidRPr="00236F71">
        <w:rPr>
          <w:rFonts w:ascii="Tahoma" w:eastAsia="Cambria" w:hAnsi="Tahoma" w:cs="Tahoma"/>
        </w:rPr>
        <w:t>dan</w:t>
      </w:r>
      <w:r w:rsidRPr="00236F71">
        <w:rPr>
          <w:rFonts w:ascii="Tahoma" w:eastAsia="Cambria" w:hAnsi="Tahoma" w:cs="Tahoma"/>
          <w:spacing w:val="1"/>
        </w:rPr>
        <w:t xml:space="preserve"> </w:t>
      </w:r>
      <w:r w:rsidRPr="00236F71">
        <w:rPr>
          <w:rFonts w:ascii="Tahoma" w:eastAsia="Cambria" w:hAnsi="Tahoma" w:cs="Tahoma"/>
        </w:rPr>
        <w:t>eko</w:t>
      </w:r>
      <w:r w:rsidRPr="00236F71">
        <w:rPr>
          <w:rFonts w:ascii="Tahoma" w:eastAsia="Cambria" w:hAnsi="Tahoma" w:cs="Tahoma"/>
          <w:spacing w:val="-1"/>
        </w:rPr>
        <w:t>n</w:t>
      </w:r>
      <w:r w:rsidRPr="00236F71">
        <w:rPr>
          <w:rFonts w:ascii="Tahoma" w:eastAsia="Cambria" w:hAnsi="Tahoma" w:cs="Tahoma"/>
          <w:spacing w:val="-2"/>
        </w:rPr>
        <w:t>o</w:t>
      </w:r>
      <w:r w:rsidRPr="00236F71">
        <w:rPr>
          <w:rFonts w:ascii="Tahoma" w:eastAsia="Cambria" w:hAnsi="Tahoma" w:cs="Tahoma"/>
          <w:spacing w:val="1"/>
        </w:rPr>
        <w:t>m</w:t>
      </w:r>
      <w:r w:rsidRPr="00236F71">
        <w:rPr>
          <w:rFonts w:ascii="Tahoma" w:eastAsia="Cambria" w:hAnsi="Tahoma" w:cs="Tahoma"/>
        </w:rPr>
        <w:t>i</w:t>
      </w:r>
      <w:r w:rsidRPr="00236F71">
        <w:rPr>
          <w:rFonts w:ascii="Tahoma" w:eastAsia="Cambria" w:hAnsi="Tahoma" w:cs="Tahoma"/>
          <w:spacing w:val="2"/>
        </w:rPr>
        <w:t xml:space="preserve"> </w:t>
      </w:r>
      <w:r w:rsidRPr="00236F71">
        <w:rPr>
          <w:rFonts w:ascii="Tahoma" w:eastAsia="Cambria" w:hAnsi="Tahoma" w:cs="Tahoma"/>
        </w:rPr>
        <w:t>Je</w:t>
      </w:r>
      <w:r w:rsidRPr="00236F71">
        <w:rPr>
          <w:rFonts w:ascii="Tahoma" w:eastAsia="Cambria" w:hAnsi="Tahoma" w:cs="Tahoma"/>
          <w:spacing w:val="-3"/>
        </w:rPr>
        <w:t>p</w:t>
      </w:r>
      <w:r w:rsidRPr="00236F71">
        <w:rPr>
          <w:rFonts w:ascii="Tahoma" w:eastAsia="Cambria" w:hAnsi="Tahoma" w:cs="Tahoma"/>
        </w:rPr>
        <w:t xml:space="preserve">ang </w:t>
      </w:r>
      <w:r w:rsidRPr="00236F71">
        <w:rPr>
          <w:rFonts w:ascii="Tahoma" w:eastAsia="Cambria" w:hAnsi="Tahoma" w:cs="Tahoma"/>
          <w:spacing w:val="-1"/>
        </w:rPr>
        <w:t>m</w:t>
      </w:r>
      <w:r w:rsidRPr="00236F71">
        <w:rPr>
          <w:rFonts w:ascii="Tahoma" w:eastAsia="Cambria" w:hAnsi="Tahoma" w:cs="Tahoma"/>
        </w:rPr>
        <w:t>a</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h</w:t>
      </w:r>
      <w:r w:rsidRPr="00236F71">
        <w:rPr>
          <w:rFonts w:ascii="Tahoma" w:eastAsia="Cambria" w:hAnsi="Tahoma" w:cs="Tahoma"/>
          <w:spacing w:val="2"/>
        </w:rPr>
        <w:t xml:space="preserve"> </w:t>
      </w:r>
      <w:r w:rsidRPr="00236F71">
        <w:rPr>
          <w:rFonts w:ascii="Tahoma" w:eastAsia="Cambria" w:hAnsi="Tahoma" w:cs="Tahoma"/>
          <w:spacing w:val="-1"/>
        </w:rPr>
        <w:t>m</w:t>
      </w:r>
      <w:r w:rsidRPr="00236F71">
        <w:rPr>
          <w:rFonts w:ascii="Tahoma" w:eastAsia="Cambria" w:hAnsi="Tahoma" w:cs="Tahoma"/>
        </w:rPr>
        <w:t>en</w:t>
      </w:r>
      <w:r w:rsidRPr="00236F71">
        <w:rPr>
          <w:rFonts w:ascii="Tahoma" w:eastAsia="Cambria" w:hAnsi="Tahoma" w:cs="Tahoma"/>
          <w:spacing w:val="-2"/>
        </w:rPr>
        <w:t>g</w:t>
      </w:r>
      <w:r w:rsidRPr="00236F71">
        <w:rPr>
          <w:rFonts w:ascii="Tahoma" w:eastAsia="Cambria" w:hAnsi="Tahoma" w:cs="Tahoma"/>
        </w:rPr>
        <w:t>al</w:t>
      </w:r>
      <w:r w:rsidRPr="00236F71">
        <w:rPr>
          <w:rFonts w:ascii="Tahoma" w:eastAsia="Cambria" w:hAnsi="Tahoma" w:cs="Tahoma"/>
          <w:spacing w:val="-2"/>
        </w:rPr>
        <w:t>a</w:t>
      </w:r>
      <w:r w:rsidRPr="00236F71">
        <w:rPr>
          <w:rFonts w:ascii="Tahoma" w:eastAsia="Cambria" w:hAnsi="Tahoma" w:cs="Tahoma"/>
          <w:spacing w:val="1"/>
        </w:rPr>
        <w:t>m</w:t>
      </w:r>
      <w:r w:rsidRPr="00236F71">
        <w:rPr>
          <w:rFonts w:ascii="Tahoma" w:eastAsia="Cambria" w:hAnsi="Tahoma" w:cs="Tahoma"/>
        </w:rPr>
        <w:t>i re</w:t>
      </w:r>
      <w:r w:rsidRPr="00236F71">
        <w:rPr>
          <w:rFonts w:ascii="Tahoma" w:eastAsia="Cambria" w:hAnsi="Tahoma" w:cs="Tahoma"/>
          <w:spacing w:val="1"/>
        </w:rPr>
        <w:t>s</w:t>
      </w:r>
      <w:r w:rsidRPr="00236F71">
        <w:rPr>
          <w:rFonts w:ascii="Tahoma" w:eastAsia="Cambria" w:hAnsi="Tahoma" w:cs="Tahoma"/>
          <w:spacing w:val="-2"/>
        </w:rPr>
        <w:t>e</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w:t>
      </w:r>
      <w:r w:rsidRPr="00236F71">
        <w:rPr>
          <w:rFonts w:ascii="Tahoma" w:eastAsia="Cambria" w:hAnsi="Tahoma" w:cs="Tahoma"/>
          <w:spacing w:val="2"/>
        </w:rPr>
        <w:t xml:space="preserve"> </w:t>
      </w:r>
      <w:r w:rsidRPr="00236F71">
        <w:rPr>
          <w:rFonts w:ascii="Tahoma" w:eastAsia="Cambria" w:hAnsi="Tahoma" w:cs="Tahoma"/>
        </w:rPr>
        <w:t>D</w:t>
      </w:r>
      <w:r w:rsidRPr="00236F71">
        <w:rPr>
          <w:rFonts w:ascii="Tahoma" w:eastAsia="Cambria" w:hAnsi="Tahoma" w:cs="Tahoma"/>
          <w:spacing w:val="-2"/>
        </w:rPr>
        <w:t>a</w:t>
      </w:r>
      <w:r w:rsidRPr="00236F71">
        <w:rPr>
          <w:rFonts w:ascii="Tahoma" w:eastAsia="Cambria" w:hAnsi="Tahoma" w:cs="Tahoma"/>
        </w:rPr>
        <w:t>lam pe</w:t>
      </w:r>
      <w:r w:rsidRPr="00236F71">
        <w:rPr>
          <w:rFonts w:ascii="Tahoma" w:eastAsia="Cambria" w:hAnsi="Tahoma" w:cs="Tahoma"/>
          <w:spacing w:val="-3"/>
        </w:rPr>
        <w:t>r</w:t>
      </w:r>
      <w:r w:rsidRPr="00236F71">
        <w:rPr>
          <w:rFonts w:ascii="Tahoma" w:eastAsia="Cambria" w:hAnsi="Tahoma" w:cs="Tahoma"/>
          <w:spacing w:val="1"/>
        </w:rPr>
        <w:t>i</w:t>
      </w:r>
      <w:r w:rsidRPr="00236F71">
        <w:rPr>
          <w:rFonts w:ascii="Tahoma" w:eastAsia="Cambria" w:hAnsi="Tahoma" w:cs="Tahoma"/>
        </w:rPr>
        <w:t xml:space="preserve">ode </w:t>
      </w:r>
      <w:r w:rsidRPr="00236F71">
        <w:rPr>
          <w:rFonts w:ascii="Tahoma" w:eastAsia="Cambria" w:hAnsi="Tahoma" w:cs="Tahoma"/>
          <w:spacing w:val="-1"/>
        </w:rPr>
        <w:t>y</w:t>
      </w:r>
      <w:r w:rsidRPr="00236F71">
        <w:rPr>
          <w:rFonts w:ascii="Tahoma" w:eastAsia="Cambria" w:hAnsi="Tahoma" w:cs="Tahoma"/>
        </w:rPr>
        <w:t xml:space="preserve">ang </w:t>
      </w:r>
      <w:r w:rsidRPr="00236F71">
        <w:rPr>
          <w:rFonts w:ascii="Tahoma" w:eastAsia="Cambria" w:hAnsi="Tahoma" w:cs="Tahoma"/>
          <w:spacing w:val="1"/>
        </w:rPr>
        <w:t>s</w:t>
      </w:r>
      <w:r w:rsidRPr="00236F71">
        <w:rPr>
          <w:rFonts w:ascii="Tahoma" w:eastAsia="Cambria" w:hAnsi="Tahoma" w:cs="Tahoma"/>
          <w:spacing w:val="-2"/>
        </w:rPr>
        <w:t>a</w:t>
      </w:r>
      <w:r w:rsidRPr="00236F71">
        <w:rPr>
          <w:rFonts w:ascii="Tahoma" w:eastAsia="Cambria" w:hAnsi="Tahoma" w:cs="Tahoma"/>
          <w:spacing w:val="1"/>
        </w:rPr>
        <w:t>m</w:t>
      </w:r>
      <w:r w:rsidRPr="00236F71">
        <w:rPr>
          <w:rFonts w:ascii="Tahoma" w:eastAsia="Cambria" w:hAnsi="Tahoma" w:cs="Tahoma"/>
        </w:rPr>
        <w:t>a</w:t>
      </w:r>
      <w:r w:rsidRPr="00236F71">
        <w:rPr>
          <w:rFonts w:ascii="Tahoma" w:eastAsia="Cambria" w:hAnsi="Tahoma" w:cs="Tahoma"/>
          <w:spacing w:val="2"/>
        </w:rPr>
        <w:t xml:space="preserve"> </w:t>
      </w:r>
      <w:r w:rsidRPr="00236F71">
        <w:rPr>
          <w:rFonts w:ascii="Tahoma" w:eastAsia="Cambria" w:hAnsi="Tahoma" w:cs="Tahoma"/>
        </w:rPr>
        <w:t>pe</w:t>
      </w:r>
      <w:r w:rsidRPr="00236F71">
        <w:rPr>
          <w:rFonts w:ascii="Tahoma" w:eastAsia="Cambria" w:hAnsi="Tahoma" w:cs="Tahoma"/>
          <w:spacing w:val="-3"/>
        </w:rPr>
        <w:t>n</w:t>
      </w:r>
      <w:r w:rsidRPr="00236F71">
        <w:rPr>
          <w:rFonts w:ascii="Tahoma" w:eastAsia="Cambria" w:hAnsi="Tahoma" w:cs="Tahoma"/>
        </w:rPr>
        <w:t>ur</w:t>
      </w:r>
      <w:r w:rsidRPr="00236F71">
        <w:rPr>
          <w:rFonts w:ascii="Tahoma" w:eastAsia="Cambria" w:hAnsi="Tahoma" w:cs="Tahoma"/>
          <w:spacing w:val="1"/>
        </w:rPr>
        <w:t>u</w:t>
      </w:r>
      <w:r w:rsidRPr="00236F71">
        <w:rPr>
          <w:rFonts w:ascii="Tahoma" w:eastAsia="Cambria" w:hAnsi="Tahoma" w:cs="Tahoma"/>
          <w:spacing w:val="-1"/>
        </w:rPr>
        <w:t>n</w:t>
      </w:r>
      <w:r w:rsidRPr="00236F71">
        <w:rPr>
          <w:rFonts w:ascii="Tahoma" w:eastAsia="Cambria" w:hAnsi="Tahoma" w:cs="Tahoma"/>
        </w:rPr>
        <w:t>an</w:t>
      </w:r>
      <w:r w:rsidRPr="00236F71">
        <w:rPr>
          <w:rFonts w:ascii="Tahoma" w:eastAsia="Cambria" w:hAnsi="Tahoma" w:cs="Tahoma"/>
          <w:spacing w:val="1"/>
        </w:rPr>
        <w:t xml:space="preserve"> </w:t>
      </w:r>
      <w:r w:rsidRPr="00236F71">
        <w:rPr>
          <w:rFonts w:ascii="Tahoma" w:eastAsia="Cambria" w:hAnsi="Tahoma" w:cs="Tahoma"/>
        </w:rPr>
        <w:t>p</w:t>
      </w:r>
      <w:r w:rsidRPr="00236F71">
        <w:rPr>
          <w:rFonts w:ascii="Tahoma" w:eastAsia="Cambria" w:hAnsi="Tahoma" w:cs="Tahoma"/>
          <w:spacing w:val="-2"/>
        </w:rPr>
        <w:t>e</w:t>
      </w:r>
      <w:r w:rsidRPr="00236F71">
        <w:rPr>
          <w:rFonts w:ascii="Tahoma" w:eastAsia="Cambria" w:hAnsi="Tahoma" w:cs="Tahoma"/>
        </w:rPr>
        <w:t>r</w:t>
      </w:r>
      <w:r w:rsidRPr="00236F71">
        <w:rPr>
          <w:rFonts w:ascii="Tahoma" w:eastAsia="Cambria" w:hAnsi="Tahoma" w:cs="Tahoma"/>
          <w:spacing w:val="1"/>
        </w:rPr>
        <w:t>mi</w:t>
      </w:r>
      <w:r w:rsidRPr="00236F71">
        <w:rPr>
          <w:rFonts w:ascii="Tahoma" w:eastAsia="Cambria" w:hAnsi="Tahoma" w:cs="Tahoma"/>
          <w:spacing w:val="-1"/>
        </w:rPr>
        <w:t>n</w:t>
      </w:r>
      <w:r w:rsidRPr="00236F71">
        <w:rPr>
          <w:rFonts w:ascii="Tahoma" w:eastAsia="Cambria" w:hAnsi="Tahoma" w:cs="Tahoma"/>
        </w:rPr>
        <w:t>t</w:t>
      </w:r>
      <w:r w:rsidRPr="00236F71">
        <w:rPr>
          <w:rFonts w:ascii="Tahoma" w:eastAsia="Cambria" w:hAnsi="Tahoma" w:cs="Tahoma"/>
          <w:spacing w:val="-3"/>
        </w:rPr>
        <w:t>a</w:t>
      </w:r>
      <w:r w:rsidRPr="00236F71">
        <w:rPr>
          <w:rFonts w:ascii="Tahoma" w:eastAsia="Cambria" w:hAnsi="Tahoma" w:cs="Tahoma"/>
        </w:rPr>
        <w:t>an</w:t>
      </w:r>
      <w:r w:rsidRPr="00236F71">
        <w:rPr>
          <w:rFonts w:ascii="Tahoma" w:eastAsia="Cambria" w:hAnsi="Tahoma" w:cs="Tahoma"/>
          <w:spacing w:val="1"/>
        </w:rPr>
        <w:t xml:space="preserve"> </w:t>
      </w:r>
      <w:r w:rsidRPr="00236F71">
        <w:rPr>
          <w:rFonts w:ascii="Tahoma" w:eastAsia="Cambria" w:hAnsi="Tahoma" w:cs="Tahoma"/>
        </w:rPr>
        <w:t>du</w:t>
      </w:r>
      <w:r w:rsidRPr="00236F71">
        <w:rPr>
          <w:rFonts w:ascii="Tahoma" w:eastAsia="Cambria" w:hAnsi="Tahoma" w:cs="Tahoma"/>
          <w:spacing w:val="-3"/>
        </w:rPr>
        <w:t>n</w:t>
      </w:r>
      <w:r w:rsidRPr="00236F71">
        <w:rPr>
          <w:rFonts w:ascii="Tahoma" w:eastAsia="Cambria" w:hAnsi="Tahoma" w:cs="Tahoma"/>
          <w:spacing w:val="-1"/>
        </w:rPr>
        <w:t>i</w:t>
      </w:r>
      <w:r w:rsidRPr="00236F71">
        <w:rPr>
          <w:rFonts w:ascii="Tahoma" w:eastAsia="Cambria" w:hAnsi="Tahoma" w:cs="Tahoma"/>
        </w:rPr>
        <w:t>a d</w:t>
      </w:r>
      <w:r w:rsidRPr="00236F71">
        <w:rPr>
          <w:rFonts w:ascii="Tahoma" w:eastAsia="Cambria" w:hAnsi="Tahoma" w:cs="Tahoma"/>
          <w:spacing w:val="1"/>
        </w:rPr>
        <w:t>ii</w:t>
      </w:r>
      <w:r w:rsidRPr="00236F71">
        <w:rPr>
          <w:rFonts w:ascii="Tahoma" w:eastAsia="Cambria" w:hAnsi="Tahoma" w:cs="Tahoma"/>
          <w:spacing w:val="-3"/>
        </w:rPr>
        <w:t>k</w:t>
      </w:r>
      <w:r w:rsidRPr="00236F71">
        <w:rPr>
          <w:rFonts w:ascii="Tahoma" w:eastAsia="Cambria" w:hAnsi="Tahoma" w:cs="Tahoma"/>
        </w:rPr>
        <w:t>uti</w:t>
      </w:r>
      <w:r w:rsidRPr="00236F71">
        <w:rPr>
          <w:rFonts w:ascii="Tahoma" w:eastAsia="Cambria" w:hAnsi="Tahoma" w:cs="Tahoma"/>
          <w:spacing w:val="2"/>
        </w:rPr>
        <w:t xml:space="preserve"> </w:t>
      </w:r>
      <w:r w:rsidRPr="00236F71">
        <w:rPr>
          <w:rFonts w:ascii="Tahoma" w:eastAsia="Cambria" w:hAnsi="Tahoma" w:cs="Tahoma"/>
        </w:rPr>
        <w:t>ol</w:t>
      </w:r>
      <w:r w:rsidRPr="00236F71">
        <w:rPr>
          <w:rFonts w:ascii="Tahoma" w:eastAsia="Cambria" w:hAnsi="Tahoma" w:cs="Tahoma"/>
          <w:spacing w:val="-2"/>
        </w:rPr>
        <w:t>e</w:t>
      </w:r>
      <w:r w:rsidRPr="00236F71">
        <w:rPr>
          <w:rFonts w:ascii="Tahoma" w:eastAsia="Cambria" w:hAnsi="Tahoma" w:cs="Tahoma"/>
        </w:rPr>
        <w:t>h</w:t>
      </w:r>
      <w:r w:rsidRPr="00236F71">
        <w:rPr>
          <w:rFonts w:ascii="Tahoma" w:eastAsia="Cambria" w:hAnsi="Tahoma" w:cs="Tahoma"/>
          <w:spacing w:val="1"/>
        </w:rPr>
        <w:t xml:space="preserve"> </w:t>
      </w:r>
      <w:r w:rsidRPr="00236F71">
        <w:rPr>
          <w:rFonts w:ascii="Tahoma" w:eastAsia="Cambria" w:hAnsi="Tahoma" w:cs="Tahoma"/>
        </w:rPr>
        <w:t>pe</w:t>
      </w:r>
      <w:r w:rsidRPr="00236F71">
        <w:rPr>
          <w:rFonts w:ascii="Tahoma" w:eastAsia="Cambria" w:hAnsi="Tahoma" w:cs="Tahoma"/>
          <w:spacing w:val="-1"/>
        </w:rPr>
        <w:t>n</w:t>
      </w:r>
      <w:r w:rsidRPr="00236F71">
        <w:rPr>
          <w:rFonts w:ascii="Tahoma" w:eastAsia="Cambria" w:hAnsi="Tahoma" w:cs="Tahoma"/>
        </w:rPr>
        <w:t>ur</w:t>
      </w:r>
      <w:r w:rsidRPr="00236F71">
        <w:rPr>
          <w:rFonts w:ascii="Tahoma" w:eastAsia="Cambria" w:hAnsi="Tahoma" w:cs="Tahoma"/>
          <w:spacing w:val="1"/>
        </w:rPr>
        <w:t>u</w:t>
      </w:r>
      <w:r w:rsidRPr="00236F71">
        <w:rPr>
          <w:rFonts w:ascii="Tahoma" w:eastAsia="Cambria" w:hAnsi="Tahoma" w:cs="Tahoma"/>
          <w:spacing w:val="-1"/>
        </w:rPr>
        <w:t>n</w:t>
      </w:r>
      <w:r w:rsidRPr="00236F71">
        <w:rPr>
          <w:rFonts w:ascii="Tahoma" w:eastAsia="Cambria" w:hAnsi="Tahoma" w:cs="Tahoma"/>
        </w:rPr>
        <w:t xml:space="preserve">an </w:t>
      </w:r>
      <w:r w:rsidRPr="00236F71">
        <w:rPr>
          <w:rFonts w:ascii="Tahoma" w:eastAsia="Cambria" w:hAnsi="Tahoma" w:cs="Tahoma"/>
          <w:spacing w:val="-2"/>
        </w:rPr>
        <w:t>h</w:t>
      </w:r>
      <w:r w:rsidRPr="00236F71">
        <w:rPr>
          <w:rFonts w:ascii="Tahoma" w:eastAsia="Cambria" w:hAnsi="Tahoma" w:cs="Tahoma"/>
        </w:rPr>
        <w:t>ar</w:t>
      </w:r>
      <w:r w:rsidRPr="00236F71">
        <w:rPr>
          <w:rFonts w:ascii="Tahoma" w:eastAsia="Cambria" w:hAnsi="Tahoma" w:cs="Tahoma"/>
          <w:spacing w:val="-1"/>
        </w:rPr>
        <w:t>g</w:t>
      </w:r>
      <w:r w:rsidRPr="00236F71">
        <w:rPr>
          <w:rFonts w:ascii="Tahoma" w:eastAsia="Cambria" w:hAnsi="Tahoma" w:cs="Tahoma"/>
        </w:rPr>
        <w:t>a</w:t>
      </w:r>
      <w:r w:rsidRPr="00236F71">
        <w:rPr>
          <w:rFonts w:ascii="Tahoma" w:eastAsia="Cambria" w:hAnsi="Tahoma" w:cs="Tahoma"/>
          <w:spacing w:val="1"/>
        </w:rPr>
        <w:t xml:space="preserve"> </w:t>
      </w:r>
      <w:r w:rsidRPr="00236F71">
        <w:rPr>
          <w:rFonts w:ascii="Tahoma" w:eastAsia="Cambria" w:hAnsi="Tahoma" w:cs="Tahoma"/>
        </w:rPr>
        <w:t>ko</w:t>
      </w:r>
      <w:r w:rsidRPr="00236F71">
        <w:rPr>
          <w:rFonts w:ascii="Tahoma" w:eastAsia="Cambria" w:hAnsi="Tahoma" w:cs="Tahoma"/>
          <w:spacing w:val="1"/>
        </w:rPr>
        <w:t>m</w:t>
      </w:r>
      <w:r w:rsidRPr="00236F71">
        <w:rPr>
          <w:rFonts w:ascii="Tahoma" w:eastAsia="Cambria" w:hAnsi="Tahoma" w:cs="Tahoma"/>
        </w:rPr>
        <w:t>o</w:t>
      </w:r>
      <w:r w:rsidRPr="00236F71">
        <w:rPr>
          <w:rFonts w:ascii="Tahoma" w:eastAsia="Cambria" w:hAnsi="Tahoma" w:cs="Tahoma"/>
          <w:spacing w:val="-2"/>
        </w:rPr>
        <w:t>d</w:t>
      </w:r>
      <w:r w:rsidRPr="00236F71">
        <w:rPr>
          <w:rFonts w:ascii="Tahoma" w:eastAsia="Cambria" w:hAnsi="Tahoma" w:cs="Tahoma"/>
          <w:spacing w:val="1"/>
        </w:rPr>
        <w:t>i</w:t>
      </w:r>
      <w:r w:rsidRPr="00236F71">
        <w:rPr>
          <w:rFonts w:ascii="Tahoma" w:eastAsia="Cambria" w:hAnsi="Tahoma" w:cs="Tahoma"/>
        </w:rPr>
        <w:t>t</w:t>
      </w:r>
      <w:r w:rsidRPr="00236F71">
        <w:rPr>
          <w:rFonts w:ascii="Tahoma" w:eastAsia="Cambria" w:hAnsi="Tahoma" w:cs="Tahoma"/>
          <w:spacing w:val="-3"/>
        </w:rPr>
        <w:t>a</w:t>
      </w:r>
      <w:r w:rsidRPr="00236F71">
        <w:rPr>
          <w:rFonts w:ascii="Tahoma" w:eastAsia="Cambria" w:hAnsi="Tahoma" w:cs="Tahoma"/>
        </w:rPr>
        <w:t>s</w:t>
      </w:r>
      <w:r w:rsidRPr="00236F71">
        <w:rPr>
          <w:rFonts w:ascii="Tahoma" w:eastAsia="Cambria" w:hAnsi="Tahoma" w:cs="Tahoma"/>
          <w:spacing w:val="2"/>
        </w:rPr>
        <w:t xml:space="preserve"> </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rPr>
        <w:t>ter</w:t>
      </w:r>
      <w:r w:rsidRPr="00236F71">
        <w:rPr>
          <w:rFonts w:ascii="Tahoma" w:eastAsia="Cambria" w:hAnsi="Tahoma" w:cs="Tahoma"/>
          <w:spacing w:val="-1"/>
        </w:rPr>
        <w:t>n</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onal,</w:t>
      </w:r>
      <w:r w:rsidRPr="00236F71">
        <w:rPr>
          <w:rFonts w:ascii="Tahoma" w:eastAsia="Cambria" w:hAnsi="Tahoma" w:cs="Tahoma"/>
          <w:spacing w:val="5"/>
        </w:rPr>
        <w:t xml:space="preserve"> </w:t>
      </w:r>
      <w:r w:rsidRPr="00236F71">
        <w:rPr>
          <w:rFonts w:ascii="Tahoma" w:eastAsia="Cambria" w:hAnsi="Tahoma" w:cs="Tahoma"/>
        </w:rPr>
        <w:t>ter</w:t>
      </w:r>
      <w:r w:rsidRPr="00236F71">
        <w:rPr>
          <w:rFonts w:ascii="Tahoma" w:eastAsia="Cambria" w:hAnsi="Tahoma" w:cs="Tahoma"/>
          <w:spacing w:val="-1"/>
        </w:rPr>
        <w:t>m</w:t>
      </w:r>
      <w:r w:rsidRPr="00236F71">
        <w:rPr>
          <w:rFonts w:ascii="Tahoma" w:eastAsia="Cambria" w:hAnsi="Tahoma" w:cs="Tahoma"/>
        </w:rPr>
        <w:t>a</w:t>
      </w:r>
      <w:r w:rsidRPr="00236F71">
        <w:rPr>
          <w:rFonts w:ascii="Tahoma" w:eastAsia="Cambria" w:hAnsi="Tahoma" w:cs="Tahoma"/>
          <w:spacing w:val="-1"/>
        </w:rPr>
        <w:t>s</w:t>
      </w:r>
      <w:r w:rsidRPr="00236F71">
        <w:rPr>
          <w:rFonts w:ascii="Tahoma" w:eastAsia="Cambria" w:hAnsi="Tahoma" w:cs="Tahoma"/>
        </w:rPr>
        <w:t>uk har</w:t>
      </w:r>
      <w:r w:rsidRPr="00236F71">
        <w:rPr>
          <w:rFonts w:ascii="Tahoma" w:eastAsia="Cambria" w:hAnsi="Tahoma" w:cs="Tahoma"/>
          <w:spacing w:val="-1"/>
        </w:rPr>
        <w:t>g</w:t>
      </w:r>
      <w:r w:rsidRPr="00236F71">
        <w:rPr>
          <w:rFonts w:ascii="Tahoma" w:eastAsia="Cambria" w:hAnsi="Tahoma" w:cs="Tahoma"/>
        </w:rPr>
        <w:t xml:space="preserve">a </w:t>
      </w:r>
      <w:r w:rsidRPr="00236F71">
        <w:rPr>
          <w:rFonts w:ascii="Tahoma" w:eastAsia="Cambria" w:hAnsi="Tahoma" w:cs="Tahoma"/>
          <w:spacing w:val="1"/>
        </w:rPr>
        <w:t>mi</w:t>
      </w:r>
      <w:r w:rsidRPr="00236F71">
        <w:rPr>
          <w:rFonts w:ascii="Tahoma" w:eastAsia="Cambria" w:hAnsi="Tahoma" w:cs="Tahoma"/>
          <w:spacing w:val="-1"/>
        </w:rPr>
        <w:t>ny</w:t>
      </w:r>
      <w:r w:rsidRPr="00236F71">
        <w:rPr>
          <w:rFonts w:ascii="Tahoma" w:eastAsia="Cambria" w:hAnsi="Tahoma" w:cs="Tahoma"/>
        </w:rPr>
        <w:t>ak</w:t>
      </w:r>
      <w:r w:rsidRPr="00236F71">
        <w:rPr>
          <w:rFonts w:ascii="Tahoma" w:eastAsia="Cambria" w:hAnsi="Tahoma" w:cs="Tahoma"/>
          <w:spacing w:val="2"/>
        </w:rPr>
        <w:t xml:space="preserve"> </w:t>
      </w:r>
      <w:r w:rsidRPr="00236F71">
        <w:rPr>
          <w:rFonts w:ascii="Tahoma" w:eastAsia="Cambria" w:hAnsi="Tahoma" w:cs="Tahoma"/>
          <w:spacing w:val="-3"/>
        </w:rPr>
        <w:t>d</w:t>
      </w:r>
      <w:r w:rsidRPr="00236F71">
        <w:rPr>
          <w:rFonts w:ascii="Tahoma" w:eastAsia="Cambria" w:hAnsi="Tahoma" w:cs="Tahoma"/>
        </w:rPr>
        <w:t>unia</w:t>
      </w:r>
      <w:r w:rsidRPr="00236F71">
        <w:rPr>
          <w:rFonts w:ascii="Tahoma" w:eastAsia="Cambria" w:hAnsi="Tahoma" w:cs="Tahoma"/>
          <w:spacing w:val="3"/>
        </w:rPr>
        <w:t xml:space="preserve"> </w:t>
      </w:r>
      <w:r w:rsidRPr="00236F71">
        <w:rPr>
          <w:rFonts w:ascii="Tahoma" w:eastAsia="Cambria" w:hAnsi="Tahoma" w:cs="Tahoma"/>
          <w:spacing w:val="-1"/>
        </w:rPr>
        <w:t>y</w:t>
      </w:r>
      <w:r w:rsidRPr="00236F71">
        <w:rPr>
          <w:rFonts w:ascii="Tahoma" w:eastAsia="Cambria" w:hAnsi="Tahoma" w:cs="Tahoma"/>
          <w:spacing w:val="-2"/>
        </w:rPr>
        <w:t>a</w:t>
      </w:r>
      <w:r w:rsidRPr="00236F71">
        <w:rPr>
          <w:rFonts w:ascii="Tahoma" w:eastAsia="Cambria" w:hAnsi="Tahoma" w:cs="Tahoma"/>
          <w:spacing w:val="-1"/>
        </w:rPr>
        <w:t>n</w:t>
      </w:r>
      <w:r w:rsidRPr="00236F71">
        <w:rPr>
          <w:rFonts w:ascii="Tahoma" w:eastAsia="Cambria" w:hAnsi="Tahoma" w:cs="Tahoma"/>
        </w:rPr>
        <w:t>g</w:t>
      </w:r>
      <w:r w:rsidRPr="00236F71">
        <w:rPr>
          <w:rFonts w:ascii="Tahoma" w:eastAsia="Cambria" w:hAnsi="Tahoma" w:cs="Tahoma"/>
          <w:spacing w:val="1"/>
        </w:rPr>
        <w:t xml:space="preserve"> </w:t>
      </w:r>
      <w:r w:rsidRPr="00236F71">
        <w:rPr>
          <w:rFonts w:ascii="Tahoma" w:eastAsia="Cambria" w:hAnsi="Tahoma" w:cs="Tahoma"/>
        </w:rPr>
        <w:t>turun</w:t>
      </w:r>
      <w:r w:rsidRPr="00236F71">
        <w:rPr>
          <w:rFonts w:ascii="Tahoma" w:eastAsia="Cambria" w:hAnsi="Tahoma" w:cs="Tahoma"/>
          <w:spacing w:val="2"/>
        </w:rPr>
        <w:t xml:space="preserve"> </w:t>
      </w:r>
      <w:r w:rsidRPr="00236F71">
        <w:rPr>
          <w:rFonts w:ascii="Tahoma" w:eastAsia="Cambria" w:hAnsi="Tahoma" w:cs="Tahoma"/>
        </w:rPr>
        <w:t>de</w:t>
      </w:r>
      <w:r w:rsidRPr="00236F71">
        <w:rPr>
          <w:rFonts w:ascii="Tahoma" w:eastAsia="Cambria" w:hAnsi="Tahoma" w:cs="Tahoma"/>
          <w:spacing w:val="-1"/>
        </w:rPr>
        <w:t>ng</w:t>
      </w:r>
      <w:r w:rsidRPr="00236F71">
        <w:rPr>
          <w:rFonts w:ascii="Tahoma" w:eastAsia="Cambria" w:hAnsi="Tahoma" w:cs="Tahoma"/>
        </w:rPr>
        <w:t>an</w:t>
      </w:r>
      <w:r w:rsidRPr="00236F71">
        <w:rPr>
          <w:rFonts w:ascii="Tahoma" w:eastAsia="Cambria" w:hAnsi="Tahoma" w:cs="Tahoma"/>
          <w:spacing w:val="2"/>
        </w:rPr>
        <w:t xml:space="preserve"> </w:t>
      </w:r>
      <w:r w:rsidRPr="00236F71">
        <w:rPr>
          <w:rFonts w:ascii="Tahoma" w:eastAsia="Cambria" w:hAnsi="Tahoma" w:cs="Tahoma"/>
        </w:rPr>
        <w:t>ta</w:t>
      </w:r>
      <w:r w:rsidRPr="00236F71">
        <w:rPr>
          <w:rFonts w:ascii="Tahoma" w:eastAsia="Cambria" w:hAnsi="Tahoma" w:cs="Tahoma"/>
          <w:spacing w:val="-1"/>
        </w:rPr>
        <w:t>j</w:t>
      </w:r>
      <w:r w:rsidRPr="00236F71">
        <w:rPr>
          <w:rFonts w:ascii="Tahoma" w:eastAsia="Cambria" w:hAnsi="Tahoma" w:cs="Tahoma"/>
          <w:spacing w:val="-2"/>
        </w:rPr>
        <w:t>a</w:t>
      </w:r>
      <w:r w:rsidRPr="00236F71">
        <w:rPr>
          <w:rFonts w:ascii="Tahoma" w:eastAsia="Cambria" w:hAnsi="Tahoma" w:cs="Tahoma"/>
          <w:spacing w:val="1"/>
        </w:rPr>
        <w:t>m</w:t>
      </w:r>
      <w:r w:rsidRPr="00236F71">
        <w:rPr>
          <w:rFonts w:ascii="Tahoma" w:eastAsia="Cambria" w:hAnsi="Tahoma" w:cs="Tahoma"/>
        </w:rPr>
        <w:t>.</w:t>
      </w:r>
      <w:r w:rsidRPr="00236F71">
        <w:rPr>
          <w:rFonts w:ascii="Tahoma" w:eastAsia="Cambria" w:hAnsi="Tahoma" w:cs="Tahoma"/>
          <w:spacing w:val="1"/>
        </w:rPr>
        <w:t xml:space="preserve"> </w:t>
      </w:r>
      <w:r w:rsidRPr="00236F71">
        <w:rPr>
          <w:rFonts w:ascii="Tahoma" w:eastAsia="Cambria" w:hAnsi="Tahoma" w:cs="Tahoma"/>
        </w:rPr>
        <w:t>Pere</w:t>
      </w:r>
      <w:r w:rsidRPr="00236F71">
        <w:rPr>
          <w:rFonts w:ascii="Tahoma" w:eastAsia="Cambria" w:hAnsi="Tahoma" w:cs="Tahoma"/>
          <w:spacing w:val="-1"/>
        </w:rPr>
        <w:t>k</w:t>
      </w:r>
      <w:r w:rsidRPr="00236F71">
        <w:rPr>
          <w:rFonts w:ascii="Tahoma" w:eastAsia="Cambria" w:hAnsi="Tahoma" w:cs="Tahoma"/>
        </w:rPr>
        <w:t>on</w:t>
      </w:r>
      <w:r w:rsidRPr="00236F71">
        <w:rPr>
          <w:rFonts w:ascii="Tahoma" w:eastAsia="Cambria" w:hAnsi="Tahoma" w:cs="Tahoma"/>
          <w:spacing w:val="-2"/>
        </w:rPr>
        <w:t>o</w:t>
      </w:r>
      <w:r w:rsidRPr="00236F71">
        <w:rPr>
          <w:rFonts w:ascii="Tahoma" w:eastAsia="Cambria" w:hAnsi="Tahoma" w:cs="Tahoma"/>
          <w:spacing w:val="1"/>
        </w:rPr>
        <w:t>m</w:t>
      </w:r>
      <w:r w:rsidRPr="00236F71">
        <w:rPr>
          <w:rFonts w:ascii="Tahoma" w:eastAsia="Cambria" w:hAnsi="Tahoma" w:cs="Tahoma"/>
          <w:spacing w:val="-1"/>
        </w:rPr>
        <w:t>i</w:t>
      </w:r>
      <w:r w:rsidRPr="00236F71">
        <w:rPr>
          <w:rFonts w:ascii="Tahoma" w:eastAsia="Cambria" w:hAnsi="Tahoma" w:cs="Tahoma"/>
        </w:rPr>
        <w:t>an Indo</w:t>
      </w:r>
      <w:r w:rsidRPr="00236F71">
        <w:rPr>
          <w:rFonts w:ascii="Tahoma" w:eastAsia="Cambria" w:hAnsi="Tahoma" w:cs="Tahoma"/>
          <w:spacing w:val="-1"/>
        </w:rPr>
        <w:t>n</w:t>
      </w:r>
      <w:r w:rsidRPr="00236F71">
        <w:rPr>
          <w:rFonts w:ascii="Tahoma" w:eastAsia="Cambria" w:hAnsi="Tahoma" w:cs="Tahoma"/>
        </w:rPr>
        <w:t>e</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a</w:t>
      </w:r>
      <w:r w:rsidRPr="00236F71">
        <w:rPr>
          <w:rFonts w:ascii="Tahoma" w:eastAsia="Cambria" w:hAnsi="Tahoma" w:cs="Tahoma"/>
          <w:spacing w:val="47"/>
        </w:rPr>
        <w:t xml:space="preserve"> </w:t>
      </w:r>
      <w:r w:rsidRPr="00236F71">
        <w:rPr>
          <w:rFonts w:ascii="Tahoma" w:eastAsia="Cambria" w:hAnsi="Tahoma" w:cs="Tahoma"/>
          <w:spacing w:val="-1"/>
        </w:rPr>
        <w:t>j</w:t>
      </w:r>
      <w:r w:rsidRPr="00236F71">
        <w:rPr>
          <w:rFonts w:ascii="Tahoma" w:eastAsia="Cambria" w:hAnsi="Tahoma" w:cs="Tahoma"/>
        </w:rPr>
        <w:t>uga</w:t>
      </w:r>
      <w:r w:rsidRPr="00236F71">
        <w:rPr>
          <w:rFonts w:ascii="Tahoma" w:eastAsia="Cambria" w:hAnsi="Tahoma" w:cs="Tahoma"/>
          <w:spacing w:val="46"/>
        </w:rPr>
        <w:t xml:space="preserve"> </w:t>
      </w:r>
      <w:r w:rsidRPr="00236F71">
        <w:rPr>
          <w:rFonts w:ascii="Tahoma" w:eastAsia="Cambria" w:hAnsi="Tahoma" w:cs="Tahoma"/>
          <w:spacing w:val="-3"/>
        </w:rPr>
        <w:t>d</w:t>
      </w:r>
      <w:r w:rsidRPr="00236F71">
        <w:rPr>
          <w:rFonts w:ascii="Tahoma" w:eastAsia="Cambria" w:hAnsi="Tahoma" w:cs="Tahoma"/>
          <w:spacing w:val="1"/>
        </w:rPr>
        <w:t>i</w:t>
      </w:r>
      <w:r w:rsidRPr="00236F71">
        <w:rPr>
          <w:rFonts w:ascii="Tahoma" w:eastAsia="Cambria" w:hAnsi="Tahoma" w:cs="Tahoma"/>
        </w:rPr>
        <w:t>h</w:t>
      </w:r>
      <w:r w:rsidRPr="00236F71">
        <w:rPr>
          <w:rFonts w:ascii="Tahoma" w:eastAsia="Cambria" w:hAnsi="Tahoma" w:cs="Tahoma"/>
          <w:spacing w:val="-2"/>
        </w:rPr>
        <w:t>a</w:t>
      </w:r>
      <w:r w:rsidRPr="00236F71">
        <w:rPr>
          <w:rFonts w:ascii="Tahoma" w:eastAsia="Cambria" w:hAnsi="Tahoma" w:cs="Tahoma"/>
        </w:rPr>
        <w:t>dap</w:t>
      </w:r>
      <w:r w:rsidRPr="00236F71">
        <w:rPr>
          <w:rFonts w:ascii="Tahoma" w:eastAsia="Cambria" w:hAnsi="Tahoma" w:cs="Tahoma"/>
          <w:spacing w:val="-3"/>
        </w:rPr>
        <w:t>k</w:t>
      </w:r>
      <w:r w:rsidRPr="00236F71">
        <w:rPr>
          <w:rFonts w:ascii="Tahoma" w:eastAsia="Cambria" w:hAnsi="Tahoma" w:cs="Tahoma"/>
        </w:rPr>
        <w:t>an</w:t>
      </w:r>
      <w:r w:rsidRPr="00236F71">
        <w:rPr>
          <w:rFonts w:ascii="Tahoma" w:eastAsia="Cambria" w:hAnsi="Tahoma" w:cs="Tahoma"/>
          <w:spacing w:val="46"/>
        </w:rPr>
        <w:t xml:space="preserve"> </w:t>
      </w:r>
      <w:r w:rsidRPr="00236F71">
        <w:rPr>
          <w:rFonts w:ascii="Tahoma" w:eastAsia="Cambria" w:hAnsi="Tahoma" w:cs="Tahoma"/>
        </w:rPr>
        <w:t>pada</w:t>
      </w:r>
      <w:r w:rsidRPr="00236F71">
        <w:rPr>
          <w:rFonts w:ascii="Tahoma" w:eastAsia="Cambria" w:hAnsi="Tahoma" w:cs="Tahoma"/>
          <w:spacing w:val="45"/>
        </w:rPr>
        <w:t xml:space="preserve"> </w:t>
      </w:r>
      <w:r w:rsidRPr="00236F71">
        <w:rPr>
          <w:rFonts w:ascii="Tahoma" w:eastAsia="Cambria" w:hAnsi="Tahoma" w:cs="Tahoma"/>
          <w:spacing w:val="1"/>
        </w:rPr>
        <w:t>m</w:t>
      </w:r>
      <w:r w:rsidRPr="00236F71">
        <w:rPr>
          <w:rFonts w:ascii="Tahoma" w:eastAsia="Cambria" w:hAnsi="Tahoma" w:cs="Tahoma"/>
        </w:rPr>
        <w:t>ak</w:t>
      </w:r>
      <w:r w:rsidRPr="00236F71">
        <w:rPr>
          <w:rFonts w:ascii="Tahoma" w:eastAsia="Cambria" w:hAnsi="Tahoma" w:cs="Tahoma"/>
          <w:spacing w:val="2"/>
        </w:rPr>
        <w:t>i</w:t>
      </w:r>
      <w:r w:rsidRPr="00236F71">
        <w:rPr>
          <w:rFonts w:ascii="Tahoma" w:eastAsia="Cambria" w:hAnsi="Tahoma" w:cs="Tahoma"/>
        </w:rPr>
        <w:t>n</w:t>
      </w:r>
      <w:r w:rsidRPr="00236F71">
        <w:rPr>
          <w:rFonts w:ascii="Tahoma" w:eastAsia="Cambria" w:hAnsi="Tahoma" w:cs="Tahoma"/>
          <w:spacing w:val="44"/>
        </w:rPr>
        <w:t xml:space="preserve"> </w:t>
      </w:r>
      <w:r w:rsidRPr="00236F71">
        <w:rPr>
          <w:rFonts w:ascii="Tahoma" w:eastAsia="Cambria" w:hAnsi="Tahoma" w:cs="Tahoma"/>
          <w:spacing w:val="1"/>
        </w:rPr>
        <w:t>s</w:t>
      </w:r>
      <w:r w:rsidRPr="00236F71">
        <w:rPr>
          <w:rFonts w:ascii="Tahoma" w:eastAsia="Cambria" w:hAnsi="Tahoma" w:cs="Tahoma"/>
        </w:rPr>
        <w:t>u</w:t>
      </w:r>
      <w:r w:rsidRPr="00236F71">
        <w:rPr>
          <w:rFonts w:ascii="Tahoma" w:eastAsia="Cambria" w:hAnsi="Tahoma" w:cs="Tahoma"/>
          <w:spacing w:val="-2"/>
        </w:rPr>
        <w:t>l</w:t>
      </w:r>
      <w:r w:rsidRPr="00236F71">
        <w:rPr>
          <w:rFonts w:ascii="Tahoma" w:eastAsia="Cambria" w:hAnsi="Tahoma" w:cs="Tahoma"/>
          <w:spacing w:val="1"/>
        </w:rPr>
        <w:t>i</w:t>
      </w:r>
      <w:r w:rsidRPr="00236F71">
        <w:rPr>
          <w:rFonts w:ascii="Tahoma" w:eastAsia="Cambria" w:hAnsi="Tahoma" w:cs="Tahoma"/>
        </w:rPr>
        <w:t>t</w:t>
      </w:r>
      <w:r w:rsidRPr="00236F71">
        <w:rPr>
          <w:rFonts w:ascii="Tahoma" w:eastAsia="Cambria" w:hAnsi="Tahoma" w:cs="Tahoma"/>
          <w:spacing w:val="-1"/>
        </w:rPr>
        <w:t>ny</w:t>
      </w:r>
      <w:r w:rsidRPr="00236F71">
        <w:rPr>
          <w:rFonts w:ascii="Tahoma" w:eastAsia="Cambria" w:hAnsi="Tahoma" w:cs="Tahoma"/>
        </w:rPr>
        <w:t>a</w:t>
      </w:r>
      <w:r w:rsidRPr="00236F71">
        <w:rPr>
          <w:rFonts w:ascii="Tahoma" w:eastAsia="Cambria" w:hAnsi="Tahoma" w:cs="Tahoma"/>
          <w:spacing w:val="45"/>
        </w:rPr>
        <w:t xml:space="preserve"> </w:t>
      </w:r>
      <w:r w:rsidRPr="00236F71">
        <w:rPr>
          <w:rFonts w:ascii="Tahoma" w:eastAsia="Cambria" w:hAnsi="Tahoma" w:cs="Tahoma"/>
        </w:rPr>
        <w:t>l</w:t>
      </w:r>
      <w:r w:rsidRPr="00236F71">
        <w:rPr>
          <w:rFonts w:ascii="Tahoma" w:eastAsia="Cambria" w:hAnsi="Tahoma" w:cs="Tahoma"/>
          <w:spacing w:val="1"/>
        </w:rPr>
        <w:t>i</w:t>
      </w:r>
      <w:r w:rsidRPr="00236F71">
        <w:rPr>
          <w:rFonts w:ascii="Tahoma" w:eastAsia="Cambria" w:hAnsi="Tahoma" w:cs="Tahoma"/>
        </w:rPr>
        <w:t>k</w:t>
      </w:r>
      <w:r w:rsidRPr="00236F71">
        <w:rPr>
          <w:rFonts w:ascii="Tahoma" w:eastAsia="Cambria" w:hAnsi="Tahoma" w:cs="Tahoma"/>
          <w:spacing w:val="2"/>
        </w:rPr>
        <w:t>u</w:t>
      </w:r>
      <w:r w:rsidRPr="00236F71">
        <w:rPr>
          <w:rFonts w:ascii="Tahoma" w:eastAsia="Cambria" w:hAnsi="Tahoma" w:cs="Tahoma"/>
          <w:spacing w:val="-1"/>
        </w:rPr>
        <w:t>i</w:t>
      </w:r>
      <w:r w:rsidRPr="00236F71">
        <w:rPr>
          <w:rFonts w:ascii="Tahoma" w:eastAsia="Cambria" w:hAnsi="Tahoma" w:cs="Tahoma"/>
        </w:rPr>
        <w:t>d</w:t>
      </w:r>
      <w:r w:rsidRPr="00236F71">
        <w:rPr>
          <w:rFonts w:ascii="Tahoma" w:eastAsia="Cambria" w:hAnsi="Tahoma" w:cs="Tahoma"/>
          <w:spacing w:val="1"/>
        </w:rPr>
        <w:t>i</w:t>
      </w:r>
      <w:r w:rsidRPr="00236F71">
        <w:rPr>
          <w:rFonts w:ascii="Tahoma" w:eastAsia="Cambria" w:hAnsi="Tahoma" w:cs="Tahoma"/>
        </w:rPr>
        <w:t>t</w:t>
      </w:r>
      <w:r w:rsidRPr="00236F71">
        <w:rPr>
          <w:rFonts w:ascii="Tahoma" w:eastAsia="Cambria" w:hAnsi="Tahoma" w:cs="Tahoma"/>
          <w:spacing w:val="-3"/>
        </w:rPr>
        <w:t>a</w:t>
      </w:r>
      <w:r w:rsidRPr="00236F71">
        <w:rPr>
          <w:rFonts w:ascii="Tahoma" w:eastAsia="Cambria" w:hAnsi="Tahoma" w:cs="Tahoma"/>
        </w:rPr>
        <w:t xml:space="preserve">s  </w:t>
      </w:r>
      <w:r w:rsidRPr="00236F71">
        <w:rPr>
          <w:rFonts w:ascii="Tahoma" w:eastAsia="Cambria" w:hAnsi="Tahoma" w:cs="Tahoma"/>
          <w:spacing w:val="-3"/>
        </w:rPr>
        <w:t>d</w:t>
      </w:r>
      <w:r w:rsidRPr="00236F71">
        <w:rPr>
          <w:rFonts w:ascii="Tahoma" w:eastAsia="Cambria" w:hAnsi="Tahoma" w:cs="Tahoma"/>
        </w:rPr>
        <w:t xml:space="preserve">unia </w:t>
      </w:r>
      <w:r w:rsidRPr="00236F71">
        <w:rPr>
          <w:rFonts w:ascii="Tahoma" w:eastAsia="Cambria" w:hAnsi="Tahoma" w:cs="Tahoma"/>
          <w:spacing w:val="1"/>
        </w:rPr>
        <w:t>s</w:t>
      </w:r>
      <w:r w:rsidRPr="00236F71">
        <w:rPr>
          <w:rFonts w:ascii="Tahoma" w:eastAsia="Cambria" w:hAnsi="Tahoma" w:cs="Tahoma"/>
        </w:rPr>
        <w:t>e</w:t>
      </w:r>
      <w:r w:rsidRPr="00236F71">
        <w:rPr>
          <w:rFonts w:ascii="Tahoma" w:eastAsia="Cambria" w:hAnsi="Tahoma" w:cs="Tahoma"/>
          <w:spacing w:val="-1"/>
        </w:rPr>
        <w:t>j</w:t>
      </w:r>
      <w:r w:rsidRPr="00236F71">
        <w:rPr>
          <w:rFonts w:ascii="Tahoma" w:eastAsia="Cambria" w:hAnsi="Tahoma" w:cs="Tahoma"/>
        </w:rPr>
        <w:t>alan de</w:t>
      </w:r>
      <w:r w:rsidRPr="00236F71">
        <w:rPr>
          <w:rFonts w:ascii="Tahoma" w:eastAsia="Cambria" w:hAnsi="Tahoma" w:cs="Tahoma"/>
          <w:spacing w:val="-1"/>
        </w:rPr>
        <w:t>ng</w:t>
      </w:r>
      <w:r w:rsidRPr="00236F71">
        <w:rPr>
          <w:rFonts w:ascii="Tahoma" w:eastAsia="Cambria" w:hAnsi="Tahoma" w:cs="Tahoma"/>
        </w:rPr>
        <w:t>an ke</w:t>
      </w:r>
      <w:r w:rsidRPr="00236F71">
        <w:rPr>
          <w:rFonts w:ascii="Tahoma" w:eastAsia="Cambria" w:hAnsi="Tahoma" w:cs="Tahoma"/>
          <w:spacing w:val="-1"/>
        </w:rPr>
        <w:t>b</w:t>
      </w:r>
      <w:r w:rsidRPr="00236F71">
        <w:rPr>
          <w:rFonts w:ascii="Tahoma" w:eastAsia="Cambria" w:hAnsi="Tahoma" w:cs="Tahoma"/>
          <w:spacing w:val="1"/>
        </w:rPr>
        <w:t>i</w:t>
      </w:r>
      <w:r w:rsidRPr="00236F71">
        <w:rPr>
          <w:rFonts w:ascii="Tahoma" w:eastAsia="Cambria" w:hAnsi="Tahoma" w:cs="Tahoma"/>
          <w:spacing w:val="-1"/>
        </w:rPr>
        <w:t>j</w:t>
      </w:r>
      <w:r w:rsidRPr="00236F71">
        <w:rPr>
          <w:rFonts w:ascii="Tahoma" w:eastAsia="Cambria" w:hAnsi="Tahoma" w:cs="Tahoma"/>
        </w:rPr>
        <w:t>ak</w:t>
      </w:r>
      <w:r w:rsidRPr="00236F71">
        <w:rPr>
          <w:rFonts w:ascii="Tahoma" w:eastAsia="Cambria" w:hAnsi="Tahoma" w:cs="Tahoma"/>
          <w:spacing w:val="-3"/>
        </w:rPr>
        <w:t>a</w:t>
      </w:r>
      <w:r w:rsidRPr="00236F71">
        <w:rPr>
          <w:rFonts w:ascii="Tahoma" w:eastAsia="Cambria" w:hAnsi="Tahoma" w:cs="Tahoma"/>
        </w:rPr>
        <w:t>n</w:t>
      </w:r>
      <w:r w:rsidRPr="00236F71">
        <w:rPr>
          <w:rFonts w:ascii="Tahoma" w:eastAsia="Cambria" w:hAnsi="Tahoma" w:cs="Tahoma"/>
          <w:spacing w:val="2"/>
        </w:rPr>
        <w:t xml:space="preserve"> </w:t>
      </w:r>
      <w:r w:rsidRPr="00236F71">
        <w:rPr>
          <w:rFonts w:ascii="Tahoma" w:eastAsia="Cambria" w:hAnsi="Tahoma" w:cs="Tahoma"/>
        </w:rPr>
        <w:t>pe</w:t>
      </w:r>
      <w:r w:rsidRPr="00236F71">
        <w:rPr>
          <w:rFonts w:ascii="Tahoma" w:eastAsia="Cambria" w:hAnsi="Tahoma" w:cs="Tahoma"/>
          <w:spacing w:val="-1"/>
        </w:rPr>
        <w:t>ng</w:t>
      </w:r>
      <w:r w:rsidRPr="00236F71">
        <w:rPr>
          <w:rFonts w:ascii="Tahoma" w:eastAsia="Cambria" w:hAnsi="Tahoma" w:cs="Tahoma"/>
        </w:rPr>
        <w:t>uran</w:t>
      </w:r>
      <w:r w:rsidRPr="00236F71">
        <w:rPr>
          <w:rFonts w:ascii="Tahoma" w:eastAsia="Cambria" w:hAnsi="Tahoma" w:cs="Tahoma"/>
          <w:spacing w:val="-1"/>
        </w:rPr>
        <w:t>g</w:t>
      </w:r>
      <w:r w:rsidRPr="00236F71">
        <w:rPr>
          <w:rFonts w:ascii="Tahoma" w:eastAsia="Cambria" w:hAnsi="Tahoma" w:cs="Tahoma"/>
        </w:rPr>
        <w:t>an</w:t>
      </w:r>
      <w:r w:rsidRPr="00236F71">
        <w:rPr>
          <w:rFonts w:ascii="Tahoma" w:eastAsia="Cambria" w:hAnsi="Tahoma" w:cs="Tahoma"/>
          <w:spacing w:val="-1"/>
        </w:rPr>
        <w:t>/</w:t>
      </w:r>
      <w:r w:rsidRPr="00236F71">
        <w:rPr>
          <w:rFonts w:ascii="Tahoma" w:eastAsia="Cambria" w:hAnsi="Tahoma" w:cs="Tahoma"/>
        </w:rPr>
        <w:t>pe</w:t>
      </w:r>
      <w:r w:rsidRPr="00236F71">
        <w:rPr>
          <w:rFonts w:ascii="Tahoma" w:eastAsia="Cambria" w:hAnsi="Tahoma" w:cs="Tahoma"/>
          <w:spacing w:val="-1"/>
        </w:rPr>
        <w:t>ng</w:t>
      </w:r>
      <w:r w:rsidRPr="00236F71">
        <w:rPr>
          <w:rFonts w:ascii="Tahoma" w:eastAsia="Cambria" w:hAnsi="Tahoma" w:cs="Tahoma"/>
        </w:rPr>
        <w:t>h</w:t>
      </w:r>
      <w:r w:rsidRPr="00236F71">
        <w:rPr>
          <w:rFonts w:ascii="Tahoma" w:eastAsia="Cambria" w:hAnsi="Tahoma" w:cs="Tahoma"/>
          <w:spacing w:val="1"/>
        </w:rPr>
        <w:t>e</w:t>
      </w:r>
      <w:r w:rsidRPr="00236F71">
        <w:rPr>
          <w:rFonts w:ascii="Tahoma" w:eastAsia="Cambria" w:hAnsi="Tahoma" w:cs="Tahoma"/>
          <w:spacing w:val="-1"/>
        </w:rPr>
        <w:t>n</w:t>
      </w:r>
      <w:r w:rsidRPr="00236F71">
        <w:rPr>
          <w:rFonts w:ascii="Tahoma" w:eastAsia="Cambria" w:hAnsi="Tahoma" w:cs="Tahoma"/>
        </w:rPr>
        <w:t>t</w:t>
      </w:r>
      <w:r w:rsidRPr="00236F71">
        <w:rPr>
          <w:rFonts w:ascii="Tahoma" w:eastAsia="Cambria" w:hAnsi="Tahoma" w:cs="Tahoma"/>
          <w:spacing w:val="1"/>
        </w:rPr>
        <w:t>i</w:t>
      </w:r>
      <w:r w:rsidRPr="00236F71">
        <w:rPr>
          <w:rFonts w:ascii="Tahoma" w:eastAsia="Cambria" w:hAnsi="Tahoma" w:cs="Tahoma"/>
        </w:rPr>
        <w:t>an pe</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e</w:t>
      </w:r>
      <w:r w:rsidRPr="00236F71">
        <w:rPr>
          <w:rFonts w:ascii="Tahoma" w:eastAsia="Cambria" w:hAnsi="Tahoma" w:cs="Tahoma"/>
          <w:spacing w:val="-2"/>
        </w:rPr>
        <w:t>l</w:t>
      </w:r>
      <w:r w:rsidRPr="00236F71">
        <w:rPr>
          <w:rFonts w:ascii="Tahoma" w:eastAsia="Cambria" w:hAnsi="Tahoma" w:cs="Tahoma"/>
          <w:spacing w:val="1"/>
        </w:rPr>
        <w:t>i</w:t>
      </w:r>
      <w:r w:rsidRPr="00236F71">
        <w:rPr>
          <w:rFonts w:ascii="Tahoma" w:eastAsia="Cambria" w:hAnsi="Tahoma" w:cs="Tahoma"/>
        </w:rPr>
        <w:t>an obli</w:t>
      </w:r>
      <w:r w:rsidRPr="00236F71">
        <w:rPr>
          <w:rFonts w:ascii="Tahoma" w:eastAsia="Cambria" w:hAnsi="Tahoma" w:cs="Tahoma"/>
          <w:spacing w:val="-1"/>
        </w:rPr>
        <w:t>g</w:t>
      </w:r>
      <w:r w:rsidRPr="00236F71">
        <w:rPr>
          <w:rFonts w:ascii="Tahoma" w:eastAsia="Cambria" w:hAnsi="Tahoma" w:cs="Tahoma"/>
        </w:rPr>
        <w:t>a</w:t>
      </w:r>
      <w:r w:rsidRPr="00236F71">
        <w:rPr>
          <w:rFonts w:ascii="Tahoma" w:eastAsia="Cambria" w:hAnsi="Tahoma" w:cs="Tahoma"/>
          <w:spacing w:val="-1"/>
        </w:rPr>
        <w:t>s</w:t>
      </w:r>
      <w:r w:rsidRPr="00236F71">
        <w:rPr>
          <w:rFonts w:ascii="Tahoma" w:eastAsia="Cambria" w:hAnsi="Tahoma" w:cs="Tahoma"/>
        </w:rPr>
        <w:t>i</w:t>
      </w:r>
      <w:r w:rsidRPr="00236F71">
        <w:rPr>
          <w:rFonts w:ascii="Tahoma" w:eastAsia="Cambria" w:hAnsi="Tahoma" w:cs="Tahoma"/>
          <w:spacing w:val="3"/>
        </w:rPr>
        <w:t xml:space="preserve"> </w:t>
      </w:r>
      <w:r w:rsidRPr="00236F71">
        <w:rPr>
          <w:rFonts w:ascii="Tahoma" w:eastAsia="Cambria" w:hAnsi="Tahoma" w:cs="Tahoma"/>
          <w:spacing w:val="-2"/>
        </w:rPr>
        <w:t>(</w:t>
      </w:r>
      <w:r w:rsidRPr="00236F71">
        <w:rPr>
          <w:rFonts w:ascii="Tahoma" w:eastAsia="Cambria" w:hAnsi="Tahoma" w:cs="Tahoma"/>
          <w:i/>
        </w:rPr>
        <w:t>ta</w:t>
      </w:r>
      <w:r w:rsidRPr="00236F71">
        <w:rPr>
          <w:rFonts w:ascii="Tahoma" w:eastAsia="Cambria" w:hAnsi="Tahoma" w:cs="Tahoma"/>
          <w:i/>
          <w:spacing w:val="-2"/>
        </w:rPr>
        <w:t>p</w:t>
      </w:r>
      <w:r w:rsidRPr="00236F71">
        <w:rPr>
          <w:rFonts w:ascii="Tahoma" w:eastAsia="Cambria" w:hAnsi="Tahoma" w:cs="Tahoma"/>
          <w:i/>
        </w:rPr>
        <w:t>e</w:t>
      </w:r>
      <w:r w:rsidRPr="00236F71">
        <w:rPr>
          <w:rFonts w:ascii="Tahoma" w:eastAsia="Cambria" w:hAnsi="Tahoma" w:cs="Tahoma"/>
          <w:i/>
          <w:spacing w:val="-1"/>
        </w:rPr>
        <w:t>r</w:t>
      </w:r>
      <w:r w:rsidRPr="00236F71">
        <w:rPr>
          <w:rFonts w:ascii="Tahoma" w:eastAsia="Cambria" w:hAnsi="Tahoma" w:cs="Tahoma"/>
          <w:i/>
        </w:rPr>
        <w:t>ing</w:t>
      </w:r>
      <w:r w:rsidRPr="00236F71">
        <w:rPr>
          <w:rFonts w:ascii="Tahoma" w:eastAsia="Cambria" w:hAnsi="Tahoma" w:cs="Tahoma"/>
          <w:i/>
          <w:spacing w:val="1"/>
        </w:rPr>
        <w:t xml:space="preserve"> o</w:t>
      </w:r>
      <w:r w:rsidRPr="00236F71">
        <w:rPr>
          <w:rFonts w:ascii="Tahoma" w:eastAsia="Cambria" w:hAnsi="Tahoma" w:cs="Tahoma"/>
          <w:i/>
          <w:spacing w:val="-2"/>
        </w:rPr>
        <w:t>f</w:t>
      </w:r>
      <w:r w:rsidRPr="00236F71">
        <w:rPr>
          <w:rFonts w:ascii="Tahoma" w:eastAsia="Cambria" w:hAnsi="Tahoma" w:cs="Tahoma"/>
          <w:i/>
          <w:spacing w:val="1"/>
        </w:rPr>
        <w:t>f</w:t>
      </w:r>
      <w:r w:rsidRPr="00236F71">
        <w:rPr>
          <w:rFonts w:ascii="Tahoma" w:eastAsia="Cambria" w:hAnsi="Tahoma" w:cs="Tahoma"/>
        </w:rPr>
        <w:t>)</w:t>
      </w:r>
      <w:r w:rsidRPr="00236F71">
        <w:rPr>
          <w:rFonts w:ascii="Tahoma" w:eastAsia="Cambria" w:hAnsi="Tahoma" w:cs="Tahoma"/>
          <w:spacing w:val="2"/>
        </w:rPr>
        <w:t xml:space="preserve"> </w:t>
      </w:r>
      <w:r w:rsidRPr="00236F71">
        <w:rPr>
          <w:rFonts w:ascii="Tahoma" w:eastAsia="Cambria" w:hAnsi="Tahoma" w:cs="Tahoma"/>
          <w:spacing w:val="-1"/>
        </w:rPr>
        <w:t>y</w:t>
      </w:r>
      <w:r w:rsidRPr="00236F71">
        <w:rPr>
          <w:rFonts w:ascii="Tahoma" w:eastAsia="Cambria" w:hAnsi="Tahoma" w:cs="Tahoma"/>
        </w:rPr>
        <w:t>a</w:t>
      </w:r>
      <w:r w:rsidRPr="00236F71">
        <w:rPr>
          <w:rFonts w:ascii="Tahoma" w:eastAsia="Cambria" w:hAnsi="Tahoma" w:cs="Tahoma"/>
          <w:spacing w:val="-3"/>
        </w:rPr>
        <w:t>n</w:t>
      </w:r>
      <w:r w:rsidRPr="00236F71">
        <w:rPr>
          <w:rFonts w:ascii="Tahoma" w:eastAsia="Cambria" w:hAnsi="Tahoma" w:cs="Tahoma"/>
        </w:rPr>
        <w:t>g</w:t>
      </w:r>
      <w:r w:rsidRPr="00236F71">
        <w:rPr>
          <w:rFonts w:ascii="Tahoma" w:eastAsia="Cambria" w:hAnsi="Tahoma" w:cs="Tahoma"/>
          <w:spacing w:val="1"/>
        </w:rPr>
        <w:t xml:space="preserve"> </w:t>
      </w:r>
      <w:r w:rsidRPr="00236F71">
        <w:rPr>
          <w:rFonts w:ascii="Tahoma" w:eastAsia="Cambria" w:hAnsi="Tahoma" w:cs="Tahoma"/>
        </w:rPr>
        <w:t>d</w:t>
      </w:r>
      <w:r w:rsidRPr="00236F71">
        <w:rPr>
          <w:rFonts w:ascii="Tahoma" w:eastAsia="Cambria" w:hAnsi="Tahoma" w:cs="Tahoma"/>
          <w:spacing w:val="1"/>
        </w:rPr>
        <w:t>i</w:t>
      </w:r>
      <w:r w:rsidRPr="00236F71">
        <w:rPr>
          <w:rFonts w:ascii="Tahoma" w:eastAsia="Cambria" w:hAnsi="Tahoma" w:cs="Tahoma"/>
        </w:rPr>
        <w:t>laku</w:t>
      </w:r>
      <w:r w:rsidRPr="00236F71">
        <w:rPr>
          <w:rFonts w:ascii="Tahoma" w:eastAsia="Cambria" w:hAnsi="Tahoma" w:cs="Tahoma"/>
          <w:spacing w:val="-3"/>
        </w:rPr>
        <w:t>k</w:t>
      </w:r>
      <w:r w:rsidRPr="00236F71">
        <w:rPr>
          <w:rFonts w:ascii="Tahoma" w:eastAsia="Cambria" w:hAnsi="Tahoma" w:cs="Tahoma"/>
        </w:rPr>
        <w:t>an</w:t>
      </w:r>
      <w:r w:rsidRPr="00236F71">
        <w:rPr>
          <w:rFonts w:ascii="Tahoma" w:eastAsia="Cambria" w:hAnsi="Tahoma" w:cs="Tahoma"/>
          <w:spacing w:val="1"/>
        </w:rPr>
        <w:t xml:space="preserve"> </w:t>
      </w:r>
      <w:r w:rsidRPr="00236F71">
        <w:rPr>
          <w:rFonts w:ascii="Tahoma" w:eastAsia="Cambria" w:hAnsi="Tahoma" w:cs="Tahoma"/>
        </w:rPr>
        <w:t>o</w:t>
      </w:r>
      <w:r w:rsidRPr="00236F71">
        <w:rPr>
          <w:rFonts w:ascii="Tahoma" w:eastAsia="Cambria" w:hAnsi="Tahoma" w:cs="Tahoma"/>
          <w:spacing w:val="-2"/>
        </w:rPr>
        <w:t>l</w:t>
      </w:r>
      <w:r w:rsidRPr="00236F71">
        <w:rPr>
          <w:rFonts w:ascii="Tahoma" w:eastAsia="Cambria" w:hAnsi="Tahoma" w:cs="Tahoma"/>
        </w:rPr>
        <w:t>eh Ba</w:t>
      </w:r>
      <w:r w:rsidRPr="00236F71">
        <w:rPr>
          <w:rFonts w:ascii="Tahoma" w:eastAsia="Cambria" w:hAnsi="Tahoma" w:cs="Tahoma"/>
          <w:spacing w:val="-1"/>
        </w:rPr>
        <w:t>n</w:t>
      </w:r>
      <w:r w:rsidRPr="00236F71">
        <w:rPr>
          <w:rFonts w:ascii="Tahoma" w:eastAsia="Cambria" w:hAnsi="Tahoma" w:cs="Tahoma"/>
        </w:rPr>
        <w:t>k</w:t>
      </w:r>
      <w:r w:rsidRPr="00236F71">
        <w:rPr>
          <w:rFonts w:ascii="Tahoma" w:eastAsia="Cambria" w:hAnsi="Tahoma" w:cs="Tahoma"/>
          <w:spacing w:val="-1"/>
        </w:rPr>
        <w:t xml:space="preserve"> </w:t>
      </w:r>
      <w:r w:rsidRPr="00236F71">
        <w:rPr>
          <w:rFonts w:ascii="Tahoma" w:eastAsia="Cambria" w:hAnsi="Tahoma" w:cs="Tahoma"/>
          <w:spacing w:val="1"/>
        </w:rPr>
        <w:t>S</w:t>
      </w:r>
      <w:r w:rsidRPr="00236F71">
        <w:rPr>
          <w:rFonts w:ascii="Tahoma" w:eastAsia="Cambria" w:hAnsi="Tahoma" w:cs="Tahoma"/>
          <w:spacing w:val="-2"/>
        </w:rPr>
        <w:t>e</w:t>
      </w:r>
      <w:r w:rsidRPr="00236F71">
        <w:rPr>
          <w:rFonts w:ascii="Tahoma" w:eastAsia="Cambria" w:hAnsi="Tahoma" w:cs="Tahoma"/>
          <w:spacing w:val="-1"/>
        </w:rPr>
        <w:t>n</w:t>
      </w:r>
      <w:r w:rsidRPr="00236F71">
        <w:rPr>
          <w:rFonts w:ascii="Tahoma" w:eastAsia="Cambria" w:hAnsi="Tahoma" w:cs="Tahoma"/>
        </w:rPr>
        <w:t>tral</w:t>
      </w:r>
      <w:r w:rsidRPr="00236F71">
        <w:rPr>
          <w:rFonts w:ascii="Tahoma" w:eastAsia="Cambria" w:hAnsi="Tahoma" w:cs="Tahoma"/>
          <w:spacing w:val="2"/>
        </w:rPr>
        <w:t xml:space="preserve"> </w:t>
      </w:r>
      <w:r w:rsidRPr="00236F71">
        <w:rPr>
          <w:rFonts w:ascii="Tahoma" w:eastAsia="Cambria" w:hAnsi="Tahoma" w:cs="Tahoma"/>
          <w:spacing w:val="-1"/>
        </w:rPr>
        <w:t>A</w:t>
      </w:r>
      <w:r w:rsidRPr="00236F71">
        <w:rPr>
          <w:rFonts w:ascii="Tahoma" w:eastAsia="Cambria" w:hAnsi="Tahoma" w:cs="Tahoma"/>
          <w:spacing w:val="1"/>
        </w:rPr>
        <w:t>S</w:t>
      </w:r>
      <w:r w:rsidRPr="00236F71">
        <w:rPr>
          <w:rFonts w:ascii="Tahoma" w:eastAsia="Cambria" w:hAnsi="Tahoma" w:cs="Tahoma"/>
        </w:rPr>
        <w:t>. Den</w:t>
      </w:r>
      <w:r w:rsidRPr="00236F71">
        <w:rPr>
          <w:rFonts w:ascii="Tahoma" w:eastAsia="Cambria" w:hAnsi="Tahoma" w:cs="Tahoma"/>
          <w:spacing w:val="-1"/>
        </w:rPr>
        <w:t>g</w:t>
      </w:r>
      <w:r w:rsidRPr="00236F71">
        <w:rPr>
          <w:rFonts w:ascii="Tahoma" w:eastAsia="Cambria" w:hAnsi="Tahoma" w:cs="Tahoma"/>
        </w:rPr>
        <w:t>an per</w:t>
      </w:r>
      <w:r w:rsidRPr="00236F71">
        <w:rPr>
          <w:rFonts w:ascii="Tahoma" w:eastAsia="Cambria" w:hAnsi="Tahoma" w:cs="Tahoma"/>
          <w:spacing w:val="-1"/>
        </w:rPr>
        <w:t>k</w:t>
      </w:r>
      <w:r w:rsidRPr="00236F71">
        <w:rPr>
          <w:rFonts w:ascii="Tahoma" w:eastAsia="Cambria" w:hAnsi="Tahoma" w:cs="Tahoma"/>
        </w:rPr>
        <w:t>e</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an</w:t>
      </w:r>
      <w:r w:rsidRPr="00236F71">
        <w:rPr>
          <w:rFonts w:ascii="Tahoma" w:eastAsia="Cambria" w:hAnsi="Tahoma" w:cs="Tahoma"/>
          <w:spacing w:val="-2"/>
        </w:rPr>
        <w:t>g</w:t>
      </w:r>
      <w:r w:rsidRPr="00236F71">
        <w:rPr>
          <w:rFonts w:ascii="Tahoma" w:eastAsia="Cambria" w:hAnsi="Tahoma" w:cs="Tahoma"/>
        </w:rPr>
        <w:t>an</w:t>
      </w:r>
      <w:r w:rsidRPr="00236F71">
        <w:rPr>
          <w:rFonts w:ascii="Tahoma" w:eastAsia="Cambria" w:hAnsi="Tahoma" w:cs="Tahoma"/>
          <w:spacing w:val="2"/>
        </w:rPr>
        <w:t xml:space="preserve"> </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spacing w:val="1"/>
        </w:rPr>
        <w:t>i</w:t>
      </w:r>
      <w:r w:rsidRPr="00236F71">
        <w:rPr>
          <w:rFonts w:ascii="Tahoma" w:eastAsia="Cambria" w:hAnsi="Tahoma" w:cs="Tahoma"/>
        </w:rPr>
        <w:t>,</w:t>
      </w:r>
      <w:r w:rsidRPr="00236F71">
        <w:rPr>
          <w:rFonts w:ascii="Tahoma" w:eastAsia="Cambria" w:hAnsi="Tahoma" w:cs="Tahoma"/>
          <w:spacing w:val="3"/>
        </w:rPr>
        <w:t xml:space="preserve"> </w:t>
      </w:r>
      <w:r w:rsidRPr="00236F71">
        <w:rPr>
          <w:rFonts w:ascii="Tahoma" w:eastAsia="Cambria" w:hAnsi="Tahoma" w:cs="Tahoma"/>
        </w:rPr>
        <w:t>pada tah</w:t>
      </w:r>
      <w:r w:rsidRPr="00236F71">
        <w:rPr>
          <w:rFonts w:ascii="Tahoma" w:eastAsia="Cambria" w:hAnsi="Tahoma" w:cs="Tahoma"/>
          <w:spacing w:val="1"/>
        </w:rPr>
        <w:t>u</w:t>
      </w:r>
      <w:r w:rsidRPr="00236F71">
        <w:rPr>
          <w:rFonts w:ascii="Tahoma" w:eastAsia="Cambria" w:hAnsi="Tahoma" w:cs="Tahoma"/>
        </w:rPr>
        <w:t>n</w:t>
      </w:r>
      <w:r w:rsidRPr="00236F71">
        <w:rPr>
          <w:rFonts w:ascii="Tahoma" w:eastAsia="Cambria" w:hAnsi="Tahoma" w:cs="Tahoma"/>
          <w:spacing w:val="4"/>
        </w:rPr>
        <w:t xml:space="preserve"> </w:t>
      </w:r>
      <w:r w:rsidRPr="00236F71">
        <w:rPr>
          <w:rFonts w:ascii="Tahoma" w:eastAsia="Cambria" w:hAnsi="Tahoma" w:cs="Tahoma"/>
          <w:spacing w:val="-2"/>
        </w:rPr>
        <w:t>2</w:t>
      </w:r>
      <w:r w:rsidRPr="00236F71">
        <w:rPr>
          <w:rFonts w:ascii="Tahoma" w:eastAsia="Cambria" w:hAnsi="Tahoma" w:cs="Tahoma"/>
        </w:rPr>
        <w:t>014</w:t>
      </w:r>
      <w:r w:rsidRPr="00236F71">
        <w:rPr>
          <w:rFonts w:ascii="Tahoma" w:eastAsia="Cambria" w:hAnsi="Tahoma" w:cs="Tahoma"/>
          <w:spacing w:val="6"/>
        </w:rPr>
        <w:t xml:space="preserve"> </w:t>
      </w:r>
      <w:r w:rsidRPr="00236F71">
        <w:rPr>
          <w:rFonts w:ascii="Tahoma" w:eastAsia="Cambria" w:hAnsi="Tahoma" w:cs="Tahoma"/>
          <w:spacing w:val="-3"/>
        </w:rPr>
        <w:t>p</w:t>
      </w:r>
      <w:r w:rsidRPr="00236F71">
        <w:rPr>
          <w:rFonts w:ascii="Tahoma" w:eastAsia="Cambria" w:hAnsi="Tahoma" w:cs="Tahoma"/>
        </w:rPr>
        <w:t>ereko</w:t>
      </w:r>
      <w:r w:rsidRPr="00236F71">
        <w:rPr>
          <w:rFonts w:ascii="Tahoma" w:eastAsia="Cambria" w:hAnsi="Tahoma" w:cs="Tahoma"/>
          <w:spacing w:val="-1"/>
        </w:rPr>
        <w:t>n</w:t>
      </w:r>
      <w:r w:rsidRPr="00236F71">
        <w:rPr>
          <w:rFonts w:ascii="Tahoma" w:eastAsia="Cambria" w:hAnsi="Tahoma" w:cs="Tahoma"/>
          <w:spacing w:val="-2"/>
        </w:rPr>
        <w:t>o</w:t>
      </w:r>
      <w:r w:rsidRPr="00236F71">
        <w:rPr>
          <w:rFonts w:ascii="Tahoma" w:eastAsia="Cambria" w:hAnsi="Tahoma" w:cs="Tahoma"/>
          <w:spacing w:val="-1"/>
        </w:rPr>
        <w:t>mi</w:t>
      </w:r>
      <w:r w:rsidRPr="00236F71">
        <w:rPr>
          <w:rFonts w:ascii="Tahoma" w:eastAsia="Cambria" w:hAnsi="Tahoma" w:cs="Tahoma"/>
        </w:rPr>
        <w:t>an</w:t>
      </w:r>
      <w:r w:rsidRPr="00236F71">
        <w:rPr>
          <w:rFonts w:ascii="Tahoma" w:eastAsia="Cambria" w:hAnsi="Tahoma" w:cs="Tahoma"/>
          <w:spacing w:val="5"/>
        </w:rPr>
        <w:t xml:space="preserve"> </w:t>
      </w:r>
      <w:r w:rsidRPr="00236F71">
        <w:rPr>
          <w:rFonts w:ascii="Tahoma" w:eastAsia="Cambria" w:hAnsi="Tahoma" w:cs="Tahoma"/>
          <w:spacing w:val="-1"/>
        </w:rPr>
        <w:t>g</w:t>
      </w:r>
      <w:r w:rsidRPr="00236F71">
        <w:rPr>
          <w:rFonts w:ascii="Tahoma" w:eastAsia="Cambria" w:hAnsi="Tahoma" w:cs="Tahoma"/>
        </w:rPr>
        <w:t>l</w:t>
      </w:r>
      <w:r w:rsidRPr="00236F71">
        <w:rPr>
          <w:rFonts w:ascii="Tahoma" w:eastAsia="Cambria" w:hAnsi="Tahoma" w:cs="Tahoma"/>
          <w:spacing w:val="4"/>
        </w:rPr>
        <w:t>o</w:t>
      </w:r>
      <w:r w:rsidRPr="00236F71">
        <w:rPr>
          <w:rFonts w:ascii="Tahoma" w:eastAsia="Cambria" w:hAnsi="Tahoma" w:cs="Tahoma"/>
          <w:spacing w:val="-1"/>
        </w:rPr>
        <w:t>b</w:t>
      </w:r>
      <w:r w:rsidRPr="00236F71">
        <w:rPr>
          <w:rFonts w:ascii="Tahoma" w:eastAsia="Cambria" w:hAnsi="Tahoma" w:cs="Tahoma"/>
        </w:rPr>
        <w:t>al</w:t>
      </w:r>
      <w:r w:rsidRPr="00236F71">
        <w:rPr>
          <w:rFonts w:ascii="Tahoma" w:eastAsia="Cambria" w:hAnsi="Tahoma" w:cs="Tahoma"/>
          <w:spacing w:val="6"/>
        </w:rPr>
        <w:t xml:space="preserve"> </w:t>
      </w:r>
      <w:r w:rsidRPr="00236F71">
        <w:rPr>
          <w:rFonts w:ascii="Tahoma" w:eastAsia="Cambria" w:hAnsi="Tahoma" w:cs="Tahoma"/>
          <w:spacing w:val="-2"/>
        </w:rPr>
        <w:t>h</w:t>
      </w:r>
      <w:r w:rsidRPr="00236F71">
        <w:rPr>
          <w:rFonts w:ascii="Tahoma" w:eastAsia="Cambria" w:hAnsi="Tahoma" w:cs="Tahoma"/>
        </w:rPr>
        <w:t>an</w:t>
      </w:r>
      <w:r w:rsidRPr="00236F71">
        <w:rPr>
          <w:rFonts w:ascii="Tahoma" w:eastAsia="Cambria" w:hAnsi="Tahoma" w:cs="Tahoma"/>
          <w:spacing w:val="-2"/>
        </w:rPr>
        <w:t>y</w:t>
      </w:r>
      <w:r w:rsidRPr="00236F71">
        <w:rPr>
          <w:rFonts w:ascii="Tahoma" w:eastAsia="Cambria" w:hAnsi="Tahoma" w:cs="Tahoma"/>
        </w:rPr>
        <w:t>a tu</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spacing w:val="-2"/>
        </w:rPr>
        <w:t>u</w:t>
      </w:r>
      <w:r w:rsidRPr="00236F71">
        <w:rPr>
          <w:rFonts w:ascii="Tahoma" w:eastAsia="Cambria" w:hAnsi="Tahoma" w:cs="Tahoma"/>
        </w:rPr>
        <w:t>h</w:t>
      </w:r>
      <w:r w:rsidRPr="00236F71">
        <w:rPr>
          <w:rFonts w:ascii="Tahoma" w:eastAsia="Cambria" w:hAnsi="Tahoma" w:cs="Tahoma"/>
          <w:spacing w:val="2"/>
        </w:rPr>
        <w:t xml:space="preserve"> </w:t>
      </w:r>
      <w:r w:rsidRPr="00236F71">
        <w:rPr>
          <w:rFonts w:ascii="Tahoma" w:eastAsia="Cambria" w:hAnsi="Tahoma" w:cs="Tahoma"/>
          <w:spacing w:val="-2"/>
        </w:rPr>
        <w:t>3</w:t>
      </w:r>
      <w:r w:rsidRPr="00236F71">
        <w:rPr>
          <w:rFonts w:ascii="Tahoma" w:eastAsia="Cambria" w:hAnsi="Tahoma" w:cs="Tahoma"/>
          <w:spacing w:val="1"/>
        </w:rPr>
        <w:t>,</w:t>
      </w:r>
      <w:r w:rsidRPr="00236F71">
        <w:rPr>
          <w:rFonts w:ascii="Tahoma" w:eastAsia="Cambria" w:hAnsi="Tahoma" w:cs="Tahoma"/>
        </w:rPr>
        <w:t>4</w:t>
      </w:r>
      <w:r w:rsidRPr="00236F71">
        <w:rPr>
          <w:rFonts w:ascii="Tahoma" w:eastAsia="Cambria" w:hAnsi="Tahoma" w:cs="Tahoma"/>
          <w:spacing w:val="2"/>
        </w:rPr>
        <w:t xml:space="preserve"> </w:t>
      </w:r>
      <w:r w:rsidRPr="00236F71">
        <w:rPr>
          <w:rFonts w:ascii="Tahoma" w:eastAsia="Cambria" w:hAnsi="Tahoma" w:cs="Tahoma"/>
        </w:rPr>
        <w:t>p</w:t>
      </w:r>
      <w:r w:rsidRPr="00236F71">
        <w:rPr>
          <w:rFonts w:ascii="Tahoma" w:eastAsia="Cambria" w:hAnsi="Tahoma" w:cs="Tahoma"/>
          <w:spacing w:val="-2"/>
        </w:rPr>
        <w:t>e</w:t>
      </w:r>
      <w:r w:rsidRPr="00236F71">
        <w:rPr>
          <w:rFonts w:ascii="Tahoma" w:eastAsia="Cambria" w:hAnsi="Tahoma" w:cs="Tahoma"/>
        </w:rPr>
        <w:t>r</w:t>
      </w:r>
      <w:r w:rsidRPr="00236F71">
        <w:rPr>
          <w:rFonts w:ascii="Tahoma" w:eastAsia="Cambria" w:hAnsi="Tahoma" w:cs="Tahoma"/>
          <w:spacing w:val="1"/>
        </w:rPr>
        <w:t>s</w:t>
      </w:r>
      <w:r w:rsidRPr="00236F71">
        <w:rPr>
          <w:rFonts w:ascii="Tahoma" w:eastAsia="Cambria" w:hAnsi="Tahoma" w:cs="Tahoma"/>
        </w:rPr>
        <w:t xml:space="preserve">en, </w:t>
      </w:r>
      <w:r w:rsidRPr="00236F71">
        <w:rPr>
          <w:rFonts w:ascii="Tahoma" w:eastAsia="Cambria" w:hAnsi="Tahoma" w:cs="Tahoma"/>
          <w:spacing w:val="-1"/>
        </w:rPr>
        <w:t>n</w:t>
      </w:r>
      <w:r w:rsidRPr="00236F71">
        <w:rPr>
          <w:rFonts w:ascii="Tahoma" w:eastAsia="Cambria" w:hAnsi="Tahoma" w:cs="Tahoma"/>
          <w:spacing w:val="-2"/>
        </w:rPr>
        <w:t>a</w:t>
      </w:r>
      <w:r w:rsidRPr="00236F71">
        <w:rPr>
          <w:rFonts w:ascii="Tahoma" w:eastAsia="Cambria" w:hAnsi="Tahoma" w:cs="Tahoma"/>
          <w:spacing w:val="-1"/>
        </w:rPr>
        <w:t>m</w:t>
      </w:r>
      <w:r w:rsidRPr="00236F71">
        <w:rPr>
          <w:rFonts w:ascii="Tahoma" w:eastAsia="Cambria" w:hAnsi="Tahoma" w:cs="Tahoma"/>
        </w:rPr>
        <w:t>un</w:t>
      </w:r>
      <w:r w:rsidRPr="00236F71">
        <w:rPr>
          <w:rFonts w:ascii="Tahoma" w:eastAsia="Cambria" w:hAnsi="Tahoma" w:cs="Tahoma"/>
          <w:spacing w:val="2"/>
        </w:rPr>
        <w:t xml:space="preserve"> </w:t>
      </w:r>
      <w:r w:rsidRPr="00236F71">
        <w:rPr>
          <w:rFonts w:ascii="Tahoma" w:eastAsia="Cambria" w:hAnsi="Tahoma" w:cs="Tahoma"/>
        </w:rPr>
        <w:t>de</w:t>
      </w:r>
      <w:r w:rsidRPr="00236F71">
        <w:rPr>
          <w:rFonts w:ascii="Tahoma" w:eastAsia="Cambria" w:hAnsi="Tahoma" w:cs="Tahoma"/>
          <w:spacing w:val="-1"/>
        </w:rPr>
        <w:t>ng</w:t>
      </w:r>
      <w:r w:rsidRPr="00236F71">
        <w:rPr>
          <w:rFonts w:ascii="Tahoma" w:eastAsia="Cambria" w:hAnsi="Tahoma" w:cs="Tahoma"/>
        </w:rPr>
        <w:t>an</w:t>
      </w:r>
      <w:r w:rsidRPr="00236F71">
        <w:rPr>
          <w:rFonts w:ascii="Tahoma" w:eastAsia="Cambria" w:hAnsi="Tahoma" w:cs="Tahoma"/>
          <w:spacing w:val="1"/>
        </w:rPr>
        <w:t xml:space="preserve"> </w:t>
      </w:r>
      <w:r w:rsidRPr="00236F71">
        <w:rPr>
          <w:rFonts w:ascii="Tahoma" w:eastAsia="Cambria" w:hAnsi="Tahoma" w:cs="Tahoma"/>
          <w:spacing w:val="-3"/>
        </w:rPr>
        <w:t>d</w:t>
      </w:r>
      <w:r w:rsidRPr="00236F71">
        <w:rPr>
          <w:rFonts w:ascii="Tahoma" w:eastAsia="Cambria" w:hAnsi="Tahoma" w:cs="Tahoma"/>
          <w:spacing w:val="1"/>
        </w:rPr>
        <w:t>i</w:t>
      </w:r>
      <w:r w:rsidRPr="00236F71">
        <w:rPr>
          <w:rFonts w:ascii="Tahoma" w:eastAsia="Cambria" w:hAnsi="Tahoma" w:cs="Tahoma"/>
        </w:rPr>
        <w:t>do</w:t>
      </w:r>
      <w:r w:rsidRPr="00236F71">
        <w:rPr>
          <w:rFonts w:ascii="Tahoma" w:eastAsia="Cambria" w:hAnsi="Tahoma" w:cs="Tahoma"/>
          <w:spacing w:val="-2"/>
        </w:rPr>
        <w:t>r</w:t>
      </w:r>
      <w:r w:rsidRPr="00236F71">
        <w:rPr>
          <w:rFonts w:ascii="Tahoma" w:eastAsia="Cambria" w:hAnsi="Tahoma" w:cs="Tahoma"/>
        </w:rPr>
        <w:t>ong</w:t>
      </w:r>
      <w:r w:rsidRPr="00236F71">
        <w:rPr>
          <w:rFonts w:ascii="Tahoma" w:eastAsia="Cambria" w:hAnsi="Tahoma" w:cs="Tahoma"/>
          <w:spacing w:val="1"/>
        </w:rPr>
        <w:t xml:space="preserve"> </w:t>
      </w:r>
      <w:r w:rsidRPr="00236F71">
        <w:rPr>
          <w:rFonts w:ascii="Tahoma" w:eastAsia="Cambria" w:hAnsi="Tahoma" w:cs="Tahoma"/>
        </w:rPr>
        <w:t>ol</w:t>
      </w:r>
      <w:r w:rsidRPr="00236F71">
        <w:rPr>
          <w:rFonts w:ascii="Tahoma" w:eastAsia="Cambria" w:hAnsi="Tahoma" w:cs="Tahoma"/>
          <w:spacing w:val="-2"/>
        </w:rPr>
        <w:t>e</w:t>
      </w:r>
      <w:r w:rsidRPr="00236F71">
        <w:rPr>
          <w:rFonts w:ascii="Tahoma" w:eastAsia="Cambria" w:hAnsi="Tahoma" w:cs="Tahoma"/>
        </w:rPr>
        <w:t xml:space="preserve">h </w:t>
      </w:r>
      <w:r w:rsidRPr="00236F71">
        <w:rPr>
          <w:rFonts w:ascii="Tahoma" w:eastAsia="Cambria" w:hAnsi="Tahoma" w:cs="Tahoma"/>
          <w:spacing w:val="1"/>
        </w:rPr>
        <w:t>m</w:t>
      </w:r>
      <w:r w:rsidRPr="00236F71">
        <w:rPr>
          <w:rFonts w:ascii="Tahoma" w:eastAsia="Cambria" w:hAnsi="Tahoma" w:cs="Tahoma"/>
        </w:rPr>
        <w:t>a</w:t>
      </w:r>
      <w:r w:rsidRPr="00236F71">
        <w:rPr>
          <w:rFonts w:ascii="Tahoma" w:eastAsia="Cambria" w:hAnsi="Tahoma" w:cs="Tahoma"/>
          <w:spacing w:val="-3"/>
        </w:rPr>
        <w:t>k</w:t>
      </w:r>
      <w:r w:rsidRPr="00236F71">
        <w:rPr>
          <w:rFonts w:ascii="Tahoma" w:eastAsia="Cambria" w:hAnsi="Tahoma" w:cs="Tahoma"/>
          <w:spacing w:val="1"/>
        </w:rPr>
        <w:t>i</w:t>
      </w:r>
      <w:r w:rsidRPr="00236F71">
        <w:rPr>
          <w:rFonts w:ascii="Tahoma" w:eastAsia="Cambria" w:hAnsi="Tahoma" w:cs="Tahoma"/>
        </w:rPr>
        <w:t>n</w:t>
      </w:r>
      <w:r w:rsidRPr="00236F71">
        <w:rPr>
          <w:rFonts w:ascii="Tahoma" w:eastAsia="Cambria" w:hAnsi="Tahoma" w:cs="Tahoma"/>
          <w:spacing w:val="1"/>
        </w:rPr>
        <w:t xml:space="preserve"> </w:t>
      </w:r>
      <w:r w:rsidRPr="00236F71">
        <w:rPr>
          <w:rFonts w:ascii="Tahoma" w:eastAsia="Cambria" w:hAnsi="Tahoma" w:cs="Tahoma"/>
          <w:spacing w:val="-1"/>
        </w:rPr>
        <w:t>b</w:t>
      </w:r>
      <w:r w:rsidRPr="00236F71">
        <w:rPr>
          <w:rFonts w:ascii="Tahoma" w:eastAsia="Cambria" w:hAnsi="Tahoma" w:cs="Tahoma"/>
          <w:spacing w:val="-2"/>
        </w:rPr>
        <w:t>a</w:t>
      </w:r>
      <w:r w:rsidRPr="00236F71">
        <w:rPr>
          <w:rFonts w:ascii="Tahoma" w:eastAsia="Cambria" w:hAnsi="Tahoma" w:cs="Tahoma"/>
          <w:spacing w:val="1"/>
        </w:rPr>
        <w:t>i</w:t>
      </w:r>
      <w:r w:rsidRPr="00236F71">
        <w:rPr>
          <w:rFonts w:ascii="Tahoma" w:eastAsia="Cambria" w:hAnsi="Tahoma" w:cs="Tahoma"/>
        </w:rPr>
        <w:t>k</w:t>
      </w:r>
      <w:r w:rsidRPr="00236F71">
        <w:rPr>
          <w:rFonts w:ascii="Tahoma" w:eastAsia="Cambria" w:hAnsi="Tahoma" w:cs="Tahoma"/>
          <w:spacing w:val="-1"/>
        </w:rPr>
        <w:t>ny</w:t>
      </w:r>
      <w:r w:rsidRPr="00236F71">
        <w:rPr>
          <w:rFonts w:ascii="Tahoma" w:eastAsia="Cambria" w:hAnsi="Tahoma" w:cs="Tahoma"/>
        </w:rPr>
        <w:t>a pereko</w:t>
      </w:r>
      <w:r w:rsidRPr="00236F71">
        <w:rPr>
          <w:rFonts w:ascii="Tahoma" w:eastAsia="Cambria" w:hAnsi="Tahoma" w:cs="Tahoma"/>
          <w:spacing w:val="-1"/>
        </w:rPr>
        <w:t>n</w:t>
      </w:r>
      <w:r w:rsidRPr="00236F71">
        <w:rPr>
          <w:rFonts w:ascii="Tahoma" w:eastAsia="Cambria" w:hAnsi="Tahoma" w:cs="Tahoma"/>
          <w:spacing w:val="-2"/>
        </w:rPr>
        <w:t>o</w:t>
      </w:r>
      <w:r w:rsidRPr="00236F71">
        <w:rPr>
          <w:rFonts w:ascii="Tahoma" w:eastAsia="Cambria" w:hAnsi="Tahoma" w:cs="Tahoma"/>
          <w:spacing w:val="1"/>
        </w:rPr>
        <w:t>m</w:t>
      </w:r>
      <w:r w:rsidRPr="00236F71">
        <w:rPr>
          <w:rFonts w:ascii="Tahoma" w:eastAsia="Cambria" w:hAnsi="Tahoma" w:cs="Tahoma"/>
          <w:spacing w:val="-1"/>
        </w:rPr>
        <w:t>i</w:t>
      </w:r>
      <w:r w:rsidRPr="00236F71">
        <w:rPr>
          <w:rFonts w:ascii="Tahoma" w:eastAsia="Cambria" w:hAnsi="Tahoma" w:cs="Tahoma"/>
        </w:rPr>
        <w:t xml:space="preserve">an  </w:t>
      </w:r>
      <w:r w:rsidRPr="00236F71">
        <w:rPr>
          <w:rFonts w:ascii="Tahoma" w:eastAsia="Cambria" w:hAnsi="Tahoma" w:cs="Tahoma"/>
          <w:spacing w:val="-1"/>
        </w:rPr>
        <w:t>A</w:t>
      </w:r>
      <w:r w:rsidRPr="00236F71">
        <w:rPr>
          <w:rFonts w:ascii="Tahoma" w:eastAsia="Cambria" w:hAnsi="Tahoma" w:cs="Tahoma"/>
          <w:spacing w:val="1"/>
        </w:rPr>
        <w:t>S</w:t>
      </w:r>
      <w:r w:rsidRPr="00236F71">
        <w:rPr>
          <w:rFonts w:ascii="Tahoma" w:eastAsia="Cambria" w:hAnsi="Tahoma" w:cs="Tahoma"/>
        </w:rPr>
        <w:t xml:space="preserve">, </w:t>
      </w:r>
      <w:r w:rsidRPr="00236F71">
        <w:rPr>
          <w:rFonts w:ascii="Tahoma" w:eastAsia="Cambria" w:hAnsi="Tahoma" w:cs="Tahoma"/>
          <w:spacing w:val="1"/>
        </w:rPr>
        <w:t xml:space="preserve"> </w:t>
      </w:r>
      <w:r w:rsidRPr="00236F71">
        <w:rPr>
          <w:rFonts w:ascii="Tahoma" w:eastAsia="Cambria" w:hAnsi="Tahoma" w:cs="Tahoma"/>
          <w:spacing w:val="-1"/>
        </w:rPr>
        <w:t>n</w:t>
      </w:r>
      <w:r w:rsidRPr="00236F71">
        <w:rPr>
          <w:rFonts w:ascii="Tahoma" w:eastAsia="Cambria" w:hAnsi="Tahoma" w:cs="Tahoma"/>
        </w:rPr>
        <w:t>e</w:t>
      </w:r>
      <w:r w:rsidRPr="00236F71">
        <w:rPr>
          <w:rFonts w:ascii="Tahoma" w:eastAsia="Cambria" w:hAnsi="Tahoma" w:cs="Tahoma"/>
          <w:spacing w:val="-1"/>
        </w:rPr>
        <w:t>g</w:t>
      </w:r>
      <w:r w:rsidRPr="00236F71">
        <w:rPr>
          <w:rFonts w:ascii="Tahoma" w:eastAsia="Cambria" w:hAnsi="Tahoma" w:cs="Tahoma"/>
        </w:rPr>
        <w:t>a</w:t>
      </w:r>
      <w:r w:rsidRPr="00236F71">
        <w:rPr>
          <w:rFonts w:ascii="Tahoma" w:eastAsia="Cambria" w:hAnsi="Tahoma" w:cs="Tahoma"/>
          <w:spacing w:val="-2"/>
        </w:rPr>
        <w:t>r</w:t>
      </w:r>
      <w:r w:rsidRPr="00236F71">
        <w:rPr>
          <w:rFonts w:ascii="Tahoma" w:eastAsia="Cambria" w:hAnsi="Tahoma" w:cs="Tahoma"/>
        </w:rPr>
        <w:t xml:space="preserve">a </w:t>
      </w:r>
      <w:r w:rsidRPr="00236F71">
        <w:rPr>
          <w:rFonts w:ascii="Tahoma" w:eastAsia="Cambria" w:hAnsi="Tahoma" w:cs="Tahoma"/>
          <w:spacing w:val="1"/>
        </w:rPr>
        <w:t xml:space="preserve"> m</w:t>
      </w:r>
      <w:r w:rsidRPr="00236F71">
        <w:rPr>
          <w:rFonts w:ascii="Tahoma" w:eastAsia="Cambria" w:hAnsi="Tahoma" w:cs="Tahoma"/>
        </w:rPr>
        <w:t>a</w:t>
      </w:r>
      <w:r w:rsidRPr="00236F71">
        <w:rPr>
          <w:rFonts w:ascii="Tahoma" w:eastAsia="Cambria" w:hAnsi="Tahoma" w:cs="Tahoma"/>
          <w:spacing w:val="-1"/>
        </w:rPr>
        <w:t>j</w:t>
      </w:r>
      <w:r w:rsidRPr="00236F71">
        <w:rPr>
          <w:rFonts w:ascii="Tahoma" w:eastAsia="Cambria" w:hAnsi="Tahoma" w:cs="Tahoma"/>
        </w:rPr>
        <w:t xml:space="preserve">u </w:t>
      </w:r>
      <w:r w:rsidRPr="00236F71">
        <w:rPr>
          <w:rFonts w:ascii="Tahoma" w:eastAsia="Cambria" w:hAnsi="Tahoma" w:cs="Tahoma"/>
          <w:spacing w:val="2"/>
        </w:rPr>
        <w:t xml:space="preserve"> </w:t>
      </w:r>
      <w:r w:rsidRPr="00236F71">
        <w:rPr>
          <w:rFonts w:ascii="Tahoma" w:eastAsia="Cambria" w:hAnsi="Tahoma" w:cs="Tahoma"/>
        </w:rPr>
        <w:t>l</w:t>
      </w:r>
      <w:r w:rsidRPr="00236F71">
        <w:rPr>
          <w:rFonts w:ascii="Tahoma" w:eastAsia="Cambria" w:hAnsi="Tahoma" w:cs="Tahoma"/>
          <w:spacing w:val="-2"/>
        </w:rPr>
        <w:t>a</w:t>
      </w:r>
      <w:r w:rsidRPr="00236F71">
        <w:rPr>
          <w:rFonts w:ascii="Tahoma" w:eastAsia="Cambria" w:hAnsi="Tahoma" w:cs="Tahoma"/>
          <w:spacing w:val="1"/>
        </w:rPr>
        <w:t>i</w:t>
      </w:r>
      <w:r w:rsidRPr="00236F71">
        <w:rPr>
          <w:rFonts w:ascii="Tahoma" w:eastAsia="Cambria" w:hAnsi="Tahoma" w:cs="Tahoma"/>
          <w:spacing w:val="-1"/>
        </w:rPr>
        <w:t>nny</w:t>
      </w:r>
      <w:r w:rsidRPr="00236F71">
        <w:rPr>
          <w:rFonts w:ascii="Tahoma" w:eastAsia="Cambria" w:hAnsi="Tahoma" w:cs="Tahoma"/>
        </w:rPr>
        <w:t xml:space="preserve">a, </w:t>
      </w:r>
      <w:r w:rsidRPr="00236F71">
        <w:rPr>
          <w:rFonts w:ascii="Tahoma" w:eastAsia="Cambria" w:hAnsi="Tahoma" w:cs="Tahoma"/>
          <w:spacing w:val="1"/>
        </w:rPr>
        <w:t xml:space="preserve"> </w:t>
      </w:r>
      <w:r w:rsidRPr="00236F71">
        <w:rPr>
          <w:rFonts w:ascii="Tahoma" w:eastAsia="Cambria" w:hAnsi="Tahoma" w:cs="Tahoma"/>
        </w:rPr>
        <w:t xml:space="preserve">dan </w:t>
      </w:r>
      <w:r w:rsidRPr="00236F71">
        <w:rPr>
          <w:rFonts w:ascii="Tahoma" w:eastAsia="Cambria" w:hAnsi="Tahoma" w:cs="Tahoma"/>
          <w:spacing w:val="4"/>
        </w:rPr>
        <w:t xml:space="preserve"> </w:t>
      </w:r>
      <w:r w:rsidRPr="00236F71">
        <w:rPr>
          <w:rFonts w:ascii="Tahoma" w:eastAsia="Cambria" w:hAnsi="Tahoma" w:cs="Tahoma"/>
          <w:i/>
        </w:rPr>
        <w:t>e</w:t>
      </w:r>
      <w:r w:rsidRPr="00236F71">
        <w:rPr>
          <w:rFonts w:ascii="Tahoma" w:eastAsia="Cambria" w:hAnsi="Tahoma" w:cs="Tahoma"/>
          <w:i/>
          <w:spacing w:val="-1"/>
        </w:rPr>
        <w:t>m</w:t>
      </w:r>
      <w:r w:rsidRPr="00236F71">
        <w:rPr>
          <w:rFonts w:ascii="Tahoma" w:eastAsia="Cambria" w:hAnsi="Tahoma" w:cs="Tahoma"/>
          <w:i/>
        </w:rPr>
        <w:t>e</w:t>
      </w:r>
      <w:r w:rsidRPr="00236F71">
        <w:rPr>
          <w:rFonts w:ascii="Tahoma" w:eastAsia="Cambria" w:hAnsi="Tahoma" w:cs="Tahoma"/>
          <w:i/>
          <w:spacing w:val="-1"/>
        </w:rPr>
        <w:t>r</w:t>
      </w:r>
      <w:r w:rsidRPr="00236F71">
        <w:rPr>
          <w:rFonts w:ascii="Tahoma" w:eastAsia="Cambria" w:hAnsi="Tahoma" w:cs="Tahoma"/>
          <w:i/>
        </w:rPr>
        <w:t xml:space="preserve">ging  </w:t>
      </w:r>
      <w:r w:rsidRPr="00236F71">
        <w:rPr>
          <w:rFonts w:ascii="Tahoma" w:eastAsia="Cambria" w:hAnsi="Tahoma" w:cs="Tahoma"/>
          <w:i/>
          <w:spacing w:val="-1"/>
        </w:rPr>
        <w:t>mar</w:t>
      </w:r>
      <w:r w:rsidRPr="00236F71">
        <w:rPr>
          <w:rFonts w:ascii="Tahoma" w:eastAsia="Cambria" w:hAnsi="Tahoma" w:cs="Tahoma"/>
          <w:i/>
        </w:rPr>
        <w:t>ke</w:t>
      </w:r>
      <w:r w:rsidRPr="00236F71">
        <w:rPr>
          <w:rFonts w:ascii="Tahoma" w:eastAsia="Cambria" w:hAnsi="Tahoma" w:cs="Tahoma"/>
          <w:i/>
          <w:spacing w:val="2"/>
        </w:rPr>
        <w:t>t</w:t>
      </w:r>
      <w:r w:rsidRPr="00236F71">
        <w:rPr>
          <w:rFonts w:ascii="Tahoma" w:eastAsia="Cambria" w:hAnsi="Tahoma" w:cs="Tahoma"/>
        </w:rPr>
        <w:t xml:space="preserve">, </w:t>
      </w:r>
      <w:r w:rsidRPr="00236F71">
        <w:rPr>
          <w:rFonts w:ascii="Tahoma" w:eastAsia="Cambria" w:hAnsi="Tahoma" w:cs="Tahoma"/>
          <w:spacing w:val="1"/>
        </w:rPr>
        <w:t>m</w:t>
      </w:r>
      <w:r w:rsidRPr="00236F71">
        <w:rPr>
          <w:rFonts w:ascii="Tahoma" w:eastAsia="Cambria" w:hAnsi="Tahoma" w:cs="Tahoma"/>
        </w:rPr>
        <w:t>aka</w:t>
      </w:r>
      <w:r w:rsidRPr="00236F71">
        <w:rPr>
          <w:rFonts w:ascii="Tahoma" w:eastAsia="Cambria" w:hAnsi="Tahoma" w:cs="Tahoma"/>
          <w:spacing w:val="1"/>
        </w:rPr>
        <w:t xml:space="preserve"> </w:t>
      </w:r>
      <w:r w:rsidRPr="00236F71">
        <w:rPr>
          <w:rFonts w:ascii="Tahoma" w:eastAsia="Cambria" w:hAnsi="Tahoma" w:cs="Tahoma"/>
        </w:rPr>
        <w:t>t</w:t>
      </w:r>
      <w:r w:rsidRPr="00236F71">
        <w:rPr>
          <w:rFonts w:ascii="Tahoma" w:eastAsia="Cambria" w:hAnsi="Tahoma" w:cs="Tahoma"/>
          <w:spacing w:val="-3"/>
        </w:rPr>
        <w:t>a</w:t>
      </w:r>
      <w:r w:rsidRPr="00236F71">
        <w:rPr>
          <w:rFonts w:ascii="Tahoma" w:eastAsia="Cambria" w:hAnsi="Tahoma" w:cs="Tahoma"/>
        </w:rPr>
        <w:t>h</w:t>
      </w:r>
      <w:r w:rsidRPr="00236F71">
        <w:rPr>
          <w:rFonts w:ascii="Tahoma" w:eastAsia="Cambria" w:hAnsi="Tahoma" w:cs="Tahoma"/>
          <w:spacing w:val="1"/>
        </w:rPr>
        <w:t>u</w:t>
      </w:r>
      <w:r w:rsidRPr="00236F71">
        <w:rPr>
          <w:rFonts w:ascii="Tahoma" w:eastAsia="Cambria" w:hAnsi="Tahoma" w:cs="Tahoma"/>
        </w:rPr>
        <w:t xml:space="preserve">n </w:t>
      </w:r>
      <w:r w:rsidRPr="00236F71">
        <w:rPr>
          <w:rFonts w:ascii="Tahoma" w:eastAsia="Cambria" w:hAnsi="Tahoma" w:cs="Tahoma"/>
          <w:spacing w:val="-2"/>
        </w:rPr>
        <w:t>2</w:t>
      </w:r>
      <w:r w:rsidRPr="00236F71">
        <w:rPr>
          <w:rFonts w:ascii="Tahoma" w:eastAsia="Cambria" w:hAnsi="Tahoma" w:cs="Tahoma"/>
        </w:rPr>
        <w:t>015</w:t>
      </w:r>
      <w:r w:rsidRPr="00236F71">
        <w:rPr>
          <w:rFonts w:ascii="Tahoma" w:eastAsia="Cambria" w:hAnsi="Tahoma" w:cs="Tahoma"/>
          <w:spacing w:val="1"/>
        </w:rPr>
        <w:t xml:space="preserve"> </w:t>
      </w:r>
      <w:r w:rsidRPr="00236F71">
        <w:rPr>
          <w:rFonts w:ascii="Tahoma" w:eastAsia="Cambria" w:hAnsi="Tahoma" w:cs="Tahoma"/>
        </w:rPr>
        <w:t>per</w:t>
      </w:r>
      <w:r w:rsidRPr="00236F71">
        <w:rPr>
          <w:rFonts w:ascii="Tahoma" w:eastAsia="Cambria" w:hAnsi="Tahoma" w:cs="Tahoma"/>
          <w:spacing w:val="-3"/>
        </w:rPr>
        <w:t>t</w:t>
      </w:r>
      <w:r w:rsidRPr="00236F71">
        <w:rPr>
          <w:rFonts w:ascii="Tahoma" w:eastAsia="Cambria" w:hAnsi="Tahoma" w:cs="Tahoma"/>
        </w:rPr>
        <w:t>u</w:t>
      </w:r>
      <w:r w:rsidRPr="00236F71">
        <w:rPr>
          <w:rFonts w:ascii="Tahoma" w:eastAsia="Cambria" w:hAnsi="Tahoma" w:cs="Tahoma"/>
          <w:spacing w:val="-1"/>
        </w:rPr>
        <w:t>mb</w:t>
      </w:r>
      <w:r w:rsidRPr="00236F71">
        <w:rPr>
          <w:rFonts w:ascii="Tahoma" w:eastAsia="Cambria" w:hAnsi="Tahoma" w:cs="Tahoma"/>
        </w:rPr>
        <w:t>u</w:t>
      </w:r>
      <w:r w:rsidRPr="00236F71">
        <w:rPr>
          <w:rFonts w:ascii="Tahoma" w:eastAsia="Cambria" w:hAnsi="Tahoma" w:cs="Tahoma"/>
          <w:spacing w:val="1"/>
        </w:rPr>
        <w:t>h</w:t>
      </w:r>
      <w:r w:rsidRPr="00236F71">
        <w:rPr>
          <w:rFonts w:ascii="Tahoma" w:eastAsia="Cambria" w:hAnsi="Tahoma" w:cs="Tahoma"/>
        </w:rPr>
        <w:t>an eko</w:t>
      </w:r>
      <w:r w:rsidRPr="00236F71">
        <w:rPr>
          <w:rFonts w:ascii="Tahoma" w:eastAsia="Cambria" w:hAnsi="Tahoma" w:cs="Tahoma"/>
          <w:spacing w:val="-1"/>
        </w:rPr>
        <w:t>n</w:t>
      </w:r>
      <w:r w:rsidRPr="00236F71">
        <w:rPr>
          <w:rFonts w:ascii="Tahoma" w:eastAsia="Cambria" w:hAnsi="Tahoma" w:cs="Tahoma"/>
          <w:spacing w:val="-2"/>
        </w:rPr>
        <w:t>o</w:t>
      </w:r>
      <w:r w:rsidRPr="00236F71">
        <w:rPr>
          <w:rFonts w:ascii="Tahoma" w:eastAsia="Cambria" w:hAnsi="Tahoma" w:cs="Tahoma"/>
          <w:spacing w:val="-1"/>
        </w:rPr>
        <w:t>m</w:t>
      </w:r>
      <w:r w:rsidRPr="00236F71">
        <w:rPr>
          <w:rFonts w:ascii="Tahoma" w:eastAsia="Cambria" w:hAnsi="Tahoma" w:cs="Tahoma"/>
        </w:rPr>
        <w:t>i</w:t>
      </w:r>
      <w:r w:rsidRPr="00236F71">
        <w:rPr>
          <w:rFonts w:ascii="Tahoma" w:eastAsia="Cambria" w:hAnsi="Tahoma" w:cs="Tahoma"/>
          <w:spacing w:val="2"/>
        </w:rPr>
        <w:t xml:space="preserve"> </w:t>
      </w:r>
      <w:r w:rsidRPr="00236F71">
        <w:rPr>
          <w:rFonts w:ascii="Tahoma" w:eastAsia="Cambria" w:hAnsi="Tahoma" w:cs="Tahoma"/>
          <w:spacing w:val="-1"/>
        </w:rPr>
        <w:t>g</w:t>
      </w:r>
      <w:r w:rsidRPr="00236F71">
        <w:rPr>
          <w:rFonts w:ascii="Tahoma" w:eastAsia="Cambria" w:hAnsi="Tahoma" w:cs="Tahoma"/>
        </w:rPr>
        <w:t>lobal</w:t>
      </w:r>
      <w:r w:rsidRPr="00236F71">
        <w:rPr>
          <w:rFonts w:ascii="Tahoma" w:eastAsia="Cambria" w:hAnsi="Tahoma" w:cs="Tahoma"/>
          <w:spacing w:val="1"/>
        </w:rPr>
        <w:t xml:space="preserve"> </w:t>
      </w:r>
      <w:r w:rsidRPr="00236F71">
        <w:rPr>
          <w:rFonts w:ascii="Tahoma" w:eastAsia="Cambria" w:hAnsi="Tahoma" w:cs="Tahoma"/>
          <w:spacing w:val="-3"/>
        </w:rPr>
        <w:t>d</w:t>
      </w:r>
      <w:r w:rsidRPr="00236F71">
        <w:rPr>
          <w:rFonts w:ascii="Tahoma" w:eastAsia="Cambria" w:hAnsi="Tahoma" w:cs="Tahoma"/>
          <w:spacing w:val="-1"/>
        </w:rPr>
        <w:t>i</w:t>
      </w:r>
      <w:r w:rsidRPr="00236F71">
        <w:rPr>
          <w:rFonts w:ascii="Tahoma" w:eastAsia="Cambria" w:hAnsi="Tahoma" w:cs="Tahoma"/>
        </w:rPr>
        <w:t>per</w:t>
      </w:r>
      <w:r w:rsidRPr="00236F71">
        <w:rPr>
          <w:rFonts w:ascii="Tahoma" w:eastAsia="Cambria" w:hAnsi="Tahoma" w:cs="Tahoma"/>
          <w:spacing w:val="-1"/>
        </w:rPr>
        <w:t>k</w:t>
      </w:r>
      <w:r w:rsidRPr="00236F71">
        <w:rPr>
          <w:rFonts w:ascii="Tahoma" w:eastAsia="Cambria" w:hAnsi="Tahoma" w:cs="Tahoma"/>
          <w:spacing w:val="1"/>
        </w:rPr>
        <w:t>i</w:t>
      </w:r>
      <w:r w:rsidRPr="00236F71">
        <w:rPr>
          <w:rFonts w:ascii="Tahoma" w:eastAsia="Cambria" w:hAnsi="Tahoma" w:cs="Tahoma"/>
        </w:rPr>
        <w:t>rakan a</w:t>
      </w:r>
      <w:r w:rsidRPr="00236F71">
        <w:rPr>
          <w:rFonts w:ascii="Tahoma" w:eastAsia="Cambria" w:hAnsi="Tahoma" w:cs="Tahoma"/>
          <w:spacing w:val="-3"/>
        </w:rPr>
        <w:t>k</w:t>
      </w:r>
      <w:r w:rsidRPr="00236F71">
        <w:rPr>
          <w:rFonts w:ascii="Tahoma" w:eastAsia="Cambria" w:hAnsi="Tahoma" w:cs="Tahoma"/>
        </w:rPr>
        <w:t>an terus</w:t>
      </w:r>
      <w:r w:rsidRPr="00236F71">
        <w:rPr>
          <w:rFonts w:ascii="Tahoma" w:eastAsia="Cambria" w:hAnsi="Tahoma" w:cs="Tahoma"/>
          <w:spacing w:val="-2"/>
        </w:rPr>
        <w:t xml:space="preserve"> </w:t>
      </w:r>
      <w:r w:rsidRPr="00236F71">
        <w:rPr>
          <w:rFonts w:ascii="Tahoma" w:eastAsia="Cambria" w:hAnsi="Tahoma" w:cs="Tahoma"/>
          <w:spacing w:val="1"/>
        </w:rPr>
        <w:t>m</w:t>
      </w:r>
      <w:r w:rsidRPr="00236F71">
        <w:rPr>
          <w:rFonts w:ascii="Tahoma" w:eastAsia="Cambria" w:hAnsi="Tahoma" w:cs="Tahoma"/>
          <w:spacing w:val="-2"/>
        </w:rPr>
        <w:t>e</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a</w:t>
      </w:r>
      <w:r w:rsidRPr="00236F71">
        <w:rPr>
          <w:rFonts w:ascii="Tahoma" w:eastAsia="Cambria" w:hAnsi="Tahoma" w:cs="Tahoma"/>
          <w:spacing w:val="1"/>
        </w:rPr>
        <w:t>i</w:t>
      </w:r>
      <w:r w:rsidRPr="00236F71">
        <w:rPr>
          <w:rFonts w:ascii="Tahoma" w:eastAsia="Cambria" w:hAnsi="Tahoma" w:cs="Tahoma"/>
          <w:spacing w:val="-3"/>
        </w:rPr>
        <w:t>k</w:t>
      </w:r>
      <w:r w:rsidRPr="00236F71">
        <w:rPr>
          <w:rFonts w:ascii="Tahoma" w:eastAsia="Cambria" w:hAnsi="Tahoma" w:cs="Tahoma"/>
        </w:rPr>
        <w:t>, dan</w:t>
      </w:r>
      <w:r w:rsidRPr="00236F71">
        <w:rPr>
          <w:rFonts w:ascii="Tahoma" w:eastAsia="Cambria" w:hAnsi="Tahoma" w:cs="Tahoma"/>
          <w:spacing w:val="-1"/>
        </w:rPr>
        <w:t xml:space="preserve"> t</w:t>
      </w:r>
      <w:r w:rsidRPr="00236F71">
        <w:rPr>
          <w:rFonts w:ascii="Tahoma" w:eastAsia="Cambria" w:hAnsi="Tahoma" w:cs="Tahoma"/>
          <w:spacing w:val="-2"/>
        </w:rPr>
        <w:t>u</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uh</w:t>
      </w:r>
      <w:r w:rsidRPr="00236F71">
        <w:rPr>
          <w:rFonts w:ascii="Tahoma" w:eastAsia="Cambria" w:hAnsi="Tahoma" w:cs="Tahoma"/>
          <w:spacing w:val="1"/>
        </w:rPr>
        <w:t xml:space="preserve"> </w:t>
      </w:r>
      <w:r w:rsidRPr="00236F71">
        <w:rPr>
          <w:rFonts w:ascii="Tahoma" w:eastAsia="Cambria" w:hAnsi="Tahoma" w:cs="Tahoma"/>
        </w:rPr>
        <w:t>s</w:t>
      </w:r>
      <w:r w:rsidRPr="00236F71">
        <w:rPr>
          <w:rFonts w:ascii="Tahoma" w:eastAsia="Cambria" w:hAnsi="Tahoma" w:cs="Tahoma"/>
          <w:spacing w:val="1"/>
        </w:rPr>
        <w:t>e</w:t>
      </w:r>
      <w:r w:rsidRPr="00236F71">
        <w:rPr>
          <w:rFonts w:ascii="Tahoma" w:eastAsia="Cambria" w:hAnsi="Tahoma" w:cs="Tahoma"/>
          <w:spacing w:val="-3"/>
        </w:rPr>
        <w:t>b</w:t>
      </w:r>
      <w:r w:rsidRPr="00236F71">
        <w:rPr>
          <w:rFonts w:ascii="Tahoma" w:eastAsia="Cambria" w:hAnsi="Tahoma" w:cs="Tahoma"/>
        </w:rPr>
        <w:t>e</w:t>
      </w:r>
      <w:r w:rsidRPr="00236F71">
        <w:rPr>
          <w:rFonts w:ascii="Tahoma" w:eastAsia="Cambria" w:hAnsi="Tahoma" w:cs="Tahoma"/>
          <w:spacing w:val="1"/>
        </w:rPr>
        <w:t>s</w:t>
      </w:r>
      <w:r w:rsidRPr="00236F71">
        <w:rPr>
          <w:rFonts w:ascii="Tahoma" w:eastAsia="Cambria" w:hAnsi="Tahoma" w:cs="Tahoma"/>
          <w:spacing w:val="-2"/>
        </w:rPr>
        <w:t>a</w:t>
      </w:r>
      <w:r w:rsidRPr="00236F71">
        <w:rPr>
          <w:rFonts w:ascii="Tahoma" w:eastAsia="Cambria" w:hAnsi="Tahoma" w:cs="Tahoma"/>
        </w:rPr>
        <w:t>r</w:t>
      </w:r>
      <w:r w:rsidRPr="00236F71">
        <w:rPr>
          <w:rFonts w:ascii="Tahoma" w:eastAsia="Cambria" w:hAnsi="Tahoma" w:cs="Tahoma"/>
          <w:spacing w:val="-1"/>
        </w:rPr>
        <w:t xml:space="preserve"> </w:t>
      </w:r>
      <w:r w:rsidRPr="00236F71">
        <w:rPr>
          <w:rFonts w:ascii="Tahoma" w:eastAsia="Cambria" w:hAnsi="Tahoma" w:cs="Tahoma"/>
        </w:rPr>
        <w:t>3,5 pe</w:t>
      </w:r>
      <w:r w:rsidRPr="00236F71">
        <w:rPr>
          <w:rFonts w:ascii="Tahoma" w:eastAsia="Cambria" w:hAnsi="Tahoma" w:cs="Tahoma"/>
          <w:spacing w:val="-3"/>
        </w:rPr>
        <w:t>r</w:t>
      </w:r>
      <w:r w:rsidRPr="00236F71">
        <w:rPr>
          <w:rFonts w:ascii="Tahoma" w:eastAsia="Cambria" w:hAnsi="Tahoma" w:cs="Tahoma"/>
          <w:spacing w:val="1"/>
        </w:rPr>
        <w:t>s</w:t>
      </w:r>
      <w:r w:rsidRPr="00236F71">
        <w:rPr>
          <w:rFonts w:ascii="Tahoma" w:eastAsia="Cambria" w:hAnsi="Tahoma" w:cs="Tahoma"/>
        </w:rPr>
        <w:t>en.</w:t>
      </w:r>
      <w:r w:rsidR="007D07D3" w:rsidRPr="00236F71">
        <w:rPr>
          <w:rFonts w:ascii="Tahoma" w:hAnsi="Tahoma" w:cs="Tahoma"/>
        </w:rPr>
        <w:t xml:space="preserve"> </w:t>
      </w:r>
    </w:p>
    <w:p w:rsidR="006B406C" w:rsidRPr="00236F71" w:rsidRDefault="00E12633" w:rsidP="00C77D7C">
      <w:pPr>
        <w:autoSpaceDE w:val="0"/>
        <w:autoSpaceDN w:val="0"/>
        <w:adjustRightInd w:val="0"/>
        <w:spacing w:line="360" w:lineRule="auto"/>
        <w:ind w:firstLine="567"/>
        <w:jc w:val="both"/>
        <w:rPr>
          <w:rFonts w:ascii="Tahoma" w:hAnsi="Tahoma" w:cs="Tahoma"/>
        </w:rPr>
      </w:pPr>
      <w:r w:rsidRPr="00236F71">
        <w:rPr>
          <w:rFonts w:ascii="Tahoma" w:eastAsia="Cambria" w:hAnsi="Tahoma" w:cs="Tahoma"/>
          <w:spacing w:val="1"/>
        </w:rPr>
        <w:t>S</w:t>
      </w:r>
      <w:r w:rsidRPr="00236F71">
        <w:rPr>
          <w:rFonts w:ascii="Tahoma" w:eastAsia="Cambria" w:hAnsi="Tahoma" w:cs="Tahoma"/>
        </w:rPr>
        <w:t>e</w:t>
      </w:r>
      <w:r w:rsidRPr="00236F71">
        <w:rPr>
          <w:rFonts w:ascii="Tahoma" w:eastAsia="Cambria" w:hAnsi="Tahoma" w:cs="Tahoma"/>
          <w:spacing w:val="-1"/>
        </w:rPr>
        <w:t>j</w:t>
      </w:r>
      <w:r w:rsidRPr="00236F71">
        <w:rPr>
          <w:rFonts w:ascii="Tahoma" w:eastAsia="Cambria" w:hAnsi="Tahoma" w:cs="Tahoma"/>
        </w:rPr>
        <w:t>alan de</w:t>
      </w:r>
      <w:r w:rsidRPr="00236F71">
        <w:rPr>
          <w:rFonts w:ascii="Tahoma" w:eastAsia="Cambria" w:hAnsi="Tahoma" w:cs="Tahoma"/>
          <w:spacing w:val="-1"/>
        </w:rPr>
        <w:t>ng</w:t>
      </w:r>
      <w:r w:rsidRPr="00236F71">
        <w:rPr>
          <w:rFonts w:ascii="Tahoma" w:eastAsia="Cambria" w:hAnsi="Tahoma" w:cs="Tahoma"/>
        </w:rPr>
        <w:t>an per</w:t>
      </w:r>
      <w:r w:rsidRPr="00236F71">
        <w:rPr>
          <w:rFonts w:ascii="Tahoma" w:eastAsia="Cambria" w:hAnsi="Tahoma" w:cs="Tahoma"/>
          <w:spacing w:val="-1"/>
        </w:rPr>
        <w:t>g</w:t>
      </w:r>
      <w:r w:rsidRPr="00236F71">
        <w:rPr>
          <w:rFonts w:ascii="Tahoma" w:eastAsia="Cambria" w:hAnsi="Tahoma" w:cs="Tahoma"/>
        </w:rPr>
        <w:t>e</w:t>
      </w:r>
      <w:r w:rsidRPr="00236F71">
        <w:rPr>
          <w:rFonts w:ascii="Tahoma" w:eastAsia="Cambria" w:hAnsi="Tahoma" w:cs="Tahoma"/>
          <w:spacing w:val="-2"/>
        </w:rPr>
        <w:t>r</w:t>
      </w:r>
      <w:r w:rsidRPr="00236F71">
        <w:rPr>
          <w:rFonts w:ascii="Tahoma" w:eastAsia="Cambria" w:hAnsi="Tahoma" w:cs="Tahoma"/>
        </w:rPr>
        <w:t>akan pereko</w:t>
      </w:r>
      <w:r w:rsidRPr="00236F71">
        <w:rPr>
          <w:rFonts w:ascii="Tahoma" w:eastAsia="Cambria" w:hAnsi="Tahoma" w:cs="Tahoma"/>
          <w:spacing w:val="-1"/>
        </w:rPr>
        <w:t>n</w:t>
      </w:r>
      <w:r w:rsidRPr="00236F71">
        <w:rPr>
          <w:rFonts w:ascii="Tahoma" w:eastAsia="Cambria" w:hAnsi="Tahoma" w:cs="Tahoma"/>
          <w:spacing w:val="-2"/>
        </w:rPr>
        <w:t>o</w:t>
      </w:r>
      <w:r w:rsidRPr="00236F71">
        <w:rPr>
          <w:rFonts w:ascii="Tahoma" w:eastAsia="Cambria" w:hAnsi="Tahoma" w:cs="Tahoma"/>
          <w:spacing w:val="1"/>
        </w:rPr>
        <w:t>m</w:t>
      </w:r>
      <w:r w:rsidRPr="00236F71">
        <w:rPr>
          <w:rFonts w:ascii="Tahoma" w:eastAsia="Cambria" w:hAnsi="Tahoma" w:cs="Tahoma"/>
          <w:spacing w:val="-1"/>
        </w:rPr>
        <w:t>i</w:t>
      </w:r>
      <w:r w:rsidRPr="00236F71">
        <w:rPr>
          <w:rFonts w:ascii="Tahoma" w:eastAsia="Cambria" w:hAnsi="Tahoma" w:cs="Tahoma"/>
        </w:rPr>
        <w:t xml:space="preserve">an </w:t>
      </w:r>
      <w:r w:rsidRPr="00236F71">
        <w:rPr>
          <w:rFonts w:ascii="Tahoma" w:eastAsia="Cambria" w:hAnsi="Tahoma" w:cs="Tahoma"/>
          <w:spacing w:val="-1"/>
        </w:rPr>
        <w:t>g</w:t>
      </w:r>
      <w:r w:rsidRPr="00236F71">
        <w:rPr>
          <w:rFonts w:ascii="Tahoma" w:eastAsia="Cambria" w:hAnsi="Tahoma" w:cs="Tahoma"/>
        </w:rPr>
        <w:t>loba</w:t>
      </w:r>
      <w:r w:rsidRPr="00236F71">
        <w:rPr>
          <w:rFonts w:ascii="Tahoma" w:eastAsia="Cambria" w:hAnsi="Tahoma" w:cs="Tahoma"/>
          <w:spacing w:val="-3"/>
        </w:rPr>
        <w:t>l</w:t>
      </w:r>
      <w:r w:rsidRPr="00236F71">
        <w:rPr>
          <w:rFonts w:ascii="Tahoma" w:eastAsia="Cambria" w:hAnsi="Tahoma" w:cs="Tahoma"/>
        </w:rPr>
        <w:t>,</w:t>
      </w:r>
      <w:r w:rsidRPr="00236F71">
        <w:rPr>
          <w:rFonts w:ascii="Tahoma" w:eastAsia="Cambria" w:hAnsi="Tahoma" w:cs="Tahoma"/>
          <w:spacing w:val="1"/>
        </w:rPr>
        <w:t xml:space="preserve"> </w:t>
      </w:r>
      <w:r w:rsidRPr="00236F71">
        <w:rPr>
          <w:rFonts w:ascii="Tahoma" w:eastAsia="Cambria" w:hAnsi="Tahoma" w:cs="Tahoma"/>
        </w:rPr>
        <w:t>pert</w:t>
      </w:r>
      <w:r w:rsidRPr="00236F71">
        <w:rPr>
          <w:rFonts w:ascii="Tahoma" w:eastAsia="Cambria" w:hAnsi="Tahoma" w:cs="Tahoma"/>
          <w:spacing w:val="-2"/>
        </w:rPr>
        <w:t>u</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u</w:t>
      </w:r>
      <w:r w:rsidRPr="00236F71">
        <w:rPr>
          <w:rFonts w:ascii="Tahoma" w:eastAsia="Cambria" w:hAnsi="Tahoma" w:cs="Tahoma"/>
          <w:spacing w:val="-1"/>
        </w:rPr>
        <w:t>h</w:t>
      </w:r>
      <w:r w:rsidRPr="00236F71">
        <w:rPr>
          <w:rFonts w:ascii="Tahoma" w:eastAsia="Cambria" w:hAnsi="Tahoma" w:cs="Tahoma"/>
        </w:rPr>
        <w:t>an eko</w:t>
      </w:r>
      <w:r w:rsidRPr="00236F71">
        <w:rPr>
          <w:rFonts w:ascii="Tahoma" w:eastAsia="Cambria" w:hAnsi="Tahoma" w:cs="Tahoma"/>
          <w:spacing w:val="-1"/>
        </w:rPr>
        <w:t>n</w:t>
      </w:r>
      <w:r w:rsidRPr="00236F71">
        <w:rPr>
          <w:rFonts w:ascii="Tahoma" w:eastAsia="Cambria" w:hAnsi="Tahoma" w:cs="Tahoma"/>
        </w:rPr>
        <w:t>o</w:t>
      </w:r>
      <w:r w:rsidRPr="00236F71">
        <w:rPr>
          <w:rFonts w:ascii="Tahoma" w:eastAsia="Cambria" w:hAnsi="Tahoma" w:cs="Tahoma"/>
          <w:spacing w:val="-1"/>
        </w:rPr>
        <w:t>m</w:t>
      </w:r>
      <w:r w:rsidRPr="00236F71">
        <w:rPr>
          <w:rFonts w:ascii="Tahoma" w:eastAsia="Cambria" w:hAnsi="Tahoma" w:cs="Tahoma"/>
        </w:rPr>
        <w:t>i</w:t>
      </w:r>
      <w:r w:rsidRPr="00236F71">
        <w:rPr>
          <w:rFonts w:ascii="Tahoma" w:eastAsia="Cambria" w:hAnsi="Tahoma" w:cs="Tahoma"/>
          <w:spacing w:val="24"/>
        </w:rPr>
        <w:t xml:space="preserve"> </w:t>
      </w:r>
      <w:r w:rsidRPr="00236F71">
        <w:rPr>
          <w:rFonts w:ascii="Tahoma" w:eastAsia="Cambria" w:hAnsi="Tahoma" w:cs="Tahoma"/>
          <w:spacing w:val="-1"/>
        </w:rPr>
        <w:t>n</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onal</w:t>
      </w:r>
      <w:r w:rsidRPr="00236F71">
        <w:rPr>
          <w:rFonts w:ascii="Tahoma" w:eastAsia="Cambria" w:hAnsi="Tahoma" w:cs="Tahoma"/>
          <w:spacing w:val="21"/>
        </w:rPr>
        <w:t xml:space="preserve"> </w:t>
      </w:r>
      <w:r w:rsidRPr="00236F71">
        <w:rPr>
          <w:rFonts w:ascii="Tahoma" w:eastAsia="Cambria" w:hAnsi="Tahoma" w:cs="Tahoma"/>
        </w:rPr>
        <w:t>pada</w:t>
      </w:r>
      <w:r w:rsidRPr="00236F71">
        <w:rPr>
          <w:rFonts w:ascii="Tahoma" w:eastAsia="Cambria" w:hAnsi="Tahoma" w:cs="Tahoma"/>
          <w:spacing w:val="21"/>
        </w:rPr>
        <w:t xml:space="preserve"> </w:t>
      </w:r>
      <w:r w:rsidRPr="00236F71">
        <w:rPr>
          <w:rFonts w:ascii="Tahoma" w:eastAsia="Cambria" w:hAnsi="Tahoma" w:cs="Tahoma"/>
          <w:spacing w:val="-3"/>
        </w:rPr>
        <w:t>t</w:t>
      </w:r>
      <w:r w:rsidRPr="00236F71">
        <w:rPr>
          <w:rFonts w:ascii="Tahoma" w:eastAsia="Cambria" w:hAnsi="Tahoma" w:cs="Tahoma"/>
        </w:rPr>
        <w:t>ahun</w:t>
      </w:r>
      <w:r w:rsidRPr="00236F71">
        <w:rPr>
          <w:rFonts w:ascii="Tahoma" w:eastAsia="Cambria" w:hAnsi="Tahoma" w:cs="Tahoma"/>
          <w:spacing w:val="21"/>
        </w:rPr>
        <w:t xml:space="preserve"> </w:t>
      </w:r>
      <w:r w:rsidRPr="00236F71">
        <w:rPr>
          <w:rFonts w:ascii="Tahoma" w:eastAsia="Cambria" w:hAnsi="Tahoma" w:cs="Tahoma"/>
        </w:rPr>
        <w:t>2014</w:t>
      </w:r>
      <w:r w:rsidRPr="00236F71">
        <w:rPr>
          <w:rFonts w:ascii="Tahoma" w:eastAsia="Cambria" w:hAnsi="Tahoma" w:cs="Tahoma"/>
          <w:spacing w:val="23"/>
        </w:rPr>
        <w:t xml:space="preserve"> </w:t>
      </w:r>
      <w:r w:rsidRPr="00236F71">
        <w:rPr>
          <w:rFonts w:ascii="Tahoma" w:eastAsia="Cambria" w:hAnsi="Tahoma" w:cs="Tahoma"/>
          <w:spacing w:val="-1"/>
        </w:rPr>
        <w:t>m</w:t>
      </w:r>
      <w:r w:rsidRPr="00236F71">
        <w:rPr>
          <w:rFonts w:ascii="Tahoma" w:eastAsia="Cambria" w:hAnsi="Tahoma" w:cs="Tahoma"/>
        </w:rPr>
        <w:t>el</w:t>
      </w:r>
      <w:r w:rsidRPr="00236F71">
        <w:rPr>
          <w:rFonts w:ascii="Tahoma" w:eastAsia="Cambria" w:hAnsi="Tahoma" w:cs="Tahoma"/>
          <w:spacing w:val="-2"/>
        </w:rPr>
        <w:t>a</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at</w:t>
      </w:r>
      <w:r w:rsidRPr="00236F71">
        <w:rPr>
          <w:rFonts w:ascii="Tahoma" w:eastAsia="Cambria" w:hAnsi="Tahoma" w:cs="Tahoma"/>
          <w:spacing w:val="22"/>
        </w:rPr>
        <w:t xml:space="preserve"> </w:t>
      </w:r>
      <w:r w:rsidRPr="00236F71">
        <w:rPr>
          <w:rFonts w:ascii="Tahoma" w:eastAsia="Cambria" w:hAnsi="Tahoma" w:cs="Tahoma"/>
          <w:spacing w:val="1"/>
        </w:rPr>
        <w:t>m</w:t>
      </w:r>
      <w:r w:rsidRPr="00236F71">
        <w:rPr>
          <w:rFonts w:ascii="Tahoma" w:eastAsia="Cambria" w:hAnsi="Tahoma" w:cs="Tahoma"/>
          <w:spacing w:val="-2"/>
        </w:rPr>
        <w:t>e</w:t>
      </w:r>
      <w:r w:rsidRPr="00236F71">
        <w:rPr>
          <w:rFonts w:ascii="Tahoma" w:eastAsia="Cambria" w:hAnsi="Tahoma" w:cs="Tahoma"/>
          <w:spacing w:val="-1"/>
        </w:rPr>
        <w:t>nj</w:t>
      </w:r>
      <w:r w:rsidRPr="00236F71">
        <w:rPr>
          <w:rFonts w:ascii="Tahoma" w:eastAsia="Cambria" w:hAnsi="Tahoma" w:cs="Tahoma"/>
        </w:rPr>
        <w:t>adi</w:t>
      </w:r>
      <w:r w:rsidRPr="00236F71">
        <w:rPr>
          <w:rFonts w:ascii="Tahoma" w:eastAsia="Cambria" w:hAnsi="Tahoma" w:cs="Tahoma"/>
          <w:spacing w:val="24"/>
        </w:rPr>
        <w:t xml:space="preserve"> </w:t>
      </w:r>
      <w:r w:rsidRPr="00236F71">
        <w:rPr>
          <w:rFonts w:ascii="Tahoma" w:eastAsia="Cambria" w:hAnsi="Tahoma" w:cs="Tahoma"/>
        </w:rPr>
        <w:t>5,1</w:t>
      </w:r>
      <w:r w:rsidRPr="00236F71">
        <w:rPr>
          <w:rFonts w:ascii="Tahoma" w:eastAsia="Cambria" w:hAnsi="Tahoma" w:cs="Tahoma"/>
          <w:spacing w:val="21"/>
        </w:rPr>
        <w:t xml:space="preserve"> </w:t>
      </w:r>
      <w:r w:rsidR="00146D51" w:rsidRPr="00236F71">
        <w:rPr>
          <w:rFonts w:ascii="Tahoma" w:eastAsia="Cambria" w:hAnsi="Tahoma" w:cs="Tahoma"/>
          <w:spacing w:val="21"/>
          <w:lang w:val="id-ID"/>
        </w:rPr>
        <w:t>%</w:t>
      </w:r>
      <w:r w:rsidRPr="00236F71">
        <w:rPr>
          <w:rFonts w:ascii="Tahoma" w:eastAsia="Cambria" w:hAnsi="Tahoma" w:cs="Tahoma"/>
          <w:spacing w:val="3"/>
        </w:rPr>
        <w:t xml:space="preserve"> </w:t>
      </w:r>
      <w:r w:rsidRPr="00236F71">
        <w:rPr>
          <w:rFonts w:ascii="Tahoma" w:eastAsia="Cambria" w:hAnsi="Tahoma" w:cs="Tahoma"/>
        </w:rPr>
        <w:t>lebih</w:t>
      </w:r>
      <w:r w:rsidRPr="00236F71">
        <w:rPr>
          <w:rFonts w:ascii="Tahoma" w:eastAsia="Cambria" w:hAnsi="Tahoma" w:cs="Tahoma"/>
          <w:spacing w:val="2"/>
        </w:rPr>
        <w:t xml:space="preserve"> </w:t>
      </w:r>
      <w:r w:rsidRPr="00236F71">
        <w:rPr>
          <w:rFonts w:ascii="Tahoma" w:eastAsia="Cambria" w:hAnsi="Tahoma" w:cs="Tahoma"/>
          <w:spacing w:val="-3"/>
        </w:rPr>
        <w:t>r</w:t>
      </w:r>
      <w:r w:rsidRPr="00236F71">
        <w:rPr>
          <w:rFonts w:ascii="Tahoma" w:eastAsia="Cambria" w:hAnsi="Tahoma" w:cs="Tahoma"/>
        </w:rPr>
        <w:t>en</w:t>
      </w:r>
      <w:r w:rsidRPr="00236F71">
        <w:rPr>
          <w:rFonts w:ascii="Tahoma" w:eastAsia="Cambria" w:hAnsi="Tahoma" w:cs="Tahoma"/>
          <w:spacing w:val="-1"/>
        </w:rPr>
        <w:t>d</w:t>
      </w:r>
      <w:r w:rsidRPr="00236F71">
        <w:rPr>
          <w:rFonts w:ascii="Tahoma" w:eastAsia="Cambria" w:hAnsi="Tahoma" w:cs="Tahoma"/>
        </w:rPr>
        <w:t>ah</w:t>
      </w:r>
      <w:r w:rsidRPr="00236F71">
        <w:rPr>
          <w:rFonts w:ascii="Tahoma" w:eastAsia="Cambria" w:hAnsi="Tahoma" w:cs="Tahoma"/>
          <w:spacing w:val="1"/>
        </w:rPr>
        <w:t xml:space="preserve"> </w:t>
      </w:r>
      <w:r w:rsidRPr="00236F71">
        <w:rPr>
          <w:rFonts w:ascii="Tahoma" w:eastAsia="Cambria" w:hAnsi="Tahoma" w:cs="Tahoma"/>
        </w:rPr>
        <w:t>d</w:t>
      </w:r>
      <w:r w:rsidRPr="00236F71">
        <w:rPr>
          <w:rFonts w:ascii="Tahoma" w:eastAsia="Cambria" w:hAnsi="Tahoma" w:cs="Tahoma"/>
          <w:spacing w:val="1"/>
        </w:rPr>
        <w:t>i</w:t>
      </w:r>
      <w:r w:rsidRPr="00236F71">
        <w:rPr>
          <w:rFonts w:ascii="Tahoma" w:eastAsia="Cambria" w:hAnsi="Tahoma" w:cs="Tahoma"/>
          <w:spacing w:val="-1"/>
        </w:rPr>
        <w:t>b</w:t>
      </w:r>
      <w:r w:rsidRPr="00236F71">
        <w:rPr>
          <w:rFonts w:ascii="Tahoma" w:eastAsia="Cambria" w:hAnsi="Tahoma" w:cs="Tahoma"/>
        </w:rPr>
        <w:t>an</w:t>
      </w:r>
      <w:r w:rsidRPr="00236F71">
        <w:rPr>
          <w:rFonts w:ascii="Tahoma" w:eastAsia="Cambria" w:hAnsi="Tahoma" w:cs="Tahoma"/>
          <w:spacing w:val="-3"/>
        </w:rPr>
        <w:t>d</w:t>
      </w:r>
      <w:r w:rsidRPr="00236F71">
        <w:rPr>
          <w:rFonts w:ascii="Tahoma" w:eastAsia="Cambria" w:hAnsi="Tahoma" w:cs="Tahoma"/>
          <w:spacing w:val="1"/>
        </w:rPr>
        <w:t>i</w:t>
      </w:r>
      <w:r w:rsidRPr="00236F71">
        <w:rPr>
          <w:rFonts w:ascii="Tahoma" w:eastAsia="Cambria" w:hAnsi="Tahoma" w:cs="Tahoma"/>
          <w:spacing w:val="-1"/>
        </w:rPr>
        <w:t>ng</w:t>
      </w:r>
      <w:r w:rsidRPr="00236F71">
        <w:rPr>
          <w:rFonts w:ascii="Tahoma" w:eastAsia="Cambria" w:hAnsi="Tahoma" w:cs="Tahoma"/>
        </w:rPr>
        <w:t>kan tah</w:t>
      </w:r>
      <w:r w:rsidRPr="00236F71">
        <w:rPr>
          <w:rFonts w:ascii="Tahoma" w:eastAsia="Cambria" w:hAnsi="Tahoma" w:cs="Tahoma"/>
          <w:spacing w:val="1"/>
        </w:rPr>
        <w:t>u</w:t>
      </w:r>
      <w:r w:rsidRPr="00236F71">
        <w:rPr>
          <w:rFonts w:ascii="Tahoma" w:eastAsia="Cambria" w:hAnsi="Tahoma" w:cs="Tahoma"/>
        </w:rPr>
        <w:t>n 2013</w:t>
      </w:r>
      <w:r w:rsidRPr="00236F71">
        <w:rPr>
          <w:rFonts w:ascii="Tahoma" w:eastAsia="Cambria" w:hAnsi="Tahoma" w:cs="Tahoma"/>
          <w:spacing w:val="1"/>
        </w:rPr>
        <w:t xml:space="preserve"> </w:t>
      </w:r>
      <w:r w:rsidRPr="00236F71">
        <w:rPr>
          <w:rFonts w:ascii="Tahoma" w:eastAsia="Cambria" w:hAnsi="Tahoma" w:cs="Tahoma"/>
          <w:spacing w:val="-1"/>
        </w:rPr>
        <w:t>y</w:t>
      </w:r>
      <w:r w:rsidRPr="00236F71">
        <w:rPr>
          <w:rFonts w:ascii="Tahoma" w:eastAsia="Cambria" w:hAnsi="Tahoma" w:cs="Tahoma"/>
        </w:rPr>
        <w:t xml:space="preserve">ang </w:t>
      </w:r>
      <w:r w:rsidRPr="00236F71">
        <w:rPr>
          <w:rFonts w:ascii="Tahoma" w:eastAsia="Cambria" w:hAnsi="Tahoma" w:cs="Tahoma"/>
          <w:spacing w:val="-1"/>
        </w:rPr>
        <w:t>b</w:t>
      </w:r>
      <w:r w:rsidRPr="00236F71">
        <w:rPr>
          <w:rFonts w:ascii="Tahoma" w:eastAsia="Cambria" w:hAnsi="Tahoma" w:cs="Tahoma"/>
        </w:rPr>
        <w:t>e</w:t>
      </w:r>
      <w:r w:rsidRPr="00236F71">
        <w:rPr>
          <w:rFonts w:ascii="Tahoma" w:eastAsia="Cambria" w:hAnsi="Tahoma" w:cs="Tahoma"/>
          <w:spacing w:val="1"/>
        </w:rPr>
        <w:t>s</w:t>
      </w:r>
      <w:r w:rsidRPr="00236F71">
        <w:rPr>
          <w:rFonts w:ascii="Tahoma" w:eastAsia="Cambria" w:hAnsi="Tahoma" w:cs="Tahoma"/>
        </w:rPr>
        <w:t>ar</w:t>
      </w:r>
      <w:r w:rsidRPr="00236F71">
        <w:rPr>
          <w:rFonts w:ascii="Tahoma" w:eastAsia="Cambria" w:hAnsi="Tahoma" w:cs="Tahoma"/>
          <w:spacing w:val="-1"/>
        </w:rPr>
        <w:t>ny</w:t>
      </w:r>
      <w:r w:rsidRPr="00236F71">
        <w:rPr>
          <w:rFonts w:ascii="Tahoma" w:eastAsia="Cambria" w:hAnsi="Tahoma" w:cs="Tahoma"/>
        </w:rPr>
        <w:t>a</w:t>
      </w:r>
      <w:r w:rsidRPr="00236F71">
        <w:rPr>
          <w:rFonts w:ascii="Tahoma" w:eastAsia="Cambria" w:hAnsi="Tahoma" w:cs="Tahoma"/>
          <w:spacing w:val="3"/>
        </w:rPr>
        <w:t xml:space="preserve"> </w:t>
      </w:r>
      <w:r w:rsidRPr="00236F71">
        <w:rPr>
          <w:rFonts w:ascii="Tahoma" w:eastAsia="Cambria" w:hAnsi="Tahoma" w:cs="Tahoma"/>
          <w:spacing w:val="-2"/>
        </w:rPr>
        <w:t>5</w:t>
      </w:r>
      <w:r w:rsidRPr="00236F71">
        <w:rPr>
          <w:rFonts w:ascii="Tahoma" w:eastAsia="Cambria" w:hAnsi="Tahoma" w:cs="Tahoma"/>
        </w:rPr>
        <w:t>,8</w:t>
      </w:r>
      <w:r w:rsidRPr="00236F71">
        <w:rPr>
          <w:rFonts w:ascii="Tahoma" w:eastAsia="Cambria" w:hAnsi="Tahoma" w:cs="Tahoma"/>
          <w:spacing w:val="3"/>
        </w:rPr>
        <w:t xml:space="preserve"> </w:t>
      </w:r>
      <w:r w:rsidR="00146D51" w:rsidRPr="00236F71">
        <w:rPr>
          <w:rFonts w:ascii="Tahoma" w:eastAsia="Cambria" w:hAnsi="Tahoma" w:cs="Tahoma"/>
          <w:lang w:val="id-ID"/>
        </w:rPr>
        <w:t>%</w:t>
      </w:r>
      <w:r w:rsidRPr="00236F71">
        <w:rPr>
          <w:rFonts w:ascii="Tahoma" w:eastAsia="Cambria" w:hAnsi="Tahoma" w:cs="Tahoma"/>
        </w:rPr>
        <w:t xml:space="preserve">. </w:t>
      </w:r>
      <w:r w:rsidRPr="00236F71">
        <w:rPr>
          <w:rFonts w:ascii="Tahoma" w:eastAsia="Cambria" w:hAnsi="Tahoma" w:cs="Tahoma"/>
          <w:spacing w:val="-2"/>
        </w:rPr>
        <w:t>D</w:t>
      </w:r>
      <w:r w:rsidRPr="00236F71">
        <w:rPr>
          <w:rFonts w:ascii="Tahoma" w:eastAsia="Cambria" w:hAnsi="Tahoma" w:cs="Tahoma"/>
        </w:rPr>
        <w:t>ari</w:t>
      </w:r>
      <w:r w:rsidRPr="00236F71">
        <w:rPr>
          <w:rFonts w:ascii="Tahoma" w:eastAsia="Cambria" w:hAnsi="Tahoma" w:cs="Tahoma"/>
          <w:spacing w:val="1"/>
        </w:rPr>
        <w:t xml:space="preserve"> s</w:t>
      </w:r>
      <w:r w:rsidRPr="00236F71">
        <w:rPr>
          <w:rFonts w:ascii="Tahoma" w:eastAsia="Cambria" w:hAnsi="Tahoma" w:cs="Tahoma"/>
          <w:spacing w:val="-1"/>
        </w:rPr>
        <w:t>i</w:t>
      </w:r>
      <w:r w:rsidRPr="00236F71">
        <w:rPr>
          <w:rFonts w:ascii="Tahoma" w:eastAsia="Cambria" w:hAnsi="Tahoma" w:cs="Tahoma"/>
          <w:spacing w:val="1"/>
        </w:rPr>
        <w:t>s</w:t>
      </w:r>
      <w:r w:rsidRPr="00236F71">
        <w:rPr>
          <w:rFonts w:ascii="Tahoma" w:eastAsia="Cambria" w:hAnsi="Tahoma" w:cs="Tahoma"/>
        </w:rPr>
        <w:t>i</w:t>
      </w:r>
      <w:r w:rsidRPr="00236F71">
        <w:rPr>
          <w:rFonts w:ascii="Tahoma" w:eastAsia="Cambria" w:hAnsi="Tahoma" w:cs="Tahoma"/>
          <w:spacing w:val="1"/>
        </w:rPr>
        <w:t xml:space="preserve"> </w:t>
      </w:r>
      <w:r w:rsidRPr="00236F71">
        <w:rPr>
          <w:rFonts w:ascii="Tahoma" w:eastAsia="Cambria" w:hAnsi="Tahoma" w:cs="Tahoma"/>
        </w:rPr>
        <w:t>e</w:t>
      </w:r>
      <w:r w:rsidRPr="00236F71">
        <w:rPr>
          <w:rFonts w:ascii="Tahoma" w:eastAsia="Cambria" w:hAnsi="Tahoma" w:cs="Tahoma"/>
          <w:spacing w:val="-3"/>
        </w:rPr>
        <w:t>k</w:t>
      </w:r>
      <w:r w:rsidRPr="00236F71">
        <w:rPr>
          <w:rFonts w:ascii="Tahoma" w:eastAsia="Cambria" w:hAnsi="Tahoma" w:cs="Tahoma"/>
          <w:spacing w:val="1"/>
        </w:rPr>
        <w:t>s</w:t>
      </w:r>
      <w:r w:rsidRPr="00236F71">
        <w:rPr>
          <w:rFonts w:ascii="Tahoma" w:eastAsia="Cambria" w:hAnsi="Tahoma" w:cs="Tahoma"/>
        </w:rPr>
        <w:t>ter</w:t>
      </w:r>
      <w:r w:rsidRPr="00236F71">
        <w:rPr>
          <w:rFonts w:ascii="Tahoma" w:eastAsia="Cambria" w:hAnsi="Tahoma" w:cs="Tahoma"/>
          <w:spacing w:val="-1"/>
        </w:rPr>
        <w:t>n</w:t>
      </w:r>
      <w:r w:rsidRPr="00236F71">
        <w:rPr>
          <w:rFonts w:ascii="Tahoma" w:eastAsia="Cambria" w:hAnsi="Tahoma" w:cs="Tahoma"/>
        </w:rPr>
        <w:t>al</w:t>
      </w:r>
      <w:r w:rsidRPr="00236F71">
        <w:rPr>
          <w:rFonts w:ascii="Tahoma" w:eastAsia="Cambria" w:hAnsi="Tahoma" w:cs="Tahoma"/>
          <w:spacing w:val="3"/>
        </w:rPr>
        <w:t xml:space="preserve"> </w:t>
      </w:r>
      <w:r w:rsidRPr="00236F71">
        <w:rPr>
          <w:rFonts w:ascii="Tahoma" w:eastAsia="Cambria" w:hAnsi="Tahoma" w:cs="Tahoma"/>
          <w:spacing w:val="-3"/>
        </w:rPr>
        <w:t>p</w:t>
      </w:r>
      <w:r w:rsidRPr="00236F71">
        <w:rPr>
          <w:rFonts w:ascii="Tahoma" w:eastAsia="Cambria" w:hAnsi="Tahoma" w:cs="Tahoma"/>
        </w:rPr>
        <w:t>erl</w:t>
      </w:r>
      <w:r w:rsidRPr="00236F71">
        <w:rPr>
          <w:rFonts w:ascii="Tahoma" w:eastAsia="Cambria" w:hAnsi="Tahoma" w:cs="Tahoma"/>
          <w:spacing w:val="-2"/>
        </w:rPr>
        <w:t>a</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atan</w:t>
      </w:r>
      <w:r w:rsidRPr="00236F71">
        <w:rPr>
          <w:rFonts w:ascii="Tahoma" w:eastAsia="Cambria" w:hAnsi="Tahoma" w:cs="Tahoma"/>
          <w:spacing w:val="2"/>
        </w:rPr>
        <w:t xml:space="preserve"> </w:t>
      </w:r>
      <w:r w:rsidRPr="00236F71">
        <w:rPr>
          <w:rFonts w:ascii="Tahoma" w:eastAsia="Cambria" w:hAnsi="Tahoma" w:cs="Tahoma"/>
        </w:rPr>
        <w:t>te</w:t>
      </w:r>
      <w:r w:rsidRPr="00236F71">
        <w:rPr>
          <w:rFonts w:ascii="Tahoma" w:eastAsia="Cambria" w:hAnsi="Tahoma" w:cs="Tahoma"/>
          <w:spacing w:val="-3"/>
        </w:rPr>
        <w:t>r</w:t>
      </w:r>
      <w:r w:rsidRPr="00236F71">
        <w:rPr>
          <w:rFonts w:ascii="Tahoma" w:eastAsia="Cambria" w:hAnsi="Tahoma" w:cs="Tahoma"/>
          <w:spacing w:val="1"/>
        </w:rPr>
        <w:t>s</w:t>
      </w:r>
      <w:r w:rsidRPr="00236F71">
        <w:rPr>
          <w:rFonts w:ascii="Tahoma" w:eastAsia="Cambria" w:hAnsi="Tahoma" w:cs="Tahoma"/>
        </w:rPr>
        <w:t>e</w:t>
      </w:r>
      <w:r w:rsidRPr="00236F71">
        <w:rPr>
          <w:rFonts w:ascii="Tahoma" w:eastAsia="Cambria" w:hAnsi="Tahoma" w:cs="Tahoma"/>
          <w:spacing w:val="-3"/>
        </w:rPr>
        <w:t>b</w:t>
      </w:r>
      <w:r w:rsidRPr="00236F71">
        <w:rPr>
          <w:rFonts w:ascii="Tahoma" w:eastAsia="Cambria" w:hAnsi="Tahoma" w:cs="Tahoma"/>
        </w:rPr>
        <w:t>ut d</w:t>
      </w:r>
      <w:r w:rsidRPr="00236F71">
        <w:rPr>
          <w:rFonts w:ascii="Tahoma" w:eastAsia="Cambria" w:hAnsi="Tahoma" w:cs="Tahoma"/>
          <w:spacing w:val="1"/>
        </w:rPr>
        <w:t>i</w:t>
      </w:r>
      <w:r w:rsidRPr="00236F71">
        <w:rPr>
          <w:rFonts w:ascii="Tahoma" w:eastAsia="Cambria" w:hAnsi="Tahoma" w:cs="Tahoma"/>
          <w:spacing w:val="-1"/>
        </w:rPr>
        <w:t>s</w:t>
      </w:r>
      <w:r w:rsidRPr="00236F71">
        <w:rPr>
          <w:rFonts w:ascii="Tahoma" w:eastAsia="Cambria" w:hAnsi="Tahoma" w:cs="Tahoma"/>
        </w:rPr>
        <w:t>eba</w:t>
      </w:r>
      <w:r w:rsidRPr="00236F71">
        <w:rPr>
          <w:rFonts w:ascii="Tahoma" w:eastAsia="Cambria" w:hAnsi="Tahoma" w:cs="Tahoma"/>
          <w:spacing w:val="-1"/>
        </w:rPr>
        <w:t>b</w:t>
      </w:r>
      <w:r w:rsidRPr="00236F71">
        <w:rPr>
          <w:rFonts w:ascii="Tahoma" w:eastAsia="Cambria" w:hAnsi="Tahoma" w:cs="Tahoma"/>
        </w:rPr>
        <w:t>kan</w:t>
      </w:r>
      <w:r w:rsidRPr="00236F71">
        <w:rPr>
          <w:rFonts w:ascii="Tahoma" w:eastAsia="Cambria" w:hAnsi="Tahoma" w:cs="Tahoma"/>
          <w:spacing w:val="2"/>
        </w:rPr>
        <w:t xml:space="preserve"> </w:t>
      </w:r>
      <w:r w:rsidRPr="00236F71">
        <w:rPr>
          <w:rFonts w:ascii="Tahoma" w:eastAsia="Cambria" w:hAnsi="Tahoma" w:cs="Tahoma"/>
        </w:rPr>
        <w:t>o</w:t>
      </w:r>
      <w:r w:rsidRPr="00236F71">
        <w:rPr>
          <w:rFonts w:ascii="Tahoma" w:eastAsia="Cambria" w:hAnsi="Tahoma" w:cs="Tahoma"/>
          <w:spacing w:val="-2"/>
        </w:rPr>
        <w:t>l</w:t>
      </w:r>
      <w:r w:rsidRPr="00236F71">
        <w:rPr>
          <w:rFonts w:ascii="Tahoma" w:eastAsia="Cambria" w:hAnsi="Tahoma" w:cs="Tahoma"/>
        </w:rPr>
        <w:t>eh</w:t>
      </w:r>
      <w:r w:rsidRPr="00236F71">
        <w:rPr>
          <w:rFonts w:ascii="Tahoma" w:eastAsia="Cambria" w:hAnsi="Tahoma" w:cs="Tahoma"/>
          <w:spacing w:val="4"/>
        </w:rPr>
        <w:t xml:space="preserve"> </w:t>
      </w:r>
      <w:r w:rsidRPr="00236F71">
        <w:rPr>
          <w:rFonts w:ascii="Tahoma" w:eastAsia="Cambria" w:hAnsi="Tahoma" w:cs="Tahoma"/>
          <w:spacing w:val="-3"/>
        </w:rPr>
        <w:t>t</w:t>
      </w:r>
      <w:r w:rsidRPr="00236F71">
        <w:rPr>
          <w:rFonts w:ascii="Tahoma" w:eastAsia="Cambria" w:hAnsi="Tahoma" w:cs="Tahoma"/>
        </w:rPr>
        <w:t>ur</w:t>
      </w:r>
      <w:r w:rsidRPr="00236F71">
        <w:rPr>
          <w:rFonts w:ascii="Tahoma" w:eastAsia="Cambria" w:hAnsi="Tahoma" w:cs="Tahoma"/>
          <w:spacing w:val="1"/>
        </w:rPr>
        <w:t>u</w:t>
      </w:r>
      <w:r w:rsidRPr="00236F71">
        <w:rPr>
          <w:rFonts w:ascii="Tahoma" w:eastAsia="Cambria" w:hAnsi="Tahoma" w:cs="Tahoma"/>
          <w:spacing w:val="-1"/>
        </w:rPr>
        <w:t>n</w:t>
      </w:r>
      <w:r w:rsidRPr="00236F71">
        <w:rPr>
          <w:rFonts w:ascii="Tahoma" w:eastAsia="Cambria" w:hAnsi="Tahoma" w:cs="Tahoma"/>
          <w:spacing w:val="-3"/>
        </w:rPr>
        <w:t>n</w:t>
      </w:r>
      <w:r w:rsidRPr="00236F71">
        <w:rPr>
          <w:rFonts w:ascii="Tahoma" w:eastAsia="Cambria" w:hAnsi="Tahoma" w:cs="Tahoma"/>
          <w:spacing w:val="-1"/>
        </w:rPr>
        <w:t>y</w:t>
      </w:r>
      <w:r w:rsidRPr="00236F71">
        <w:rPr>
          <w:rFonts w:ascii="Tahoma" w:eastAsia="Cambria" w:hAnsi="Tahoma" w:cs="Tahoma"/>
        </w:rPr>
        <w:t>a</w:t>
      </w:r>
      <w:r w:rsidRPr="00236F71">
        <w:rPr>
          <w:rFonts w:ascii="Tahoma" w:eastAsia="Cambria" w:hAnsi="Tahoma" w:cs="Tahoma"/>
          <w:spacing w:val="3"/>
        </w:rPr>
        <w:t xml:space="preserve"> </w:t>
      </w:r>
      <w:r w:rsidRPr="00236F71">
        <w:rPr>
          <w:rFonts w:ascii="Tahoma" w:eastAsia="Cambria" w:hAnsi="Tahoma" w:cs="Tahoma"/>
        </w:rPr>
        <w:t>pe</w:t>
      </w:r>
      <w:r w:rsidRPr="00236F71">
        <w:rPr>
          <w:rFonts w:ascii="Tahoma" w:eastAsia="Cambria" w:hAnsi="Tahoma" w:cs="Tahoma"/>
          <w:spacing w:val="-3"/>
        </w:rPr>
        <w:t>r</w:t>
      </w:r>
      <w:r w:rsidRPr="00236F71">
        <w:rPr>
          <w:rFonts w:ascii="Tahoma" w:eastAsia="Cambria" w:hAnsi="Tahoma" w:cs="Tahoma"/>
          <w:spacing w:val="1"/>
        </w:rPr>
        <w:t>mi</w:t>
      </w:r>
      <w:r w:rsidRPr="00236F71">
        <w:rPr>
          <w:rFonts w:ascii="Tahoma" w:eastAsia="Cambria" w:hAnsi="Tahoma" w:cs="Tahoma"/>
          <w:spacing w:val="-1"/>
        </w:rPr>
        <w:t>n</w:t>
      </w:r>
      <w:r w:rsidRPr="00236F71">
        <w:rPr>
          <w:rFonts w:ascii="Tahoma" w:eastAsia="Cambria" w:hAnsi="Tahoma" w:cs="Tahoma"/>
        </w:rPr>
        <w:t>taan dun</w:t>
      </w:r>
      <w:r w:rsidRPr="00236F71">
        <w:rPr>
          <w:rFonts w:ascii="Tahoma" w:eastAsia="Cambria" w:hAnsi="Tahoma" w:cs="Tahoma"/>
          <w:spacing w:val="-2"/>
        </w:rPr>
        <w:t>i</w:t>
      </w:r>
      <w:r w:rsidRPr="00236F71">
        <w:rPr>
          <w:rFonts w:ascii="Tahoma" w:eastAsia="Cambria" w:hAnsi="Tahoma" w:cs="Tahoma"/>
          <w:spacing w:val="3"/>
        </w:rPr>
        <w:t>a</w:t>
      </w:r>
      <w:r w:rsidRPr="00236F71">
        <w:rPr>
          <w:rFonts w:ascii="Tahoma" w:eastAsia="Cambria" w:hAnsi="Tahoma" w:cs="Tahoma"/>
        </w:rPr>
        <w:t>,</w:t>
      </w:r>
      <w:r w:rsidRPr="00236F71">
        <w:rPr>
          <w:rFonts w:ascii="Tahoma" w:eastAsia="Cambria" w:hAnsi="Tahoma" w:cs="Tahoma"/>
          <w:spacing w:val="4"/>
        </w:rPr>
        <w:t xml:space="preserve"> </w:t>
      </w:r>
      <w:r w:rsidRPr="00236F71">
        <w:rPr>
          <w:rFonts w:ascii="Tahoma" w:eastAsia="Cambria" w:hAnsi="Tahoma" w:cs="Tahoma"/>
          <w:spacing w:val="-3"/>
        </w:rPr>
        <w:t>t</w:t>
      </w:r>
      <w:r w:rsidRPr="00236F71">
        <w:rPr>
          <w:rFonts w:ascii="Tahoma" w:eastAsia="Cambria" w:hAnsi="Tahoma" w:cs="Tahoma"/>
        </w:rPr>
        <w:t>ur</w:t>
      </w:r>
      <w:r w:rsidRPr="00236F71">
        <w:rPr>
          <w:rFonts w:ascii="Tahoma" w:eastAsia="Cambria" w:hAnsi="Tahoma" w:cs="Tahoma"/>
          <w:spacing w:val="1"/>
        </w:rPr>
        <w:t>u</w:t>
      </w:r>
      <w:r w:rsidRPr="00236F71">
        <w:rPr>
          <w:rFonts w:ascii="Tahoma" w:eastAsia="Cambria" w:hAnsi="Tahoma" w:cs="Tahoma"/>
          <w:spacing w:val="-1"/>
        </w:rPr>
        <w:t>nny</w:t>
      </w:r>
      <w:r w:rsidRPr="00236F71">
        <w:rPr>
          <w:rFonts w:ascii="Tahoma" w:eastAsia="Cambria" w:hAnsi="Tahoma" w:cs="Tahoma"/>
        </w:rPr>
        <w:t>a</w:t>
      </w:r>
      <w:r w:rsidRPr="00236F71">
        <w:rPr>
          <w:rFonts w:ascii="Tahoma" w:eastAsia="Cambria" w:hAnsi="Tahoma" w:cs="Tahoma"/>
          <w:spacing w:val="3"/>
        </w:rPr>
        <w:t xml:space="preserve"> </w:t>
      </w:r>
      <w:r w:rsidRPr="00236F71">
        <w:rPr>
          <w:rFonts w:ascii="Tahoma" w:eastAsia="Cambria" w:hAnsi="Tahoma" w:cs="Tahoma"/>
          <w:spacing w:val="-2"/>
        </w:rPr>
        <w:t>h</w:t>
      </w:r>
      <w:r w:rsidRPr="00236F71">
        <w:rPr>
          <w:rFonts w:ascii="Tahoma" w:eastAsia="Cambria" w:hAnsi="Tahoma" w:cs="Tahoma"/>
        </w:rPr>
        <w:t>ar</w:t>
      </w:r>
      <w:r w:rsidRPr="00236F71">
        <w:rPr>
          <w:rFonts w:ascii="Tahoma" w:eastAsia="Cambria" w:hAnsi="Tahoma" w:cs="Tahoma"/>
          <w:spacing w:val="-1"/>
        </w:rPr>
        <w:t>g</w:t>
      </w:r>
      <w:r w:rsidRPr="00236F71">
        <w:rPr>
          <w:rFonts w:ascii="Tahoma" w:eastAsia="Cambria" w:hAnsi="Tahoma" w:cs="Tahoma"/>
        </w:rPr>
        <w:t xml:space="preserve">a </w:t>
      </w:r>
      <w:r w:rsidRPr="00236F71">
        <w:rPr>
          <w:rFonts w:ascii="Tahoma" w:eastAsia="Cambria" w:hAnsi="Tahoma" w:cs="Tahoma"/>
        </w:rPr>
        <w:lastRenderedPageBreak/>
        <w:t>ko</w:t>
      </w:r>
      <w:r w:rsidRPr="00236F71">
        <w:rPr>
          <w:rFonts w:ascii="Tahoma" w:eastAsia="Cambria" w:hAnsi="Tahoma" w:cs="Tahoma"/>
          <w:spacing w:val="1"/>
        </w:rPr>
        <w:t>m</w:t>
      </w:r>
      <w:r w:rsidRPr="00236F71">
        <w:rPr>
          <w:rFonts w:ascii="Tahoma" w:eastAsia="Cambria" w:hAnsi="Tahoma" w:cs="Tahoma"/>
        </w:rPr>
        <w:t>o</w:t>
      </w:r>
      <w:r w:rsidRPr="00236F71">
        <w:rPr>
          <w:rFonts w:ascii="Tahoma" w:eastAsia="Cambria" w:hAnsi="Tahoma" w:cs="Tahoma"/>
          <w:spacing w:val="-2"/>
        </w:rPr>
        <w:t>d</w:t>
      </w:r>
      <w:r w:rsidRPr="00236F71">
        <w:rPr>
          <w:rFonts w:ascii="Tahoma" w:eastAsia="Cambria" w:hAnsi="Tahoma" w:cs="Tahoma"/>
          <w:spacing w:val="1"/>
        </w:rPr>
        <w:t>i</w:t>
      </w:r>
      <w:r w:rsidRPr="00236F71">
        <w:rPr>
          <w:rFonts w:ascii="Tahoma" w:eastAsia="Cambria" w:hAnsi="Tahoma" w:cs="Tahoma"/>
        </w:rPr>
        <w:t>t</w:t>
      </w:r>
      <w:r w:rsidRPr="00236F71">
        <w:rPr>
          <w:rFonts w:ascii="Tahoma" w:eastAsia="Cambria" w:hAnsi="Tahoma" w:cs="Tahoma"/>
          <w:spacing w:val="-3"/>
        </w:rPr>
        <w:t>a</w:t>
      </w:r>
      <w:r w:rsidRPr="00236F71">
        <w:rPr>
          <w:rFonts w:ascii="Tahoma" w:eastAsia="Cambria" w:hAnsi="Tahoma" w:cs="Tahoma"/>
        </w:rPr>
        <w:t>s</w:t>
      </w:r>
      <w:r w:rsidRPr="00236F71">
        <w:rPr>
          <w:rFonts w:ascii="Tahoma" w:eastAsia="Cambria" w:hAnsi="Tahoma" w:cs="Tahoma"/>
          <w:spacing w:val="1"/>
        </w:rPr>
        <w:t xml:space="preserve"> i</w:t>
      </w:r>
      <w:r w:rsidRPr="00236F71">
        <w:rPr>
          <w:rFonts w:ascii="Tahoma" w:eastAsia="Cambria" w:hAnsi="Tahoma" w:cs="Tahoma"/>
          <w:spacing w:val="-1"/>
        </w:rPr>
        <w:t>n</w:t>
      </w:r>
      <w:r w:rsidRPr="00236F71">
        <w:rPr>
          <w:rFonts w:ascii="Tahoma" w:eastAsia="Cambria" w:hAnsi="Tahoma" w:cs="Tahoma"/>
        </w:rPr>
        <w:t>ter</w:t>
      </w:r>
      <w:r w:rsidRPr="00236F71">
        <w:rPr>
          <w:rFonts w:ascii="Tahoma" w:eastAsia="Cambria" w:hAnsi="Tahoma" w:cs="Tahoma"/>
          <w:spacing w:val="-1"/>
        </w:rPr>
        <w:t>n</w:t>
      </w:r>
      <w:r w:rsidRPr="00236F71">
        <w:rPr>
          <w:rFonts w:ascii="Tahoma" w:eastAsia="Cambria" w:hAnsi="Tahoma" w:cs="Tahoma"/>
        </w:rPr>
        <w:t>a</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ona</w:t>
      </w:r>
      <w:r w:rsidRPr="00236F71">
        <w:rPr>
          <w:rFonts w:ascii="Tahoma" w:eastAsia="Cambria" w:hAnsi="Tahoma" w:cs="Tahoma"/>
          <w:spacing w:val="-1"/>
        </w:rPr>
        <w:t>l</w:t>
      </w:r>
      <w:r w:rsidRPr="00236F71">
        <w:rPr>
          <w:rFonts w:ascii="Tahoma" w:eastAsia="Cambria" w:hAnsi="Tahoma" w:cs="Tahoma"/>
        </w:rPr>
        <w:t>, dan</w:t>
      </w:r>
      <w:r w:rsidRPr="00236F71">
        <w:rPr>
          <w:rFonts w:ascii="Tahoma" w:eastAsia="Cambria" w:hAnsi="Tahoma" w:cs="Tahoma"/>
          <w:spacing w:val="1"/>
        </w:rPr>
        <w:t xml:space="preserve"> </w:t>
      </w:r>
      <w:r w:rsidRPr="00236F71">
        <w:rPr>
          <w:rFonts w:ascii="Tahoma" w:eastAsia="Cambria" w:hAnsi="Tahoma" w:cs="Tahoma"/>
        </w:rPr>
        <w:t>ke</w:t>
      </w:r>
      <w:r w:rsidRPr="00236F71">
        <w:rPr>
          <w:rFonts w:ascii="Tahoma" w:eastAsia="Cambria" w:hAnsi="Tahoma" w:cs="Tahoma"/>
          <w:spacing w:val="-1"/>
        </w:rPr>
        <w:t>b</w:t>
      </w:r>
      <w:r w:rsidRPr="00236F71">
        <w:rPr>
          <w:rFonts w:ascii="Tahoma" w:eastAsia="Cambria" w:hAnsi="Tahoma" w:cs="Tahoma"/>
          <w:spacing w:val="1"/>
        </w:rPr>
        <w:t>i</w:t>
      </w:r>
      <w:r w:rsidRPr="00236F71">
        <w:rPr>
          <w:rFonts w:ascii="Tahoma" w:eastAsia="Cambria" w:hAnsi="Tahoma" w:cs="Tahoma"/>
          <w:spacing w:val="-1"/>
        </w:rPr>
        <w:t>j</w:t>
      </w:r>
      <w:r w:rsidRPr="00236F71">
        <w:rPr>
          <w:rFonts w:ascii="Tahoma" w:eastAsia="Cambria" w:hAnsi="Tahoma" w:cs="Tahoma"/>
        </w:rPr>
        <w:t>akan</w:t>
      </w:r>
      <w:r w:rsidRPr="00236F71">
        <w:rPr>
          <w:rFonts w:ascii="Tahoma" w:eastAsia="Cambria" w:hAnsi="Tahoma" w:cs="Tahoma"/>
          <w:spacing w:val="1"/>
        </w:rPr>
        <w:t xml:space="preserve"> </w:t>
      </w:r>
      <w:r w:rsidRPr="00236F71">
        <w:rPr>
          <w:rFonts w:ascii="Tahoma" w:eastAsia="Cambria" w:hAnsi="Tahoma" w:cs="Tahoma"/>
        </w:rPr>
        <w:t>p</w:t>
      </w:r>
      <w:r w:rsidRPr="00236F71">
        <w:rPr>
          <w:rFonts w:ascii="Tahoma" w:eastAsia="Cambria" w:hAnsi="Tahoma" w:cs="Tahoma"/>
          <w:spacing w:val="-2"/>
        </w:rPr>
        <w:t>e</w:t>
      </w:r>
      <w:r w:rsidRPr="00236F71">
        <w:rPr>
          <w:rFonts w:ascii="Tahoma" w:eastAsia="Cambria" w:hAnsi="Tahoma" w:cs="Tahoma"/>
          <w:spacing w:val="1"/>
        </w:rPr>
        <w:t>m</w:t>
      </w:r>
      <w:r w:rsidRPr="00236F71">
        <w:rPr>
          <w:rFonts w:ascii="Tahoma" w:eastAsia="Cambria" w:hAnsi="Tahoma" w:cs="Tahoma"/>
        </w:rPr>
        <w:t>e</w:t>
      </w:r>
      <w:r w:rsidRPr="00236F71">
        <w:rPr>
          <w:rFonts w:ascii="Tahoma" w:eastAsia="Cambria" w:hAnsi="Tahoma" w:cs="Tahoma"/>
          <w:spacing w:val="-2"/>
        </w:rPr>
        <w:t>r</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rPr>
        <w:t>t</w:t>
      </w:r>
      <w:r w:rsidRPr="00236F71">
        <w:rPr>
          <w:rFonts w:ascii="Tahoma" w:eastAsia="Cambria" w:hAnsi="Tahoma" w:cs="Tahoma"/>
          <w:spacing w:val="-3"/>
        </w:rPr>
        <w:t>a</w:t>
      </w:r>
      <w:r w:rsidRPr="00236F71">
        <w:rPr>
          <w:rFonts w:ascii="Tahoma" w:eastAsia="Cambria" w:hAnsi="Tahoma" w:cs="Tahoma"/>
        </w:rPr>
        <w:t>h</w:t>
      </w:r>
      <w:r w:rsidRPr="00236F71">
        <w:rPr>
          <w:rFonts w:ascii="Tahoma" w:eastAsia="Cambria" w:hAnsi="Tahoma" w:cs="Tahoma"/>
          <w:spacing w:val="3"/>
        </w:rPr>
        <w:t xml:space="preserve"> </w:t>
      </w:r>
      <w:r w:rsidRPr="00236F71">
        <w:rPr>
          <w:rFonts w:ascii="Tahoma" w:eastAsia="Cambria" w:hAnsi="Tahoma" w:cs="Tahoma"/>
        </w:rPr>
        <w:t>ter</w:t>
      </w:r>
      <w:r w:rsidRPr="00236F71">
        <w:rPr>
          <w:rFonts w:ascii="Tahoma" w:eastAsia="Cambria" w:hAnsi="Tahoma" w:cs="Tahoma"/>
          <w:spacing w:val="-1"/>
        </w:rPr>
        <w:t>k</w:t>
      </w:r>
      <w:r w:rsidRPr="00236F71">
        <w:rPr>
          <w:rFonts w:ascii="Tahoma" w:eastAsia="Cambria" w:hAnsi="Tahoma" w:cs="Tahoma"/>
          <w:spacing w:val="-2"/>
        </w:rPr>
        <w:t>a</w:t>
      </w:r>
      <w:r w:rsidRPr="00236F71">
        <w:rPr>
          <w:rFonts w:ascii="Tahoma" w:eastAsia="Cambria" w:hAnsi="Tahoma" w:cs="Tahoma"/>
          <w:spacing w:val="1"/>
        </w:rPr>
        <w:t>i</w:t>
      </w:r>
      <w:r w:rsidRPr="00236F71">
        <w:rPr>
          <w:rFonts w:ascii="Tahoma" w:eastAsia="Cambria" w:hAnsi="Tahoma" w:cs="Tahoma"/>
        </w:rPr>
        <w:t>t</w:t>
      </w:r>
      <w:r w:rsidRPr="00236F71">
        <w:rPr>
          <w:rFonts w:ascii="Tahoma" w:eastAsia="Cambria" w:hAnsi="Tahoma" w:cs="Tahoma"/>
          <w:spacing w:val="2"/>
        </w:rPr>
        <w:t xml:space="preserve"> </w:t>
      </w:r>
      <w:r w:rsidRPr="00236F71">
        <w:rPr>
          <w:rFonts w:ascii="Tahoma" w:eastAsia="Cambria" w:hAnsi="Tahoma" w:cs="Tahoma"/>
        </w:rPr>
        <w:t>de</w:t>
      </w:r>
      <w:r w:rsidRPr="00236F71">
        <w:rPr>
          <w:rFonts w:ascii="Tahoma" w:eastAsia="Cambria" w:hAnsi="Tahoma" w:cs="Tahoma"/>
          <w:spacing w:val="-1"/>
        </w:rPr>
        <w:t>ng</w:t>
      </w:r>
      <w:r w:rsidRPr="00236F71">
        <w:rPr>
          <w:rFonts w:ascii="Tahoma" w:eastAsia="Cambria" w:hAnsi="Tahoma" w:cs="Tahoma"/>
        </w:rPr>
        <w:t>an pe</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at</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rPr>
        <w:t xml:space="preserve">an </w:t>
      </w:r>
      <w:r w:rsidRPr="00236F71">
        <w:rPr>
          <w:rFonts w:ascii="Tahoma" w:eastAsia="Cambria" w:hAnsi="Tahoma" w:cs="Tahoma"/>
          <w:spacing w:val="2"/>
        </w:rPr>
        <w:t xml:space="preserve"> </w:t>
      </w:r>
      <w:r w:rsidRPr="00236F71">
        <w:rPr>
          <w:rFonts w:ascii="Tahoma" w:eastAsia="Cambria" w:hAnsi="Tahoma" w:cs="Tahoma"/>
        </w:rPr>
        <w:t>e</w:t>
      </w:r>
      <w:r w:rsidRPr="00236F71">
        <w:rPr>
          <w:rFonts w:ascii="Tahoma" w:eastAsia="Cambria" w:hAnsi="Tahoma" w:cs="Tahoma"/>
          <w:spacing w:val="-3"/>
        </w:rPr>
        <w:t>k</w:t>
      </w:r>
      <w:r w:rsidRPr="00236F71">
        <w:rPr>
          <w:rFonts w:ascii="Tahoma" w:eastAsia="Cambria" w:hAnsi="Tahoma" w:cs="Tahoma"/>
          <w:spacing w:val="1"/>
        </w:rPr>
        <w:t>s</w:t>
      </w:r>
      <w:r w:rsidRPr="00236F71">
        <w:rPr>
          <w:rFonts w:ascii="Tahoma" w:eastAsia="Cambria" w:hAnsi="Tahoma" w:cs="Tahoma"/>
        </w:rPr>
        <w:t xml:space="preserve">por  </w:t>
      </w:r>
      <w:r w:rsidRPr="00236F71">
        <w:rPr>
          <w:rFonts w:ascii="Tahoma" w:eastAsia="Cambria" w:hAnsi="Tahoma" w:cs="Tahoma"/>
          <w:spacing w:val="1"/>
        </w:rPr>
        <w:t>m</w:t>
      </w:r>
      <w:r w:rsidRPr="00236F71">
        <w:rPr>
          <w:rFonts w:ascii="Tahoma" w:eastAsia="Cambria" w:hAnsi="Tahoma" w:cs="Tahoma"/>
          <w:spacing w:val="-1"/>
        </w:rPr>
        <w:t>in</w:t>
      </w:r>
      <w:r w:rsidRPr="00236F71">
        <w:rPr>
          <w:rFonts w:ascii="Tahoma" w:eastAsia="Cambria" w:hAnsi="Tahoma" w:cs="Tahoma"/>
        </w:rPr>
        <w:t xml:space="preserve">eral </w:t>
      </w:r>
      <w:r w:rsidRPr="00236F71">
        <w:rPr>
          <w:rFonts w:ascii="Tahoma" w:eastAsia="Cambria" w:hAnsi="Tahoma" w:cs="Tahoma"/>
          <w:spacing w:val="3"/>
        </w:rPr>
        <w:t xml:space="preserve"> </w:t>
      </w:r>
      <w:r w:rsidRPr="00236F71">
        <w:rPr>
          <w:rFonts w:ascii="Tahoma" w:eastAsia="Cambria" w:hAnsi="Tahoma" w:cs="Tahoma"/>
          <w:spacing w:val="1"/>
        </w:rPr>
        <w:t>m</w:t>
      </w:r>
      <w:r w:rsidRPr="00236F71">
        <w:rPr>
          <w:rFonts w:ascii="Tahoma" w:eastAsia="Cambria" w:hAnsi="Tahoma" w:cs="Tahoma"/>
        </w:rPr>
        <w:t>en</w:t>
      </w:r>
      <w:r w:rsidRPr="00236F71">
        <w:rPr>
          <w:rFonts w:ascii="Tahoma" w:eastAsia="Cambria" w:hAnsi="Tahoma" w:cs="Tahoma"/>
          <w:spacing w:val="-1"/>
        </w:rPr>
        <w:t>t</w:t>
      </w:r>
      <w:r w:rsidRPr="00236F71">
        <w:rPr>
          <w:rFonts w:ascii="Tahoma" w:eastAsia="Cambria" w:hAnsi="Tahoma" w:cs="Tahoma"/>
          <w:spacing w:val="-2"/>
        </w:rPr>
        <w:t>a</w:t>
      </w:r>
      <w:r w:rsidRPr="00236F71">
        <w:rPr>
          <w:rFonts w:ascii="Tahoma" w:eastAsia="Cambria" w:hAnsi="Tahoma" w:cs="Tahoma"/>
        </w:rPr>
        <w:t xml:space="preserve">h. </w:t>
      </w:r>
      <w:r w:rsidRPr="00236F71">
        <w:rPr>
          <w:rFonts w:ascii="Tahoma" w:eastAsia="Cambria" w:hAnsi="Tahoma" w:cs="Tahoma"/>
          <w:spacing w:val="3"/>
        </w:rPr>
        <w:t xml:space="preserve"> </w:t>
      </w:r>
      <w:r w:rsidRPr="00236F71">
        <w:rPr>
          <w:rFonts w:ascii="Tahoma" w:eastAsia="Cambria" w:hAnsi="Tahoma" w:cs="Tahoma"/>
        </w:rPr>
        <w:t>Da</w:t>
      </w:r>
      <w:r w:rsidRPr="00236F71">
        <w:rPr>
          <w:rFonts w:ascii="Tahoma" w:eastAsia="Cambria" w:hAnsi="Tahoma" w:cs="Tahoma"/>
          <w:spacing w:val="-2"/>
        </w:rPr>
        <w:t>r</w:t>
      </w:r>
      <w:r w:rsidRPr="00236F71">
        <w:rPr>
          <w:rFonts w:ascii="Tahoma" w:eastAsia="Cambria" w:hAnsi="Tahoma" w:cs="Tahoma"/>
        </w:rPr>
        <w:t xml:space="preserve">i </w:t>
      </w:r>
      <w:r w:rsidRPr="00236F71">
        <w:rPr>
          <w:rFonts w:ascii="Tahoma" w:eastAsia="Cambria" w:hAnsi="Tahoma" w:cs="Tahoma"/>
          <w:spacing w:val="4"/>
        </w:rPr>
        <w:t xml:space="preserve"> </w:t>
      </w:r>
      <w:r w:rsidRPr="00236F71">
        <w:rPr>
          <w:rFonts w:ascii="Tahoma" w:eastAsia="Cambria" w:hAnsi="Tahoma" w:cs="Tahoma"/>
          <w:spacing w:val="-1"/>
        </w:rPr>
        <w:t>si</w:t>
      </w:r>
      <w:r w:rsidRPr="00236F71">
        <w:rPr>
          <w:rFonts w:ascii="Tahoma" w:eastAsia="Cambria" w:hAnsi="Tahoma" w:cs="Tahoma"/>
          <w:spacing w:val="1"/>
        </w:rPr>
        <w:t>s</w:t>
      </w:r>
      <w:r w:rsidRPr="00236F71">
        <w:rPr>
          <w:rFonts w:ascii="Tahoma" w:eastAsia="Cambria" w:hAnsi="Tahoma" w:cs="Tahoma"/>
        </w:rPr>
        <w:t xml:space="preserve">i </w:t>
      </w:r>
      <w:r w:rsidRPr="00236F71">
        <w:rPr>
          <w:rFonts w:ascii="Tahoma" w:eastAsia="Cambria" w:hAnsi="Tahoma" w:cs="Tahoma"/>
          <w:spacing w:val="4"/>
        </w:rPr>
        <w:t xml:space="preserve"> </w:t>
      </w:r>
      <w:r w:rsidRPr="00236F71">
        <w:rPr>
          <w:rFonts w:ascii="Tahoma" w:eastAsia="Cambria" w:hAnsi="Tahoma" w:cs="Tahoma"/>
        </w:rPr>
        <w:t>pe</w:t>
      </w:r>
      <w:r w:rsidRPr="00236F71">
        <w:rPr>
          <w:rFonts w:ascii="Tahoma" w:eastAsia="Cambria" w:hAnsi="Tahoma" w:cs="Tahoma"/>
          <w:spacing w:val="-3"/>
        </w:rPr>
        <w:t>r</w:t>
      </w:r>
      <w:r w:rsidRPr="00236F71">
        <w:rPr>
          <w:rFonts w:ascii="Tahoma" w:eastAsia="Cambria" w:hAnsi="Tahoma" w:cs="Tahoma"/>
          <w:spacing w:val="-1"/>
        </w:rPr>
        <w:t>m</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rPr>
        <w:t>taan do</w:t>
      </w:r>
      <w:r w:rsidRPr="00236F71">
        <w:rPr>
          <w:rFonts w:ascii="Tahoma" w:eastAsia="Cambria" w:hAnsi="Tahoma" w:cs="Tahoma"/>
          <w:spacing w:val="1"/>
        </w:rPr>
        <w:t>m</w:t>
      </w:r>
      <w:r w:rsidRPr="00236F71">
        <w:rPr>
          <w:rFonts w:ascii="Tahoma" w:eastAsia="Cambria" w:hAnsi="Tahoma" w:cs="Tahoma"/>
          <w:spacing w:val="-2"/>
        </w:rPr>
        <w:t>e</w:t>
      </w:r>
      <w:r w:rsidRPr="00236F71">
        <w:rPr>
          <w:rFonts w:ascii="Tahoma" w:eastAsia="Cambria" w:hAnsi="Tahoma" w:cs="Tahoma"/>
          <w:spacing w:val="1"/>
        </w:rPr>
        <w:t>s</w:t>
      </w:r>
      <w:r w:rsidRPr="00236F71">
        <w:rPr>
          <w:rFonts w:ascii="Tahoma" w:eastAsia="Cambria" w:hAnsi="Tahoma" w:cs="Tahoma"/>
          <w:spacing w:val="-3"/>
        </w:rPr>
        <w:t>t</w:t>
      </w:r>
      <w:r w:rsidRPr="00236F71">
        <w:rPr>
          <w:rFonts w:ascii="Tahoma" w:eastAsia="Cambria" w:hAnsi="Tahoma" w:cs="Tahoma"/>
          <w:spacing w:val="1"/>
        </w:rPr>
        <w:t>i</w:t>
      </w:r>
      <w:r w:rsidRPr="00236F71">
        <w:rPr>
          <w:rFonts w:ascii="Tahoma" w:eastAsia="Cambria" w:hAnsi="Tahoma" w:cs="Tahoma"/>
        </w:rPr>
        <w:t>k,</w:t>
      </w:r>
      <w:r w:rsidRPr="00236F71">
        <w:rPr>
          <w:rFonts w:ascii="Tahoma" w:eastAsia="Cambria" w:hAnsi="Tahoma" w:cs="Tahoma"/>
          <w:spacing w:val="1"/>
        </w:rPr>
        <w:t xml:space="preserve"> </w:t>
      </w:r>
      <w:r w:rsidRPr="00236F71">
        <w:rPr>
          <w:rFonts w:ascii="Tahoma" w:eastAsia="Cambria" w:hAnsi="Tahoma" w:cs="Tahoma"/>
        </w:rPr>
        <w:t>perl</w:t>
      </w:r>
      <w:r w:rsidRPr="00236F71">
        <w:rPr>
          <w:rFonts w:ascii="Tahoma" w:eastAsia="Cambria" w:hAnsi="Tahoma" w:cs="Tahoma"/>
          <w:spacing w:val="-2"/>
        </w:rPr>
        <w:t>a</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atan</w:t>
      </w:r>
      <w:r w:rsidRPr="00236F71">
        <w:rPr>
          <w:rFonts w:ascii="Tahoma" w:eastAsia="Cambria" w:hAnsi="Tahoma" w:cs="Tahoma"/>
          <w:spacing w:val="1"/>
        </w:rPr>
        <w:t xml:space="preserve"> </w:t>
      </w:r>
      <w:r w:rsidRPr="00236F71">
        <w:rPr>
          <w:rFonts w:ascii="Tahoma" w:eastAsia="Cambria" w:hAnsi="Tahoma" w:cs="Tahoma"/>
          <w:spacing w:val="-3"/>
        </w:rPr>
        <w:t>t</w:t>
      </w:r>
      <w:r w:rsidRPr="00236F71">
        <w:rPr>
          <w:rFonts w:ascii="Tahoma" w:eastAsia="Cambria" w:hAnsi="Tahoma" w:cs="Tahoma"/>
        </w:rPr>
        <w:t>er</w:t>
      </w:r>
      <w:r w:rsidRPr="00236F71">
        <w:rPr>
          <w:rFonts w:ascii="Tahoma" w:eastAsia="Cambria" w:hAnsi="Tahoma" w:cs="Tahoma"/>
          <w:spacing w:val="1"/>
        </w:rPr>
        <w:t>s</w:t>
      </w:r>
      <w:r w:rsidRPr="00236F71">
        <w:rPr>
          <w:rFonts w:ascii="Tahoma" w:eastAsia="Cambria" w:hAnsi="Tahoma" w:cs="Tahoma"/>
        </w:rPr>
        <w:t>ebut</w:t>
      </w:r>
      <w:r w:rsidRPr="00236F71">
        <w:rPr>
          <w:rFonts w:ascii="Tahoma" w:eastAsia="Cambria" w:hAnsi="Tahoma" w:cs="Tahoma"/>
          <w:spacing w:val="1"/>
        </w:rPr>
        <w:t xml:space="preserve"> </w:t>
      </w:r>
      <w:r w:rsidRPr="00236F71">
        <w:rPr>
          <w:rFonts w:ascii="Tahoma" w:eastAsia="Cambria" w:hAnsi="Tahoma" w:cs="Tahoma"/>
          <w:spacing w:val="-3"/>
        </w:rPr>
        <w:t>d</w:t>
      </w:r>
      <w:r w:rsidRPr="00236F71">
        <w:rPr>
          <w:rFonts w:ascii="Tahoma" w:eastAsia="Cambria" w:hAnsi="Tahoma" w:cs="Tahoma"/>
          <w:spacing w:val="-1"/>
        </w:rPr>
        <w:t>i</w:t>
      </w:r>
      <w:r w:rsidRPr="00236F71">
        <w:rPr>
          <w:rFonts w:ascii="Tahoma" w:eastAsia="Cambria" w:hAnsi="Tahoma" w:cs="Tahoma"/>
          <w:spacing w:val="1"/>
        </w:rPr>
        <w:t>s</w:t>
      </w:r>
      <w:r w:rsidRPr="00236F71">
        <w:rPr>
          <w:rFonts w:ascii="Tahoma" w:eastAsia="Cambria" w:hAnsi="Tahoma" w:cs="Tahoma"/>
        </w:rPr>
        <w:t>eba</w:t>
      </w:r>
      <w:r w:rsidRPr="00236F71">
        <w:rPr>
          <w:rFonts w:ascii="Tahoma" w:eastAsia="Cambria" w:hAnsi="Tahoma" w:cs="Tahoma"/>
          <w:spacing w:val="-1"/>
        </w:rPr>
        <w:t>b</w:t>
      </w:r>
      <w:r w:rsidRPr="00236F71">
        <w:rPr>
          <w:rFonts w:ascii="Tahoma" w:eastAsia="Cambria" w:hAnsi="Tahoma" w:cs="Tahoma"/>
        </w:rPr>
        <w:t>kan ol</w:t>
      </w:r>
      <w:r w:rsidRPr="00236F71">
        <w:rPr>
          <w:rFonts w:ascii="Tahoma" w:eastAsia="Cambria" w:hAnsi="Tahoma" w:cs="Tahoma"/>
          <w:spacing w:val="-2"/>
        </w:rPr>
        <w:t>e</w:t>
      </w:r>
      <w:r w:rsidRPr="00236F71">
        <w:rPr>
          <w:rFonts w:ascii="Tahoma" w:eastAsia="Cambria" w:hAnsi="Tahoma" w:cs="Tahoma"/>
        </w:rPr>
        <w:t xml:space="preserve">h </w:t>
      </w:r>
      <w:r w:rsidRPr="00236F71">
        <w:rPr>
          <w:rFonts w:ascii="Tahoma" w:eastAsia="Cambria" w:hAnsi="Tahoma" w:cs="Tahoma"/>
          <w:spacing w:val="1"/>
        </w:rPr>
        <w:t>i</w:t>
      </w:r>
      <w:r w:rsidRPr="00236F71">
        <w:rPr>
          <w:rFonts w:ascii="Tahoma" w:eastAsia="Cambria" w:hAnsi="Tahoma" w:cs="Tahoma"/>
          <w:spacing w:val="-1"/>
        </w:rPr>
        <w:t>nv</w:t>
      </w:r>
      <w:r w:rsidRPr="00236F71">
        <w:rPr>
          <w:rFonts w:ascii="Tahoma" w:eastAsia="Cambria" w:hAnsi="Tahoma" w:cs="Tahoma"/>
        </w:rPr>
        <w:t>e</w:t>
      </w:r>
      <w:r w:rsidRPr="00236F71">
        <w:rPr>
          <w:rFonts w:ascii="Tahoma" w:eastAsia="Cambria" w:hAnsi="Tahoma" w:cs="Tahoma"/>
          <w:spacing w:val="1"/>
        </w:rPr>
        <w:t>s</w:t>
      </w:r>
      <w:r w:rsidRPr="00236F71">
        <w:rPr>
          <w:rFonts w:ascii="Tahoma" w:eastAsia="Cambria" w:hAnsi="Tahoma" w:cs="Tahoma"/>
        </w:rPr>
        <w:t>t</w:t>
      </w:r>
      <w:r w:rsidRPr="00236F71">
        <w:rPr>
          <w:rFonts w:ascii="Tahoma" w:eastAsia="Cambria" w:hAnsi="Tahoma" w:cs="Tahoma"/>
          <w:spacing w:val="-3"/>
        </w:rPr>
        <w:t>a</w:t>
      </w:r>
      <w:r w:rsidRPr="00236F71">
        <w:rPr>
          <w:rFonts w:ascii="Tahoma" w:eastAsia="Cambria" w:hAnsi="Tahoma" w:cs="Tahoma"/>
          <w:spacing w:val="1"/>
        </w:rPr>
        <w:t>s</w:t>
      </w:r>
      <w:r w:rsidRPr="00236F71">
        <w:rPr>
          <w:rFonts w:ascii="Tahoma" w:eastAsia="Cambria" w:hAnsi="Tahoma" w:cs="Tahoma"/>
        </w:rPr>
        <w:t>i</w:t>
      </w:r>
      <w:r w:rsidRPr="00236F71">
        <w:rPr>
          <w:rFonts w:ascii="Tahoma" w:eastAsia="Cambria" w:hAnsi="Tahoma" w:cs="Tahoma"/>
          <w:spacing w:val="2"/>
        </w:rPr>
        <w:t xml:space="preserve"> </w:t>
      </w:r>
      <w:r w:rsidRPr="00236F71">
        <w:rPr>
          <w:rFonts w:ascii="Tahoma" w:eastAsia="Cambria" w:hAnsi="Tahoma" w:cs="Tahoma"/>
          <w:spacing w:val="-1"/>
        </w:rPr>
        <w:t>y</w:t>
      </w:r>
      <w:r w:rsidRPr="00236F71">
        <w:rPr>
          <w:rFonts w:ascii="Tahoma" w:eastAsia="Cambria" w:hAnsi="Tahoma" w:cs="Tahoma"/>
        </w:rPr>
        <w:t xml:space="preserve">ang </w:t>
      </w:r>
      <w:r w:rsidRPr="00236F71">
        <w:rPr>
          <w:rFonts w:ascii="Tahoma" w:eastAsia="Cambria" w:hAnsi="Tahoma" w:cs="Tahoma"/>
          <w:spacing w:val="1"/>
        </w:rPr>
        <w:t>m</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h</w:t>
      </w:r>
      <w:r w:rsidRPr="00236F71">
        <w:rPr>
          <w:rFonts w:ascii="Tahoma" w:eastAsia="Cambria" w:hAnsi="Tahoma" w:cs="Tahoma"/>
          <w:spacing w:val="2"/>
        </w:rPr>
        <w:t xml:space="preserve"> </w:t>
      </w:r>
      <w:r w:rsidRPr="00236F71">
        <w:rPr>
          <w:rFonts w:ascii="Tahoma" w:eastAsia="Cambria" w:hAnsi="Tahoma" w:cs="Tahoma"/>
        </w:rPr>
        <w:t>tu</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spacing w:val="-2"/>
        </w:rPr>
        <w:t>u</w:t>
      </w:r>
      <w:r w:rsidRPr="00236F71">
        <w:rPr>
          <w:rFonts w:ascii="Tahoma" w:eastAsia="Cambria" w:hAnsi="Tahoma" w:cs="Tahoma"/>
        </w:rPr>
        <w:t>h</w:t>
      </w:r>
      <w:r w:rsidRPr="00236F71">
        <w:rPr>
          <w:rFonts w:ascii="Tahoma" w:eastAsia="Cambria" w:hAnsi="Tahoma" w:cs="Tahoma"/>
          <w:spacing w:val="2"/>
        </w:rPr>
        <w:t xml:space="preserve"> </w:t>
      </w:r>
      <w:r w:rsidRPr="00236F71">
        <w:rPr>
          <w:rFonts w:ascii="Tahoma" w:eastAsia="Cambria" w:hAnsi="Tahoma" w:cs="Tahoma"/>
        </w:rPr>
        <w:t>re</w:t>
      </w:r>
      <w:r w:rsidRPr="00236F71">
        <w:rPr>
          <w:rFonts w:ascii="Tahoma" w:eastAsia="Cambria" w:hAnsi="Tahoma" w:cs="Tahoma"/>
          <w:spacing w:val="-1"/>
        </w:rPr>
        <w:t>n</w:t>
      </w:r>
      <w:r w:rsidRPr="00236F71">
        <w:rPr>
          <w:rFonts w:ascii="Tahoma" w:eastAsia="Cambria" w:hAnsi="Tahoma" w:cs="Tahoma"/>
        </w:rPr>
        <w:t>dah</w:t>
      </w:r>
      <w:r w:rsidRPr="00236F71">
        <w:rPr>
          <w:rFonts w:ascii="Tahoma" w:eastAsia="Cambria" w:hAnsi="Tahoma" w:cs="Tahoma"/>
          <w:spacing w:val="2"/>
        </w:rPr>
        <w:t xml:space="preserve"> </w:t>
      </w:r>
      <w:r w:rsidRPr="00236F71">
        <w:rPr>
          <w:rFonts w:ascii="Tahoma" w:eastAsia="Cambria" w:hAnsi="Tahoma" w:cs="Tahoma"/>
          <w:spacing w:val="-1"/>
        </w:rPr>
        <w:t>y</w:t>
      </w:r>
      <w:r w:rsidRPr="00236F71">
        <w:rPr>
          <w:rFonts w:ascii="Tahoma" w:eastAsia="Cambria" w:hAnsi="Tahoma" w:cs="Tahoma"/>
          <w:spacing w:val="-2"/>
        </w:rPr>
        <w:t>a</w:t>
      </w:r>
      <w:r w:rsidRPr="00236F71">
        <w:rPr>
          <w:rFonts w:ascii="Tahoma" w:eastAsia="Cambria" w:hAnsi="Tahoma" w:cs="Tahoma"/>
          <w:spacing w:val="-1"/>
        </w:rPr>
        <w:t>n</w:t>
      </w:r>
      <w:r w:rsidRPr="00236F71">
        <w:rPr>
          <w:rFonts w:ascii="Tahoma" w:eastAsia="Cambria" w:hAnsi="Tahoma" w:cs="Tahoma"/>
        </w:rPr>
        <w:t>g d</w:t>
      </w:r>
      <w:r w:rsidRPr="00236F71">
        <w:rPr>
          <w:rFonts w:ascii="Tahoma" w:eastAsia="Cambria" w:hAnsi="Tahoma" w:cs="Tahoma"/>
          <w:spacing w:val="1"/>
        </w:rPr>
        <w:t>i</w:t>
      </w:r>
      <w:r w:rsidRPr="00236F71">
        <w:rPr>
          <w:rFonts w:ascii="Tahoma" w:eastAsia="Cambria" w:hAnsi="Tahoma" w:cs="Tahoma"/>
        </w:rPr>
        <w:t>an</w:t>
      </w:r>
      <w:r w:rsidRPr="00236F71">
        <w:rPr>
          <w:rFonts w:ascii="Tahoma" w:eastAsia="Cambria" w:hAnsi="Tahoma" w:cs="Tahoma"/>
          <w:spacing w:val="-1"/>
        </w:rPr>
        <w:t>t</w:t>
      </w:r>
      <w:r w:rsidRPr="00236F71">
        <w:rPr>
          <w:rFonts w:ascii="Tahoma" w:eastAsia="Cambria" w:hAnsi="Tahoma" w:cs="Tahoma"/>
        </w:rPr>
        <w:t>aran</w:t>
      </w:r>
      <w:r w:rsidRPr="00236F71">
        <w:rPr>
          <w:rFonts w:ascii="Tahoma" w:eastAsia="Cambria" w:hAnsi="Tahoma" w:cs="Tahoma"/>
          <w:spacing w:val="-1"/>
        </w:rPr>
        <w:t>y</w:t>
      </w:r>
      <w:r w:rsidRPr="00236F71">
        <w:rPr>
          <w:rFonts w:ascii="Tahoma" w:eastAsia="Cambria" w:hAnsi="Tahoma" w:cs="Tahoma"/>
        </w:rPr>
        <w:t>a</w:t>
      </w:r>
      <w:r w:rsidRPr="00236F71">
        <w:rPr>
          <w:rFonts w:ascii="Tahoma" w:eastAsia="Cambria" w:hAnsi="Tahoma" w:cs="Tahoma"/>
          <w:spacing w:val="2"/>
        </w:rPr>
        <w:t xml:space="preserve"> </w:t>
      </w:r>
      <w:r w:rsidRPr="00236F71">
        <w:rPr>
          <w:rFonts w:ascii="Tahoma" w:eastAsia="Cambria" w:hAnsi="Tahoma" w:cs="Tahoma"/>
        </w:rPr>
        <w:t>d</w:t>
      </w:r>
      <w:r w:rsidRPr="00236F71">
        <w:rPr>
          <w:rFonts w:ascii="Tahoma" w:eastAsia="Cambria" w:hAnsi="Tahoma" w:cs="Tahoma"/>
          <w:spacing w:val="1"/>
        </w:rPr>
        <w:t>is</w:t>
      </w:r>
      <w:r w:rsidRPr="00236F71">
        <w:rPr>
          <w:rFonts w:ascii="Tahoma" w:eastAsia="Cambria" w:hAnsi="Tahoma" w:cs="Tahoma"/>
        </w:rPr>
        <w:t>eba</w:t>
      </w:r>
      <w:r w:rsidRPr="00236F71">
        <w:rPr>
          <w:rFonts w:ascii="Tahoma" w:eastAsia="Cambria" w:hAnsi="Tahoma" w:cs="Tahoma"/>
          <w:spacing w:val="-1"/>
        </w:rPr>
        <w:t>b</w:t>
      </w:r>
      <w:r w:rsidRPr="00236F71">
        <w:rPr>
          <w:rFonts w:ascii="Tahoma" w:eastAsia="Cambria" w:hAnsi="Tahoma" w:cs="Tahoma"/>
        </w:rPr>
        <w:t>k</w:t>
      </w:r>
      <w:r w:rsidRPr="00236F71">
        <w:rPr>
          <w:rFonts w:ascii="Tahoma" w:eastAsia="Cambria" w:hAnsi="Tahoma" w:cs="Tahoma"/>
          <w:spacing w:val="-3"/>
        </w:rPr>
        <w:t>a</w:t>
      </w:r>
      <w:r w:rsidRPr="00236F71">
        <w:rPr>
          <w:rFonts w:ascii="Tahoma" w:eastAsia="Cambria" w:hAnsi="Tahoma" w:cs="Tahoma"/>
        </w:rPr>
        <w:t>n</w:t>
      </w:r>
      <w:r w:rsidRPr="00236F71">
        <w:rPr>
          <w:rFonts w:ascii="Tahoma" w:eastAsia="Cambria" w:hAnsi="Tahoma" w:cs="Tahoma"/>
          <w:spacing w:val="5"/>
        </w:rPr>
        <w:t xml:space="preserve"> </w:t>
      </w:r>
      <w:r w:rsidRPr="00236F71">
        <w:rPr>
          <w:rFonts w:ascii="Tahoma" w:eastAsia="Cambria" w:hAnsi="Tahoma" w:cs="Tahoma"/>
        </w:rPr>
        <w:t>oleh</w:t>
      </w:r>
      <w:r w:rsidRPr="00236F71">
        <w:rPr>
          <w:rFonts w:ascii="Tahoma" w:eastAsia="Cambria" w:hAnsi="Tahoma" w:cs="Tahoma"/>
          <w:spacing w:val="2"/>
        </w:rPr>
        <w:t xml:space="preserve"> </w:t>
      </w:r>
      <w:r w:rsidRPr="00236F71">
        <w:rPr>
          <w:rFonts w:ascii="Tahoma" w:eastAsia="Cambria" w:hAnsi="Tahoma" w:cs="Tahoma"/>
        </w:rPr>
        <w:t>turun</w:t>
      </w:r>
      <w:r w:rsidRPr="00236F71">
        <w:rPr>
          <w:rFonts w:ascii="Tahoma" w:eastAsia="Cambria" w:hAnsi="Tahoma" w:cs="Tahoma"/>
          <w:spacing w:val="-1"/>
        </w:rPr>
        <w:t>ny</w:t>
      </w:r>
      <w:r w:rsidRPr="00236F71">
        <w:rPr>
          <w:rFonts w:ascii="Tahoma" w:eastAsia="Cambria" w:hAnsi="Tahoma" w:cs="Tahoma"/>
        </w:rPr>
        <w:t>a har</w:t>
      </w:r>
      <w:r w:rsidRPr="00236F71">
        <w:rPr>
          <w:rFonts w:ascii="Tahoma" w:eastAsia="Cambria" w:hAnsi="Tahoma" w:cs="Tahoma"/>
          <w:spacing w:val="-1"/>
        </w:rPr>
        <w:t>g</w:t>
      </w:r>
      <w:r w:rsidRPr="00236F71">
        <w:rPr>
          <w:rFonts w:ascii="Tahoma" w:eastAsia="Cambria" w:hAnsi="Tahoma" w:cs="Tahoma"/>
        </w:rPr>
        <w:t>a</w:t>
      </w:r>
      <w:r w:rsidRPr="00236F71">
        <w:rPr>
          <w:rFonts w:ascii="Tahoma" w:eastAsia="Cambria" w:hAnsi="Tahoma" w:cs="Tahoma"/>
          <w:spacing w:val="2"/>
        </w:rPr>
        <w:t xml:space="preserve"> </w:t>
      </w:r>
      <w:r w:rsidRPr="00236F71">
        <w:rPr>
          <w:rFonts w:ascii="Tahoma" w:eastAsia="Cambria" w:hAnsi="Tahoma" w:cs="Tahoma"/>
        </w:rPr>
        <w:t>k</w:t>
      </w:r>
      <w:r w:rsidRPr="00236F71">
        <w:rPr>
          <w:rFonts w:ascii="Tahoma" w:eastAsia="Cambria" w:hAnsi="Tahoma" w:cs="Tahoma"/>
          <w:spacing w:val="-3"/>
        </w:rPr>
        <w:t>o</w:t>
      </w:r>
      <w:r w:rsidRPr="00236F71">
        <w:rPr>
          <w:rFonts w:ascii="Tahoma" w:eastAsia="Cambria" w:hAnsi="Tahoma" w:cs="Tahoma"/>
          <w:spacing w:val="1"/>
        </w:rPr>
        <w:t>m</w:t>
      </w:r>
      <w:r w:rsidRPr="00236F71">
        <w:rPr>
          <w:rFonts w:ascii="Tahoma" w:eastAsia="Cambria" w:hAnsi="Tahoma" w:cs="Tahoma"/>
        </w:rPr>
        <w:t>o</w:t>
      </w:r>
      <w:r w:rsidRPr="00236F71">
        <w:rPr>
          <w:rFonts w:ascii="Tahoma" w:eastAsia="Cambria" w:hAnsi="Tahoma" w:cs="Tahoma"/>
          <w:spacing w:val="-2"/>
        </w:rPr>
        <w:t>d</w:t>
      </w:r>
      <w:r w:rsidRPr="00236F71">
        <w:rPr>
          <w:rFonts w:ascii="Tahoma" w:eastAsia="Cambria" w:hAnsi="Tahoma" w:cs="Tahoma"/>
          <w:spacing w:val="1"/>
        </w:rPr>
        <w:t>i</w:t>
      </w:r>
      <w:r w:rsidRPr="00236F71">
        <w:rPr>
          <w:rFonts w:ascii="Tahoma" w:eastAsia="Cambria" w:hAnsi="Tahoma" w:cs="Tahoma"/>
        </w:rPr>
        <w:t>t</w:t>
      </w:r>
      <w:r w:rsidRPr="00236F71">
        <w:rPr>
          <w:rFonts w:ascii="Tahoma" w:eastAsia="Cambria" w:hAnsi="Tahoma" w:cs="Tahoma"/>
          <w:spacing w:val="-3"/>
        </w:rPr>
        <w:t>a</w:t>
      </w:r>
      <w:r w:rsidRPr="00236F71">
        <w:rPr>
          <w:rFonts w:ascii="Tahoma" w:eastAsia="Cambria" w:hAnsi="Tahoma" w:cs="Tahoma"/>
        </w:rPr>
        <w:t>s</w:t>
      </w:r>
      <w:r w:rsidRPr="00236F71">
        <w:rPr>
          <w:rFonts w:ascii="Tahoma" w:eastAsia="Cambria" w:hAnsi="Tahoma" w:cs="Tahoma"/>
          <w:spacing w:val="3"/>
        </w:rPr>
        <w:t xml:space="preserve"> </w:t>
      </w:r>
      <w:r w:rsidRPr="00236F71">
        <w:rPr>
          <w:rFonts w:ascii="Tahoma" w:eastAsia="Cambria" w:hAnsi="Tahoma" w:cs="Tahoma"/>
          <w:spacing w:val="-1"/>
        </w:rPr>
        <w:t>g</w:t>
      </w:r>
      <w:r w:rsidRPr="00236F71">
        <w:rPr>
          <w:rFonts w:ascii="Tahoma" w:eastAsia="Cambria" w:hAnsi="Tahoma" w:cs="Tahoma"/>
        </w:rPr>
        <w:t>loba</w:t>
      </w:r>
      <w:r w:rsidRPr="00236F71">
        <w:rPr>
          <w:rFonts w:ascii="Tahoma" w:eastAsia="Cambria" w:hAnsi="Tahoma" w:cs="Tahoma"/>
          <w:spacing w:val="-3"/>
        </w:rPr>
        <w:t>l</w:t>
      </w:r>
      <w:r w:rsidRPr="00236F71">
        <w:rPr>
          <w:rFonts w:ascii="Tahoma" w:eastAsia="Cambria" w:hAnsi="Tahoma" w:cs="Tahoma"/>
        </w:rPr>
        <w:t>, dan</w:t>
      </w:r>
      <w:r w:rsidRPr="00236F71">
        <w:rPr>
          <w:rFonts w:ascii="Tahoma" w:eastAsia="Cambria" w:hAnsi="Tahoma" w:cs="Tahoma"/>
          <w:spacing w:val="1"/>
        </w:rPr>
        <w:t xml:space="preserve"> </w:t>
      </w:r>
      <w:r w:rsidRPr="00236F71">
        <w:rPr>
          <w:rFonts w:ascii="Tahoma" w:eastAsia="Cambria" w:hAnsi="Tahoma" w:cs="Tahoma"/>
          <w:spacing w:val="-1"/>
        </w:rPr>
        <w:t>j</w:t>
      </w:r>
      <w:r w:rsidRPr="00236F71">
        <w:rPr>
          <w:rFonts w:ascii="Tahoma" w:eastAsia="Cambria" w:hAnsi="Tahoma" w:cs="Tahoma"/>
        </w:rPr>
        <w:t>uga</w:t>
      </w:r>
      <w:r w:rsidRPr="00236F71">
        <w:rPr>
          <w:rFonts w:ascii="Tahoma" w:eastAsia="Cambria" w:hAnsi="Tahoma" w:cs="Tahoma"/>
          <w:spacing w:val="2"/>
        </w:rPr>
        <w:t xml:space="preserve"> </w:t>
      </w:r>
      <w:r w:rsidRPr="00236F71">
        <w:rPr>
          <w:rFonts w:ascii="Tahoma" w:eastAsia="Cambria" w:hAnsi="Tahoma" w:cs="Tahoma"/>
        </w:rPr>
        <w:t>adan</w:t>
      </w:r>
      <w:r w:rsidRPr="00236F71">
        <w:rPr>
          <w:rFonts w:ascii="Tahoma" w:eastAsia="Cambria" w:hAnsi="Tahoma" w:cs="Tahoma"/>
          <w:spacing w:val="-1"/>
        </w:rPr>
        <w:t>y</w:t>
      </w:r>
      <w:r w:rsidRPr="00236F71">
        <w:rPr>
          <w:rFonts w:ascii="Tahoma" w:eastAsia="Cambria" w:hAnsi="Tahoma" w:cs="Tahoma"/>
        </w:rPr>
        <w:t>a</w:t>
      </w:r>
      <w:r w:rsidRPr="00236F71">
        <w:rPr>
          <w:rFonts w:ascii="Tahoma" w:eastAsia="Cambria" w:hAnsi="Tahoma" w:cs="Tahoma"/>
          <w:spacing w:val="6"/>
        </w:rPr>
        <w:t xml:space="preserve"> </w:t>
      </w:r>
      <w:r w:rsidRPr="00236F71">
        <w:rPr>
          <w:rFonts w:ascii="Tahoma" w:eastAsia="Cambria" w:hAnsi="Tahoma" w:cs="Tahoma"/>
          <w:spacing w:val="-3"/>
        </w:rPr>
        <w:t>p</w:t>
      </w:r>
      <w:r w:rsidRPr="00236F71">
        <w:rPr>
          <w:rFonts w:ascii="Tahoma" w:eastAsia="Cambria" w:hAnsi="Tahoma" w:cs="Tahoma"/>
        </w:rPr>
        <w:t>en</w:t>
      </w:r>
      <w:r w:rsidRPr="00236F71">
        <w:rPr>
          <w:rFonts w:ascii="Tahoma" w:eastAsia="Cambria" w:hAnsi="Tahoma" w:cs="Tahoma"/>
          <w:spacing w:val="-2"/>
        </w:rPr>
        <w:t>g</w:t>
      </w:r>
      <w:r w:rsidRPr="00236F71">
        <w:rPr>
          <w:rFonts w:ascii="Tahoma" w:eastAsia="Cambria" w:hAnsi="Tahoma" w:cs="Tahoma"/>
        </w:rPr>
        <w:t>h</w:t>
      </w:r>
      <w:r w:rsidRPr="00236F71">
        <w:rPr>
          <w:rFonts w:ascii="Tahoma" w:eastAsia="Cambria" w:hAnsi="Tahoma" w:cs="Tahoma"/>
          <w:spacing w:val="-1"/>
        </w:rPr>
        <w:t>e</w:t>
      </w:r>
      <w:r w:rsidRPr="00236F71">
        <w:rPr>
          <w:rFonts w:ascii="Tahoma" w:eastAsia="Cambria" w:hAnsi="Tahoma" w:cs="Tahoma"/>
          <w:spacing w:val="1"/>
        </w:rPr>
        <w:t>m</w:t>
      </w:r>
      <w:r w:rsidRPr="00236F71">
        <w:rPr>
          <w:rFonts w:ascii="Tahoma" w:eastAsia="Cambria" w:hAnsi="Tahoma" w:cs="Tahoma"/>
        </w:rPr>
        <w:t>atan</w:t>
      </w:r>
      <w:r w:rsidRPr="00236F71">
        <w:rPr>
          <w:rFonts w:ascii="Tahoma" w:eastAsia="Cambria" w:hAnsi="Tahoma" w:cs="Tahoma"/>
          <w:spacing w:val="1"/>
        </w:rPr>
        <w:t xml:space="preserve"> </w:t>
      </w:r>
      <w:r w:rsidRPr="00236F71">
        <w:rPr>
          <w:rFonts w:ascii="Tahoma" w:eastAsia="Cambria" w:hAnsi="Tahoma" w:cs="Tahoma"/>
        </w:rPr>
        <w:t>an</w:t>
      </w:r>
      <w:r w:rsidRPr="00236F71">
        <w:rPr>
          <w:rFonts w:ascii="Tahoma" w:eastAsia="Cambria" w:hAnsi="Tahoma" w:cs="Tahoma"/>
          <w:spacing w:val="-2"/>
        </w:rPr>
        <w:t>g</w:t>
      </w:r>
      <w:r w:rsidRPr="00236F71">
        <w:rPr>
          <w:rFonts w:ascii="Tahoma" w:eastAsia="Cambria" w:hAnsi="Tahoma" w:cs="Tahoma"/>
          <w:spacing w:val="-1"/>
        </w:rPr>
        <w:t>g</w:t>
      </w:r>
      <w:r w:rsidRPr="00236F71">
        <w:rPr>
          <w:rFonts w:ascii="Tahoma" w:eastAsia="Cambria" w:hAnsi="Tahoma" w:cs="Tahoma"/>
        </w:rPr>
        <w:t>aran pe</w:t>
      </w:r>
      <w:r w:rsidRPr="00236F71">
        <w:rPr>
          <w:rFonts w:ascii="Tahoma" w:eastAsia="Cambria" w:hAnsi="Tahoma" w:cs="Tahoma"/>
          <w:spacing w:val="-1"/>
        </w:rPr>
        <w:t>ng</w:t>
      </w:r>
      <w:r w:rsidRPr="00236F71">
        <w:rPr>
          <w:rFonts w:ascii="Tahoma" w:eastAsia="Cambria" w:hAnsi="Tahoma" w:cs="Tahoma"/>
        </w:rPr>
        <w:t>el</w:t>
      </w:r>
      <w:r w:rsidRPr="00236F71">
        <w:rPr>
          <w:rFonts w:ascii="Tahoma" w:eastAsia="Cambria" w:hAnsi="Tahoma" w:cs="Tahoma"/>
          <w:spacing w:val="1"/>
        </w:rPr>
        <w:t>u</w:t>
      </w:r>
      <w:r w:rsidRPr="00236F71">
        <w:rPr>
          <w:rFonts w:ascii="Tahoma" w:eastAsia="Cambria" w:hAnsi="Tahoma" w:cs="Tahoma"/>
        </w:rPr>
        <w:t>aran</w:t>
      </w:r>
      <w:r w:rsidRPr="00236F71">
        <w:rPr>
          <w:rFonts w:ascii="Tahoma" w:eastAsia="Cambria" w:hAnsi="Tahoma" w:cs="Tahoma"/>
          <w:spacing w:val="2"/>
        </w:rPr>
        <w:t xml:space="preserve"> </w:t>
      </w:r>
      <w:r w:rsidRPr="00236F71">
        <w:rPr>
          <w:rFonts w:ascii="Tahoma" w:eastAsia="Cambria" w:hAnsi="Tahoma" w:cs="Tahoma"/>
        </w:rPr>
        <w:t>p</w:t>
      </w:r>
      <w:r w:rsidRPr="00236F71">
        <w:rPr>
          <w:rFonts w:ascii="Tahoma" w:eastAsia="Cambria" w:hAnsi="Tahoma" w:cs="Tahoma"/>
          <w:spacing w:val="-2"/>
        </w:rPr>
        <w:t>e</w:t>
      </w:r>
      <w:r w:rsidRPr="00236F71">
        <w:rPr>
          <w:rFonts w:ascii="Tahoma" w:eastAsia="Cambria" w:hAnsi="Tahoma" w:cs="Tahoma"/>
          <w:spacing w:val="1"/>
        </w:rPr>
        <w:t>m</w:t>
      </w:r>
      <w:r w:rsidRPr="00236F71">
        <w:rPr>
          <w:rFonts w:ascii="Tahoma" w:eastAsia="Cambria" w:hAnsi="Tahoma" w:cs="Tahoma"/>
        </w:rPr>
        <w:t>e</w:t>
      </w:r>
      <w:r w:rsidRPr="00236F71">
        <w:rPr>
          <w:rFonts w:ascii="Tahoma" w:eastAsia="Cambria" w:hAnsi="Tahoma" w:cs="Tahoma"/>
          <w:spacing w:val="-2"/>
        </w:rPr>
        <w:t>r</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rPr>
        <w:t>tah.</w:t>
      </w:r>
      <w:r w:rsidRPr="00236F71">
        <w:rPr>
          <w:rFonts w:ascii="Tahoma" w:eastAsia="Cambria" w:hAnsi="Tahoma" w:cs="Tahoma"/>
          <w:spacing w:val="1"/>
        </w:rPr>
        <w:t xml:space="preserve"> N</w:t>
      </w:r>
      <w:r w:rsidRPr="00236F71">
        <w:rPr>
          <w:rFonts w:ascii="Tahoma" w:eastAsia="Cambria" w:hAnsi="Tahoma" w:cs="Tahoma"/>
        </w:rPr>
        <w:t>a</w:t>
      </w:r>
      <w:r w:rsidRPr="00236F71">
        <w:rPr>
          <w:rFonts w:ascii="Tahoma" w:eastAsia="Cambria" w:hAnsi="Tahoma" w:cs="Tahoma"/>
          <w:spacing w:val="-1"/>
        </w:rPr>
        <w:t>m</w:t>
      </w:r>
      <w:r w:rsidRPr="00236F71">
        <w:rPr>
          <w:rFonts w:ascii="Tahoma" w:eastAsia="Cambria" w:hAnsi="Tahoma" w:cs="Tahoma"/>
        </w:rPr>
        <w:t>un</w:t>
      </w:r>
      <w:r w:rsidRPr="00236F71">
        <w:rPr>
          <w:rFonts w:ascii="Tahoma" w:eastAsia="Cambria" w:hAnsi="Tahoma" w:cs="Tahoma"/>
          <w:spacing w:val="2"/>
        </w:rPr>
        <w:t xml:space="preserve"> </w:t>
      </w:r>
      <w:r w:rsidRPr="00236F71">
        <w:rPr>
          <w:rFonts w:ascii="Tahoma" w:eastAsia="Cambria" w:hAnsi="Tahoma" w:cs="Tahoma"/>
        </w:rPr>
        <w:t>d</w:t>
      </w:r>
      <w:r w:rsidRPr="00236F71">
        <w:rPr>
          <w:rFonts w:ascii="Tahoma" w:eastAsia="Cambria" w:hAnsi="Tahoma" w:cs="Tahoma"/>
          <w:spacing w:val="-2"/>
        </w:rPr>
        <w:t>e</w:t>
      </w:r>
      <w:r w:rsidRPr="00236F71">
        <w:rPr>
          <w:rFonts w:ascii="Tahoma" w:eastAsia="Cambria" w:hAnsi="Tahoma" w:cs="Tahoma"/>
          <w:spacing w:val="1"/>
        </w:rPr>
        <w:t>mi</w:t>
      </w:r>
      <w:r w:rsidRPr="00236F71">
        <w:rPr>
          <w:rFonts w:ascii="Tahoma" w:eastAsia="Cambria" w:hAnsi="Tahoma" w:cs="Tahoma"/>
          <w:spacing w:val="-3"/>
        </w:rPr>
        <w:t>k</w:t>
      </w:r>
      <w:r w:rsidRPr="00236F71">
        <w:rPr>
          <w:rFonts w:ascii="Tahoma" w:eastAsia="Cambria" w:hAnsi="Tahoma" w:cs="Tahoma"/>
          <w:spacing w:val="1"/>
        </w:rPr>
        <w:t>i</w:t>
      </w:r>
      <w:r w:rsidRPr="00236F71">
        <w:rPr>
          <w:rFonts w:ascii="Tahoma" w:eastAsia="Cambria" w:hAnsi="Tahoma" w:cs="Tahoma"/>
        </w:rPr>
        <w:t xml:space="preserve">an, </w:t>
      </w:r>
      <w:r w:rsidRPr="00236F71">
        <w:rPr>
          <w:rFonts w:ascii="Tahoma" w:eastAsia="Cambria" w:hAnsi="Tahoma" w:cs="Tahoma"/>
          <w:spacing w:val="1"/>
        </w:rPr>
        <w:t>m</w:t>
      </w:r>
      <w:r w:rsidRPr="00236F71">
        <w:rPr>
          <w:rFonts w:ascii="Tahoma" w:eastAsia="Cambria" w:hAnsi="Tahoma" w:cs="Tahoma"/>
        </w:rPr>
        <w:t>e</w:t>
      </w:r>
      <w:r w:rsidRPr="00236F71">
        <w:rPr>
          <w:rFonts w:ascii="Tahoma" w:eastAsia="Cambria" w:hAnsi="Tahoma" w:cs="Tahoma"/>
          <w:spacing w:val="1"/>
        </w:rPr>
        <w:t>s</w:t>
      </w:r>
      <w:r w:rsidRPr="00236F71">
        <w:rPr>
          <w:rFonts w:ascii="Tahoma" w:eastAsia="Cambria" w:hAnsi="Tahoma" w:cs="Tahoma"/>
          <w:spacing w:val="-3"/>
        </w:rPr>
        <w:t>k</w:t>
      </w:r>
      <w:r w:rsidRPr="00236F71">
        <w:rPr>
          <w:rFonts w:ascii="Tahoma" w:eastAsia="Cambria" w:hAnsi="Tahoma" w:cs="Tahoma"/>
          <w:spacing w:val="-1"/>
        </w:rPr>
        <w:t>i</w:t>
      </w:r>
      <w:r w:rsidRPr="00236F71">
        <w:rPr>
          <w:rFonts w:ascii="Tahoma" w:eastAsia="Cambria" w:hAnsi="Tahoma" w:cs="Tahoma"/>
        </w:rPr>
        <w:t>pun</w:t>
      </w:r>
      <w:r w:rsidRPr="00236F71">
        <w:rPr>
          <w:rFonts w:ascii="Tahoma" w:eastAsia="Cambria" w:hAnsi="Tahoma" w:cs="Tahoma"/>
          <w:spacing w:val="2"/>
        </w:rPr>
        <w:t xml:space="preserve"> </w:t>
      </w:r>
      <w:r w:rsidRPr="00236F71">
        <w:rPr>
          <w:rFonts w:ascii="Tahoma" w:eastAsia="Cambria" w:hAnsi="Tahoma" w:cs="Tahoma"/>
          <w:spacing w:val="1"/>
        </w:rPr>
        <w:t>m</w:t>
      </w:r>
      <w:r w:rsidRPr="00236F71">
        <w:rPr>
          <w:rFonts w:ascii="Tahoma" w:eastAsia="Cambria" w:hAnsi="Tahoma" w:cs="Tahoma"/>
        </w:rPr>
        <w:t>el</w:t>
      </w:r>
      <w:r w:rsidRPr="00236F71">
        <w:rPr>
          <w:rFonts w:ascii="Tahoma" w:eastAsia="Cambria" w:hAnsi="Tahoma" w:cs="Tahoma"/>
          <w:spacing w:val="-2"/>
        </w:rPr>
        <w:t>a</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a</w:t>
      </w:r>
      <w:r w:rsidRPr="00236F71">
        <w:rPr>
          <w:rFonts w:ascii="Tahoma" w:eastAsia="Cambria" w:hAnsi="Tahoma" w:cs="Tahoma"/>
          <w:spacing w:val="2"/>
        </w:rPr>
        <w:t>t</w:t>
      </w:r>
      <w:r w:rsidRPr="00236F71">
        <w:rPr>
          <w:rFonts w:ascii="Tahoma" w:eastAsia="Cambria" w:hAnsi="Tahoma" w:cs="Tahoma"/>
        </w:rPr>
        <w:t>, pertu</w:t>
      </w:r>
      <w:r w:rsidRPr="00236F71">
        <w:rPr>
          <w:rFonts w:ascii="Tahoma" w:eastAsia="Cambria" w:hAnsi="Tahoma" w:cs="Tahoma"/>
          <w:spacing w:val="1"/>
        </w:rPr>
        <w:t>m</w:t>
      </w:r>
      <w:r w:rsidRPr="00236F71">
        <w:rPr>
          <w:rFonts w:ascii="Tahoma" w:eastAsia="Cambria" w:hAnsi="Tahoma" w:cs="Tahoma"/>
          <w:spacing w:val="-3"/>
        </w:rPr>
        <w:t>b</w:t>
      </w:r>
      <w:r w:rsidRPr="00236F71">
        <w:rPr>
          <w:rFonts w:ascii="Tahoma" w:eastAsia="Cambria" w:hAnsi="Tahoma" w:cs="Tahoma"/>
        </w:rPr>
        <w:t>u</w:t>
      </w:r>
      <w:r w:rsidRPr="00236F71">
        <w:rPr>
          <w:rFonts w:ascii="Tahoma" w:eastAsia="Cambria" w:hAnsi="Tahoma" w:cs="Tahoma"/>
          <w:spacing w:val="1"/>
        </w:rPr>
        <w:t>h</w:t>
      </w:r>
      <w:r w:rsidRPr="00236F71">
        <w:rPr>
          <w:rFonts w:ascii="Tahoma" w:eastAsia="Cambria" w:hAnsi="Tahoma" w:cs="Tahoma"/>
        </w:rPr>
        <w:t>an eko</w:t>
      </w:r>
      <w:r w:rsidRPr="00236F71">
        <w:rPr>
          <w:rFonts w:ascii="Tahoma" w:eastAsia="Cambria" w:hAnsi="Tahoma" w:cs="Tahoma"/>
          <w:spacing w:val="-1"/>
        </w:rPr>
        <w:t>n</w:t>
      </w:r>
      <w:r w:rsidRPr="00236F71">
        <w:rPr>
          <w:rFonts w:ascii="Tahoma" w:eastAsia="Cambria" w:hAnsi="Tahoma" w:cs="Tahoma"/>
          <w:spacing w:val="-2"/>
        </w:rPr>
        <w:t>o</w:t>
      </w:r>
      <w:r w:rsidRPr="00236F71">
        <w:rPr>
          <w:rFonts w:ascii="Tahoma" w:eastAsia="Cambria" w:hAnsi="Tahoma" w:cs="Tahoma"/>
          <w:spacing w:val="1"/>
        </w:rPr>
        <w:t>m</w:t>
      </w:r>
      <w:r w:rsidRPr="00236F71">
        <w:rPr>
          <w:rFonts w:ascii="Tahoma" w:eastAsia="Cambria" w:hAnsi="Tahoma" w:cs="Tahoma"/>
        </w:rPr>
        <w:t>i</w:t>
      </w:r>
      <w:r w:rsidRPr="00236F71">
        <w:rPr>
          <w:rFonts w:ascii="Tahoma" w:eastAsia="Cambria" w:hAnsi="Tahoma" w:cs="Tahoma"/>
          <w:spacing w:val="2"/>
        </w:rPr>
        <w:t xml:space="preserve"> </w:t>
      </w:r>
      <w:r w:rsidRPr="00236F71">
        <w:rPr>
          <w:rFonts w:ascii="Tahoma" w:eastAsia="Cambria" w:hAnsi="Tahoma" w:cs="Tahoma"/>
          <w:spacing w:val="-2"/>
        </w:rPr>
        <w:t>I</w:t>
      </w:r>
      <w:r w:rsidRPr="00236F71">
        <w:rPr>
          <w:rFonts w:ascii="Tahoma" w:eastAsia="Cambria" w:hAnsi="Tahoma" w:cs="Tahoma"/>
          <w:spacing w:val="-1"/>
        </w:rPr>
        <w:t>n</w:t>
      </w:r>
      <w:r w:rsidRPr="00236F71">
        <w:rPr>
          <w:rFonts w:ascii="Tahoma" w:eastAsia="Cambria" w:hAnsi="Tahoma" w:cs="Tahoma"/>
        </w:rPr>
        <w:t>done</w:t>
      </w:r>
      <w:r w:rsidRPr="00236F71">
        <w:rPr>
          <w:rFonts w:ascii="Tahoma" w:eastAsia="Cambria" w:hAnsi="Tahoma" w:cs="Tahoma"/>
          <w:spacing w:val="-2"/>
        </w:rPr>
        <w:t>s</w:t>
      </w:r>
      <w:r w:rsidRPr="00236F71">
        <w:rPr>
          <w:rFonts w:ascii="Tahoma" w:eastAsia="Cambria" w:hAnsi="Tahoma" w:cs="Tahoma"/>
          <w:spacing w:val="1"/>
        </w:rPr>
        <w:t>i</w:t>
      </w:r>
      <w:r w:rsidRPr="00236F71">
        <w:rPr>
          <w:rFonts w:ascii="Tahoma" w:eastAsia="Cambria" w:hAnsi="Tahoma" w:cs="Tahoma"/>
        </w:rPr>
        <w:t>a</w:t>
      </w:r>
      <w:r w:rsidRPr="00236F71">
        <w:rPr>
          <w:rFonts w:ascii="Tahoma" w:eastAsia="Cambria" w:hAnsi="Tahoma" w:cs="Tahoma"/>
          <w:spacing w:val="1"/>
        </w:rPr>
        <w:t xml:space="preserve"> m</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h</w:t>
      </w:r>
      <w:r w:rsidRPr="00236F71">
        <w:rPr>
          <w:rFonts w:ascii="Tahoma" w:eastAsia="Cambria" w:hAnsi="Tahoma" w:cs="Tahoma"/>
          <w:spacing w:val="3"/>
        </w:rPr>
        <w:t xml:space="preserve"> </w:t>
      </w:r>
      <w:r w:rsidRPr="00236F71">
        <w:rPr>
          <w:rFonts w:ascii="Tahoma" w:eastAsia="Cambria" w:hAnsi="Tahoma" w:cs="Tahoma"/>
          <w:spacing w:val="-1"/>
        </w:rPr>
        <w:t>c</w:t>
      </w:r>
      <w:r w:rsidRPr="00236F71">
        <w:rPr>
          <w:rFonts w:ascii="Tahoma" w:eastAsia="Cambria" w:hAnsi="Tahoma" w:cs="Tahoma"/>
        </w:rPr>
        <w:t>ukup</w:t>
      </w:r>
      <w:r w:rsidRPr="00236F71">
        <w:rPr>
          <w:rFonts w:ascii="Tahoma" w:eastAsia="Cambria" w:hAnsi="Tahoma" w:cs="Tahoma"/>
          <w:spacing w:val="3"/>
        </w:rPr>
        <w:t xml:space="preserve"> </w:t>
      </w:r>
      <w:r w:rsidRPr="00236F71">
        <w:rPr>
          <w:rFonts w:ascii="Tahoma" w:eastAsia="Cambria" w:hAnsi="Tahoma" w:cs="Tahoma"/>
          <w:spacing w:val="-3"/>
        </w:rPr>
        <w:t>t</w:t>
      </w:r>
      <w:r w:rsidRPr="00236F71">
        <w:rPr>
          <w:rFonts w:ascii="Tahoma" w:eastAsia="Cambria" w:hAnsi="Tahoma" w:cs="Tahoma"/>
          <w:spacing w:val="1"/>
        </w:rPr>
        <w:t>i</w:t>
      </w:r>
      <w:r w:rsidRPr="00236F71">
        <w:rPr>
          <w:rFonts w:ascii="Tahoma" w:eastAsia="Cambria" w:hAnsi="Tahoma" w:cs="Tahoma"/>
          <w:spacing w:val="-1"/>
        </w:rPr>
        <w:t>ngg</w:t>
      </w:r>
      <w:r w:rsidRPr="00236F71">
        <w:rPr>
          <w:rFonts w:ascii="Tahoma" w:eastAsia="Cambria" w:hAnsi="Tahoma" w:cs="Tahoma"/>
        </w:rPr>
        <w:t>i</w:t>
      </w:r>
      <w:r w:rsidRPr="00236F71">
        <w:rPr>
          <w:rFonts w:ascii="Tahoma" w:eastAsia="Cambria" w:hAnsi="Tahoma" w:cs="Tahoma"/>
          <w:spacing w:val="4"/>
        </w:rPr>
        <w:t xml:space="preserve"> </w:t>
      </w:r>
      <w:r w:rsidRPr="00236F71">
        <w:rPr>
          <w:rFonts w:ascii="Tahoma" w:eastAsia="Cambria" w:hAnsi="Tahoma" w:cs="Tahoma"/>
        </w:rPr>
        <w:t>d</w:t>
      </w:r>
      <w:r w:rsidRPr="00236F71">
        <w:rPr>
          <w:rFonts w:ascii="Tahoma" w:eastAsia="Cambria" w:hAnsi="Tahoma" w:cs="Tahoma"/>
          <w:spacing w:val="1"/>
        </w:rPr>
        <w:t>i</w:t>
      </w:r>
      <w:r w:rsidRPr="00236F71">
        <w:rPr>
          <w:rFonts w:ascii="Tahoma" w:eastAsia="Cambria" w:hAnsi="Tahoma" w:cs="Tahoma"/>
          <w:spacing w:val="-1"/>
        </w:rPr>
        <w:t>b</w:t>
      </w:r>
      <w:r w:rsidRPr="00236F71">
        <w:rPr>
          <w:rFonts w:ascii="Tahoma" w:eastAsia="Cambria" w:hAnsi="Tahoma" w:cs="Tahoma"/>
        </w:rPr>
        <w:t>an</w:t>
      </w:r>
      <w:r w:rsidRPr="00236F71">
        <w:rPr>
          <w:rFonts w:ascii="Tahoma" w:eastAsia="Cambria" w:hAnsi="Tahoma" w:cs="Tahoma"/>
          <w:spacing w:val="-3"/>
        </w:rPr>
        <w:t>d</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rPr>
        <w:t xml:space="preserve">g </w:t>
      </w:r>
      <w:r w:rsidRPr="00236F71">
        <w:rPr>
          <w:rFonts w:ascii="Tahoma" w:eastAsia="Cambria" w:hAnsi="Tahoma" w:cs="Tahoma"/>
          <w:spacing w:val="-1"/>
        </w:rPr>
        <w:t>b</w:t>
      </w:r>
      <w:r w:rsidRPr="00236F71">
        <w:rPr>
          <w:rFonts w:ascii="Tahoma" w:eastAsia="Cambria" w:hAnsi="Tahoma" w:cs="Tahoma"/>
        </w:rPr>
        <w:t>eberapa</w:t>
      </w:r>
      <w:r w:rsidRPr="00236F71">
        <w:rPr>
          <w:rFonts w:ascii="Tahoma" w:eastAsia="Cambria" w:hAnsi="Tahoma" w:cs="Tahoma"/>
          <w:spacing w:val="4"/>
        </w:rPr>
        <w:t xml:space="preserve"> </w:t>
      </w:r>
      <w:r w:rsidRPr="00236F71">
        <w:rPr>
          <w:rFonts w:ascii="Tahoma" w:eastAsia="Cambria" w:hAnsi="Tahoma" w:cs="Tahoma"/>
          <w:spacing w:val="-1"/>
        </w:rPr>
        <w:t>n</w:t>
      </w:r>
      <w:r w:rsidRPr="00236F71">
        <w:rPr>
          <w:rFonts w:ascii="Tahoma" w:eastAsia="Cambria" w:hAnsi="Tahoma" w:cs="Tahoma"/>
        </w:rPr>
        <w:t>e</w:t>
      </w:r>
      <w:r w:rsidRPr="00236F71">
        <w:rPr>
          <w:rFonts w:ascii="Tahoma" w:eastAsia="Cambria" w:hAnsi="Tahoma" w:cs="Tahoma"/>
          <w:spacing w:val="-1"/>
        </w:rPr>
        <w:t>g</w:t>
      </w:r>
      <w:r w:rsidRPr="00236F71">
        <w:rPr>
          <w:rFonts w:ascii="Tahoma" w:eastAsia="Cambria" w:hAnsi="Tahoma" w:cs="Tahoma"/>
        </w:rPr>
        <w:t>a</w:t>
      </w:r>
      <w:r w:rsidRPr="00236F71">
        <w:rPr>
          <w:rFonts w:ascii="Tahoma" w:eastAsia="Cambria" w:hAnsi="Tahoma" w:cs="Tahoma"/>
          <w:spacing w:val="-2"/>
        </w:rPr>
        <w:t>r</w:t>
      </w:r>
      <w:r w:rsidRPr="00236F71">
        <w:rPr>
          <w:rFonts w:ascii="Tahoma" w:eastAsia="Cambria" w:hAnsi="Tahoma" w:cs="Tahoma"/>
        </w:rPr>
        <w:t>a</w:t>
      </w:r>
      <w:r w:rsidRPr="00236F71">
        <w:rPr>
          <w:rFonts w:ascii="Tahoma" w:eastAsia="Cambria" w:hAnsi="Tahoma" w:cs="Tahoma"/>
          <w:spacing w:val="5"/>
        </w:rPr>
        <w:t xml:space="preserve"> </w:t>
      </w:r>
      <w:r w:rsidRPr="00236F71">
        <w:rPr>
          <w:rFonts w:ascii="Tahoma" w:eastAsia="Cambria" w:hAnsi="Tahoma" w:cs="Tahoma"/>
        </w:rPr>
        <w:t>l</w:t>
      </w:r>
      <w:r w:rsidRPr="00236F71">
        <w:rPr>
          <w:rFonts w:ascii="Tahoma" w:eastAsia="Cambria" w:hAnsi="Tahoma" w:cs="Tahoma"/>
          <w:spacing w:val="-2"/>
        </w:rPr>
        <w:t>a</w:t>
      </w:r>
      <w:r w:rsidRPr="00236F71">
        <w:rPr>
          <w:rFonts w:ascii="Tahoma" w:eastAsia="Cambria" w:hAnsi="Tahoma" w:cs="Tahoma"/>
          <w:spacing w:val="1"/>
        </w:rPr>
        <w:t>i</w:t>
      </w:r>
      <w:r w:rsidRPr="00236F71">
        <w:rPr>
          <w:rFonts w:ascii="Tahoma" w:eastAsia="Cambria" w:hAnsi="Tahoma" w:cs="Tahoma"/>
          <w:spacing w:val="-3"/>
        </w:rPr>
        <w:t>n</w:t>
      </w:r>
      <w:r w:rsidRPr="00236F71">
        <w:rPr>
          <w:rFonts w:ascii="Tahoma" w:eastAsia="Cambria" w:hAnsi="Tahoma" w:cs="Tahoma"/>
          <w:spacing w:val="-1"/>
        </w:rPr>
        <w:t>ny</w:t>
      </w:r>
      <w:r w:rsidRPr="00236F71">
        <w:rPr>
          <w:rFonts w:ascii="Tahoma" w:eastAsia="Cambria" w:hAnsi="Tahoma" w:cs="Tahoma"/>
        </w:rPr>
        <w:t>a,</w:t>
      </w:r>
      <w:r w:rsidRPr="00236F71">
        <w:rPr>
          <w:rFonts w:ascii="Tahoma" w:eastAsia="Cambria" w:hAnsi="Tahoma" w:cs="Tahoma"/>
          <w:spacing w:val="5"/>
        </w:rPr>
        <w:t xml:space="preserve"> </w:t>
      </w:r>
      <w:r w:rsidRPr="00236F71">
        <w:rPr>
          <w:rFonts w:ascii="Tahoma" w:eastAsia="Cambria" w:hAnsi="Tahoma" w:cs="Tahoma"/>
          <w:spacing w:val="-1"/>
        </w:rPr>
        <w:t>y</w:t>
      </w:r>
      <w:r w:rsidRPr="00236F71">
        <w:rPr>
          <w:rFonts w:ascii="Tahoma" w:eastAsia="Cambria" w:hAnsi="Tahoma" w:cs="Tahoma"/>
        </w:rPr>
        <w:t>ang</w:t>
      </w:r>
      <w:r w:rsidRPr="00236F71">
        <w:rPr>
          <w:rFonts w:ascii="Tahoma" w:eastAsia="Cambria" w:hAnsi="Tahoma" w:cs="Tahoma"/>
          <w:spacing w:val="3"/>
        </w:rPr>
        <w:t xml:space="preserve"> </w:t>
      </w:r>
      <w:r w:rsidRPr="00236F71">
        <w:rPr>
          <w:rFonts w:ascii="Tahoma" w:eastAsia="Cambria" w:hAnsi="Tahoma" w:cs="Tahoma"/>
        </w:rPr>
        <w:t>terut</w:t>
      </w:r>
      <w:r w:rsidRPr="00236F71">
        <w:rPr>
          <w:rFonts w:ascii="Tahoma" w:eastAsia="Cambria" w:hAnsi="Tahoma" w:cs="Tahoma"/>
          <w:spacing w:val="-2"/>
        </w:rPr>
        <w:t>a</w:t>
      </w:r>
      <w:r w:rsidRPr="00236F71">
        <w:rPr>
          <w:rFonts w:ascii="Tahoma" w:eastAsia="Cambria" w:hAnsi="Tahoma" w:cs="Tahoma"/>
          <w:spacing w:val="1"/>
        </w:rPr>
        <w:t>m</w:t>
      </w:r>
      <w:r w:rsidRPr="00236F71">
        <w:rPr>
          <w:rFonts w:ascii="Tahoma" w:eastAsia="Cambria" w:hAnsi="Tahoma" w:cs="Tahoma"/>
        </w:rPr>
        <w:t>a d</w:t>
      </w:r>
      <w:r w:rsidRPr="00236F71">
        <w:rPr>
          <w:rFonts w:ascii="Tahoma" w:eastAsia="Cambria" w:hAnsi="Tahoma" w:cs="Tahoma"/>
          <w:spacing w:val="1"/>
        </w:rPr>
        <w:t>i</w:t>
      </w:r>
      <w:r w:rsidRPr="00236F71">
        <w:rPr>
          <w:rFonts w:ascii="Tahoma" w:eastAsia="Cambria" w:hAnsi="Tahoma" w:cs="Tahoma"/>
        </w:rPr>
        <w:t>du</w:t>
      </w:r>
      <w:r w:rsidRPr="00236F71">
        <w:rPr>
          <w:rFonts w:ascii="Tahoma" w:eastAsia="Cambria" w:hAnsi="Tahoma" w:cs="Tahoma"/>
          <w:spacing w:val="-3"/>
        </w:rPr>
        <w:t>k</w:t>
      </w:r>
      <w:r w:rsidRPr="00236F71">
        <w:rPr>
          <w:rFonts w:ascii="Tahoma" w:eastAsia="Cambria" w:hAnsi="Tahoma" w:cs="Tahoma"/>
        </w:rPr>
        <w:t>ung</w:t>
      </w:r>
      <w:r w:rsidRPr="00236F71">
        <w:rPr>
          <w:rFonts w:ascii="Tahoma" w:eastAsia="Cambria" w:hAnsi="Tahoma" w:cs="Tahoma"/>
          <w:spacing w:val="3"/>
        </w:rPr>
        <w:t xml:space="preserve"> </w:t>
      </w:r>
      <w:r w:rsidRPr="00236F71">
        <w:rPr>
          <w:rFonts w:ascii="Tahoma" w:eastAsia="Cambria" w:hAnsi="Tahoma" w:cs="Tahoma"/>
        </w:rPr>
        <w:t>ol</w:t>
      </w:r>
      <w:r w:rsidRPr="00236F71">
        <w:rPr>
          <w:rFonts w:ascii="Tahoma" w:eastAsia="Cambria" w:hAnsi="Tahoma" w:cs="Tahoma"/>
          <w:spacing w:val="-2"/>
        </w:rPr>
        <w:t>e</w:t>
      </w:r>
      <w:r w:rsidRPr="00236F71">
        <w:rPr>
          <w:rFonts w:ascii="Tahoma" w:eastAsia="Cambria" w:hAnsi="Tahoma" w:cs="Tahoma"/>
        </w:rPr>
        <w:t>h pertu</w:t>
      </w:r>
      <w:r w:rsidRPr="00236F71">
        <w:rPr>
          <w:rFonts w:ascii="Tahoma" w:eastAsia="Cambria" w:hAnsi="Tahoma" w:cs="Tahoma"/>
          <w:spacing w:val="1"/>
        </w:rPr>
        <w:t>m</w:t>
      </w:r>
      <w:r w:rsidRPr="00236F71">
        <w:rPr>
          <w:rFonts w:ascii="Tahoma" w:eastAsia="Cambria" w:hAnsi="Tahoma" w:cs="Tahoma"/>
          <w:spacing w:val="-3"/>
        </w:rPr>
        <w:t>b</w:t>
      </w:r>
      <w:r w:rsidRPr="00236F71">
        <w:rPr>
          <w:rFonts w:ascii="Tahoma" w:eastAsia="Cambria" w:hAnsi="Tahoma" w:cs="Tahoma"/>
        </w:rPr>
        <w:t>u</w:t>
      </w:r>
      <w:r w:rsidRPr="00236F71">
        <w:rPr>
          <w:rFonts w:ascii="Tahoma" w:eastAsia="Cambria" w:hAnsi="Tahoma" w:cs="Tahoma"/>
          <w:spacing w:val="1"/>
        </w:rPr>
        <w:t>h</w:t>
      </w:r>
      <w:r w:rsidRPr="00236F71">
        <w:rPr>
          <w:rFonts w:ascii="Tahoma" w:eastAsia="Cambria" w:hAnsi="Tahoma" w:cs="Tahoma"/>
        </w:rPr>
        <w:t>an</w:t>
      </w:r>
      <w:r w:rsidRPr="00236F71">
        <w:rPr>
          <w:rFonts w:ascii="Tahoma" w:eastAsia="Cambria" w:hAnsi="Tahoma" w:cs="Tahoma"/>
          <w:spacing w:val="-1"/>
        </w:rPr>
        <w:t xml:space="preserve"> </w:t>
      </w:r>
      <w:r w:rsidRPr="00236F71">
        <w:rPr>
          <w:rFonts w:ascii="Tahoma" w:eastAsia="Cambria" w:hAnsi="Tahoma" w:cs="Tahoma"/>
        </w:rPr>
        <w:t>ko</w:t>
      </w:r>
      <w:r w:rsidRPr="00236F71">
        <w:rPr>
          <w:rFonts w:ascii="Tahoma" w:eastAsia="Cambria" w:hAnsi="Tahoma" w:cs="Tahoma"/>
          <w:spacing w:val="-3"/>
        </w:rPr>
        <w:t>n</w:t>
      </w:r>
      <w:r w:rsidRPr="00236F71">
        <w:rPr>
          <w:rFonts w:ascii="Tahoma" w:eastAsia="Cambria" w:hAnsi="Tahoma" w:cs="Tahoma"/>
          <w:spacing w:val="1"/>
        </w:rPr>
        <w:t>s</w:t>
      </w:r>
      <w:r w:rsidRPr="00236F71">
        <w:rPr>
          <w:rFonts w:ascii="Tahoma" w:eastAsia="Cambria" w:hAnsi="Tahoma" w:cs="Tahoma"/>
          <w:spacing w:val="-2"/>
        </w:rPr>
        <w:t>u</w:t>
      </w:r>
      <w:r w:rsidRPr="00236F71">
        <w:rPr>
          <w:rFonts w:ascii="Tahoma" w:eastAsia="Cambria" w:hAnsi="Tahoma" w:cs="Tahoma"/>
          <w:spacing w:val="1"/>
        </w:rPr>
        <w:t>m</w:t>
      </w:r>
      <w:r w:rsidRPr="00236F71">
        <w:rPr>
          <w:rFonts w:ascii="Tahoma" w:eastAsia="Cambria" w:hAnsi="Tahoma" w:cs="Tahoma"/>
          <w:spacing w:val="-1"/>
        </w:rPr>
        <w:t>s</w:t>
      </w:r>
      <w:r w:rsidRPr="00236F71">
        <w:rPr>
          <w:rFonts w:ascii="Tahoma" w:eastAsia="Cambria" w:hAnsi="Tahoma" w:cs="Tahoma"/>
        </w:rPr>
        <w:t>i</w:t>
      </w:r>
      <w:r w:rsidRPr="00236F71">
        <w:rPr>
          <w:rFonts w:ascii="Tahoma" w:eastAsia="Cambria" w:hAnsi="Tahoma" w:cs="Tahoma"/>
          <w:spacing w:val="-2"/>
        </w:rPr>
        <w:t xml:space="preserve"> </w:t>
      </w:r>
      <w:r w:rsidRPr="00236F71">
        <w:rPr>
          <w:rFonts w:ascii="Tahoma" w:eastAsia="Cambria" w:hAnsi="Tahoma" w:cs="Tahoma"/>
          <w:spacing w:val="1"/>
        </w:rPr>
        <w:t>m</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spacing w:val="-1"/>
        </w:rPr>
        <w:t>y</w:t>
      </w:r>
      <w:r w:rsidRPr="00236F71">
        <w:rPr>
          <w:rFonts w:ascii="Tahoma" w:eastAsia="Cambria" w:hAnsi="Tahoma" w:cs="Tahoma"/>
        </w:rPr>
        <w:t>arakat</w:t>
      </w:r>
      <w:r w:rsidRPr="00236F71">
        <w:rPr>
          <w:rFonts w:ascii="Tahoma" w:eastAsia="Cambria" w:hAnsi="Tahoma" w:cs="Tahoma"/>
          <w:spacing w:val="-1"/>
        </w:rPr>
        <w:t xml:space="preserve"> y</w:t>
      </w:r>
      <w:r w:rsidRPr="00236F71">
        <w:rPr>
          <w:rFonts w:ascii="Tahoma" w:eastAsia="Cambria" w:hAnsi="Tahoma" w:cs="Tahoma"/>
        </w:rPr>
        <w:t>ang</w:t>
      </w:r>
      <w:r w:rsidRPr="00236F71">
        <w:rPr>
          <w:rFonts w:ascii="Tahoma" w:eastAsia="Cambria" w:hAnsi="Tahoma" w:cs="Tahoma"/>
          <w:spacing w:val="-1"/>
        </w:rPr>
        <w:t xml:space="preserve"> </w:t>
      </w:r>
      <w:r w:rsidRPr="00236F71">
        <w:rPr>
          <w:rFonts w:ascii="Tahoma" w:eastAsia="Cambria" w:hAnsi="Tahoma" w:cs="Tahoma"/>
        </w:rPr>
        <w:t>c</w:t>
      </w:r>
      <w:r w:rsidRPr="00236F71">
        <w:rPr>
          <w:rFonts w:ascii="Tahoma" w:eastAsia="Cambria" w:hAnsi="Tahoma" w:cs="Tahoma"/>
          <w:spacing w:val="1"/>
        </w:rPr>
        <w:t>u</w:t>
      </w:r>
      <w:r w:rsidRPr="00236F71">
        <w:rPr>
          <w:rFonts w:ascii="Tahoma" w:eastAsia="Cambria" w:hAnsi="Tahoma" w:cs="Tahoma"/>
          <w:spacing w:val="-3"/>
        </w:rPr>
        <w:t>k</w:t>
      </w:r>
      <w:r w:rsidRPr="00236F71">
        <w:rPr>
          <w:rFonts w:ascii="Tahoma" w:eastAsia="Cambria" w:hAnsi="Tahoma" w:cs="Tahoma"/>
        </w:rPr>
        <w:t>up t</w:t>
      </w:r>
      <w:r w:rsidRPr="00236F71">
        <w:rPr>
          <w:rFonts w:ascii="Tahoma" w:eastAsia="Cambria" w:hAnsi="Tahoma" w:cs="Tahoma"/>
          <w:spacing w:val="-2"/>
        </w:rPr>
        <w:t>i</w:t>
      </w:r>
      <w:r w:rsidRPr="00236F71">
        <w:rPr>
          <w:rFonts w:ascii="Tahoma" w:eastAsia="Cambria" w:hAnsi="Tahoma" w:cs="Tahoma"/>
          <w:spacing w:val="-1"/>
        </w:rPr>
        <w:t>ngg</w:t>
      </w:r>
      <w:r w:rsidRPr="00236F71">
        <w:rPr>
          <w:rFonts w:ascii="Tahoma" w:eastAsia="Cambria" w:hAnsi="Tahoma" w:cs="Tahoma"/>
          <w:spacing w:val="1"/>
        </w:rPr>
        <w:t>i</w:t>
      </w:r>
      <w:r w:rsidR="006B406C" w:rsidRPr="00236F71">
        <w:rPr>
          <w:rFonts w:ascii="Tahoma" w:hAnsi="Tahoma" w:cs="Tahoma"/>
        </w:rPr>
        <w:t xml:space="preserve">. </w:t>
      </w:r>
    </w:p>
    <w:p w:rsidR="00AC0F03" w:rsidRPr="00236F71" w:rsidRDefault="00E12633" w:rsidP="00AC0F03">
      <w:pPr>
        <w:spacing w:before="27" w:line="360" w:lineRule="auto"/>
        <w:ind w:right="214"/>
        <w:jc w:val="both"/>
        <w:rPr>
          <w:rFonts w:ascii="Tahoma" w:eastAsia="Cambria" w:hAnsi="Tahoma" w:cs="Tahoma"/>
          <w:lang w:val="id-ID"/>
        </w:rPr>
      </w:pPr>
      <w:r w:rsidRPr="00236F71">
        <w:rPr>
          <w:rFonts w:ascii="Tahoma" w:eastAsia="Cambria" w:hAnsi="Tahoma" w:cs="Tahoma"/>
          <w:spacing w:val="5"/>
        </w:rPr>
        <w:t>Dari</w:t>
      </w:r>
      <w:r w:rsidRPr="00236F71">
        <w:rPr>
          <w:rFonts w:ascii="Tahoma" w:eastAsia="Cambria" w:hAnsi="Tahoma" w:cs="Tahoma"/>
          <w:spacing w:val="1"/>
        </w:rPr>
        <w:t xml:space="preserve"> s</w:t>
      </w:r>
      <w:r w:rsidRPr="00236F71">
        <w:rPr>
          <w:rFonts w:ascii="Tahoma" w:eastAsia="Cambria" w:hAnsi="Tahoma" w:cs="Tahoma"/>
          <w:spacing w:val="-1"/>
        </w:rPr>
        <w:t>i</w:t>
      </w:r>
      <w:r w:rsidRPr="00236F71">
        <w:rPr>
          <w:rFonts w:ascii="Tahoma" w:eastAsia="Cambria" w:hAnsi="Tahoma" w:cs="Tahoma"/>
          <w:spacing w:val="1"/>
        </w:rPr>
        <w:t>s</w:t>
      </w:r>
      <w:r w:rsidRPr="00236F71">
        <w:rPr>
          <w:rFonts w:ascii="Tahoma" w:eastAsia="Cambria" w:hAnsi="Tahoma" w:cs="Tahoma"/>
        </w:rPr>
        <w:t>i</w:t>
      </w:r>
      <w:r w:rsidRPr="00236F71">
        <w:rPr>
          <w:rFonts w:ascii="Tahoma" w:eastAsia="Cambria" w:hAnsi="Tahoma" w:cs="Tahoma"/>
          <w:spacing w:val="1"/>
        </w:rPr>
        <w:t xml:space="preserve"> s</w:t>
      </w:r>
      <w:r w:rsidRPr="00236F71">
        <w:rPr>
          <w:rFonts w:ascii="Tahoma" w:eastAsia="Cambria" w:hAnsi="Tahoma" w:cs="Tahoma"/>
        </w:rPr>
        <w:t>ta</w:t>
      </w:r>
      <w:r w:rsidRPr="00236F71">
        <w:rPr>
          <w:rFonts w:ascii="Tahoma" w:eastAsia="Cambria" w:hAnsi="Tahoma" w:cs="Tahoma"/>
          <w:spacing w:val="-1"/>
        </w:rPr>
        <w:t>b</w:t>
      </w:r>
      <w:r w:rsidRPr="00236F71">
        <w:rPr>
          <w:rFonts w:ascii="Tahoma" w:eastAsia="Cambria" w:hAnsi="Tahoma" w:cs="Tahoma"/>
          <w:spacing w:val="1"/>
        </w:rPr>
        <w:t>i</w:t>
      </w:r>
      <w:r w:rsidRPr="00236F71">
        <w:rPr>
          <w:rFonts w:ascii="Tahoma" w:eastAsia="Cambria" w:hAnsi="Tahoma" w:cs="Tahoma"/>
          <w:spacing w:val="-2"/>
        </w:rPr>
        <w:t>l</w:t>
      </w:r>
      <w:r w:rsidRPr="00236F71">
        <w:rPr>
          <w:rFonts w:ascii="Tahoma" w:eastAsia="Cambria" w:hAnsi="Tahoma" w:cs="Tahoma"/>
          <w:spacing w:val="1"/>
        </w:rPr>
        <w:t>i</w:t>
      </w:r>
      <w:r w:rsidRPr="00236F71">
        <w:rPr>
          <w:rFonts w:ascii="Tahoma" w:eastAsia="Cambria" w:hAnsi="Tahoma" w:cs="Tahoma"/>
        </w:rPr>
        <w:t>t</w:t>
      </w:r>
      <w:r w:rsidRPr="00236F71">
        <w:rPr>
          <w:rFonts w:ascii="Tahoma" w:eastAsia="Cambria" w:hAnsi="Tahoma" w:cs="Tahoma"/>
          <w:spacing w:val="-3"/>
        </w:rPr>
        <w:t>a</w:t>
      </w:r>
      <w:r w:rsidRPr="00236F71">
        <w:rPr>
          <w:rFonts w:ascii="Tahoma" w:eastAsia="Cambria" w:hAnsi="Tahoma" w:cs="Tahoma"/>
          <w:spacing w:val="1"/>
        </w:rPr>
        <w:t>s</w:t>
      </w:r>
      <w:r w:rsidRPr="00236F71">
        <w:rPr>
          <w:rFonts w:ascii="Tahoma" w:eastAsia="Cambria" w:hAnsi="Tahoma" w:cs="Tahoma"/>
        </w:rPr>
        <w:t>,</w:t>
      </w:r>
      <w:r w:rsidRPr="00236F71">
        <w:rPr>
          <w:rFonts w:ascii="Tahoma" w:eastAsia="Cambria" w:hAnsi="Tahoma" w:cs="Tahoma"/>
          <w:spacing w:val="3"/>
        </w:rPr>
        <w:t xml:space="preserve"> </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spacing w:val="-2"/>
        </w:rPr>
        <w:t>f</w:t>
      </w:r>
      <w:r w:rsidRPr="00236F71">
        <w:rPr>
          <w:rFonts w:ascii="Tahoma" w:eastAsia="Cambria" w:hAnsi="Tahoma" w:cs="Tahoma"/>
        </w:rPr>
        <w:t>la</w:t>
      </w:r>
      <w:r w:rsidRPr="00236F71">
        <w:rPr>
          <w:rFonts w:ascii="Tahoma" w:eastAsia="Cambria" w:hAnsi="Tahoma" w:cs="Tahoma"/>
          <w:spacing w:val="-1"/>
        </w:rPr>
        <w:t>s</w:t>
      </w:r>
      <w:r w:rsidRPr="00236F71">
        <w:rPr>
          <w:rFonts w:ascii="Tahoma" w:eastAsia="Cambria" w:hAnsi="Tahoma" w:cs="Tahoma"/>
        </w:rPr>
        <w:t>i</w:t>
      </w:r>
      <w:r w:rsidRPr="00236F71">
        <w:rPr>
          <w:rFonts w:ascii="Tahoma" w:eastAsia="Cambria" w:hAnsi="Tahoma" w:cs="Tahoma"/>
          <w:spacing w:val="1"/>
        </w:rPr>
        <w:t xml:space="preserve"> </w:t>
      </w:r>
      <w:r w:rsidRPr="00236F71">
        <w:rPr>
          <w:rFonts w:ascii="Tahoma" w:eastAsia="Cambria" w:hAnsi="Tahoma" w:cs="Tahoma"/>
        </w:rPr>
        <w:t>pada</w:t>
      </w:r>
      <w:r w:rsidRPr="00236F71">
        <w:rPr>
          <w:rFonts w:ascii="Tahoma" w:eastAsia="Cambria" w:hAnsi="Tahoma" w:cs="Tahoma"/>
          <w:spacing w:val="2"/>
        </w:rPr>
        <w:t xml:space="preserve"> </w:t>
      </w:r>
      <w:r w:rsidRPr="00236F71">
        <w:rPr>
          <w:rFonts w:ascii="Tahoma" w:eastAsia="Cambria" w:hAnsi="Tahoma" w:cs="Tahoma"/>
        </w:rPr>
        <w:t>tah</w:t>
      </w:r>
      <w:r w:rsidRPr="00236F71">
        <w:rPr>
          <w:rFonts w:ascii="Tahoma" w:eastAsia="Cambria" w:hAnsi="Tahoma" w:cs="Tahoma"/>
          <w:spacing w:val="1"/>
        </w:rPr>
        <w:t>u</w:t>
      </w:r>
      <w:r w:rsidRPr="00236F71">
        <w:rPr>
          <w:rFonts w:ascii="Tahoma" w:eastAsia="Cambria" w:hAnsi="Tahoma" w:cs="Tahoma"/>
        </w:rPr>
        <w:t>n</w:t>
      </w:r>
      <w:r w:rsidRPr="00236F71">
        <w:rPr>
          <w:rFonts w:ascii="Tahoma" w:eastAsia="Cambria" w:hAnsi="Tahoma" w:cs="Tahoma"/>
          <w:spacing w:val="1"/>
        </w:rPr>
        <w:t xml:space="preserve"> </w:t>
      </w:r>
      <w:r w:rsidRPr="00236F71">
        <w:rPr>
          <w:rFonts w:ascii="Tahoma" w:eastAsia="Cambria" w:hAnsi="Tahoma" w:cs="Tahoma"/>
          <w:spacing w:val="-2"/>
        </w:rPr>
        <w:t>2</w:t>
      </w:r>
      <w:r w:rsidRPr="00236F71">
        <w:rPr>
          <w:rFonts w:ascii="Tahoma" w:eastAsia="Cambria" w:hAnsi="Tahoma" w:cs="Tahoma"/>
        </w:rPr>
        <w:t xml:space="preserve">014 </w:t>
      </w:r>
      <w:r w:rsidRPr="00236F71">
        <w:rPr>
          <w:rFonts w:ascii="Tahoma" w:eastAsia="Cambria" w:hAnsi="Tahoma" w:cs="Tahoma"/>
          <w:spacing w:val="1"/>
        </w:rPr>
        <w:t>m</w:t>
      </w:r>
      <w:r w:rsidRPr="00236F71">
        <w:rPr>
          <w:rFonts w:ascii="Tahoma" w:eastAsia="Cambria" w:hAnsi="Tahoma" w:cs="Tahoma"/>
        </w:rPr>
        <w:t>en</w:t>
      </w:r>
      <w:r w:rsidRPr="00236F71">
        <w:rPr>
          <w:rFonts w:ascii="Tahoma" w:eastAsia="Cambria" w:hAnsi="Tahoma" w:cs="Tahoma"/>
          <w:spacing w:val="-1"/>
        </w:rPr>
        <w:t>d</w:t>
      </w:r>
      <w:r w:rsidRPr="00236F71">
        <w:rPr>
          <w:rFonts w:ascii="Tahoma" w:eastAsia="Cambria" w:hAnsi="Tahoma" w:cs="Tahoma"/>
        </w:rPr>
        <w:t>a</w:t>
      </w:r>
      <w:r w:rsidRPr="00236F71">
        <w:rPr>
          <w:rFonts w:ascii="Tahoma" w:eastAsia="Cambria" w:hAnsi="Tahoma" w:cs="Tahoma"/>
          <w:spacing w:val="-3"/>
        </w:rPr>
        <w:t>p</w:t>
      </w:r>
      <w:r w:rsidRPr="00236F71">
        <w:rPr>
          <w:rFonts w:ascii="Tahoma" w:eastAsia="Cambria" w:hAnsi="Tahoma" w:cs="Tahoma"/>
        </w:rPr>
        <w:t>at</w:t>
      </w:r>
      <w:r w:rsidRPr="00236F71">
        <w:rPr>
          <w:rFonts w:ascii="Tahoma" w:eastAsia="Cambria" w:hAnsi="Tahoma" w:cs="Tahoma"/>
          <w:spacing w:val="2"/>
        </w:rPr>
        <w:t xml:space="preserve"> </w:t>
      </w:r>
      <w:r w:rsidRPr="00236F71">
        <w:rPr>
          <w:rFonts w:ascii="Tahoma" w:eastAsia="Cambria" w:hAnsi="Tahoma" w:cs="Tahoma"/>
        </w:rPr>
        <w:t>teka</w:t>
      </w:r>
      <w:r w:rsidRPr="00236F71">
        <w:rPr>
          <w:rFonts w:ascii="Tahoma" w:eastAsia="Cambria" w:hAnsi="Tahoma" w:cs="Tahoma"/>
          <w:spacing w:val="-1"/>
        </w:rPr>
        <w:t>n</w:t>
      </w:r>
      <w:r w:rsidRPr="00236F71">
        <w:rPr>
          <w:rFonts w:ascii="Tahoma" w:eastAsia="Cambria" w:hAnsi="Tahoma" w:cs="Tahoma"/>
        </w:rPr>
        <w:t>an</w:t>
      </w:r>
      <w:r w:rsidRPr="00236F71">
        <w:rPr>
          <w:rFonts w:ascii="Tahoma" w:eastAsia="Cambria" w:hAnsi="Tahoma" w:cs="Tahoma"/>
          <w:spacing w:val="2"/>
        </w:rPr>
        <w:t xml:space="preserve"> </w:t>
      </w:r>
      <w:r w:rsidRPr="00236F71">
        <w:rPr>
          <w:rFonts w:ascii="Tahoma" w:eastAsia="Cambria" w:hAnsi="Tahoma" w:cs="Tahoma"/>
          <w:spacing w:val="-1"/>
        </w:rPr>
        <w:t>y</w:t>
      </w:r>
      <w:r w:rsidRPr="00236F71">
        <w:rPr>
          <w:rFonts w:ascii="Tahoma" w:eastAsia="Cambria" w:hAnsi="Tahoma" w:cs="Tahoma"/>
        </w:rPr>
        <w:t>ang t</w:t>
      </w:r>
      <w:r w:rsidRPr="00236F71">
        <w:rPr>
          <w:rFonts w:ascii="Tahoma" w:eastAsia="Cambria" w:hAnsi="Tahoma" w:cs="Tahoma"/>
          <w:spacing w:val="1"/>
        </w:rPr>
        <w:t>i</w:t>
      </w:r>
      <w:r w:rsidRPr="00236F71">
        <w:rPr>
          <w:rFonts w:ascii="Tahoma" w:eastAsia="Cambria" w:hAnsi="Tahoma" w:cs="Tahoma"/>
          <w:spacing w:val="-1"/>
        </w:rPr>
        <w:t>ngg</w:t>
      </w:r>
      <w:r w:rsidRPr="00236F71">
        <w:rPr>
          <w:rFonts w:ascii="Tahoma" w:eastAsia="Cambria" w:hAnsi="Tahoma" w:cs="Tahoma"/>
        </w:rPr>
        <w:t>i</w:t>
      </w:r>
      <w:r w:rsidRPr="00236F71">
        <w:rPr>
          <w:rFonts w:ascii="Tahoma" w:eastAsia="Cambria" w:hAnsi="Tahoma" w:cs="Tahoma"/>
          <w:spacing w:val="3"/>
        </w:rPr>
        <w:t xml:space="preserve"> </w:t>
      </w:r>
      <w:r w:rsidRPr="00236F71">
        <w:rPr>
          <w:rFonts w:ascii="Tahoma" w:eastAsia="Cambria" w:hAnsi="Tahoma" w:cs="Tahoma"/>
        </w:rPr>
        <w:t>dari</w:t>
      </w:r>
      <w:r w:rsidRPr="00236F71">
        <w:rPr>
          <w:rFonts w:ascii="Tahoma" w:eastAsia="Cambria" w:hAnsi="Tahoma" w:cs="Tahoma"/>
          <w:spacing w:val="4"/>
        </w:rPr>
        <w:t xml:space="preserve"> </w:t>
      </w:r>
      <w:r w:rsidRPr="00236F71">
        <w:rPr>
          <w:rFonts w:ascii="Tahoma" w:eastAsia="Cambria" w:hAnsi="Tahoma" w:cs="Tahoma"/>
          <w:spacing w:val="-1"/>
        </w:rPr>
        <w:t>b</w:t>
      </w:r>
      <w:r w:rsidRPr="00236F71">
        <w:rPr>
          <w:rFonts w:ascii="Tahoma" w:eastAsia="Cambria" w:hAnsi="Tahoma" w:cs="Tahoma"/>
        </w:rPr>
        <w:t xml:space="preserve">arang </w:t>
      </w:r>
      <w:r w:rsidRPr="00236F71">
        <w:rPr>
          <w:rFonts w:ascii="Tahoma" w:eastAsia="Cambria" w:hAnsi="Tahoma" w:cs="Tahoma"/>
          <w:spacing w:val="-1"/>
        </w:rPr>
        <w:t>y</w:t>
      </w:r>
      <w:r w:rsidRPr="00236F71">
        <w:rPr>
          <w:rFonts w:ascii="Tahoma" w:eastAsia="Cambria" w:hAnsi="Tahoma" w:cs="Tahoma"/>
        </w:rPr>
        <w:t>ang har</w:t>
      </w:r>
      <w:r w:rsidRPr="00236F71">
        <w:rPr>
          <w:rFonts w:ascii="Tahoma" w:eastAsia="Cambria" w:hAnsi="Tahoma" w:cs="Tahoma"/>
          <w:spacing w:val="-1"/>
        </w:rPr>
        <w:t>g</w:t>
      </w:r>
      <w:r w:rsidRPr="00236F71">
        <w:rPr>
          <w:rFonts w:ascii="Tahoma" w:eastAsia="Cambria" w:hAnsi="Tahoma" w:cs="Tahoma"/>
        </w:rPr>
        <w:t>an</w:t>
      </w:r>
      <w:r w:rsidRPr="00236F71">
        <w:rPr>
          <w:rFonts w:ascii="Tahoma" w:eastAsia="Cambria" w:hAnsi="Tahoma" w:cs="Tahoma"/>
          <w:spacing w:val="-2"/>
        </w:rPr>
        <w:t>y</w:t>
      </w:r>
      <w:r w:rsidRPr="00236F71">
        <w:rPr>
          <w:rFonts w:ascii="Tahoma" w:eastAsia="Cambria" w:hAnsi="Tahoma" w:cs="Tahoma"/>
        </w:rPr>
        <w:t>a</w:t>
      </w:r>
      <w:r w:rsidRPr="00236F71">
        <w:rPr>
          <w:rFonts w:ascii="Tahoma" w:eastAsia="Cambria" w:hAnsi="Tahoma" w:cs="Tahoma"/>
          <w:spacing w:val="2"/>
        </w:rPr>
        <w:t xml:space="preserve"> </w:t>
      </w:r>
      <w:r w:rsidRPr="00236F71">
        <w:rPr>
          <w:rFonts w:ascii="Tahoma" w:eastAsia="Cambria" w:hAnsi="Tahoma" w:cs="Tahoma"/>
        </w:rPr>
        <w:t>d</w:t>
      </w:r>
      <w:r w:rsidRPr="00236F71">
        <w:rPr>
          <w:rFonts w:ascii="Tahoma" w:eastAsia="Cambria" w:hAnsi="Tahoma" w:cs="Tahoma"/>
          <w:spacing w:val="1"/>
        </w:rPr>
        <w:t>i</w:t>
      </w:r>
      <w:r w:rsidRPr="00236F71">
        <w:rPr>
          <w:rFonts w:ascii="Tahoma" w:eastAsia="Cambria" w:hAnsi="Tahoma" w:cs="Tahoma"/>
        </w:rPr>
        <w:t>tetap</w:t>
      </w:r>
      <w:r w:rsidRPr="00236F71">
        <w:rPr>
          <w:rFonts w:ascii="Tahoma" w:eastAsia="Cambria" w:hAnsi="Tahoma" w:cs="Tahoma"/>
          <w:spacing w:val="-4"/>
        </w:rPr>
        <w:t>k</w:t>
      </w:r>
      <w:r w:rsidRPr="00236F71">
        <w:rPr>
          <w:rFonts w:ascii="Tahoma" w:eastAsia="Cambria" w:hAnsi="Tahoma" w:cs="Tahoma"/>
        </w:rPr>
        <w:t>an</w:t>
      </w:r>
      <w:r w:rsidRPr="00236F71">
        <w:rPr>
          <w:rFonts w:ascii="Tahoma" w:eastAsia="Cambria" w:hAnsi="Tahoma" w:cs="Tahoma"/>
          <w:spacing w:val="1"/>
        </w:rPr>
        <w:t xml:space="preserve"> </w:t>
      </w:r>
      <w:r w:rsidRPr="00236F71">
        <w:rPr>
          <w:rFonts w:ascii="Tahoma" w:eastAsia="Cambria" w:hAnsi="Tahoma" w:cs="Tahoma"/>
        </w:rPr>
        <w:t>o</w:t>
      </w:r>
      <w:r w:rsidRPr="00236F71">
        <w:rPr>
          <w:rFonts w:ascii="Tahoma" w:eastAsia="Cambria" w:hAnsi="Tahoma" w:cs="Tahoma"/>
          <w:spacing w:val="-2"/>
        </w:rPr>
        <w:t>l</w:t>
      </w:r>
      <w:r w:rsidRPr="00236F71">
        <w:rPr>
          <w:rFonts w:ascii="Tahoma" w:eastAsia="Cambria" w:hAnsi="Tahoma" w:cs="Tahoma"/>
        </w:rPr>
        <w:t>eh</w:t>
      </w:r>
      <w:r w:rsidRPr="00236F71">
        <w:rPr>
          <w:rFonts w:ascii="Tahoma" w:eastAsia="Cambria" w:hAnsi="Tahoma" w:cs="Tahoma"/>
          <w:spacing w:val="2"/>
        </w:rPr>
        <w:t xml:space="preserve"> </w:t>
      </w:r>
      <w:r w:rsidRPr="00236F71">
        <w:rPr>
          <w:rFonts w:ascii="Tahoma" w:eastAsia="Cambria" w:hAnsi="Tahoma" w:cs="Tahoma"/>
        </w:rPr>
        <w:t>Pe</w:t>
      </w:r>
      <w:r w:rsidRPr="00236F71">
        <w:rPr>
          <w:rFonts w:ascii="Tahoma" w:eastAsia="Cambria" w:hAnsi="Tahoma" w:cs="Tahoma"/>
          <w:spacing w:val="-2"/>
        </w:rPr>
        <w:t>m</w:t>
      </w:r>
      <w:r w:rsidRPr="00236F71">
        <w:rPr>
          <w:rFonts w:ascii="Tahoma" w:eastAsia="Cambria" w:hAnsi="Tahoma" w:cs="Tahoma"/>
        </w:rPr>
        <w:t>er</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rPr>
        <w:t>t</w:t>
      </w:r>
      <w:r w:rsidRPr="00236F71">
        <w:rPr>
          <w:rFonts w:ascii="Tahoma" w:eastAsia="Cambria" w:hAnsi="Tahoma" w:cs="Tahoma"/>
          <w:spacing w:val="-3"/>
        </w:rPr>
        <w:t>a</w:t>
      </w:r>
      <w:r w:rsidRPr="00236F71">
        <w:rPr>
          <w:rFonts w:ascii="Tahoma" w:eastAsia="Cambria" w:hAnsi="Tahoma" w:cs="Tahoma"/>
        </w:rPr>
        <w:t>h (</w:t>
      </w:r>
      <w:r w:rsidRPr="00236F71">
        <w:rPr>
          <w:rFonts w:ascii="Tahoma" w:eastAsia="Cambria" w:hAnsi="Tahoma" w:cs="Tahoma"/>
          <w:i/>
          <w:spacing w:val="-1"/>
        </w:rPr>
        <w:t>a</w:t>
      </w:r>
      <w:r w:rsidRPr="00236F71">
        <w:rPr>
          <w:rFonts w:ascii="Tahoma" w:eastAsia="Cambria" w:hAnsi="Tahoma" w:cs="Tahoma"/>
          <w:i/>
        </w:rPr>
        <w:t>d</w:t>
      </w:r>
      <w:r w:rsidRPr="00236F71">
        <w:rPr>
          <w:rFonts w:ascii="Tahoma" w:eastAsia="Cambria" w:hAnsi="Tahoma" w:cs="Tahoma"/>
          <w:i/>
          <w:spacing w:val="-2"/>
        </w:rPr>
        <w:t>m</w:t>
      </w:r>
      <w:r w:rsidRPr="00236F71">
        <w:rPr>
          <w:rFonts w:ascii="Tahoma" w:eastAsia="Cambria" w:hAnsi="Tahoma" w:cs="Tahoma"/>
          <w:i/>
        </w:rPr>
        <w:t>iniste</w:t>
      </w:r>
      <w:r w:rsidRPr="00236F71">
        <w:rPr>
          <w:rFonts w:ascii="Tahoma" w:eastAsia="Cambria" w:hAnsi="Tahoma" w:cs="Tahoma"/>
          <w:i/>
          <w:spacing w:val="-1"/>
        </w:rPr>
        <w:t>r</w:t>
      </w:r>
      <w:r w:rsidRPr="00236F71">
        <w:rPr>
          <w:rFonts w:ascii="Tahoma" w:eastAsia="Cambria" w:hAnsi="Tahoma" w:cs="Tahoma"/>
          <w:i/>
        </w:rPr>
        <w:t>ed</w:t>
      </w:r>
      <w:r w:rsidRPr="00236F71">
        <w:rPr>
          <w:rFonts w:ascii="Tahoma" w:eastAsia="Cambria" w:hAnsi="Tahoma" w:cs="Tahoma"/>
          <w:i/>
          <w:spacing w:val="2"/>
        </w:rPr>
        <w:t xml:space="preserve"> </w:t>
      </w:r>
      <w:r w:rsidRPr="00236F71">
        <w:rPr>
          <w:rFonts w:ascii="Tahoma" w:eastAsia="Cambria" w:hAnsi="Tahoma" w:cs="Tahoma"/>
          <w:i/>
          <w:spacing w:val="-1"/>
        </w:rPr>
        <w:t>pr</w:t>
      </w:r>
      <w:r w:rsidRPr="00236F71">
        <w:rPr>
          <w:rFonts w:ascii="Tahoma" w:eastAsia="Cambria" w:hAnsi="Tahoma" w:cs="Tahoma"/>
          <w:i/>
        </w:rPr>
        <w:t>ice</w:t>
      </w:r>
      <w:r w:rsidRPr="00236F71">
        <w:rPr>
          <w:rFonts w:ascii="Tahoma" w:eastAsia="Cambria" w:hAnsi="Tahoma" w:cs="Tahoma"/>
          <w:i/>
          <w:spacing w:val="1"/>
        </w:rPr>
        <w:t>s</w:t>
      </w:r>
      <w:r w:rsidRPr="00236F71">
        <w:rPr>
          <w:rFonts w:ascii="Tahoma" w:eastAsia="Cambria" w:hAnsi="Tahoma" w:cs="Tahoma"/>
          <w:i/>
        </w:rPr>
        <w:t>)</w:t>
      </w:r>
      <w:r w:rsidRPr="00236F71">
        <w:rPr>
          <w:rFonts w:ascii="Tahoma" w:eastAsia="Cambria" w:hAnsi="Tahoma" w:cs="Tahoma"/>
          <w:i/>
          <w:spacing w:val="2"/>
        </w:rPr>
        <w:t xml:space="preserve"> </w:t>
      </w:r>
      <w:r w:rsidRPr="00236F71">
        <w:rPr>
          <w:rFonts w:ascii="Tahoma" w:eastAsia="Cambria" w:hAnsi="Tahoma" w:cs="Tahoma"/>
        </w:rPr>
        <w:t>dan</w:t>
      </w:r>
      <w:r w:rsidRPr="00236F71">
        <w:rPr>
          <w:rFonts w:ascii="Tahoma" w:eastAsia="Cambria" w:hAnsi="Tahoma" w:cs="Tahoma"/>
          <w:spacing w:val="2"/>
        </w:rPr>
        <w:t xml:space="preserve"> </w:t>
      </w:r>
      <w:r w:rsidRPr="00236F71">
        <w:rPr>
          <w:rFonts w:ascii="Tahoma" w:eastAsia="Cambria" w:hAnsi="Tahoma" w:cs="Tahoma"/>
          <w:spacing w:val="-1"/>
        </w:rPr>
        <w:t>b</w:t>
      </w:r>
      <w:r w:rsidRPr="00236F71">
        <w:rPr>
          <w:rFonts w:ascii="Tahoma" w:eastAsia="Cambria" w:hAnsi="Tahoma" w:cs="Tahoma"/>
        </w:rPr>
        <w:t>ahan</w:t>
      </w:r>
      <w:r w:rsidRPr="00236F71">
        <w:rPr>
          <w:rFonts w:ascii="Tahoma" w:eastAsia="Cambria" w:hAnsi="Tahoma" w:cs="Tahoma"/>
          <w:spacing w:val="2"/>
        </w:rPr>
        <w:t xml:space="preserve"> </w:t>
      </w:r>
      <w:r w:rsidRPr="00236F71">
        <w:rPr>
          <w:rFonts w:ascii="Tahoma" w:eastAsia="Cambria" w:hAnsi="Tahoma" w:cs="Tahoma"/>
        </w:rPr>
        <w:t>pa</w:t>
      </w:r>
      <w:r w:rsidRPr="00236F71">
        <w:rPr>
          <w:rFonts w:ascii="Tahoma" w:eastAsia="Cambria" w:hAnsi="Tahoma" w:cs="Tahoma"/>
          <w:spacing w:val="-1"/>
        </w:rPr>
        <w:t>ng</w:t>
      </w:r>
      <w:r w:rsidRPr="00236F71">
        <w:rPr>
          <w:rFonts w:ascii="Tahoma" w:eastAsia="Cambria" w:hAnsi="Tahoma" w:cs="Tahoma"/>
        </w:rPr>
        <w:t>an</w:t>
      </w:r>
      <w:r w:rsidRPr="00236F71">
        <w:rPr>
          <w:rFonts w:ascii="Tahoma" w:eastAsia="Cambria" w:hAnsi="Tahoma" w:cs="Tahoma"/>
          <w:spacing w:val="2"/>
        </w:rPr>
        <w:t xml:space="preserve"> </w:t>
      </w:r>
      <w:r w:rsidRPr="00236F71">
        <w:rPr>
          <w:rFonts w:ascii="Tahoma" w:eastAsia="Cambria" w:hAnsi="Tahoma" w:cs="Tahoma"/>
          <w:spacing w:val="-1"/>
        </w:rPr>
        <w:t>y</w:t>
      </w:r>
      <w:r w:rsidRPr="00236F71">
        <w:rPr>
          <w:rFonts w:ascii="Tahoma" w:eastAsia="Cambria" w:hAnsi="Tahoma" w:cs="Tahoma"/>
        </w:rPr>
        <w:t>ang har</w:t>
      </w:r>
      <w:r w:rsidRPr="00236F71">
        <w:rPr>
          <w:rFonts w:ascii="Tahoma" w:eastAsia="Cambria" w:hAnsi="Tahoma" w:cs="Tahoma"/>
          <w:spacing w:val="-1"/>
        </w:rPr>
        <w:t>g</w:t>
      </w:r>
      <w:r w:rsidRPr="00236F71">
        <w:rPr>
          <w:rFonts w:ascii="Tahoma" w:eastAsia="Cambria" w:hAnsi="Tahoma" w:cs="Tahoma"/>
        </w:rPr>
        <w:t>an</w:t>
      </w:r>
      <w:r w:rsidRPr="00236F71">
        <w:rPr>
          <w:rFonts w:ascii="Tahoma" w:eastAsia="Cambria" w:hAnsi="Tahoma" w:cs="Tahoma"/>
          <w:spacing w:val="-2"/>
        </w:rPr>
        <w:t>y</w:t>
      </w:r>
      <w:r w:rsidRPr="00236F71">
        <w:rPr>
          <w:rFonts w:ascii="Tahoma" w:eastAsia="Cambria" w:hAnsi="Tahoma" w:cs="Tahoma"/>
        </w:rPr>
        <w:t>a</w:t>
      </w:r>
      <w:r w:rsidRPr="00236F71">
        <w:rPr>
          <w:rFonts w:ascii="Tahoma" w:eastAsia="Cambria" w:hAnsi="Tahoma" w:cs="Tahoma"/>
          <w:spacing w:val="2"/>
        </w:rPr>
        <w:t xml:space="preserve"> </w:t>
      </w:r>
      <w:r w:rsidRPr="00236F71">
        <w:rPr>
          <w:rFonts w:ascii="Tahoma" w:eastAsia="Cambria" w:hAnsi="Tahoma" w:cs="Tahoma"/>
          <w:spacing w:val="-1"/>
        </w:rPr>
        <w:t>b</w:t>
      </w:r>
      <w:r w:rsidRPr="00236F71">
        <w:rPr>
          <w:rFonts w:ascii="Tahoma" w:eastAsia="Cambria" w:hAnsi="Tahoma" w:cs="Tahoma"/>
        </w:rPr>
        <w:t>er</w:t>
      </w:r>
      <w:r w:rsidRPr="00236F71">
        <w:rPr>
          <w:rFonts w:ascii="Tahoma" w:eastAsia="Cambria" w:hAnsi="Tahoma" w:cs="Tahoma"/>
          <w:spacing w:val="-1"/>
        </w:rPr>
        <w:t>g</w:t>
      </w:r>
      <w:r w:rsidRPr="00236F71">
        <w:rPr>
          <w:rFonts w:ascii="Tahoma" w:eastAsia="Cambria" w:hAnsi="Tahoma" w:cs="Tahoma"/>
        </w:rPr>
        <w:t>e</w:t>
      </w:r>
      <w:r w:rsidRPr="00236F71">
        <w:rPr>
          <w:rFonts w:ascii="Tahoma" w:eastAsia="Cambria" w:hAnsi="Tahoma" w:cs="Tahoma"/>
          <w:spacing w:val="-1"/>
        </w:rPr>
        <w:t>j</w:t>
      </w:r>
      <w:r w:rsidRPr="00236F71">
        <w:rPr>
          <w:rFonts w:ascii="Tahoma" w:eastAsia="Cambria" w:hAnsi="Tahoma" w:cs="Tahoma"/>
        </w:rPr>
        <w:t>olak (</w:t>
      </w:r>
      <w:r w:rsidRPr="00236F71">
        <w:rPr>
          <w:rFonts w:ascii="Tahoma" w:eastAsia="Cambria" w:hAnsi="Tahoma" w:cs="Tahoma"/>
          <w:i/>
          <w:spacing w:val="-1"/>
        </w:rPr>
        <w:t>v</w:t>
      </w:r>
      <w:r w:rsidRPr="00236F71">
        <w:rPr>
          <w:rFonts w:ascii="Tahoma" w:eastAsia="Cambria" w:hAnsi="Tahoma" w:cs="Tahoma"/>
          <w:i/>
          <w:spacing w:val="1"/>
        </w:rPr>
        <w:t>ol</w:t>
      </w:r>
      <w:r w:rsidRPr="00236F71">
        <w:rPr>
          <w:rFonts w:ascii="Tahoma" w:eastAsia="Cambria" w:hAnsi="Tahoma" w:cs="Tahoma"/>
          <w:i/>
          <w:spacing w:val="-1"/>
        </w:rPr>
        <w:t>a</w:t>
      </w:r>
      <w:r w:rsidRPr="00236F71">
        <w:rPr>
          <w:rFonts w:ascii="Tahoma" w:eastAsia="Cambria" w:hAnsi="Tahoma" w:cs="Tahoma"/>
          <w:i/>
        </w:rPr>
        <w:t>t</w:t>
      </w:r>
      <w:r w:rsidRPr="00236F71">
        <w:rPr>
          <w:rFonts w:ascii="Tahoma" w:eastAsia="Cambria" w:hAnsi="Tahoma" w:cs="Tahoma"/>
          <w:i/>
          <w:spacing w:val="-2"/>
        </w:rPr>
        <w:t>i</w:t>
      </w:r>
      <w:r w:rsidRPr="00236F71">
        <w:rPr>
          <w:rFonts w:ascii="Tahoma" w:eastAsia="Cambria" w:hAnsi="Tahoma" w:cs="Tahoma"/>
          <w:i/>
          <w:spacing w:val="1"/>
        </w:rPr>
        <w:t>l</w:t>
      </w:r>
      <w:r w:rsidRPr="00236F71">
        <w:rPr>
          <w:rFonts w:ascii="Tahoma" w:eastAsia="Cambria" w:hAnsi="Tahoma" w:cs="Tahoma"/>
          <w:i/>
        </w:rPr>
        <w:t>e  f</w:t>
      </w:r>
      <w:r w:rsidRPr="00236F71">
        <w:rPr>
          <w:rFonts w:ascii="Tahoma" w:eastAsia="Cambria" w:hAnsi="Tahoma" w:cs="Tahoma"/>
          <w:i/>
          <w:spacing w:val="-1"/>
        </w:rPr>
        <w:t>o</w:t>
      </w:r>
      <w:r w:rsidRPr="00236F71">
        <w:rPr>
          <w:rFonts w:ascii="Tahoma" w:eastAsia="Cambria" w:hAnsi="Tahoma" w:cs="Tahoma"/>
          <w:i/>
          <w:spacing w:val="1"/>
        </w:rPr>
        <w:t>o</w:t>
      </w:r>
      <w:r w:rsidRPr="00236F71">
        <w:rPr>
          <w:rFonts w:ascii="Tahoma" w:eastAsia="Cambria" w:hAnsi="Tahoma" w:cs="Tahoma"/>
          <w:i/>
        </w:rPr>
        <w:t>d)</w:t>
      </w:r>
      <w:r w:rsidRPr="00236F71">
        <w:rPr>
          <w:rFonts w:ascii="Tahoma" w:eastAsia="Cambria" w:hAnsi="Tahoma" w:cs="Tahoma"/>
        </w:rPr>
        <w:t xml:space="preserve">. </w:t>
      </w:r>
      <w:r w:rsidRPr="00236F71">
        <w:rPr>
          <w:rFonts w:ascii="Tahoma" w:eastAsia="Cambria" w:hAnsi="Tahoma" w:cs="Tahoma"/>
          <w:spacing w:val="1"/>
        </w:rPr>
        <w:t xml:space="preserve"> </w:t>
      </w:r>
      <w:r w:rsidRPr="00236F71">
        <w:rPr>
          <w:rFonts w:ascii="Tahoma" w:eastAsia="Cambria" w:hAnsi="Tahoma" w:cs="Tahoma"/>
        </w:rPr>
        <w:t>Infl</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rPr>
        <w:t xml:space="preserve">i </w:t>
      </w:r>
      <w:r w:rsidRPr="00236F71">
        <w:rPr>
          <w:rFonts w:ascii="Tahoma" w:eastAsia="Cambria" w:hAnsi="Tahoma" w:cs="Tahoma"/>
          <w:spacing w:val="2"/>
        </w:rPr>
        <w:t xml:space="preserve"> </w:t>
      </w:r>
      <w:r w:rsidRPr="00236F71">
        <w:rPr>
          <w:rFonts w:ascii="Tahoma" w:eastAsia="Cambria" w:hAnsi="Tahoma" w:cs="Tahoma"/>
        </w:rPr>
        <w:t>t</w:t>
      </w:r>
      <w:r w:rsidRPr="00236F71">
        <w:rPr>
          <w:rFonts w:ascii="Tahoma" w:eastAsia="Cambria" w:hAnsi="Tahoma" w:cs="Tahoma"/>
          <w:spacing w:val="-3"/>
        </w:rPr>
        <w:t>a</w:t>
      </w:r>
      <w:r w:rsidRPr="00236F71">
        <w:rPr>
          <w:rFonts w:ascii="Tahoma" w:eastAsia="Cambria" w:hAnsi="Tahoma" w:cs="Tahoma"/>
        </w:rPr>
        <w:t>h</w:t>
      </w:r>
      <w:r w:rsidRPr="00236F71">
        <w:rPr>
          <w:rFonts w:ascii="Tahoma" w:eastAsia="Cambria" w:hAnsi="Tahoma" w:cs="Tahoma"/>
          <w:spacing w:val="1"/>
        </w:rPr>
        <w:t>u</w:t>
      </w:r>
      <w:r w:rsidRPr="00236F71">
        <w:rPr>
          <w:rFonts w:ascii="Tahoma" w:eastAsia="Cambria" w:hAnsi="Tahoma" w:cs="Tahoma"/>
        </w:rPr>
        <w:t xml:space="preserve">n  2014 </w:t>
      </w:r>
      <w:r w:rsidRPr="00236F71">
        <w:rPr>
          <w:rFonts w:ascii="Tahoma" w:eastAsia="Cambria" w:hAnsi="Tahoma" w:cs="Tahoma"/>
          <w:spacing w:val="1"/>
        </w:rPr>
        <w:t xml:space="preserve"> </w:t>
      </w:r>
      <w:r w:rsidRPr="00236F71">
        <w:rPr>
          <w:rFonts w:ascii="Tahoma" w:eastAsia="Cambria" w:hAnsi="Tahoma" w:cs="Tahoma"/>
        </w:rPr>
        <w:t>te</w:t>
      </w:r>
      <w:r w:rsidRPr="00236F71">
        <w:rPr>
          <w:rFonts w:ascii="Tahoma" w:eastAsia="Cambria" w:hAnsi="Tahoma" w:cs="Tahoma"/>
          <w:spacing w:val="-3"/>
        </w:rPr>
        <w:t>r</w:t>
      </w:r>
      <w:r w:rsidRPr="00236F71">
        <w:rPr>
          <w:rFonts w:ascii="Tahoma" w:eastAsia="Cambria" w:hAnsi="Tahoma" w:cs="Tahoma"/>
          <w:spacing w:val="1"/>
        </w:rPr>
        <w:t>c</w:t>
      </w:r>
      <w:r w:rsidRPr="00236F71">
        <w:rPr>
          <w:rFonts w:ascii="Tahoma" w:eastAsia="Cambria" w:hAnsi="Tahoma" w:cs="Tahoma"/>
        </w:rPr>
        <w:t xml:space="preserve">atat  </w:t>
      </w:r>
      <w:r w:rsidRPr="00236F71">
        <w:rPr>
          <w:rFonts w:ascii="Tahoma" w:eastAsia="Cambria" w:hAnsi="Tahoma" w:cs="Tahoma"/>
          <w:spacing w:val="-1"/>
        </w:rPr>
        <w:t>s</w:t>
      </w:r>
      <w:r w:rsidRPr="00236F71">
        <w:rPr>
          <w:rFonts w:ascii="Tahoma" w:eastAsia="Cambria" w:hAnsi="Tahoma" w:cs="Tahoma"/>
        </w:rPr>
        <w:t>ebe</w:t>
      </w:r>
      <w:r w:rsidRPr="00236F71">
        <w:rPr>
          <w:rFonts w:ascii="Tahoma" w:eastAsia="Cambria" w:hAnsi="Tahoma" w:cs="Tahoma"/>
          <w:spacing w:val="-1"/>
        </w:rPr>
        <w:t>s</w:t>
      </w:r>
      <w:r w:rsidRPr="00236F71">
        <w:rPr>
          <w:rFonts w:ascii="Tahoma" w:eastAsia="Cambria" w:hAnsi="Tahoma" w:cs="Tahoma"/>
        </w:rPr>
        <w:t xml:space="preserve">ar  8,36 </w:t>
      </w:r>
      <w:r w:rsidRPr="00236F71">
        <w:rPr>
          <w:rFonts w:ascii="Tahoma" w:eastAsia="Cambria" w:hAnsi="Tahoma" w:cs="Tahoma"/>
          <w:spacing w:val="1"/>
        </w:rPr>
        <w:t xml:space="preserve"> </w:t>
      </w:r>
      <w:r w:rsidRPr="00236F71">
        <w:rPr>
          <w:rFonts w:ascii="Tahoma" w:eastAsia="Cambria" w:hAnsi="Tahoma" w:cs="Tahoma"/>
        </w:rPr>
        <w:t>per</w:t>
      </w:r>
      <w:r w:rsidRPr="00236F71">
        <w:rPr>
          <w:rFonts w:ascii="Tahoma" w:eastAsia="Cambria" w:hAnsi="Tahoma" w:cs="Tahoma"/>
          <w:spacing w:val="-2"/>
        </w:rPr>
        <w:t>s</w:t>
      </w:r>
      <w:r w:rsidRPr="00236F71">
        <w:rPr>
          <w:rFonts w:ascii="Tahoma" w:eastAsia="Cambria" w:hAnsi="Tahoma" w:cs="Tahoma"/>
        </w:rPr>
        <w:t>en (</w:t>
      </w:r>
      <w:r w:rsidRPr="00236F71">
        <w:rPr>
          <w:rFonts w:ascii="Tahoma" w:eastAsia="Cambria" w:hAnsi="Tahoma" w:cs="Tahoma"/>
          <w:i/>
          <w:spacing w:val="-1"/>
        </w:rPr>
        <w:t>y</w:t>
      </w:r>
      <w:r w:rsidRPr="00236F71">
        <w:rPr>
          <w:rFonts w:ascii="Tahoma" w:eastAsia="Cambria" w:hAnsi="Tahoma" w:cs="Tahoma"/>
          <w:i/>
          <w:spacing w:val="1"/>
        </w:rPr>
        <w:t>o</w:t>
      </w:r>
      <w:r w:rsidRPr="00236F71">
        <w:rPr>
          <w:rFonts w:ascii="Tahoma" w:eastAsia="Cambria" w:hAnsi="Tahoma" w:cs="Tahoma"/>
          <w:i/>
          <w:spacing w:val="-1"/>
        </w:rPr>
        <w:t>y</w:t>
      </w:r>
      <w:r w:rsidRPr="00236F71">
        <w:rPr>
          <w:rFonts w:ascii="Tahoma" w:eastAsia="Cambria" w:hAnsi="Tahoma" w:cs="Tahoma"/>
        </w:rPr>
        <w:t>),</w:t>
      </w:r>
      <w:r w:rsidRPr="00236F71">
        <w:rPr>
          <w:rFonts w:ascii="Tahoma" w:eastAsia="Cambria" w:hAnsi="Tahoma" w:cs="Tahoma"/>
          <w:spacing w:val="19"/>
        </w:rPr>
        <w:t xml:space="preserve"> </w:t>
      </w:r>
      <w:r w:rsidRPr="00236F71">
        <w:rPr>
          <w:rFonts w:ascii="Tahoma" w:eastAsia="Cambria" w:hAnsi="Tahoma" w:cs="Tahoma"/>
          <w:spacing w:val="-1"/>
        </w:rPr>
        <w:t>b</w:t>
      </w:r>
      <w:r w:rsidRPr="00236F71">
        <w:rPr>
          <w:rFonts w:ascii="Tahoma" w:eastAsia="Cambria" w:hAnsi="Tahoma" w:cs="Tahoma"/>
        </w:rPr>
        <w:t>erada</w:t>
      </w:r>
      <w:r w:rsidRPr="00236F71">
        <w:rPr>
          <w:rFonts w:ascii="Tahoma" w:eastAsia="Cambria" w:hAnsi="Tahoma" w:cs="Tahoma"/>
          <w:spacing w:val="19"/>
        </w:rPr>
        <w:t xml:space="preserve"> </w:t>
      </w:r>
      <w:r w:rsidRPr="00236F71">
        <w:rPr>
          <w:rFonts w:ascii="Tahoma" w:eastAsia="Cambria" w:hAnsi="Tahoma" w:cs="Tahoma"/>
        </w:rPr>
        <w:t>di</w:t>
      </w:r>
      <w:r w:rsidRPr="00236F71">
        <w:rPr>
          <w:rFonts w:ascii="Tahoma" w:eastAsia="Cambria" w:hAnsi="Tahoma" w:cs="Tahoma"/>
          <w:spacing w:val="19"/>
        </w:rPr>
        <w:t xml:space="preserve"> </w:t>
      </w:r>
      <w:r w:rsidRPr="00236F71">
        <w:rPr>
          <w:rFonts w:ascii="Tahoma" w:eastAsia="Cambria" w:hAnsi="Tahoma" w:cs="Tahoma"/>
        </w:rPr>
        <w:t>at</w:t>
      </w:r>
      <w:r w:rsidRPr="00236F71">
        <w:rPr>
          <w:rFonts w:ascii="Tahoma" w:eastAsia="Cambria" w:hAnsi="Tahoma" w:cs="Tahoma"/>
          <w:spacing w:val="-2"/>
        </w:rPr>
        <w:t>a</w:t>
      </w:r>
      <w:r w:rsidRPr="00236F71">
        <w:rPr>
          <w:rFonts w:ascii="Tahoma" w:eastAsia="Cambria" w:hAnsi="Tahoma" w:cs="Tahoma"/>
        </w:rPr>
        <w:t>s</w:t>
      </w:r>
      <w:r w:rsidRPr="00236F71">
        <w:rPr>
          <w:rFonts w:ascii="Tahoma" w:eastAsia="Cambria" w:hAnsi="Tahoma" w:cs="Tahoma"/>
          <w:spacing w:val="19"/>
        </w:rPr>
        <w:t xml:space="preserve"> </w:t>
      </w:r>
      <w:r w:rsidRPr="00236F71">
        <w:rPr>
          <w:rFonts w:ascii="Tahoma" w:eastAsia="Cambria" w:hAnsi="Tahoma" w:cs="Tahoma"/>
          <w:spacing w:val="-1"/>
        </w:rPr>
        <w:t>s</w:t>
      </w:r>
      <w:r w:rsidRPr="00236F71">
        <w:rPr>
          <w:rFonts w:ascii="Tahoma" w:eastAsia="Cambria" w:hAnsi="Tahoma" w:cs="Tahoma"/>
        </w:rPr>
        <w:t>a</w:t>
      </w:r>
      <w:r w:rsidRPr="00236F71">
        <w:rPr>
          <w:rFonts w:ascii="Tahoma" w:eastAsia="Cambria" w:hAnsi="Tahoma" w:cs="Tahoma"/>
          <w:spacing w:val="1"/>
        </w:rPr>
        <w:t>s</w:t>
      </w:r>
      <w:r w:rsidRPr="00236F71">
        <w:rPr>
          <w:rFonts w:ascii="Tahoma" w:eastAsia="Cambria" w:hAnsi="Tahoma" w:cs="Tahoma"/>
          <w:spacing w:val="-2"/>
        </w:rPr>
        <w:t>a</w:t>
      </w:r>
      <w:r w:rsidRPr="00236F71">
        <w:rPr>
          <w:rFonts w:ascii="Tahoma" w:eastAsia="Cambria" w:hAnsi="Tahoma" w:cs="Tahoma"/>
        </w:rPr>
        <w:t>ran</w:t>
      </w:r>
      <w:r w:rsidRPr="00236F71">
        <w:rPr>
          <w:rFonts w:ascii="Tahoma" w:eastAsia="Cambria" w:hAnsi="Tahoma" w:cs="Tahoma"/>
          <w:spacing w:val="18"/>
        </w:rPr>
        <w:t xml:space="preserve"> </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rPr>
        <w:t>fla</w:t>
      </w:r>
      <w:r w:rsidRPr="00236F71">
        <w:rPr>
          <w:rFonts w:ascii="Tahoma" w:eastAsia="Cambria" w:hAnsi="Tahoma" w:cs="Tahoma"/>
          <w:spacing w:val="-1"/>
        </w:rPr>
        <w:t>s</w:t>
      </w:r>
      <w:r w:rsidRPr="00236F71">
        <w:rPr>
          <w:rFonts w:ascii="Tahoma" w:eastAsia="Cambria" w:hAnsi="Tahoma" w:cs="Tahoma"/>
        </w:rPr>
        <w:t>i</w:t>
      </w:r>
      <w:r w:rsidRPr="00236F71">
        <w:rPr>
          <w:rFonts w:ascii="Tahoma" w:eastAsia="Cambria" w:hAnsi="Tahoma" w:cs="Tahoma"/>
          <w:spacing w:val="19"/>
        </w:rPr>
        <w:t xml:space="preserve"> </w:t>
      </w:r>
      <w:r w:rsidRPr="00236F71">
        <w:rPr>
          <w:rFonts w:ascii="Tahoma" w:eastAsia="Cambria" w:hAnsi="Tahoma" w:cs="Tahoma"/>
          <w:spacing w:val="-1"/>
        </w:rPr>
        <w:t>y</w:t>
      </w:r>
      <w:r w:rsidRPr="00236F71">
        <w:rPr>
          <w:rFonts w:ascii="Tahoma" w:eastAsia="Cambria" w:hAnsi="Tahoma" w:cs="Tahoma"/>
        </w:rPr>
        <w:t>ang</w:t>
      </w:r>
      <w:r w:rsidRPr="00236F71">
        <w:rPr>
          <w:rFonts w:ascii="Tahoma" w:eastAsia="Cambria" w:hAnsi="Tahoma" w:cs="Tahoma"/>
          <w:spacing w:val="17"/>
        </w:rPr>
        <w:t xml:space="preserve"> </w:t>
      </w:r>
      <w:r w:rsidRPr="00236F71">
        <w:rPr>
          <w:rFonts w:ascii="Tahoma" w:eastAsia="Cambria" w:hAnsi="Tahoma" w:cs="Tahoma"/>
        </w:rPr>
        <w:t>telah</w:t>
      </w:r>
      <w:r w:rsidRPr="00236F71">
        <w:rPr>
          <w:rFonts w:ascii="Tahoma" w:eastAsia="Cambria" w:hAnsi="Tahoma" w:cs="Tahoma"/>
          <w:spacing w:val="19"/>
        </w:rPr>
        <w:t xml:space="preserve"> </w:t>
      </w:r>
      <w:r w:rsidRPr="00236F71">
        <w:rPr>
          <w:rFonts w:ascii="Tahoma" w:eastAsia="Cambria" w:hAnsi="Tahoma" w:cs="Tahoma"/>
        </w:rPr>
        <w:t>d</w:t>
      </w:r>
      <w:r w:rsidRPr="00236F71">
        <w:rPr>
          <w:rFonts w:ascii="Tahoma" w:eastAsia="Cambria" w:hAnsi="Tahoma" w:cs="Tahoma"/>
          <w:spacing w:val="1"/>
        </w:rPr>
        <w:t>i</w:t>
      </w:r>
      <w:r w:rsidRPr="00236F71">
        <w:rPr>
          <w:rFonts w:ascii="Tahoma" w:eastAsia="Cambria" w:hAnsi="Tahoma" w:cs="Tahoma"/>
          <w:spacing w:val="-3"/>
        </w:rPr>
        <w:t>t</w:t>
      </w:r>
      <w:r w:rsidRPr="00236F71">
        <w:rPr>
          <w:rFonts w:ascii="Tahoma" w:eastAsia="Cambria" w:hAnsi="Tahoma" w:cs="Tahoma"/>
          <w:spacing w:val="-2"/>
        </w:rPr>
        <w:t>e</w:t>
      </w:r>
      <w:r w:rsidRPr="00236F71">
        <w:rPr>
          <w:rFonts w:ascii="Tahoma" w:eastAsia="Cambria" w:hAnsi="Tahoma" w:cs="Tahoma"/>
        </w:rPr>
        <w:t>tap</w:t>
      </w:r>
      <w:r w:rsidRPr="00236F71">
        <w:rPr>
          <w:rFonts w:ascii="Tahoma" w:eastAsia="Cambria" w:hAnsi="Tahoma" w:cs="Tahoma"/>
          <w:spacing w:val="-1"/>
        </w:rPr>
        <w:t>k</w:t>
      </w:r>
      <w:r w:rsidRPr="00236F71">
        <w:rPr>
          <w:rFonts w:ascii="Tahoma" w:eastAsia="Cambria" w:hAnsi="Tahoma" w:cs="Tahoma"/>
        </w:rPr>
        <w:t>an</w:t>
      </w:r>
      <w:r w:rsidRPr="00236F71">
        <w:rPr>
          <w:rFonts w:ascii="Tahoma" w:eastAsia="Cambria" w:hAnsi="Tahoma" w:cs="Tahoma"/>
          <w:spacing w:val="18"/>
        </w:rPr>
        <w:t xml:space="preserve"> </w:t>
      </w:r>
      <w:r w:rsidRPr="00236F71">
        <w:rPr>
          <w:rFonts w:ascii="Tahoma" w:eastAsia="Cambria" w:hAnsi="Tahoma" w:cs="Tahoma"/>
          <w:spacing w:val="1"/>
        </w:rPr>
        <w:t>s</w:t>
      </w:r>
      <w:r w:rsidRPr="00236F71">
        <w:rPr>
          <w:rFonts w:ascii="Tahoma" w:eastAsia="Cambria" w:hAnsi="Tahoma" w:cs="Tahoma"/>
        </w:rPr>
        <w:t>eb</w:t>
      </w:r>
      <w:r w:rsidRPr="00236F71">
        <w:rPr>
          <w:rFonts w:ascii="Tahoma" w:eastAsia="Cambria" w:hAnsi="Tahoma" w:cs="Tahoma"/>
          <w:spacing w:val="-3"/>
        </w:rPr>
        <w:t>e</w:t>
      </w:r>
      <w:r w:rsidRPr="00236F71">
        <w:rPr>
          <w:rFonts w:ascii="Tahoma" w:eastAsia="Cambria" w:hAnsi="Tahoma" w:cs="Tahoma"/>
          <w:spacing w:val="1"/>
        </w:rPr>
        <w:t>s</w:t>
      </w:r>
      <w:r w:rsidRPr="00236F71">
        <w:rPr>
          <w:rFonts w:ascii="Tahoma" w:eastAsia="Cambria" w:hAnsi="Tahoma" w:cs="Tahoma"/>
        </w:rPr>
        <w:t>ar</w:t>
      </w:r>
      <w:r w:rsidRPr="00236F71">
        <w:rPr>
          <w:rFonts w:ascii="Tahoma" w:eastAsia="Cambria" w:hAnsi="Tahoma" w:cs="Tahoma"/>
          <w:lang w:val="id-ID"/>
        </w:rPr>
        <w:t xml:space="preserve"> </w:t>
      </w:r>
      <w:r w:rsidRPr="00236F71">
        <w:rPr>
          <w:rFonts w:ascii="Tahoma" w:eastAsia="Cambria" w:hAnsi="Tahoma" w:cs="Tahoma"/>
        </w:rPr>
        <w:t>4,5±1</w:t>
      </w:r>
      <w:r w:rsidRPr="00236F71">
        <w:rPr>
          <w:rFonts w:ascii="Tahoma" w:eastAsia="Cambria" w:hAnsi="Tahoma" w:cs="Tahoma"/>
          <w:spacing w:val="3"/>
        </w:rPr>
        <w:t xml:space="preserve"> </w:t>
      </w:r>
      <w:r w:rsidRPr="00236F71">
        <w:rPr>
          <w:rFonts w:ascii="Tahoma" w:eastAsia="Cambria" w:hAnsi="Tahoma" w:cs="Tahoma"/>
        </w:rPr>
        <w:t>pe</w:t>
      </w:r>
      <w:r w:rsidRPr="00236F71">
        <w:rPr>
          <w:rFonts w:ascii="Tahoma" w:eastAsia="Cambria" w:hAnsi="Tahoma" w:cs="Tahoma"/>
          <w:spacing w:val="-3"/>
        </w:rPr>
        <w:t>r</w:t>
      </w:r>
      <w:r w:rsidRPr="00236F71">
        <w:rPr>
          <w:rFonts w:ascii="Tahoma" w:eastAsia="Cambria" w:hAnsi="Tahoma" w:cs="Tahoma"/>
          <w:spacing w:val="1"/>
        </w:rPr>
        <w:t>s</w:t>
      </w:r>
      <w:r w:rsidRPr="00236F71">
        <w:rPr>
          <w:rFonts w:ascii="Tahoma" w:eastAsia="Cambria" w:hAnsi="Tahoma" w:cs="Tahoma"/>
        </w:rPr>
        <w:t xml:space="preserve">en. </w:t>
      </w:r>
      <w:r w:rsidRPr="00236F71">
        <w:rPr>
          <w:rFonts w:ascii="Tahoma" w:eastAsia="Cambria" w:hAnsi="Tahoma" w:cs="Tahoma"/>
          <w:spacing w:val="5"/>
        </w:rPr>
        <w:t>Namun</w:t>
      </w:r>
      <w:r w:rsidRPr="00236F71">
        <w:rPr>
          <w:rFonts w:ascii="Tahoma" w:eastAsia="Cambria" w:hAnsi="Tahoma" w:cs="Tahoma"/>
          <w:spacing w:val="1"/>
        </w:rPr>
        <w:t xml:space="preserve"> </w:t>
      </w:r>
      <w:r w:rsidRPr="00236F71">
        <w:rPr>
          <w:rFonts w:ascii="Tahoma" w:eastAsia="Cambria" w:hAnsi="Tahoma" w:cs="Tahoma"/>
        </w:rPr>
        <w:t>d</w:t>
      </w:r>
      <w:r w:rsidRPr="00236F71">
        <w:rPr>
          <w:rFonts w:ascii="Tahoma" w:eastAsia="Cambria" w:hAnsi="Tahoma" w:cs="Tahoma"/>
          <w:spacing w:val="-2"/>
        </w:rPr>
        <w:t>e</w:t>
      </w:r>
      <w:r w:rsidRPr="00236F71">
        <w:rPr>
          <w:rFonts w:ascii="Tahoma" w:eastAsia="Cambria" w:hAnsi="Tahoma" w:cs="Tahoma"/>
          <w:spacing w:val="1"/>
        </w:rPr>
        <w:t>mi</w:t>
      </w:r>
      <w:r w:rsidRPr="00236F71">
        <w:rPr>
          <w:rFonts w:ascii="Tahoma" w:eastAsia="Cambria" w:hAnsi="Tahoma" w:cs="Tahoma"/>
          <w:spacing w:val="-3"/>
        </w:rPr>
        <w:t>k</w:t>
      </w:r>
      <w:r w:rsidRPr="00236F71">
        <w:rPr>
          <w:rFonts w:ascii="Tahoma" w:eastAsia="Cambria" w:hAnsi="Tahoma" w:cs="Tahoma"/>
          <w:spacing w:val="1"/>
        </w:rPr>
        <w:t>i</w:t>
      </w:r>
      <w:r w:rsidRPr="00236F71">
        <w:rPr>
          <w:rFonts w:ascii="Tahoma" w:eastAsia="Cambria" w:hAnsi="Tahoma" w:cs="Tahoma"/>
        </w:rPr>
        <w:t>an,</w:t>
      </w:r>
      <w:r w:rsidRPr="00236F71">
        <w:rPr>
          <w:rFonts w:ascii="Tahoma" w:eastAsia="Cambria" w:hAnsi="Tahoma" w:cs="Tahoma"/>
          <w:spacing w:val="1"/>
        </w:rPr>
        <w:t xml:space="preserve"> i</w:t>
      </w:r>
      <w:r w:rsidRPr="00236F71">
        <w:rPr>
          <w:rFonts w:ascii="Tahoma" w:eastAsia="Cambria" w:hAnsi="Tahoma" w:cs="Tahoma"/>
          <w:spacing w:val="-1"/>
        </w:rPr>
        <w:t>n</w:t>
      </w:r>
      <w:r w:rsidRPr="00236F71">
        <w:rPr>
          <w:rFonts w:ascii="Tahoma" w:eastAsia="Cambria" w:hAnsi="Tahoma" w:cs="Tahoma"/>
        </w:rPr>
        <w:t>f</w:t>
      </w:r>
      <w:r w:rsidRPr="00236F71">
        <w:rPr>
          <w:rFonts w:ascii="Tahoma" w:eastAsia="Cambria" w:hAnsi="Tahoma" w:cs="Tahoma"/>
          <w:spacing w:val="-2"/>
        </w:rPr>
        <w:t>l</w:t>
      </w:r>
      <w:r w:rsidRPr="00236F71">
        <w:rPr>
          <w:rFonts w:ascii="Tahoma" w:eastAsia="Cambria" w:hAnsi="Tahoma" w:cs="Tahoma"/>
        </w:rPr>
        <w:t>a</w:t>
      </w:r>
      <w:r w:rsidRPr="00236F71">
        <w:rPr>
          <w:rFonts w:ascii="Tahoma" w:eastAsia="Cambria" w:hAnsi="Tahoma" w:cs="Tahoma"/>
          <w:spacing w:val="-1"/>
        </w:rPr>
        <w:t>s</w:t>
      </w:r>
      <w:r w:rsidRPr="00236F71">
        <w:rPr>
          <w:rFonts w:ascii="Tahoma" w:eastAsia="Cambria" w:hAnsi="Tahoma" w:cs="Tahoma"/>
        </w:rPr>
        <w:t>i</w:t>
      </w:r>
      <w:r w:rsidRPr="00236F71">
        <w:rPr>
          <w:rFonts w:ascii="Tahoma" w:eastAsia="Cambria" w:hAnsi="Tahoma" w:cs="Tahoma"/>
          <w:spacing w:val="2"/>
        </w:rPr>
        <w:t xml:space="preserve"> </w:t>
      </w:r>
      <w:r w:rsidRPr="00236F71">
        <w:rPr>
          <w:rFonts w:ascii="Tahoma" w:eastAsia="Cambria" w:hAnsi="Tahoma" w:cs="Tahoma"/>
        </w:rPr>
        <w:t>te</w:t>
      </w:r>
      <w:r w:rsidRPr="00236F71">
        <w:rPr>
          <w:rFonts w:ascii="Tahoma" w:eastAsia="Cambria" w:hAnsi="Tahoma" w:cs="Tahoma"/>
          <w:spacing w:val="-3"/>
        </w:rPr>
        <w:t>r</w:t>
      </w:r>
      <w:r w:rsidRPr="00236F71">
        <w:rPr>
          <w:rFonts w:ascii="Tahoma" w:eastAsia="Cambria" w:hAnsi="Tahoma" w:cs="Tahoma"/>
          <w:spacing w:val="1"/>
        </w:rPr>
        <w:t>s</w:t>
      </w:r>
      <w:r w:rsidRPr="00236F71">
        <w:rPr>
          <w:rFonts w:ascii="Tahoma" w:eastAsia="Cambria" w:hAnsi="Tahoma" w:cs="Tahoma"/>
        </w:rPr>
        <w:t>ebut</w:t>
      </w:r>
      <w:r w:rsidRPr="00236F71">
        <w:rPr>
          <w:rFonts w:ascii="Tahoma" w:eastAsia="Cambria" w:hAnsi="Tahoma" w:cs="Tahoma"/>
          <w:spacing w:val="1"/>
        </w:rPr>
        <w:t xml:space="preserve"> </w:t>
      </w:r>
      <w:r w:rsidRPr="00236F71">
        <w:rPr>
          <w:rFonts w:ascii="Tahoma" w:eastAsia="Cambria" w:hAnsi="Tahoma" w:cs="Tahoma"/>
          <w:spacing w:val="-1"/>
        </w:rPr>
        <w:t>m</w:t>
      </w:r>
      <w:r w:rsidRPr="00236F71">
        <w:rPr>
          <w:rFonts w:ascii="Tahoma" w:eastAsia="Cambria" w:hAnsi="Tahoma" w:cs="Tahoma"/>
        </w:rPr>
        <w:t>a</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h</w:t>
      </w:r>
      <w:r w:rsidRPr="00236F71">
        <w:rPr>
          <w:rFonts w:ascii="Tahoma" w:eastAsia="Cambria" w:hAnsi="Tahoma" w:cs="Tahoma"/>
          <w:spacing w:val="6"/>
        </w:rPr>
        <w:t xml:space="preserve"> </w:t>
      </w:r>
      <w:r w:rsidRPr="00236F71">
        <w:rPr>
          <w:rFonts w:ascii="Tahoma" w:eastAsia="Cambria" w:hAnsi="Tahoma" w:cs="Tahoma"/>
          <w:spacing w:val="1"/>
        </w:rPr>
        <w:t>s</w:t>
      </w:r>
      <w:r w:rsidRPr="00236F71">
        <w:rPr>
          <w:rFonts w:ascii="Tahoma" w:eastAsia="Cambria" w:hAnsi="Tahoma" w:cs="Tahoma"/>
          <w:spacing w:val="-2"/>
        </w:rPr>
        <w:t>e</w:t>
      </w:r>
      <w:r w:rsidRPr="00236F71">
        <w:rPr>
          <w:rFonts w:ascii="Tahoma" w:eastAsia="Cambria" w:hAnsi="Tahoma" w:cs="Tahoma"/>
        </w:rPr>
        <w:t>d</w:t>
      </w:r>
      <w:r w:rsidRPr="00236F71">
        <w:rPr>
          <w:rFonts w:ascii="Tahoma" w:eastAsia="Cambria" w:hAnsi="Tahoma" w:cs="Tahoma"/>
          <w:spacing w:val="1"/>
        </w:rPr>
        <w:t>i</w:t>
      </w:r>
      <w:r w:rsidRPr="00236F71">
        <w:rPr>
          <w:rFonts w:ascii="Tahoma" w:eastAsia="Cambria" w:hAnsi="Tahoma" w:cs="Tahoma"/>
          <w:spacing w:val="-3"/>
        </w:rPr>
        <w:t>k</w:t>
      </w:r>
      <w:r w:rsidRPr="00236F71">
        <w:rPr>
          <w:rFonts w:ascii="Tahoma" w:eastAsia="Cambria" w:hAnsi="Tahoma" w:cs="Tahoma"/>
          <w:spacing w:val="1"/>
        </w:rPr>
        <w:t>i</w:t>
      </w:r>
      <w:r w:rsidRPr="00236F71">
        <w:rPr>
          <w:rFonts w:ascii="Tahoma" w:eastAsia="Cambria" w:hAnsi="Tahoma" w:cs="Tahoma"/>
        </w:rPr>
        <w:t>t</w:t>
      </w:r>
      <w:r w:rsidRPr="00236F71">
        <w:rPr>
          <w:rFonts w:ascii="Tahoma" w:eastAsia="Cambria" w:hAnsi="Tahoma" w:cs="Tahoma"/>
          <w:spacing w:val="2"/>
        </w:rPr>
        <w:t xml:space="preserve"> </w:t>
      </w:r>
      <w:r w:rsidRPr="00236F71">
        <w:rPr>
          <w:rFonts w:ascii="Tahoma" w:eastAsia="Cambria" w:hAnsi="Tahoma" w:cs="Tahoma"/>
        </w:rPr>
        <w:t>leb</w:t>
      </w:r>
      <w:r w:rsidRPr="00236F71">
        <w:rPr>
          <w:rFonts w:ascii="Tahoma" w:eastAsia="Cambria" w:hAnsi="Tahoma" w:cs="Tahoma"/>
          <w:spacing w:val="-2"/>
        </w:rPr>
        <w:t>i</w:t>
      </w:r>
      <w:r w:rsidRPr="00236F71">
        <w:rPr>
          <w:rFonts w:ascii="Tahoma" w:eastAsia="Cambria" w:hAnsi="Tahoma" w:cs="Tahoma"/>
        </w:rPr>
        <w:t>h re</w:t>
      </w:r>
      <w:r w:rsidRPr="00236F71">
        <w:rPr>
          <w:rFonts w:ascii="Tahoma" w:eastAsia="Cambria" w:hAnsi="Tahoma" w:cs="Tahoma"/>
          <w:spacing w:val="-1"/>
        </w:rPr>
        <w:t>n</w:t>
      </w:r>
      <w:r w:rsidRPr="00236F71">
        <w:rPr>
          <w:rFonts w:ascii="Tahoma" w:eastAsia="Cambria" w:hAnsi="Tahoma" w:cs="Tahoma"/>
        </w:rPr>
        <w:t xml:space="preserve">dah  </w:t>
      </w:r>
      <w:r w:rsidRPr="00236F71">
        <w:rPr>
          <w:rFonts w:ascii="Tahoma" w:eastAsia="Cambria" w:hAnsi="Tahoma" w:cs="Tahoma"/>
          <w:spacing w:val="2"/>
        </w:rPr>
        <w:t xml:space="preserve"> </w:t>
      </w:r>
      <w:r w:rsidRPr="00236F71">
        <w:rPr>
          <w:rFonts w:ascii="Tahoma" w:eastAsia="Cambria" w:hAnsi="Tahoma" w:cs="Tahoma"/>
          <w:spacing w:val="-3"/>
        </w:rPr>
        <w:t>d</w:t>
      </w:r>
      <w:r w:rsidRPr="00236F71">
        <w:rPr>
          <w:rFonts w:ascii="Tahoma" w:eastAsia="Cambria" w:hAnsi="Tahoma" w:cs="Tahoma"/>
          <w:spacing w:val="1"/>
        </w:rPr>
        <w:t>i</w:t>
      </w:r>
      <w:r w:rsidRPr="00236F71">
        <w:rPr>
          <w:rFonts w:ascii="Tahoma" w:eastAsia="Cambria" w:hAnsi="Tahoma" w:cs="Tahoma"/>
          <w:spacing w:val="-1"/>
        </w:rPr>
        <w:t>b</w:t>
      </w:r>
      <w:r w:rsidRPr="00236F71">
        <w:rPr>
          <w:rFonts w:ascii="Tahoma" w:eastAsia="Cambria" w:hAnsi="Tahoma" w:cs="Tahoma"/>
        </w:rPr>
        <w:t>an</w:t>
      </w:r>
      <w:r w:rsidRPr="00236F71">
        <w:rPr>
          <w:rFonts w:ascii="Tahoma" w:eastAsia="Cambria" w:hAnsi="Tahoma" w:cs="Tahoma"/>
          <w:spacing w:val="-1"/>
        </w:rPr>
        <w:t>d</w:t>
      </w:r>
      <w:r w:rsidRPr="00236F71">
        <w:rPr>
          <w:rFonts w:ascii="Tahoma" w:eastAsia="Cambria" w:hAnsi="Tahoma" w:cs="Tahoma"/>
          <w:spacing w:val="1"/>
        </w:rPr>
        <w:t>i</w:t>
      </w:r>
      <w:r w:rsidRPr="00236F71">
        <w:rPr>
          <w:rFonts w:ascii="Tahoma" w:eastAsia="Cambria" w:hAnsi="Tahoma" w:cs="Tahoma"/>
          <w:spacing w:val="-1"/>
        </w:rPr>
        <w:t>ng</w:t>
      </w:r>
      <w:r w:rsidRPr="00236F71">
        <w:rPr>
          <w:rFonts w:ascii="Tahoma" w:eastAsia="Cambria" w:hAnsi="Tahoma" w:cs="Tahoma"/>
        </w:rPr>
        <w:t xml:space="preserve">kan </w:t>
      </w:r>
      <w:r w:rsidRPr="00236F71">
        <w:rPr>
          <w:rFonts w:ascii="Tahoma" w:eastAsia="Cambria" w:hAnsi="Tahoma" w:cs="Tahoma"/>
          <w:spacing w:val="45"/>
        </w:rPr>
        <w:t xml:space="preserve"> </w:t>
      </w:r>
      <w:r w:rsidRPr="00236F71">
        <w:rPr>
          <w:rFonts w:ascii="Tahoma" w:eastAsia="Cambria" w:hAnsi="Tahoma" w:cs="Tahoma"/>
          <w:spacing w:val="1"/>
        </w:rPr>
        <w:t>i</w:t>
      </w:r>
      <w:r w:rsidRPr="00236F71">
        <w:rPr>
          <w:rFonts w:ascii="Tahoma" w:eastAsia="Cambria" w:hAnsi="Tahoma" w:cs="Tahoma"/>
          <w:spacing w:val="-3"/>
        </w:rPr>
        <w:t>n</w:t>
      </w:r>
      <w:r w:rsidRPr="00236F71">
        <w:rPr>
          <w:rFonts w:ascii="Tahoma" w:eastAsia="Cambria" w:hAnsi="Tahoma" w:cs="Tahoma"/>
        </w:rPr>
        <w:t>fla</w:t>
      </w:r>
      <w:r w:rsidRPr="00236F71">
        <w:rPr>
          <w:rFonts w:ascii="Tahoma" w:eastAsia="Cambria" w:hAnsi="Tahoma" w:cs="Tahoma"/>
          <w:spacing w:val="-1"/>
        </w:rPr>
        <w:t>s</w:t>
      </w:r>
      <w:r w:rsidRPr="00236F71">
        <w:rPr>
          <w:rFonts w:ascii="Tahoma" w:eastAsia="Cambria" w:hAnsi="Tahoma" w:cs="Tahoma"/>
        </w:rPr>
        <w:t xml:space="preserve">i  </w:t>
      </w:r>
      <w:r w:rsidRPr="00236F71">
        <w:rPr>
          <w:rFonts w:ascii="Tahoma" w:eastAsia="Cambria" w:hAnsi="Tahoma" w:cs="Tahoma"/>
          <w:spacing w:val="2"/>
        </w:rPr>
        <w:t xml:space="preserve"> </w:t>
      </w:r>
      <w:r w:rsidRPr="00236F71">
        <w:rPr>
          <w:rFonts w:ascii="Tahoma" w:eastAsia="Cambria" w:hAnsi="Tahoma" w:cs="Tahoma"/>
        </w:rPr>
        <w:t>t</w:t>
      </w:r>
      <w:r w:rsidRPr="00236F71">
        <w:rPr>
          <w:rFonts w:ascii="Tahoma" w:eastAsia="Cambria" w:hAnsi="Tahoma" w:cs="Tahoma"/>
          <w:spacing w:val="-3"/>
        </w:rPr>
        <w:t>a</w:t>
      </w:r>
      <w:r w:rsidRPr="00236F71">
        <w:rPr>
          <w:rFonts w:ascii="Tahoma" w:eastAsia="Cambria" w:hAnsi="Tahoma" w:cs="Tahoma"/>
        </w:rPr>
        <w:t>h</w:t>
      </w:r>
      <w:r w:rsidRPr="00236F71">
        <w:rPr>
          <w:rFonts w:ascii="Tahoma" w:eastAsia="Cambria" w:hAnsi="Tahoma" w:cs="Tahoma"/>
          <w:spacing w:val="1"/>
        </w:rPr>
        <w:t>u</w:t>
      </w:r>
      <w:r w:rsidRPr="00236F71">
        <w:rPr>
          <w:rFonts w:ascii="Tahoma" w:eastAsia="Cambria" w:hAnsi="Tahoma" w:cs="Tahoma"/>
        </w:rPr>
        <w:t xml:space="preserve">n </w:t>
      </w:r>
      <w:r w:rsidRPr="00236F71">
        <w:rPr>
          <w:rFonts w:ascii="Tahoma" w:eastAsia="Cambria" w:hAnsi="Tahoma" w:cs="Tahoma"/>
          <w:spacing w:val="48"/>
        </w:rPr>
        <w:t xml:space="preserve"> </w:t>
      </w:r>
      <w:r w:rsidRPr="00236F71">
        <w:rPr>
          <w:rFonts w:ascii="Tahoma" w:eastAsia="Cambria" w:hAnsi="Tahoma" w:cs="Tahoma"/>
          <w:spacing w:val="-2"/>
        </w:rPr>
        <w:t>2</w:t>
      </w:r>
      <w:r w:rsidRPr="00236F71">
        <w:rPr>
          <w:rFonts w:ascii="Tahoma" w:eastAsia="Cambria" w:hAnsi="Tahoma" w:cs="Tahoma"/>
        </w:rPr>
        <w:t xml:space="preserve">013  </w:t>
      </w:r>
      <w:r w:rsidRPr="00236F71">
        <w:rPr>
          <w:rFonts w:ascii="Tahoma" w:eastAsia="Cambria" w:hAnsi="Tahoma" w:cs="Tahoma"/>
          <w:spacing w:val="1"/>
        </w:rPr>
        <w:t xml:space="preserve"> </w:t>
      </w:r>
      <w:r w:rsidRPr="00236F71">
        <w:rPr>
          <w:rFonts w:ascii="Tahoma" w:eastAsia="Cambria" w:hAnsi="Tahoma" w:cs="Tahoma"/>
          <w:spacing w:val="-1"/>
        </w:rPr>
        <w:t>y</w:t>
      </w:r>
      <w:r w:rsidRPr="00236F71">
        <w:rPr>
          <w:rFonts w:ascii="Tahoma" w:eastAsia="Cambria" w:hAnsi="Tahoma" w:cs="Tahoma"/>
        </w:rPr>
        <w:t xml:space="preserve">ang </w:t>
      </w:r>
      <w:r w:rsidRPr="00236F71">
        <w:rPr>
          <w:rFonts w:ascii="Tahoma" w:eastAsia="Cambria" w:hAnsi="Tahoma" w:cs="Tahoma"/>
          <w:spacing w:val="45"/>
        </w:rPr>
        <w:t xml:space="preserve"> </w:t>
      </w:r>
      <w:r w:rsidRPr="00236F71">
        <w:rPr>
          <w:rFonts w:ascii="Tahoma" w:eastAsia="Cambria" w:hAnsi="Tahoma" w:cs="Tahoma"/>
          <w:spacing w:val="-1"/>
        </w:rPr>
        <w:t>b</w:t>
      </w:r>
      <w:r w:rsidRPr="00236F71">
        <w:rPr>
          <w:rFonts w:ascii="Tahoma" w:eastAsia="Cambria" w:hAnsi="Tahoma" w:cs="Tahoma"/>
        </w:rPr>
        <w:t>e</w:t>
      </w:r>
      <w:r w:rsidRPr="00236F71">
        <w:rPr>
          <w:rFonts w:ascii="Tahoma" w:eastAsia="Cambria" w:hAnsi="Tahoma" w:cs="Tahoma"/>
          <w:spacing w:val="1"/>
        </w:rPr>
        <w:t>s</w:t>
      </w:r>
      <w:r w:rsidRPr="00236F71">
        <w:rPr>
          <w:rFonts w:ascii="Tahoma" w:eastAsia="Cambria" w:hAnsi="Tahoma" w:cs="Tahoma"/>
        </w:rPr>
        <w:t>ar</w:t>
      </w:r>
      <w:r w:rsidRPr="00236F71">
        <w:rPr>
          <w:rFonts w:ascii="Tahoma" w:eastAsia="Cambria" w:hAnsi="Tahoma" w:cs="Tahoma"/>
          <w:spacing w:val="-1"/>
        </w:rPr>
        <w:t>ny</w:t>
      </w:r>
      <w:r w:rsidRPr="00236F71">
        <w:rPr>
          <w:rFonts w:ascii="Tahoma" w:eastAsia="Cambria" w:hAnsi="Tahoma" w:cs="Tahoma"/>
        </w:rPr>
        <w:t xml:space="preserve">a </w:t>
      </w:r>
      <w:r w:rsidRPr="00236F71">
        <w:rPr>
          <w:rFonts w:ascii="Tahoma" w:eastAsia="Cambria" w:hAnsi="Tahoma" w:cs="Tahoma"/>
          <w:spacing w:val="47"/>
        </w:rPr>
        <w:t xml:space="preserve"> </w:t>
      </w:r>
      <w:r w:rsidRPr="00236F71">
        <w:rPr>
          <w:rFonts w:ascii="Tahoma" w:eastAsia="Cambria" w:hAnsi="Tahoma" w:cs="Tahoma"/>
        </w:rPr>
        <w:t>8,38</w:t>
      </w:r>
      <w:r w:rsidRPr="00236F71">
        <w:rPr>
          <w:rFonts w:ascii="Tahoma" w:eastAsia="Cambria" w:hAnsi="Tahoma" w:cs="Tahoma"/>
          <w:lang w:val="id-ID"/>
        </w:rPr>
        <w:t xml:space="preserve"> </w:t>
      </w:r>
      <w:r w:rsidRPr="00236F71">
        <w:rPr>
          <w:rFonts w:ascii="Tahoma" w:eastAsia="Cambria" w:hAnsi="Tahoma" w:cs="Tahoma"/>
        </w:rPr>
        <w:t>per</w:t>
      </w:r>
      <w:r w:rsidRPr="00236F71">
        <w:rPr>
          <w:rFonts w:ascii="Tahoma" w:eastAsia="Cambria" w:hAnsi="Tahoma" w:cs="Tahoma"/>
          <w:spacing w:val="1"/>
        </w:rPr>
        <w:t>s</w:t>
      </w:r>
      <w:r w:rsidRPr="00236F71">
        <w:rPr>
          <w:rFonts w:ascii="Tahoma" w:eastAsia="Cambria" w:hAnsi="Tahoma" w:cs="Tahoma"/>
        </w:rPr>
        <w:t xml:space="preserve">en.  </w:t>
      </w:r>
      <w:r w:rsidRPr="00236F71">
        <w:rPr>
          <w:rFonts w:ascii="Tahoma" w:eastAsia="Cambria" w:hAnsi="Tahoma" w:cs="Tahoma"/>
          <w:spacing w:val="44"/>
        </w:rPr>
        <w:t xml:space="preserve"> </w:t>
      </w:r>
      <w:r w:rsidRPr="00236F71">
        <w:rPr>
          <w:rFonts w:ascii="Tahoma" w:eastAsia="Cambria" w:hAnsi="Tahoma" w:cs="Tahoma"/>
          <w:spacing w:val="-2"/>
        </w:rPr>
        <w:t>K</w:t>
      </w:r>
      <w:r w:rsidRPr="00236F71">
        <w:rPr>
          <w:rFonts w:ascii="Tahoma" w:eastAsia="Cambria" w:hAnsi="Tahoma" w:cs="Tahoma"/>
        </w:rPr>
        <w:t xml:space="preserve">enaikan  </w:t>
      </w:r>
      <w:r w:rsidRPr="00236F71">
        <w:rPr>
          <w:rFonts w:ascii="Tahoma" w:eastAsia="Cambria" w:hAnsi="Tahoma" w:cs="Tahoma"/>
          <w:spacing w:val="43"/>
        </w:rPr>
        <w:t xml:space="preserve"> </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spacing w:val="-2"/>
        </w:rPr>
        <w:t>f</w:t>
      </w:r>
      <w:r w:rsidRPr="00236F71">
        <w:rPr>
          <w:rFonts w:ascii="Tahoma" w:eastAsia="Cambria" w:hAnsi="Tahoma" w:cs="Tahoma"/>
        </w:rPr>
        <w:t>l</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rPr>
        <w:t xml:space="preserve">i  </w:t>
      </w:r>
      <w:r w:rsidRPr="00236F71">
        <w:rPr>
          <w:rFonts w:ascii="Tahoma" w:eastAsia="Cambria" w:hAnsi="Tahoma" w:cs="Tahoma"/>
          <w:spacing w:val="45"/>
        </w:rPr>
        <w:t xml:space="preserve"> </w:t>
      </w:r>
      <w:r w:rsidRPr="00236F71">
        <w:rPr>
          <w:rFonts w:ascii="Tahoma" w:eastAsia="Cambria" w:hAnsi="Tahoma" w:cs="Tahoma"/>
        </w:rPr>
        <w:t>t</w:t>
      </w:r>
      <w:r w:rsidRPr="00236F71">
        <w:rPr>
          <w:rFonts w:ascii="Tahoma" w:eastAsia="Cambria" w:hAnsi="Tahoma" w:cs="Tahoma"/>
          <w:spacing w:val="2"/>
        </w:rPr>
        <w:t>e</w:t>
      </w:r>
      <w:r w:rsidRPr="00236F71">
        <w:rPr>
          <w:rFonts w:ascii="Tahoma" w:eastAsia="Cambria" w:hAnsi="Tahoma" w:cs="Tahoma"/>
          <w:spacing w:val="-3"/>
        </w:rPr>
        <w:t>r</w:t>
      </w:r>
      <w:r w:rsidRPr="00236F71">
        <w:rPr>
          <w:rFonts w:ascii="Tahoma" w:eastAsia="Cambria" w:hAnsi="Tahoma" w:cs="Tahoma"/>
        </w:rPr>
        <w:t>uta</w:t>
      </w:r>
      <w:r w:rsidRPr="00236F71">
        <w:rPr>
          <w:rFonts w:ascii="Tahoma" w:eastAsia="Cambria" w:hAnsi="Tahoma" w:cs="Tahoma"/>
          <w:spacing w:val="-1"/>
        </w:rPr>
        <w:t>m</w:t>
      </w:r>
      <w:r w:rsidRPr="00236F71">
        <w:rPr>
          <w:rFonts w:ascii="Tahoma" w:eastAsia="Cambria" w:hAnsi="Tahoma" w:cs="Tahoma"/>
        </w:rPr>
        <w:t xml:space="preserve">a  </w:t>
      </w:r>
      <w:r w:rsidRPr="00236F71">
        <w:rPr>
          <w:rFonts w:ascii="Tahoma" w:eastAsia="Cambria" w:hAnsi="Tahoma" w:cs="Tahoma"/>
          <w:spacing w:val="44"/>
        </w:rPr>
        <w:t xml:space="preserve"> </w:t>
      </w:r>
      <w:r w:rsidRPr="00236F71">
        <w:rPr>
          <w:rFonts w:ascii="Tahoma" w:eastAsia="Cambria" w:hAnsi="Tahoma" w:cs="Tahoma"/>
        </w:rPr>
        <w:t>d</w:t>
      </w:r>
      <w:r w:rsidRPr="00236F71">
        <w:rPr>
          <w:rFonts w:ascii="Tahoma" w:eastAsia="Cambria" w:hAnsi="Tahoma" w:cs="Tahoma"/>
          <w:spacing w:val="-1"/>
        </w:rPr>
        <w:t>i</w:t>
      </w:r>
      <w:r w:rsidRPr="00236F71">
        <w:rPr>
          <w:rFonts w:ascii="Tahoma" w:eastAsia="Cambria" w:hAnsi="Tahoma" w:cs="Tahoma"/>
          <w:spacing w:val="1"/>
        </w:rPr>
        <w:t>s</w:t>
      </w:r>
      <w:r w:rsidRPr="00236F71">
        <w:rPr>
          <w:rFonts w:ascii="Tahoma" w:eastAsia="Cambria" w:hAnsi="Tahoma" w:cs="Tahoma"/>
        </w:rPr>
        <w:t>eba</w:t>
      </w:r>
      <w:r w:rsidRPr="00236F71">
        <w:rPr>
          <w:rFonts w:ascii="Tahoma" w:eastAsia="Cambria" w:hAnsi="Tahoma" w:cs="Tahoma"/>
          <w:spacing w:val="-1"/>
        </w:rPr>
        <w:t>b</w:t>
      </w:r>
      <w:r w:rsidRPr="00236F71">
        <w:rPr>
          <w:rFonts w:ascii="Tahoma" w:eastAsia="Cambria" w:hAnsi="Tahoma" w:cs="Tahoma"/>
        </w:rPr>
        <w:t>k</w:t>
      </w:r>
      <w:r w:rsidRPr="00236F71">
        <w:rPr>
          <w:rFonts w:ascii="Tahoma" w:eastAsia="Cambria" w:hAnsi="Tahoma" w:cs="Tahoma"/>
          <w:spacing w:val="-3"/>
        </w:rPr>
        <w:t>a</w:t>
      </w:r>
      <w:r w:rsidRPr="00236F71">
        <w:rPr>
          <w:rFonts w:ascii="Tahoma" w:eastAsia="Cambria" w:hAnsi="Tahoma" w:cs="Tahoma"/>
        </w:rPr>
        <w:t xml:space="preserve">n  </w:t>
      </w:r>
      <w:r w:rsidRPr="00236F71">
        <w:rPr>
          <w:rFonts w:ascii="Tahoma" w:eastAsia="Cambria" w:hAnsi="Tahoma" w:cs="Tahoma"/>
          <w:spacing w:val="43"/>
        </w:rPr>
        <w:t xml:space="preserve"> </w:t>
      </w:r>
      <w:r w:rsidRPr="00236F71">
        <w:rPr>
          <w:rFonts w:ascii="Tahoma" w:eastAsia="Cambria" w:hAnsi="Tahoma" w:cs="Tahoma"/>
        </w:rPr>
        <w:t xml:space="preserve">oleh  </w:t>
      </w:r>
      <w:r w:rsidRPr="00236F71">
        <w:rPr>
          <w:rFonts w:ascii="Tahoma" w:eastAsia="Cambria" w:hAnsi="Tahoma" w:cs="Tahoma"/>
          <w:spacing w:val="44"/>
        </w:rPr>
        <w:t xml:space="preserve"> </w:t>
      </w:r>
      <w:r w:rsidRPr="00236F71">
        <w:rPr>
          <w:rFonts w:ascii="Tahoma" w:eastAsia="Cambria" w:hAnsi="Tahoma" w:cs="Tahoma"/>
        </w:rPr>
        <w:t>adan</w:t>
      </w:r>
      <w:r w:rsidRPr="00236F71">
        <w:rPr>
          <w:rFonts w:ascii="Tahoma" w:eastAsia="Cambria" w:hAnsi="Tahoma" w:cs="Tahoma"/>
          <w:spacing w:val="-1"/>
        </w:rPr>
        <w:t>y</w:t>
      </w:r>
      <w:r w:rsidRPr="00236F71">
        <w:rPr>
          <w:rFonts w:ascii="Tahoma" w:eastAsia="Cambria" w:hAnsi="Tahoma" w:cs="Tahoma"/>
        </w:rPr>
        <w:t>a</w:t>
      </w:r>
      <w:r w:rsidRPr="00236F71">
        <w:rPr>
          <w:rFonts w:ascii="Tahoma" w:eastAsia="Cambria" w:hAnsi="Tahoma" w:cs="Tahoma"/>
          <w:lang w:val="id-ID"/>
        </w:rPr>
        <w:t xml:space="preserve"> </w:t>
      </w:r>
      <w:r w:rsidRPr="00236F71">
        <w:rPr>
          <w:rFonts w:ascii="Tahoma" w:eastAsia="Cambria" w:hAnsi="Tahoma" w:cs="Tahoma"/>
        </w:rPr>
        <w:t>pe</w:t>
      </w:r>
      <w:r w:rsidRPr="00236F71">
        <w:rPr>
          <w:rFonts w:ascii="Tahoma" w:eastAsia="Cambria" w:hAnsi="Tahoma" w:cs="Tahoma"/>
          <w:spacing w:val="-1"/>
        </w:rPr>
        <w:t>ng</w:t>
      </w:r>
      <w:r w:rsidRPr="00236F71">
        <w:rPr>
          <w:rFonts w:ascii="Tahoma" w:eastAsia="Cambria" w:hAnsi="Tahoma" w:cs="Tahoma"/>
        </w:rPr>
        <w:t>aruh</w:t>
      </w:r>
      <w:r w:rsidRPr="00236F71">
        <w:rPr>
          <w:rFonts w:ascii="Tahoma" w:eastAsia="Cambria" w:hAnsi="Tahoma" w:cs="Tahoma"/>
          <w:spacing w:val="4"/>
        </w:rPr>
        <w:t xml:space="preserve"> </w:t>
      </w:r>
      <w:r w:rsidRPr="00236F71">
        <w:rPr>
          <w:rFonts w:ascii="Tahoma" w:eastAsia="Cambria" w:hAnsi="Tahoma" w:cs="Tahoma"/>
        </w:rPr>
        <w:t>ke</w:t>
      </w:r>
      <w:r w:rsidRPr="00236F71">
        <w:rPr>
          <w:rFonts w:ascii="Tahoma" w:eastAsia="Cambria" w:hAnsi="Tahoma" w:cs="Tahoma"/>
          <w:spacing w:val="-1"/>
        </w:rPr>
        <w:t>n</w:t>
      </w:r>
      <w:r w:rsidRPr="00236F71">
        <w:rPr>
          <w:rFonts w:ascii="Tahoma" w:eastAsia="Cambria" w:hAnsi="Tahoma" w:cs="Tahoma"/>
          <w:spacing w:val="-2"/>
        </w:rPr>
        <w:t>a</w:t>
      </w:r>
      <w:r w:rsidRPr="00236F71">
        <w:rPr>
          <w:rFonts w:ascii="Tahoma" w:eastAsia="Cambria" w:hAnsi="Tahoma" w:cs="Tahoma"/>
          <w:spacing w:val="1"/>
        </w:rPr>
        <w:t>i</w:t>
      </w:r>
      <w:r w:rsidRPr="00236F71">
        <w:rPr>
          <w:rFonts w:ascii="Tahoma" w:eastAsia="Cambria" w:hAnsi="Tahoma" w:cs="Tahoma"/>
        </w:rPr>
        <w:t>kan</w:t>
      </w:r>
      <w:r w:rsidRPr="00236F71">
        <w:rPr>
          <w:rFonts w:ascii="Tahoma" w:eastAsia="Cambria" w:hAnsi="Tahoma" w:cs="Tahoma"/>
          <w:spacing w:val="2"/>
        </w:rPr>
        <w:t xml:space="preserve"> </w:t>
      </w:r>
      <w:r w:rsidRPr="00236F71">
        <w:rPr>
          <w:rFonts w:ascii="Tahoma" w:eastAsia="Cambria" w:hAnsi="Tahoma" w:cs="Tahoma"/>
        </w:rPr>
        <w:t>har</w:t>
      </w:r>
      <w:r w:rsidRPr="00236F71">
        <w:rPr>
          <w:rFonts w:ascii="Tahoma" w:eastAsia="Cambria" w:hAnsi="Tahoma" w:cs="Tahoma"/>
          <w:spacing w:val="-4"/>
        </w:rPr>
        <w:t>g</w:t>
      </w:r>
      <w:r w:rsidRPr="00236F71">
        <w:rPr>
          <w:rFonts w:ascii="Tahoma" w:eastAsia="Cambria" w:hAnsi="Tahoma" w:cs="Tahoma"/>
        </w:rPr>
        <w:t>a</w:t>
      </w:r>
      <w:r w:rsidRPr="00236F71">
        <w:rPr>
          <w:rFonts w:ascii="Tahoma" w:eastAsia="Cambria" w:hAnsi="Tahoma" w:cs="Tahoma"/>
          <w:spacing w:val="3"/>
        </w:rPr>
        <w:t xml:space="preserve"> </w:t>
      </w:r>
      <w:r w:rsidRPr="00236F71">
        <w:rPr>
          <w:rFonts w:ascii="Tahoma" w:eastAsia="Cambria" w:hAnsi="Tahoma" w:cs="Tahoma"/>
        </w:rPr>
        <w:t>B</w:t>
      </w:r>
      <w:r w:rsidRPr="00236F71">
        <w:rPr>
          <w:rFonts w:ascii="Tahoma" w:eastAsia="Cambria" w:hAnsi="Tahoma" w:cs="Tahoma"/>
          <w:spacing w:val="-1"/>
        </w:rPr>
        <w:t>B</w:t>
      </w:r>
      <w:r w:rsidRPr="00236F71">
        <w:rPr>
          <w:rFonts w:ascii="Tahoma" w:eastAsia="Cambria" w:hAnsi="Tahoma" w:cs="Tahoma"/>
        </w:rPr>
        <w:t>M</w:t>
      </w:r>
      <w:r w:rsidRPr="00236F71">
        <w:rPr>
          <w:rFonts w:ascii="Tahoma" w:eastAsia="Cambria" w:hAnsi="Tahoma" w:cs="Tahoma"/>
          <w:spacing w:val="3"/>
        </w:rPr>
        <w:t xml:space="preserve"> </w:t>
      </w:r>
      <w:r w:rsidRPr="00236F71">
        <w:rPr>
          <w:rFonts w:ascii="Tahoma" w:eastAsia="Cambria" w:hAnsi="Tahoma" w:cs="Tahoma"/>
          <w:spacing w:val="-1"/>
        </w:rPr>
        <w:t>b</w:t>
      </w:r>
      <w:r w:rsidRPr="00236F71">
        <w:rPr>
          <w:rFonts w:ascii="Tahoma" w:eastAsia="Cambria" w:hAnsi="Tahoma" w:cs="Tahoma"/>
        </w:rPr>
        <w:t>er</w:t>
      </w:r>
      <w:r w:rsidRPr="00236F71">
        <w:rPr>
          <w:rFonts w:ascii="Tahoma" w:eastAsia="Cambria" w:hAnsi="Tahoma" w:cs="Tahoma"/>
          <w:spacing w:val="1"/>
        </w:rPr>
        <w:t>s</w:t>
      </w:r>
      <w:r w:rsidRPr="00236F71">
        <w:rPr>
          <w:rFonts w:ascii="Tahoma" w:eastAsia="Cambria" w:hAnsi="Tahoma" w:cs="Tahoma"/>
        </w:rPr>
        <w:t>u</w:t>
      </w:r>
      <w:r w:rsidRPr="00236F71">
        <w:rPr>
          <w:rFonts w:ascii="Tahoma" w:eastAsia="Cambria" w:hAnsi="Tahoma" w:cs="Tahoma"/>
          <w:spacing w:val="-3"/>
        </w:rPr>
        <w:t>b</w:t>
      </w:r>
      <w:r w:rsidRPr="00236F71">
        <w:rPr>
          <w:rFonts w:ascii="Tahoma" w:eastAsia="Cambria" w:hAnsi="Tahoma" w:cs="Tahoma"/>
          <w:spacing w:val="1"/>
        </w:rPr>
        <w:t>si</w:t>
      </w:r>
      <w:r w:rsidRPr="00236F71">
        <w:rPr>
          <w:rFonts w:ascii="Tahoma" w:eastAsia="Cambria" w:hAnsi="Tahoma" w:cs="Tahoma"/>
          <w:spacing w:val="-3"/>
        </w:rPr>
        <w:t>d</w:t>
      </w:r>
      <w:r w:rsidRPr="00236F71">
        <w:rPr>
          <w:rFonts w:ascii="Tahoma" w:eastAsia="Cambria" w:hAnsi="Tahoma" w:cs="Tahoma"/>
        </w:rPr>
        <w:t>i</w:t>
      </w:r>
      <w:r w:rsidRPr="00236F71">
        <w:rPr>
          <w:rFonts w:ascii="Tahoma" w:eastAsia="Cambria" w:hAnsi="Tahoma" w:cs="Tahoma"/>
          <w:spacing w:val="4"/>
        </w:rPr>
        <w:t xml:space="preserve"> </w:t>
      </w:r>
      <w:r w:rsidRPr="00236F71">
        <w:rPr>
          <w:rFonts w:ascii="Tahoma" w:eastAsia="Cambria" w:hAnsi="Tahoma" w:cs="Tahoma"/>
        </w:rPr>
        <w:t>dan da</w:t>
      </w:r>
      <w:r w:rsidRPr="00236F71">
        <w:rPr>
          <w:rFonts w:ascii="Tahoma" w:eastAsia="Cambria" w:hAnsi="Tahoma" w:cs="Tahoma"/>
          <w:spacing w:val="1"/>
        </w:rPr>
        <w:t>m</w:t>
      </w:r>
      <w:r w:rsidRPr="00236F71">
        <w:rPr>
          <w:rFonts w:ascii="Tahoma" w:eastAsia="Cambria" w:hAnsi="Tahoma" w:cs="Tahoma"/>
        </w:rPr>
        <w:t>pak</w:t>
      </w:r>
      <w:r w:rsidRPr="00236F71">
        <w:rPr>
          <w:rFonts w:ascii="Tahoma" w:eastAsia="Cambria" w:hAnsi="Tahoma" w:cs="Tahoma"/>
          <w:spacing w:val="2"/>
        </w:rPr>
        <w:t xml:space="preserve"> </w:t>
      </w:r>
      <w:r w:rsidRPr="00236F71">
        <w:rPr>
          <w:rFonts w:ascii="Tahoma" w:eastAsia="Cambria" w:hAnsi="Tahoma" w:cs="Tahoma"/>
          <w:spacing w:val="-1"/>
        </w:rPr>
        <w:t>g</w:t>
      </w:r>
      <w:r w:rsidRPr="00236F71">
        <w:rPr>
          <w:rFonts w:ascii="Tahoma" w:eastAsia="Cambria" w:hAnsi="Tahoma" w:cs="Tahoma"/>
        </w:rPr>
        <w:t>e</w:t>
      </w:r>
      <w:r w:rsidRPr="00236F71">
        <w:rPr>
          <w:rFonts w:ascii="Tahoma" w:eastAsia="Cambria" w:hAnsi="Tahoma" w:cs="Tahoma"/>
          <w:spacing w:val="-1"/>
        </w:rPr>
        <w:t>j</w:t>
      </w:r>
      <w:r w:rsidRPr="00236F71">
        <w:rPr>
          <w:rFonts w:ascii="Tahoma" w:eastAsia="Cambria" w:hAnsi="Tahoma" w:cs="Tahoma"/>
        </w:rPr>
        <w:t>olak har</w:t>
      </w:r>
      <w:r w:rsidRPr="00236F71">
        <w:rPr>
          <w:rFonts w:ascii="Tahoma" w:eastAsia="Cambria" w:hAnsi="Tahoma" w:cs="Tahoma"/>
          <w:spacing w:val="-1"/>
        </w:rPr>
        <w:t>g</w:t>
      </w:r>
      <w:r w:rsidRPr="00236F71">
        <w:rPr>
          <w:rFonts w:ascii="Tahoma" w:eastAsia="Cambria" w:hAnsi="Tahoma" w:cs="Tahoma"/>
        </w:rPr>
        <w:t>a</w:t>
      </w:r>
      <w:r w:rsidRPr="00236F71">
        <w:rPr>
          <w:rFonts w:ascii="Tahoma" w:eastAsia="Cambria" w:hAnsi="Tahoma" w:cs="Tahoma"/>
          <w:spacing w:val="47"/>
        </w:rPr>
        <w:t xml:space="preserve"> </w:t>
      </w:r>
      <w:r w:rsidRPr="00236F71">
        <w:rPr>
          <w:rFonts w:ascii="Tahoma" w:eastAsia="Cambria" w:hAnsi="Tahoma" w:cs="Tahoma"/>
        </w:rPr>
        <w:t>pa</w:t>
      </w:r>
      <w:r w:rsidRPr="00236F71">
        <w:rPr>
          <w:rFonts w:ascii="Tahoma" w:eastAsia="Cambria" w:hAnsi="Tahoma" w:cs="Tahoma"/>
          <w:spacing w:val="-1"/>
        </w:rPr>
        <w:t>ng</w:t>
      </w:r>
      <w:r w:rsidRPr="00236F71">
        <w:rPr>
          <w:rFonts w:ascii="Tahoma" w:eastAsia="Cambria" w:hAnsi="Tahoma" w:cs="Tahoma"/>
        </w:rPr>
        <w:t>an</w:t>
      </w:r>
      <w:r w:rsidRPr="00236F71">
        <w:rPr>
          <w:rFonts w:ascii="Tahoma" w:eastAsia="Cambria" w:hAnsi="Tahoma" w:cs="Tahoma"/>
          <w:spacing w:val="46"/>
        </w:rPr>
        <w:t xml:space="preserve"> </w:t>
      </w:r>
      <w:r w:rsidRPr="00236F71">
        <w:rPr>
          <w:rFonts w:ascii="Tahoma" w:eastAsia="Cambria" w:hAnsi="Tahoma" w:cs="Tahoma"/>
          <w:spacing w:val="-3"/>
        </w:rPr>
        <w:t>d</w:t>
      </w:r>
      <w:r w:rsidRPr="00236F71">
        <w:rPr>
          <w:rFonts w:ascii="Tahoma" w:eastAsia="Cambria" w:hAnsi="Tahoma" w:cs="Tahoma"/>
        </w:rPr>
        <w:t>o</w:t>
      </w:r>
      <w:r w:rsidRPr="00236F71">
        <w:rPr>
          <w:rFonts w:ascii="Tahoma" w:eastAsia="Cambria" w:hAnsi="Tahoma" w:cs="Tahoma"/>
          <w:spacing w:val="-1"/>
        </w:rPr>
        <w:t>m</w:t>
      </w:r>
      <w:r w:rsidRPr="00236F71">
        <w:rPr>
          <w:rFonts w:ascii="Tahoma" w:eastAsia="Cambria" w:hAnsi="Tahoma" w:cs="Tahoma"/>
        </w:rPr>
        <w:t>e</w:t>
      </w:r>
      <w:r w:rsidRPr="00236F71">
        <w:rPr>
          <w:rFonts w:ascii="Tahoma" w:eastAsia="Cambria" w:hAnsi="Tahoma" w:cs="Tahoma"/>
          <w:spacing w:val="1"/>
        </w:rPr>
        <w:t>s</w:t>
      </w:r>
      <w:r w:rsidRPr="00236F71">
        <w:rPr>
          <w:rFonts w:ascii="Tahoma" w:eastAsia="Cambria" w:hAnsi="Tahoma" w:cs="Tahoma"/>
          <w:spacing w:val="-3"/>
        </w:rPr>
        <w:t>t</w:t>
      </w:r>
      <w:r w:rsidRPr="00236F71">
        <w:rPr>
          <w:rFonts w:ascii="Tahoma" w:eastAsia="Cambria" w:hAnsi="Tahoma" w:cs="Tahoma"/>
          <w:spacing w:val="1"/>
        </w:rPr>
        <w:t>i</w:t>
      </w:r>
      <w:r w:rsidRPr="00236F71">
        <w:rPr>
          <w:rFonts w:ascii="Tahoma" w:eastAsia="Cambria" w:hAnsi="Tahoma" w:cs="Tahoma"/>
        </w:rPr>
        <w:t>k</w:t>
      </w:r>
      <w:r w:rsidRPr="00236F71">
        <w:rPr>
          <w:rFonts w:ascii="Tahoma" w:eastAsia="Cambria" w:hAnsi="Tahoma" w:cs="Tahoma"/>
          <w:spacing w:val="44"/>
        </w:rPr>
        <w:t xml:space="preserve"> </w:t>
      </w:r>
      <w:r w:rsidRPr="00236F71">
        <w:rPr>
          <w:rFonts w:ascii="Tahoma" w:eastAsia="Cambria" w:hAnsi="Tahoma" w:cs="Tahoma"/>
        </w:rPr>
        <w:t>pada</w:t>
      </w:r>
      <w:r w:rsidRPr="00236F71">
        <w:rPr>
          <w:rFonts w:ascii="Tahoma" w:eastAsia="Cambria" w:hAnsi="Tahoma" w:cs="Tahoma"/>
          <w:spacing w:val="47"/>
        </w:rPr>
        <w:t xml:space="preserve"> </w:t>
      </w:r>
      <w:r w:rsidRPr="00236F71">
        <w:rPr>
          <w:rFonts w:ascii="Tahoma" w:eastAsia="Cambria" w:hAnsi="Tahoma" w:cs="Tahoma"/>
        </w:rPr>
        <w:t>a</w:t>
      </w:r>
      <w:r w:rsidRPr="00236F71">
        <w:rPr>
          <w:rFonts w:ascii="Tahoma" w:eastAsia="Cambria" w:hAnsi="Tahoma" w:cs="Tahoma"/>
          <w:spacing w:val="-3"/>
        </w:rPr>
        <w:t>k</w:t>
      </w:r>
      <w:r w:rsidRPr="00236F71">
        <w:rPr>
          <w:rFonts w:ascii="Tahoma" w:eastAsia="Cambria" w:hAnsi="Tahoma" w:cs="Tahoma"/>
        </w:rPr>
        <w:t>h</w:t>
      </w:r>
      <w:r w:rsidRPr="00236F71">
        <w:rPr>
          <w:rFonts w:ascii="Tahoma" w:eastAsia="Cambria" w:hAnsi="Tahoma" w:cs="Tahoma"/>
          <w:spacing w:val="1"/>
        </w:rPr>
        <w:t>i</w:t>
      </w:r>
      <w:r w:rsidRPr="00236F71">
        <w:rPr>
          <w:rFonts w:ascii="Tahoma" w:eastAsia="Cambria" w:hAnsi="Tahoma" w:cs="Tahoma"/>
        </w:rPr>
        <w:t>r</w:t>
      </w:r>
      <w:r w:rsidRPr="00236F71">
        <w:rPr>
          <w:rFonts w:ascii="Tahoma" w:eastAsia="Cambria" w:hAnsi="Tahoma" w:cs="Tahoma"/>
          <w:spacing w:val="44"/>
        </w:rPr>
        <w:t xml:space="preserve"> </w:t>
      </w:r>
      <w:r w:rsidRPr="00236F71">
        <w:rPr>
          <w:rFonts w:ascii="Tahoma" w:eastAsia="Cambria" w:hAnsi="Tahoma" w:cs="Tahoma"/>
        </w:rPr>
        <w:t>ta</w:t>
      </w:r>
      <w:r w:rsidRPr="00236F71">
        <w:rPr>
          <w:rFonts w:ascii="Tahoma" w:eastAsia="Cambria" w:hAnsi="Tahoma" w:cs="Tahoma"/>
          <w:spacing w:val="-2"/>
        </w:rPr>
        <w:t>h</w:t>
      </w:r>
      <w:r w:rsidRPr="00236F71">
        <w:rPr>
          <w:rFonts w:ascii="Tahoma" w:eastAsia="Cambria" w:hAnsi="Tahoma" w:cs="Tahoma"/>
        </w:rPr>
        <w:t>un</w:t>
      </w:r>
      <w:r w:rsidRPr="00236F71">
        <w:rPr>
          <w:rFonts w:ascii="Tahoma" w:eastAsia="Cambria" w:hAnsi="Tahoma" w:cs="Tahoma"/>
          <w:spacing w:val="47"/>
        </w:rPr>
        <w:t xml:space="preserve"> </w:t>
      </w:r>
      <w:r w:rsidRPr="00236F71">
        <w:rPr>
          <w:rFonts w:ascii="Tahoma" w:eastAsia="Cambria" w:hAnsi="Tahoma" w:cs="Tahoma"/>
        </w:rPr>
        <w:t>20</w:t>
      </w:r>
      <w:r w:rsidRPr="00236F71">
        <w:rPr>
          <w:rFonts w:ascii="Tahoma" w:eastAsia="Cambria" w:hAnsi="Tahoma" w:cs="Tahoma"/>
          <w:spacing w:val="-2"/>
        </w:rPr>
        <w:t>1</w:t>
      </w:r>
      <w:r w:rsidRPr="00236F71">
        <w:rPr>
          <w:rFonts w:ascii="Tahoma" w:eastAsia="Cambria" w:hAnsi="Tahoma" w:cs="Tahoma"/>
        </w:rPr>
        <w:t>4.</w:t>
      </w:r>
      <w:r w:rsidRPr="00236F71">
        <w:rPr>
          <w:rFonts w:ascii="Tahoma" w:eastAsia="Cambria" w:hAnsi="Tahoma" w:cs="Tahoma"/>
          <w:spacing w:val="45"/>
        </w:rPr>
        <w:t xml:space="preserve"> </w:t>
      </w:r>
      <w:r w:rsidRPr="00236F71">
        <w:rPr>
          <w:rFonts w:ascii="Tahoma" w:eastAsia="Cambria" w:hAnsi="Tahoma" w:cs="Tahoma"/>
        </w:rPr>
        <w:t>Kena</w:t>
      </w:r>
      <w:r w:rsidRPr="00236F71">
        <w:rPr>
          <w:rFonts w:ascii="Tahoma" w:eastAsia="Cambria" w:hAnsi="Tahoma" w:cs="Tahoma"/>
          <w:spacing w:val="1"/>
        </w:rPr>
        <w:t>i</w:t>
      </w:r>
      <w:r w:rsidRPr="00236F71">
        <w:rPr>
          <w:rFonts w:ascii="Tahoma" w:eastAsia="Cambria" w:hAnsi="Tahoma" w:cs="Tahoma"/>
        </w:rPr>
        <w:t>kan</w:t>
      </w:r>
      <w:r w:rsidRPr="00236F71">
        <w:rPr>
          <w:rFonts w:ascii="Tahoma" w:eastAsia="Cambria" w:hAnsi="Tahoma" w:cs="Tahoma"/>
          <w:spacing w:val="43"/>
        </w:rPr>
        <w:t xml:space="preserve"> </w:t>
      </w:r>
      <w:r w:rsidRPr="00236F71">
        <w:rPr>
          <w:rFonts w:ascii="Tahoma" w:eastAsia="Cambria" w:hAnsi="Tahoma" w:cs="Tahoma"/>
        </w:rPr>
        <w:t>har</w:t>
      </w:r>
      <w:r w:rsidRPr="00236F71">
        <w:rPr>
          <w:rFonts w:ascii="Tahoma" w:eastAsia="Cambria" w:hAnsi="Tahoma" w:cs="Tahoma"/>
          <w:spacing w:val="-4"/>
        </w:rPr>
        <w:t>g</w:t>
      </w:r>
      <w:r w:rsidRPr="00236F71">
        <w:rPr>
          <w:rFonts w:ascii="Tahoma" w:eastAsia="Cambria" w:hAnsi="Tahoma" w:cs="Tahoma"/>
        </w:rPr>
        <w:t>a</w:t>
      </w:r>
      <w:r w:rsidRPr="00236F71">
        <w:rPr>
          <w:rFonts w:ascii="Tahoma" w:eastAsia="Cambria" w:hAnsi="Tahoma" w:cs="Tahoma"/>
          <w:lang w:val="id-ID"/>
        </w:rPr>
        <w:t xml:space="preserve"> </w:t>
      </w:r>
      <w:r w:rsidRPr="00236F71">
        <w:rPr>
          <w:rFonts w:ascii="Tahoma" w:eastAsia="Cambria" w:hAnsi="Tahoma" w:cs="Tahoma"/>
        </w:rPr>
        <w:t>B</w:t>
      </w:r>
      <w:r w:rsidRPr="00236F71">
        <w:rPr>
          <w:rFonts w:ascii="Tahoma" w:eastAsia="Cambria" w:hAnsi="Tahoma" w:cs="Tahoma"/>
          <w:spacing w:val="-1"/>
        </w:rPr>
        <w:t>B</w:t>
      </w:r>
      <w:r w:rsidRPr="00236F71">
        <w:rPr>
          <w:rFonts w:ascii="Tahoma" w:eastAsia="Cambria" w:hAnsi="Tahoma" w:cs="Tahoma"/>
        </w:rPr>
        <w:t>M</w:t>
      </w:r>
      <w:r w:rsidRPr="00236F71">
        <w:rPr>
          <w:rFonts w:ascii="Tahoma" w:eastAsia="Cambria" w:hAnsi="Tahoma" w:cs="Tahoma"/>
          <w:spacing w:val="3"/>
        </w:rPr>
        <w:t xml:space="preserve"> </w:t>
      </w:r>
      <w:r w:rsidRPr="00236F71">
        <w:rPr>
          <w:rFonts w:ascii="Tahoma" w:eastAsia="Cambria" w:hAnsi="Tahoma" w:cs="Tahoma"/>
          <w:spacing w:val="-1"/>
        </w:rPr>
        <w:t>b</w:t>
      </w:r>
      <w:r w:rsidRPr="00236F71">
        <w:rPr>
          <w:rFonts w:ascii="Tahoma" w:eastAsia="Cambria" w:hAnsi="Tahoma" w:cs="Tahoma"/>
        </w:rPr>
        <w:t>er</w:t>
      </w:r>
      <w:r w:rsidRPr="00236F71">
        <w:rPr>
          <w:rFonts w:ascii="Tahoma" w:eastAsia="Cambria" w:hAnsi="Tahoma" w:cs="Tahoma"/>
          <w:spacing w:val="1"/>
        </w:rPr>
        <w:t>s</w:t>
      </w:r>
      <w:r w:rsidRPr="00236F71">
        <w:rPr>
          <w:rFonts w:ascii="Tahoma" w:eastAsia="Cambria" w:hAnsi="Tahoma" w:cs="Tahoma"/>
        </w:rPr>
        <w:t>ub</w:t>
      </w:r>
      <w:r w:rsidRPr="00236F71">
        <w:rPr>
          <w:rFonts w:ascii="Tahoma" w:eastAsia="Cambria" w:hAnsi="Tahoma" w:cs="Tahoma"/>
          <w:spacing w:val="-2"/>
        </w:rPr>
        <w:t>s</w:t>
      </w:r>
      <w:r w:rsidRPr="00236F71">
        <w:rPr>
          <w:rFonts w:ascii="Tahoma" w:eastAsia="Cambria" w:hAnsi="Tahoma" w:cs="Tahoma"/>
          <w:spacing w:val="1"/>
        </w:rPr>
        <w:t>i</w:t>
      </w:r>
      <w:r w:rsidRPr="00236F71">
        <w:rPr>
          <w:rFonts w:ascii="Tahoma" w:eastAsia="Cambria" w:hAnsi="Tahoma" w:cs="Tahoma"/>
          <w:spacing w:val="-3"/>
        </w:rPr>
        <w:t>d</w:t>
      </w:r>
      <w:r w:rsidRPr="00236F71">
        <w:rPr>
          <w:rFonts w:ascii="Tahoma" w:eastAsia="Cambria" w:hAnsi="Tahoma" w:cs="Tahoma"/>
        </w:rPr>
        <w:t>i</w:t>
      </w:r>
      <w:r w:rsidRPr="00236F71">
        <w:rPr>
          <w:rFonts w:ascii="Tahoma" w:eastAsia="Cambria" w:hAnsi="Tahoma" w:cs="Tahoma"/>
          <w:spacing w:val="4"/>
        </w:rPr>
        <w:t xml:space="preserve"> </w:t>
      </w:r>
      <w:r w:rsidRPr="00236F71">
        <w:rPr>
          <w:rFonts w:ascii="Tahoma" w:eastAsia="Cambria" w:hAnsi="Tahoma" w:cs="Tahoma"/>
          <w:spacing w:val="1"/>
        </w:rPr>
        <w:t>s</w:t>
      </w:r>
      <w:r w:rsidRPr="00236F71">
        <w:rPr>
          <w:rFonts w:ascii="Tahoma" w:eastAsia="Cambria" w:hAnsi="Tahoma" w:cs="Tahoma"/>
          <w:spacing w:val="-2"/>
        </w:rPr>
        <w:t>e</w:t>
      </w:r>
      <w:r w:rsidRPr="00236F71">
        <w:rPr>
          <w:rFonts w:ascii="Tahoma" w:eastAsia="Cambria" w:hAnsi="Tahoma" w:cs="Tahoma"/>
          <w:spacing w:val="1"/>
        </w:rPr>
        <w:t>c</w:t>
      </w:r>
      <w:r w:rsidRPr="00236F71">
        <w:rPr>
          <w:rFonts w:ascii="Tahoma" w:eastAsia="Cambria" w:hAnsi="Tahoma" w:cs="Tahoma"/>
        </w:rPr>
        <w:t>ara</w:t>
      </w:r>
      <w:r w:rsidRPr="00236F71">
        <w:rPr>
          <w:rFonts w:ascii="Tahoma" w:eastAsia="Cambria" w:hAnsi="Tahoma" w:cs="Tahoma"/>
          <w:spacing w:val="1"/>
        </w:rPr>
        <w:t xml:space="preserve"> s</w:t>
      </w:r>
      <w:r w:rsidRPr="00236F71">
        <w:rPr>
          <w:rFonts w:ascii="Tahoma" w:eastAsia="Cambria" w:hAnsi="Tahoma" w:cs="Tahoma"/>
          <w:spacing w:val="-1"/>
        </w:rPr>
        <w:t>ign</w:t>
      </w:r>
      <w:r w:rsidRPr="00236F71">
        <w:rPr>
          <w:rFonts w:ascii="Tahoma" w:eastAsia="Cambria" w:hAnsi="Tahoma" w:cs="Tahoma"/>
          <w:spacing w:val="1"/>
        </w:rPr>
        <w:t>i</w:t>
      </w:r>
      <w:r w:rsidRPr="00236F71">
        <w:rPr>
          <w:rFonts w:ascii="Tahoma" w:eastAsia="Cambria" w:hAnsi="Tahoma" w:cs="Tahoma"/>
        </w:rPr>
        <w:t>f</w:t>
      </w:r>
      <w:r w:rsidRPr="00236F71">
        <w:rPr>
          <w:rFonts w:ascii="Tahoma" w:eastAsia="Cambria" w:hAnsi="Tahoma" w:cs="Tahoma"/>
          <w:spacing w:val="1"/>
        </w:rPr>
        <w:t>i</w:t>
      </w:r>
      <w:r w:rsidRPr="00236F71">
        <w:rPr>
          <w:rFonts w:ascii="Tahoma" w:eastAsia="Cambria" w:hAnsi="Tahoma" w:cs="Tahoma"/>
        </w:rPr>
        <w:t>kan</w:t>
      </w:r>
      <w:r w:rsidRPr="00236F71">
        <w:rPr>
          <w:rFonts w:ascii="Tahoma" w:eastAsia="Cambria" w:hAnsi="Tahoma" w:cs="Tahoma"/>
          <w:spacing w:val="2"/>
        </w:rPr>
        <w:t xml:space="preserve"> </w:t>
      </w:r>
      <w:r w:rsidRPr="00236F71">
        <w:rPr>
          <w:rFonts w:ascii="Tahoma" w:eastAsia="Cambria" w:hAnsi="Tahoma" w:cs="Tahoma"/>
        </w:rPr>
        <w:t>tel</w:t>
      </w:r>
      <w:r w:rsidRPr="00236F71">
        <w:rPr>
          <w:rFonts w:ascii="Tahoma" w:eastAsia="Cambria" w:hAnsi="Tahoma" w:cs="Tahoma"/>
          <w:spacing w:val="-2"/>
        </w:rPr>
        <w:t>a</w:t>
      </w:r>
      <w:r w:rsidRPr="00236F71">
        <w:rPr>
          <w:rFonts w:ascii="Tahoma" w:eastAsia="Cambria" w:hAnsi="Tahoma" w:cs="Tahoma"/>
        </w:rPr>
        <w:t>h</w:t>
      </w:r>
      <w:r w:rsidRPr="00236F71">
        <w:rPr>
          <w:rFonts w:ascii="Tahoma" w:eastAsia="Cambria" w:hAnsi="Tahoma" w:cs="Tahoma"/>
          <w:spacing w:val="4"/>
        </w:rPr>
        <w:t xml:space="preserve"> </w:t>
      </w:r>
      <w:r w:rsidRPr="00236F71">
        <w:rPr>
          <w:rFonts w:ascii="Tahoma" w:eastAsia="Cambria" w:hAnsi="Tahoma" w:cs="Tahoma"/>
          <w:spacing w:val="1"/>
        </w:rPr>
        <w:t>m</w:t>
      </w:r>
      <w:r w:rsidRPr="00236F71">
        <w:rPr>
          <w:rFonts w:ascii="Tahoma" w:eastAsia="Cambria" w:hAnsi="Tahoma" w:cs="Tahoma"/>
        </w:rPr>
        <w:t>en</w:t>
      </w:r>
      <w:r w:rsidRPr="00236F71">
        <w:rPr>
          <w:rFonts w:ascii="Tahoma" w:eastAsia="Cambria" w:hAnsi="Tahoma" w:cs="Tahoma"/>
          <w:spacing w:val="-3"/>
        </w:rPr>
        <w:t>d</w:t>
      </w:r>
      <w:r w:rsidRPr="00236F71">
        <w:rPr>
          <w:rFonts w:ascii="Tahoma" w:eastAsia="Cambria" w:hAnsi="Tahoma" w:cs="Tahoma"/>
        </w:rPr>
        <w:t>orong ke</w:t>
      </w:r>
      <w:r w:rsidRPr="00236F71">
        <w:rPr>
          <w:rFonts w:ascii="Tahoma" w:eastAsia="Cambria" w:hAnsi="Tahoma" w:cs="Tahoma"/>
          <w:spacing w:val="-1"/>
        </w:rPr>
        <w:t>n</w:t>
      </w:r>
      <w:r w:rsidRPr="00236F71">
        <w:rPr>
          <w:rFonts w:ascii="Tahoma" w:eastAsia="Cambria" w:hAnsi="Tahoma" w:cs="Tahoma"/>
        </w:rPr>
        <w:t>a</w:t>
      </w:r>
      <w:r w:rsidRPr="00236F71">
        <w:rPr>
          <w:rFonts w:ascii="Tahoma" w:eastAsia="Cambria" w:hAnsi="Tahoma" w:cs="Tahoma"/>
          <w:spacing w:val="1"/>
        </w:rPr>
        <w:t>i</w:t>
      </w:r>
      <w:r w:rsidRPr="00236F71">
        <w:rPr>
          <w:rFonts w:ascii="Tahoma" w:eastAsia="Cambria" w:hAnsi="Tahoma" w:cs="Tahoma"/>
        </w:rPr>
        <w:t>kan</w:t>
      </w:r>
      <w:r w:rsidRPr="00236F71">
        <w:rPr>
          <w:rFonts w:ascii="Tahoma" w:eastAsia="Cambria" w:hAnsi="Tahoma" w:cs="Tahoma"/>
          <w:spacing w:val="2"/>
        </w:rPr>
        <w:t xml:space="preserve"> </w:t>
      </w:r>
      <w:r w:rsidRPr="00236F71">
        <w:rPr>
          <w:rFonts w:ascii="Tahoma" w:eastAsia="Cambria" w:hAnsi="Tahoma" w:cs="Tahoma"/>
        </w:rPr>
        <w:t>har</w:t>
      </w:r>
      <w:r w:rsidRPr="00236F71">
        <w:rPr>
          <w:rFonts w:ascii="Tahoma" w:eastAsia="Cambria" w:hAnsi="Tahoma" w:cs="Tahoma"/>
          <w:spacing w:val="-1"/>
        </w:rPr>
        <w:t>g</w:t>
      </w:r>
      <w:r w:rsidRPr="00236F71">
        <w:rPr>
          <w:rFonts w:ascii="Tahoma" w:eastAsia="Cambria" w:hAnsi="Tahoma" w:cs="Tahoma"/>
        </w:rPr>
        <w:t xml:space="preserve">a </w:t>
      </w:r>
      <w:r w:rsidRPr="00236F71">
        <w:rPr>
          <w:rFonts w:ascii="Tahoma" w:eastAsia="Cambria" w:hAnsi="Tahoma" w:cs="Tahoma"/>
          <w:spacing w:val="1"/>
        </w:rPr>
        <w:t>s</w:t>
      </w:r>
      <w:r w:rsidRPr="00236F71">
        <w:rPr>
          <w:rFonts w:ascii="Tahoma" w:eastAsia="Cambria" w:hAnsi="Tahoma" w:cs="Tahoma"/>
        </w:rPr>
        <w:t>e</w:t>
      </w:r>
      <w:r w:rsidRPr="00236F71">
        <w:rPr>
          <w:rFonts w:ascii="Tahoma" w:eastAsia="Cambria" w:hAnsi="Tahoma" w:cs="Tahoma"/>
          <w:spacing w:val="-1"/>
        </w:rPr>
        <w:t>c</w:t>
      </w:r>
      <w:r w:rsidRPr="00236F71">
        <w:rPr>
          <w:rFonts w:ascii="Tahoma" w:eastAsia="Cambria" w:hAnsi="Tahoma" w:cs="Tahoma"/>
        </w:rPr>
        <w:t>ara u</w:t>
      </w:r>
      <w:r w:rsidRPr="00236F71">
        <w:rPr>
          <w:rFonts w:ascii="Tahoma" w:eastAsia="Cambria" w:hAnsi="Tahoma" w:cs="Tahoma"/>
          <w:spacing w:val="-1"/>
        </w:rPr>
        <w:t>m</w:t>
      </w:r>
      <w:r w:rsidRPr="00236F71">
        <w:rPr>
          <w:rFonts w:ascii="Tahoma" w:eastAsia="Cambria" w:hAnsi="Tahoma" w:cs="Tahoma"/>
        </w:rPr>
        <w:t>u</w:t>
      </w:r>
      <w:r w:rsidRPr="00236F71">
        <w:rPr>
          <w:rFonts w:ascii="Tahoma" w:eastAsia="Cambria" w:hAnsi="Tahoma" w:cs="Tahoma"/>
          <w:spacing w:val="-1"/>
        </w:rPr>
        <w:t>m</w:t>
      </w:r>
      <w:r w:rsidRPr="00236F71">
        <w:rPr>
          <w:rFonts w:ascii="Tahoma" w:eastAsia="Cambria" w:hAnsi="Tahoma" w:cs="Tahoma"/>
        </w:rPr>
        <w:t>,</w:t>
      </w:r>
      <w:r w:rsidRPr="00236F71">
        <w:rPr>
          <w:rFonts w:ascii="Tahoma" w:eastAsia="Cambria" w:hAnsi="Tahoma" w:cs="Tahoma"/>
          <w:spacing w:val="2"/>
        </w:rPr>
        <w:t xml:space="preserve"> </w:t>
      </w:r>
      <w:r w:rsidRPr="00236F71">
        <w:rPr>
          <w:rFonts w:ascii="Tahoma" w:eastAsia="Cambria" w:hAnsi="Tahoma" w:cs="Tahoma"/>
          <w:spacing w:val="-1"/>
        </w:rPr>
        <w:t>b</w:t>
      </w:r>
      <w:r w:rsidRPr="00236F71">
        <w:rPr>
          <w:rFonts w:ascii="Tahoma" w:eastAsia="Cambria" w:hAnsi="Tahoma" w:cs="Tahoma"/>
        </w:rPr>
        <w:t>a</w:t>
      </w:r>
      <w:r w:rsidRPr="00236F71">
        <w:rPr>
          <w:rFonts w:ascii="Tahoma" w:eastAsia="Cambria" w:hAnsi="Tahoma" w:cs="Tahoma"/>
          <w:spacing w:val="1"/>
        </w:rPr>
        <w:t>i</w:t>
      </w:r>
      <w:r w:rsidRPr="00236F71">
        <w:rPr>
          <w:rFonts w:ascii="Tahoma" w:eastAsia="Cambria" w:hAnsi="Tahoma" w:cs="Tahoma"/>
        </w:rPr>
        <w:t>k</w:t>
      </w:r>
      <w:r w:rsidRPr="00236F71">
        <w:rPr>
          <w:rFonts w:ascii="Tahoma" w:eastAsia="Cambria" w:hAnsi="Tahoma" w:cs="Tahoma"/>
          <w:spacing w:val="1"/>
        </w:rPr>
        <w:t xml:space="preserve"> </w:t>
      </w:r>
      <w:r w:rsidRPr="00236F71">
        <w:rPr>
          <w:rFonts w:ascii="Tahoma" w:eastAsia="Cambria" w:hAnsi="Tahoma" w:cs="Tahoma"/>
          <w:spacing w:val="-3"/>
        </w:rPr>
        <w:t>d</w:t>
      </w:r>
      <w:r w:rsidRPr="00236F71">
        <w:rPr>
          <w:rFonts w:ascii="Tahoma" w:eastAsia="Cambria" w:hAnsi="Tahoma" w:cs="Tahoma"/>
          <w:spacing w:val="-1"/>
        </w:rPr>
        <w:t>i</w:t>
      </w:r>
      <w:r w:rsidRPr="00236F71">
        <w:rPr>
          <w:rFonts w:ascii="Tahoma" w:eastAsia="Cambria" w:hAnsi="Tahoma" w:cs="Tahoma"/>
          <w:spacing w:val="1"/>
        </w:rPr>
        <w:t>s</w:t>
      </w:r>
      <w:r w:rsidRPr="00236F71">
        <w:rPr>
          <w:rFonts w:ascii="Tahoma" w:eastAsia="Cambria" w:hAnsi="Tahoma" w:cs="Tahoma"/>
          <w:spacing w:val="-2"/>
        </w:rPr>
        <w:t>e</w:t>
      </w:r>
      <w:r w:rsidRPr="00236F71">
        <w:rPr>
          <w:rFonts w:ascii="Tahoma" w:eastAsia="Cambria" w:hAnsi="Tahoma" w:cs="Tahoma"/>
          <w:spacing w:val="-1"/>
        </w:rPr>
        <w:t>b</w:t>
      </w:r>
      <w:r w:rsidRPr="00236F71">
        <w:rPr>
          <w:rFonts w:ascii="Tahoma" w:eastAsia="Cambria" w:hAnsi="Tahoma" w:cs="Tahoma"/>
        </w:rPr>
        <w:t>ab</w:t>
      </w:r>
      <w:r w:rsidRPr="00236F71">
        <w:rPr>
          <w:rFonts w:ascii="Tahoma" w:eastAsia="Cambria" w:hAnsi="Tahoma" w:cs="Tahoma"/>
          <w:spacing w:val="-1"/>
        </w:rPr>
        <w:t>k</w:t>
      </w:r>
      <w:r w:rsidRPr="00236F71">
        <w:rPr>
          <w:rFonts w:ascii="Tahoma" w:eastAsia="Cambria" w:hAnsi="Tahoma" w:cs="Tahoma"/>
        </w:rPr>
        <w:t>an</w:t>
      </w:r>
      <w:r w:rsidRPr="00236F71">
        <w:rPr>
          <w:rFonts w:ascii="Tahoma" w:eastAsia="Cambria" w:hAnsi="Tahoma" w:cs="Tahoma"/>
          <w:spacing w:val="1"/>
        </w:rPr>
        <w:t xml:space="preserve"> </w:t>
      </w:r>
      <w:r w:rsidRPr="00236F71">
        <w:rPr>
          <w:rFonts w:ascii="Tahoma" w:eastAsia="Cambria" w:hAnsi="Tahoma" w:cs="Tahoma"/>
        </w:rPr>
        <w:t>oleh</w:t>
      </w:r>
      <w:r w:rsidRPr="00236F71">
        <w:rPr>
          <w:rFonts w:ascii="Tahoma" w:eastAsia="Cambria" w:hAnsi="Tahoma" w:cs="Tahoma"/>
          <w:spacing w:val="2"/>
        </w:rPr>
        <w:t xml:space="preserve"> </w:t>
      </w:r>
      <w:r w:rsidRPr="00236F71">
        <w:rPr>
          <w:rFonts w:ascii="Tahoma" w:eastAsia="Cambria" w:hAnsi="Tahoma" w:cs="Tahoma"/>
          <w:spacing w:val="-3"/>
        </w:rPr>
        <w:t>d</w:t>
      </w:r>
      <w:r w:rsidRPr="00236F71">
        <w:rPr>
          <w:rFonts w:ascii="Tahoma" w:eastAsia="Cambria" w:hAnsi="Tahoma" w:cs="Tahoma"/>
        </w:rPr>
        <w:t>a</w:t>
      </w:r>
      <w:r w:rsidRPr="00236F71">
        <w:rPr>
          <w:rFonts w:ascii="Tahoma" w:eastAsia="Cambria" w:hAnsi="Tahoma" w:cs="Tahoma"/>
          <w:spacing w:val="1"/>
        </w:rPr>
        <w:t>m</w:t>
      </w:r>
      <w:r w:rsidRPr="00236F71">
        <w:rPr>
          <w:rFonts w:ascii="Tahoma" w:eastAsia="Cambria" w:hAnsi="Tahoma" w:cs="Tahoma"/>
          <w:spacing w:val="-3"/>
        </w:rPr>
        <w:t>p</w:t>
      </w:r>
      <w:r w:rsidRPr="00236F71">
        <w:rPr>
          <w:rFonts w:ascii="Tahoma" w:eastAsia="Cambria" w:hAnsi="Tahoma" w:cs="Tahoma"/>
        </w:rPr>
        <w:t>ak</w:t>
      </w:r>
      <w:r w:rsidRPr="00236F71">
        <w:rPr>
          <w:rFonts w:ascii="Tahoma" w:eastAsia="Cambria" w:hAnsi="Tahoma" w:cs="Tahoma"/>
          <w:spacing w:val="1"/>
        </w:rPr>
        <w:t xml:space="preserve"> </w:t>
      </w:r>
      <w:r w:rsidRPr="00236F71">
        <w:rPr>
          <w:rFonts w:ascii="Tahoma" w:eastAsia="Cambria" w:hAnsi="Tahoma" w:cs="Tahoma"/>
        </w:rPr>
        <w:t>l</w:t>
      </w:r>
      <w:r w:rsidRPr="00236F71">
        <w:rPr>
          <w:rFonts w:ascii="Tahoma" w:eastAsia="Cambria" w:hAnsi="Tahoma" w:cs="Tahoma"/>
          <w:spacing w:val="-2"/>
        </w:rPr>
        <w:t>a</w:t>
      </w:r>
      <w:r w:rsidRPr="00236F71">
        <w:rPr>
          <w:rFonts w:ascii="Tahoma" w:eastAsia="Cambria" w:hAnsi="Tahoma" w:cs="Tahoma"/>
          <w:spacing w:val="3"/>
        </w:rPr>
        <w:t>n</w:t>
      </w:r>
      <w:r w:rsidRPr="00236F71">
        <w:rPr>
          <w:rFonts w:ascii="Tahoma" w:eastAsia="Cambria" w:hAnsi="Tahoma" w:cs="Tahoma"/>
          <w:spacing w:val="-1"/>
        </w:rPr>
        <w:t>g</w:t>
      </w:r>
      <w:r w:rsidRPr="00236F71">
        <w:rPr>
          <w:rFonts w:ascii="Tahoma" w:eastAsia="Cambria" w:hAnsi="Tahoma" w:cs="Tahoma"/>
          <w:spacing w:val="1"/>
        </w:rPr>
        <w:t>s</w:t>
      </w:r>
      <w:r w:rsidRPr="00236F71">
        <w:rPr>
          <w:rFonts w:ascii="Tahoma" w:eastAsia="Cambria" w:hAnsi="Tahoma" w:cs="Tahoma"/>
        </w:rPr>
        <w:t xml:space="preserve">ung </w:t>
      </w:r>
      <w:r w:rsidRPr="00236F71">
        <w:rPr>
          <w:rFonts w:ascii="Tahoma" w:eastAsia="Cambria" w:hAnsi="Tahoma" w:cs="Tahoma"/>
          <w:spacing w:val="1"/>
        </w:rPr>
        <w:t>m</w:t>
      </w:r>
      <w:r w:rsidRPr="00236F71">
        <w:rPr>
          <w:rFonts w:ascii="Tahoma" w:eastAsia="Cambria" w:hAnsi="Tahoma" w:cs="Tahoma"/>
          <w:spacing w:val="-2"/>
        </w:rPr>
        <w:t>a</w:t>
      </w:r>
      <w:r w:rsidRPr="00236F71">
        <w:rPr>
          <w:rFonts w:ascii="Tahoma" w:eastAsia="Cambria" w:hAnsi="Tahoma" w:cs="Tahoma"/>
        </w:rPr>
        <w:t>upun da</w:t>
      </w:r>
      <w:r w:rsidRPr="00236F71">
        <w:rPr>
          <w:rFonts w:ascii="Tahoma" w:eastAsia="Cambria" w:hAnsi="Tahoma" w:cs="Tahoma"/>
          <w:spacing w:val="1"/>
        </w:rPr>
        <w:t>m</w:t>
      </w:r>
      <w:r w:rsidRPr="00236F71">
        <w:rPr>
          <w:rFonts w:ascii="Tahoma" w:eastAsia="Cambria" w:hAnsi="Tahoma" w:cs="Tahoma"/>
        </w:rPr>
        <w:t>pak</w:t>
      </w:r>
      <w:r w:rsidRPr="00236F71">
        <w:rPr>
          <w:rFonts w:ascii="Tahoma" w:eastAsia="Cambria" w:hAnsi="Tahoma" w:cs="Tahoma"/>
          <w:spacing w:val="41"/>
        </w:rPr>
        <w:t xml:space="preserve"> </w:t>
      </w:r>
      <w:r w:rsidRPr="00236F71">
        <w:rPr>
          <w:rFonts w:ascii="Tahoma" w:eastAsia="Cambria" w:hAnsi="Tahoma" w:cs="Tahoma"/>
        </w:rPr>
        <w:t>lan</w:t>
      </w:r>
      <w:r w:rsidRPr="00236F71">
        <w:rPr>
          <w:rFonts w:ascii="Tahoma" w:eastAsia="Cambria" w:hAnsi="Tahoma" w:cs="Tahoma"/>
          <w:spacing w:val="-2"/>
        </w:rPr>
        <w:t>j</w:t>
      </w:r>
      <w:r w:rsidRPr="00236F71">
        <w:rPr>
          <w:rFonts w:ascii="Tahoma" w:eastAsia="Cambria" w:hAnsi="Tahoma" w:cs="Tahoma"/>
        </w:rPr>
        <w:t>utan</w:t>
      </w:r>
      <w:r w:rsidRPr="00236F71">
        <w:rPr>
          <w:rFonts w:ascii="Tahoma" w:eastAsia="Cambria" w:hAnsi="Tahoma" w:cs="Tahoma"/>
          <w:spacing w:val="44"/>
        </w:rPr>
        <w:t xml:space="preserve"> </w:t>
      </w:r>
      <w:r w:rsidRPr="00236F71">
        <w:rPr>
          <w:rFonts w:ascii="Tahoma" w:eastAsia="Cambria" w:hAnsi="Tahoma" w:cs="Tahoma"/>
          <w:spacing w:val="1"/>
        </w:rPr>
        <w:t>(</w:t>
      </w:r>
      <w:r w:rsidRPr="00236F71">
        <w:rPr>
          <w:rFonts w:ascii="Tahoma" w:eastAsia="Cambria" w:hAnsi="Tahoma" w:cs="Tahoma"/>
          <w:i/>
        </w:rPr>
        <w:t>s</w:t>
      </w:r>
      <w:r w:rsidRPr="00236F71">
        <w:rPr>
          <w:rFonts w:ascii="Tahoma" w:eastAsia="Cambria" w:hAnsi="Tahoma" w:cs="Tahoma"/>
          <w:i/>
          <w:spacing w:val="-3"/>
        </w:rPr>
        <w:t>e</w:t>
      </w:r>
      <w:r w:rsidRPr="00236F71">
        <w:rPr>
          <w:rFonts w:ascii="Tahoma" w:eastAsia="Cambria" w:hAnsi="Tahoma" w:cs="Tahoma"/>
          <w:i/>
        </w:rPr>
        <w:t>c</w:t>
      </w:r>
      <w:r w:rsidRPr="00236F71">
        <w:rPr>
          <w:rFonts w:ascii="Tahoma" w:eastAsia="Cambria" w:hAnsi="Tahoma" w:cs="Tahoma"/>
          <w:i/>
          <w:spacing w:val="1"/>
        </w:rPr>
        <w:t>o</w:t>
      </w:r>
      <w:r w:rsidRPr="00236F71">
        <w:rPr>
          <w:rFonts w:ascii="Tahoma" w:eastAsia="Cambria" w:hAnsi="Tahoma" w:cs="Tahoma"/>
          <w:i/>
        </w:rPr>
        <w:t>nd</w:t>
      </w:r>
      <w:r w:rsidRPr="00236F71">
        <w:rPr>
          <w:rFonts w:ascii="Tahoma" w:eastAsia="Cambria" w:hAnsi="Tahoma" w:cs="Tahoma"/>
          <w:i/>
          <w:spacing w:val="41"/>
        </w:rPr>
        <w:t xml:space="preserve"> </w:t>
      </w:r>
      <w:r w:rsidRPr="00236F71">
        <w:rPr>
          <w:rFonts w:ascii="Tahoma" w:eastAsia="Cambria" w:hAnsi="Tahoma" w:cs="Tahoma"/>
          <w:i/>
          <w:spacing w:val="-1"/>
        </w:rPr>
        <w:t>r</w:t>
      </w:r>
      <w:r w:rsidRPr="00236F71">
        <w:rPr>
          <w:rFonts w:ascii="Tahoma" w:eastAsia="Cambria" w:hAnsi="Tahoma" w:cs="Tahoma"/>
          <w:i/>
          <w:spacing w:val="1"/>
        </w:rPr>
        <w:t>o</w:t>
      </w:r>
      <w:r w:rsidRPr="00236F71">
        <w:rPr>
          <w:rFonts w:ascii="Tahoma" w:eastAsia="Cambria" w:hAnsi="Tahoma" w:cs="Tahoma"/>
          <w:i/>
        </w:rPr>
        <w:t>u</w:t>
      </w:r>
      <w:r w:rsidRPr="00236F71">
        <w:rPr>
          <w:rFonts w:ascii="Tahoma" w:eastAsia="Cambria" w:hAnsi="Tahoma" w:cs="Tahoma"/>
          <w:i/>
          <w:spacing w:val="-1"/>
        </w:rPr>
        <w:t>n</w:t>
      </w:r>
      <w:r w:rsidRPr="00236F71">
        <w:rPr>
          <w:rFonts w:ascii="Tahoma" w:eastAsia="Cambria" w:hAnsi="Tahoma" w:cs="Tahoma"/>
          <w:i/>
        </w:rPr>
        <w:t>d</w:t>
      </w:r>
      <w:r w:rsidRPr="00236F71">
        <w:rPr>
          <w:rFonts w:ascii="Tahoma" w:eastAsia="Cambria" w:hAnsi="Tahoma" w:cs="Tahoma"/>
          <w:i/>
          <w:spacing w:val="44"/>
        </w:rPr>
        <w:t xml:space="preserve"> </w:t>
      </w:r>
      <w:r w:rsidRPr="00236F71">
        <w:rPr>
          <w:rFonts w:ascii="Tahoma" w:eastAsia="Cambria" w:hAnsi="Tahoma" w:cs="Tahoma"/>
          <w:i/>
        </w:rPr>
        <w:t>eff</w:t>
      </w:r>
      <w:r w:rsidRPr="00236F71">
        <w:rPr>
          <w:rFonts w:ascii="Tahoma" w:eastAsia="Cambria" w:hAnsi="Tahoma" w:cs="Tahoma"/>
          <w:i/>
          <w:spacing w:val="-2"/>
        </w:rPr>
        <w:t>e</w:t>
      </w:r>
      <w:r w:rsidRPr="00236F71">
        <w:rPr>
          <w:rFonts w:ascii="Tahoma" w:eastAsia="Cambria" w:hAnsi="Tahoma" w:cs="Tahoma"/>
          <w:i/>
        </w:rPr>
        <w:t>c</w:t>
      </w:r>
      <w:r w:rsidRPr="00236F71">
        <w:rPr>
          <w:rFonts w:ascii="Tahoma" w:eastAsia="Cambria" w:hAnsi="Tahoma" w:cs="Tahoma"/>
          <w:i/>
          <w:spacing w:val="2"/>
        </w:rPr>
        <w:t>t</w:t>
      </w:r>
      <w:r w:rsidRPr="00236F71">
        <w:rPr>
          <w:rFonts w:ascii="Tahoma" w:eastAsia="Cambria" w:hAnsi="Tahoma" w:cs="Tahoma"/>
        </w:rPr>
        <w:t>).</w:t>
      </w:r>
      <w:r w:rsidRPr="00236F71">
        <w:rPr>
          <w:rFonts w:ascii="Tahoma" w:eastAsia="Cambria" w:hAnsi="Tahoma" w:cs="Tahoma"/>
          <w:spacing w:val="42"/>
        </w:rPr>
        <w:t xml:space="preserve"> </w:t>
      </w:r>
      <w:r w:rsidRPr="00236F71">
        <w:rPr>
          <w:rFonts w:ascii="Tahoma" w:eastAsia="Cambria" w:hAnsi="Tahoma" w:cs="Tahoma"/>
          <w:spacing w:val="-2"/>
        </w:rPr>
        <w:t>S</w:t>
      </w:r>
      <w:r w:rsidRPr="00236F71">
        <w:rPr>
          <w:rFonts w:ascii="Tahoma" w:eastAsia="Cambria" w:hAnsi="Tahoma" w:cs="Tahoma"/>
        </w:rPr>
        <w:t>ela</w:t>
      </w:r>
      <w:r w:rsidRPr="00236F71">
        <w:rPr>
          <w:rFonts w:ascii="Tahoma" w:eastAsia="Cambria" w:hAnsi="Tahoma" w:cs="Tahoma"/>
          <w:spacing w:val="1"/>
        </w:rPr>
        <w:t>i</w:t>
      </w:r>
      <w:r w:rsidRPr="00236F71">
        <w:rPr>
          <w:rFonts w:ascii="Tahoma" w:eastAsia="Cambria" w:hAnsi="Tahoma" w:cs="Tahoma"/>
        </w:rPr>
        <w:t>n</w:t>
      </w:r>
      <w:r w:rsidRPr="00236F71">
        <w:rPr>
          <w:rFonts w:ascii="Tahoma" w:eastAsia="Cambria" w:hAnsi="Tahoma" w:cs="Tahoma"/>
          <w:spacing w:val="41"/>
        </w:rPr>
        <w:t xml:space="preserve"> </w:t>
      </w:r>
      <w:r w:rsidRPr="00236F71">
        <w:rPr>
          <w:rFonts w:ascii="Tahoma" w:eastAsia="Cambria" w:hAnsi="Tahoma" w:cs="Tahoma"/>
        </w:rPr>
        <w:t>B</w:t>
      </w:r>
      <w:r w:rsidRPr="00236F71">
        <w:rPr>
          <w:rFonts w:ascii="Tahoma" w:eastAsia="Cambria" w:hAnsi="Tahoma" w:cs="Tahoma"/>
          <w:spacing w:val="-3"/>
        </w:rPr>
        <w:t>B</w:t>
      </w:r>
      <w:r w:rsidRPr="00236F71">
        <w:rPr>
          <w:rFonts w:ascii="Tahoma" w:eastAsia="Cambria" w:hAnsi="Tahoma" w:cs="Tahoma"/>
        </w:rPr>
        <w:t>M,</w:t>
      </w:r>
      <w:r w:rsidRPr="00236F71">
        <w:rPr>
          <w:rFonts w:ascii="Tahoma" w:eastAsia="Cambria" w:hAnsi="Tahoma" w:cs="Tahoma"/>
          <w:spacing w:val="45"/>
        </w:rPr>
        <w:t xml:space="preserve"> </w:t>
      </w:r>
      <w:r w:rsidRPr="00236F71">
        <w:rPr>
          <w:rFonts w:ascii="Tahoma" w:eastAsia="Cambria" w:hAnsi="Tahoma" w:cs="Tahoma"/>
        </w:rPr>
        <w:t>pe</w:t>
      </w:r>
      <w:r w:rsidRPr="00236F71">
        <w:rPr>
          <w:rFonts w:ascii="Tahoma" w:eastAsia="Cambria" w:hAnsi="Tahoma" w:cs="Tahoma"/>
          <w:spacing w:val="-1"/>
        </w:rPr>
        <w:t>ny</w:t>
      </w:r>
      <w:r w:rsidRPr="00236F71">
        <w:rPr>
          <w:rFonts w:ascii="Tahoma" w:eastAsia="Cambria" w:hAnsi="Tahoma" w:cs="Tahoma"/>
          <w:spacing w:val="-2"/>
        </w:rPr>
        <w:t>e</w:t>
      </w:r>
      <w:r w:rsidRPr="00236F71">
        <w:rPr>
          <w:rFonts w:ascii="Tahoma" w:eastAsia="Cambria" w:hAnsi="Tahoma" w:cs="Tahoma"/>
          <w:spacing w:val="1"/>
        </w:rPr>
        <w:t>s</w:t>
      </w:r>
      <w:r w:rsidRPr="00236F71">
        <w:rPr>
          <w:rFonts w:ascii="Tahoma" w:eastAsia="Cambria" w:hAnsi="Tahoma" w:cs="Tahoma"/>
        </w:rPr>
        <w:t>u</w:t>
      </w:r>
      <w:r w:rsidRPr="00236F71">
        <w:rPr>
          <w:rFonts w:ascii="Tahoma" w:eastAsia="Cambria" w:hAnsi="Tahoma" w:cs="Tahoma"/>
          <w:spacing w:val="-2"/>
        </w:rPr>
        <w:t>a</w:t>
      </w:r>
      <w:r w:rsidRPr="00236F71">
        <w:rPr>
          <w:rFonts w:ascii="Tahoma" w:eastAsia="Cambria" w:hAnsi="Tahoma" w:cs="Tahoma"/>
          <w:spacing w:val="1"/>
        </w:rPr>
        <w:t>i</w:t>
      </w:r>
      <w:r w:rsidRPr="00236F71">
        <w:rPr>
          <w:rFonts w:ascii="Tahoma" w:eastAsia="Cambria" w:hAnsi="Tahoma" w:cs="Tahoma"/>
        </w:rPr>
        <w:t>an</w:t>
      </w:r>
      <w:r w:rsidRPr="00236F71">
        <w:rPr>
          <w:rFonts w:ascii="Tahoma" w:eastAsia="Cambria" w:hAnsi="Tahoma" w:cs="Tahoma"/>
          <w:lang w:val="id-ID"/>
        </w:rPr>
        <w:t xml:space="preserve"> </w:t>
      </w:r>
      <w:r w:rsidRPr="00236F71">
        <w:rPr>
          <w:rFonts w:ascii="Tahoma" w:eastAsia="Cambria" w:hAnsi="Tahoma" w:cs="Tahoma"/>
        </w:rPr>
        <w:t>har</w:t>
      </w:r>
      <w:r w:rsidRPr="00236F71">
        <w:rPr>
          <w:rFonts w:ascii="Tahoma" w:eastAsia="Cambria" w:hAnsi="Tahoma" w:cs="Tahoma"/>
          <w:spacing w:val="-1"/>
        </w:rPr>
        <w:t>g</w:t>
      </w:r>
      <w:r w:rsidRPr="00236F71">
        <w:rPr>
          <w:rFonts w:ascii="Tahoma" w:eastAsia="Cambria" w:hAnsi="Tahoma" w:cs="Tahoma"/>
        </w:rPr>
        <w:t>a</w:t>
      </w:r>
      <w:r w:rsidRPr="00236F71">
        <w:rPr>
          <w:rFonts w:ascii="Tahoma" w:eastAsia="Cambria" w:hAnsi="Tahoma" w:cs="Tahoma"/>
          <w:spacing w:val="2"/>
        </w:rPr>
        <w:t xml:space="preserve"> </w:t>
      </w:r>
      <w:r w:rsidRPr="00236F71">
        <w:rPr>
          <w:rFonts w:ascii="Tahoma" w:eastAsia="Cambria" w:hAnsi="Tahoma" w:cs="Tahoma"/>
          <w:spacing w:val="-1"/>
        </w:rPr>
        <w:t>b</w:t>
      </w:r>
      <w:r w:rsidRPr="00236F71">
        <w:rPr>
          <w:rFonts w:ascii="Tahoma" w:eastAsia="Cambria" w:hAnsi="Tahoma" w:cs="Tahoma"/>
        </w:rPr>
        <w:t>arang</w:t>
      </w:r>
      <w:r w:rsidRPr="00236F71">
        <w:rPr>
          <w:rFonts w:ascii="Tahoma" w:eastAsia="Cambria" w:hAnsi="Tahoma" w:cs="Tahoma"/>
          <w:spacing w:val="1"/>
        </w:rPr>
        <w:t xml:space="preserve"> </w:t>
      </w:r>
      <w:r w:rsidRPr="00236F71">
        <w:rPr>
          <w:rFonts w:ascii="Tahoma" w:eastAsia="Cambria" w:hAnsi="Tahoma" w:cs="Tahoma"/>
          <w:i/>
          <w:spacing w:val="-1"/>
        </w:rPr>
        <w:t>a</w:t>
      </w:r>
      <w:r w:rsidRPr="00236F71">
        <w:rPr>
          <w:rFonts w:ascii="Tahoma" w:eastAsia="Cambria" w:hAnsi="Tahoma" w:cs="Tahoma"/>
          <w:i/>
        </w:rPr>
        <w:t>d</w:t>
      </w:r>
      <w:r w:rsidRPr="00236F71">
        <w:rPr>
          <w:rFonts w:ascii="Tahoma" w:eastAsia="Cambria" w:hAnsi="Tahoma" w:cs="Tahoma"/>
          <w:i/>
          <w:spacing w:val="-2"/>
        </w:rPr>
        <w:t>m</w:t>
      </w:r>
      <w:r w:rsidRPr="00236F71">
        <w:rPr>
          <w:rFonts w:ascii="Tahoma" w:eastAsia="Cambria" w:hAnsi="Tahoma" w:cs="Tahoma"/>
          <w:i/>
        </w:rPr>
        <w:t>iniste</w:t>
      </w:r>
      <w:r w:rsidRPr="00236F71">
        <w:rPr>
          <w:rFonts w:ascii="Tahoma" w:eastAsia="Cambria" w:hAnsi="Tahoma" w:cs="Tahoma"/>
          <w:i/>
          <w:spacing w:val="-4"/>
        </w:rPr>
        <w:t>r</w:t>
      </w:r>
      <w:r w:rsidRPr="00236F71">
        <w:rPr>
          <w:rFonts w:ascii="Tahoma" w:eastAsia="Cambria" w:hAnsi="Tahoma" w:cs="Tahoma"/>
          <w:i/>
        </w:rPr>
        <w:t>ed</w:t>
      </w:r>
      <w:r w:rsidRPr="00236F71">
        <w:rPr>
          <w:rFonts w:ascii="Tahoma" w:eastAsia="Cambria" w:hAnsi="Tahoma" w:cs="Tahoma"/>
          <w:i/>
          <w:spacing w:val="2"/>
        </w:rPr>
        <w:t xml:space="preserve"> </w:t>
      </w:r>
      <w:r w:rsidRPr="00236F71">
        <w:rPr>
          <w:rFonts w:ascii="Tahoma" w:eastAsia="Cambria" w:hAnsi="Tahoma" w:cs="Tahoma"/>
        </w:rPr>
        <w:t>la</w:t>
      </w:r>
      <w:r w:rsidRPr="00236F71">
        <w:rPr>
          <w:rFonts w:ascii="Tahoma" w:eastAsia="Cambria" w:hAnsi="Tahoma" w:cs="Tahoma"/>
          <w:spacing w:val="1"/>
        </w:rPr>
        <w:t>i</w:t>
      </w:r>
      <w:r w:rsidRPr="00236F71">
        <w:rPr>
          <w:rFonts w:ascii="Tahoma" w:eastAsia="Cambria" w:hAnsi="Tahoma" w:cs="Tahoma"/>
          <w:spacing w:val="-1"/>
        </w:rPr>
        <w:t>nny</w:t>
      </w:r>
      <w:r w:rsidRPr="00236F71">
        <w:rPr>
          <w:rFonts w:ascii="Tahoma" w:eastAsia="Cambria" w:hAnsi="Tahoma" w:cs="Tahoma"/>
        </w:rPr>
        <w:t>a</w:t>
      </w:r>
      <w:r w:rsidRPr="00236F71">
        <w:rPr>
          <w:rFonts w:ascii="Tahoma" w:eastAsia="Cambria" w:hAnsi="Tahoma" w:cs="Tahoma"/>
          <w:spacing w:val="2"/>
        </w:rPr>
        <w:t xml:space="preserve"> </w:t>
      </w:r>
      <w:r w:rsidRPr="00236F71">
        <w:rPr>
          <w:rFonts w:ascii="Tahoma" w:eastAsia="Cambria" w:hAnsi="Tahoma" w:cs="Tahoma"/>
          <w:spacing w:val="-1"/>
        </w:rPr>
        <w:t>j</w:t>
      </w:r>
      <w:r w:rsidRPr="00236F71">
        <w:rPr>
          <w:rFonts w:ascii="Tahoma" w:eastAsia="Cambria" w:hAnsi="Tahoma" w:cs="Tahoma"/>
        </w:rPr>
        <w:t>uga</w:t>
      </w:r>
      <w:r w:rsidRPr="00236F71">
        <w:rPr>
          <w:rFonts w:ascii="Tahoma" w:eastAsia="Cambria" w:hAnsi="Tahoma" w:cs="Tahoma"/>
          <w:spacing w:val="2"/>
        </w:rPr>
        <w:t xml:space="preserve"> </w:t>
      </w:r>
      <w:r w:rsidRPr="00236F71">
        <w:rPr>
          <w:rFonts w:ascii="Tahoma" w:eastAsia="Cambria" w:hAnsi="Tahoma" w:cs="Tahoma"/>
        </w:rPr>
        <w:t>t</w:t>
      </w:r>
      <w:r w:rsidRPr="00236F71">
        <w:rPr>
          <w:rFonts w:ascii="Tahoma" w:eastAsia="Cambria" w:hAnsi="Tahoma" w:cs="Tahoma"/>
          <w:spacing w:val="1"/>
        </w:rPr>
        <w:t>e</w:t>
      </w:r>
      <w:r w:rsidRPr="00236F71">
        <w:rPr>
          <w:rFonts w:ascii="Tahoma" w:eastAsia="Cambria" w:hAnsi="Tahoma" w:cs="Tahoma"/>
        </w:rPr>
        <w:t>r</w:t>
      </w:r>
      <w:r w:rsidRPr="00236F71">
        <w:rPr>
          <w:rFonts w:ascii="Tahoma" w:eastAsia="Cambria" w:hAnsi="Tahoma" w:cs="Tahoma"/>
          <w:spacing w:val="-1"/>
        </w:rPr>
        <w:t>j</w:t>
      </w:r>
      <w:r w:rsidRPr="00236F71">
        <w:rPr>
          <w:rFonts w:ascii="Tahoma" w:eastAsia="Cambria" w:hAnsi="Tahoma" w:cs="Tahoma"/>
        </w:rPr>
        <w:t>a</w:t>
      </w:r>
      <w:r w:rsidRPr="00236F71">
        <w:rPr>
          <w:rFonts w:ascii="Tahoma" w:eastAsia="Cambria" w:hAnsi="Tahoma" w:cs="Tahoma"/>
          <w:spacing w:val="-2"/>
        </w:rPr>
        <w:t>d</w:t>
      </w:r>
      <w:r w:rsidRPr="00236F71">
        <w:rPr>
          <w:rFonts w:ascii="Tahoma" w:eastAsia="Cambria" w:hAnsi="Tahoma" w:cs="Tahoma"/>
        </w:rPr>
        <w:t>i</w:t>
      </w:r>
      <w:r w:rsidRPr="00236F71">
        <w:rPr>
          <w:rFonts w:ascii="Tahoma" w:eastAsia="Cambria" w:hAnsi="Tahoma" w:cs="Tahoma"/>
          <w:spacing w:val="1"/>
        </w:rPr>
        <w:t xml:space="preserve"> </w:t>
      </w:r>
      <w:r w:rsidRPr="00236F71">
        <w:rPr>
          <w:rFonts w:ascii="Tahoma" w:eastAsia="Cambria" w:hAnsi="Tahoma" w:cs="Tahoma"/>
          <w:spacing w:val="-1"/>
        </w:rPr>
        <w:t>s</w:t>
      </w:r>
      <w:r w:rsidRPr="00236F71">
        <w:rPr>
          <w:rFonts w:ascii="Tahoma" w:eastAsia="Cambria" w:hAnsi="Tahoma" w:cs="Tahoma"/>
        </w:rPr>
        <w:t>epa</w:t>
      </w:r>
      <w:r w:rsidRPr="00236F71">
        <w:rPr>
          <w:rFonts w:ascii="Tahoma" w:eastAsia="Cambria" w:hAnsi="Tahoma" w:cs="Tahoma"/>
          <w:spacing w:val="-1"/>
        </w:rPr>
        <w:t>nj</w:t>
      </w:r>
      <w:r w:rsidRPr="00236F71">
        <w:rPr>
          <w:rFonts w:ascii="Tahoma" w:eastAsia="Cambria" w:hAnsi="Tahoma" w:cs="Tahoma"/>
        </w:rPr>
        <w:t xml:space="preserve">ang 2014, </w:t>
      </w:r>
      <w:r w:rsidRPr="00236F71">
        <w:rPr>
          <w:rFonts w:ascii="Tahoma" w:eastAsia="Cambria" w:hAnsi="Tahoma" w:cs="Tahoma"/>
          <w:spacing w:val="1"/>
        </w:rPr>
        <w:t>s</w:t>
      </w:r>
      <w:r w:rsidRPr="00236F71">
        <w:rPr>
          <w:rFonts w:ascii="Tahoma" w:eastAsia="Cambria" w:hAnsi="Tahoma" w:cs="Tahoma"/>
        </w:rPr>
        <w:t>eper</w:t>
      </w:r>
      <w:r w:rsidRPr="00236F71">
        <w:rPr>
          <w:rFonts w:ascii="Tahoma" w:eastAsia="Cambria" w:hAnsi="Tahoma" w:cs="Tahoma"/>
          <w:spacing w:val="-3"/>
        </w:rPr>
        <w:t>t</w:t>
      </w:r>
      <w:r w:rsidRPr="00236F71">
        <w:rPr>
          <w:rFonts w:ascii="Tahoma" w:eastAsia="Cambria" w:hAnsi="Tahoma" w:cs="Tahoma"/>
        </w:rPr>
        <w:t xml:space="preserve">i </w:t>
      </w:r>
      <w:r w:rsidRPr="00236F71">
        <w:rPr>
          <w:rFonts w:ascii="Tahoma" w:eastAsia="Cambria" w:hAnsi="Tahoma" w:cs="Tahoma"/>
          <w:spacing w:val="14"/>
        </w:rPr>
        <w:t xml:space="preserve"> </w:t>
      </w:r>
      <w:r w:rsidRPr="00236F71">
        <w:rPr>
          <w:rFonts w:ascii="Tahoma" w:eastAsia="Cambria" w:hAnsi="Tahoma" w:cs="Tahoma"/>
          <w:spacing w:val="2"/>
        </w:rPr>
        <w:t>T</w:t>
      </w:r>
      <w:r w:rsidRPr="00236F71">
        <w:rPr>
          <w:rFonts w:ascii="Tahoma" w:eastAsia="Cambria" w:hAnsi="Tahoma" w:cs="Tahoma"/>
        </w:rPr>
        <w:t xml:space="preserve">DL </w:t>
      </w:r>
      <w:r w:rsidRPr="00236F71">
        <w:rPr>
          <w:rFonts w:ascii="Tahoma" w:eastAsia="Cambria" w:hAnsi="Tahoma" w:cs="Tahoma"/>
          <w:spacing w:val="13"/>
        </w:rPr>
        <w:t xml:space="preserve"> </w:t>
      </w:r>
      <w:r w:rsidRPr="00236F71">
        <w:rPr>
          <w:rFonts w:ascii="Tahoma" w:eastAsia="Cambria" w:hAnsi="Tahoma" w:cs="Tahoma"/>
        </w:rPr>
        <w:t xml:space="preserve">dan </w:t>
      </w:r>
      <w:r w:rsidRPr="00236F71">
        <w:rPr>
          <w:rFonts w:ascii="Tahoma" w:eastAsia="Cambria" w:hAnsi="Tahoma" w:cs="Tahoma"/>
          <w:spacing w:val="13"/>
        </w:rPr>
        <w:t xml:space="preserve"> </w:t>
      </w:r>
      <w:r w:rsidRPr="00236F71">
        <w:rPr>
          <w:rFonts w:ascii="Tahoma" w:eastAsia="Cambria" w:hAnsi="Tahoma" w:cs="Tahoma"/>
          <w:spacing w:val="-1"/>
        </w:rPr>
        <w:t>L</w:t>
      </w:r>
      <w:r w:rsidRPr="00236F71">
        <w:rPr>
          <w:rFonts w:ascii="Tahoma" w:eastAsia="Cambria" w:hAnsi="Tahoma" w:cs="Tahoma"/>
        </w:rPr>
        <w:t>P</w:t>
      </w:r>
      <w:r w:rsidRPr="00236F71">
        <w:rPr>
          <w:rFonts w:ascii="Tahoma" w:eastAsia="Cambria" w:hAnsi="Tahoma" w:cs="Tahoma"/>
          <w:spacing w:val="-1"/>
        </w:rPr>
        <w:t>G</w:t>
      </w:r>
      <w:r w:rsidRPr="00236F71">
        <w:rPr>
          <w:rFonts w:ascii="Tahoma" w:eastAsia="Cambria" w:hAnsi="Tahoma" w:cs="Tahoma"/>
        </w:rPr>
        <w:t xml:space="preserve">. </w:t>
      </w:r>
      <w:r w:rsidRPr="00236F71">
        <w:rPr>
          <w:rFonts w:ascii="Tahoma" w:eastAsia="Cambria" w:hAnsi="Tahoma" w:cs="Tahoma"/>
          <w:spacing w:val="14"/>
        </w:rPr>
        <w:t xml:space="preserve"> </w:t>
      </w:r>
      <w:r w:rsidRPr="00236F71">
        <w:rPr>
          <w:rFonts w:ascii="Tahoma" w:eastAsia="Cambria" w:hAnsi="Tahoma" w:cs="Tahoma"/>
          <w:spacing w:val="-1"/>
        </w:rPr>
        <w:t>N</w:t>
      </w:r>
      <w:r w:rsidRPr="00236F71">
        <w:rPr>
          <w:rFonts w:ascii="Tahoma" w:eastAsia="Cambria" w:hAnsi="Tahoma" w:cs="Tahoma"/>
        </w:rPr>
        <w:t>a</w:t>
      </w:r>
      <w:r w:rsidRPr="00236F71">
        <w:rPr>
          <w:rFonts w:ascii="Tahoma" w:eastAsia="Cambria" w:hAnsi="Tahoma" w:cs="Tahoma"/>
          <w:spacing w:val="1"/>
        </w:rPr>
        <w:t>m</w:t>
      </w:r>
      <w:r w:rsidRPr="00236F71">
        <w:rPr>
          <w:rFonts w:ascii="Tahoma" w:eastAsia="Cambria" w:hAnsi="Tahoma" w:cs="Tahoma"/>
        </w:rPr>
        <w:t xml:space="preserve">un, </w:t>
      </w:r>
      <w:r w:rsidRPr="00236F71">
        <w:rPr>
          <w:rFonts w:ascii="Tahoma" w:eastAsia="Cambria" w:hAnsi="Tahoma" w:cs="Tahoma"/>
          <w:spacing w:val="13"/>
        </w:rPr>
        <w:t xml:space="preserve"> </w:t>
      </w:r>
      <w:r w:rsidRPr="00236F71">
        <w:rPr>
          <w:rFonts w:ascii="Tahoma" w:eastAsia="Cambria" w:hAnsi="Tahoma" w:cs="Tahoma"/>
          <w:spacing w:val="1"/>
        </w:rPr>
        <w:t>i</w:t>
      </w:r>
      <w:r w:rsidRPr="00236F71">
        <w:rPr>
          <w:rFonts w:ascii="Tahoma" w:eastAsia="Cambria" w:hAnsi="Tahoma" w:cs="Tahoma"/>
          <w:spacing w:val="-3"/>
        </w:rPr>
        <w:t>n</w:t>
      </w:r>
      <w:r w:rsidRPr="00236F71">
        <w:rPr>
          <w:rFonts w:ascii="Tahoma" w:eastAsia="Cambria" w:hAnsi="Tahoma" w:cs="Tahoma"/>
        </w:rPr>
        <w:t>fl</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rPr>
        <w:t xml:space="preserve">i </w:t>
      </w:r>
      <w:r w:rsidRPr="00236F71">
        <w:rPr>
          <w:rFonts w:ascii="Tahoma" w:eastAsia="Cambria" w:hAnsi="Tahoma" w:cs="Tahoma"/>
          <w:spacing w:val="14"/>
        </w:rPr>
        <w:t xml:space="preserve"> </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rPr>
        <w:t xml:space="preserve">i </w:t>
      </w:r>
      <w:r w:rsidRPr="00236F71">
        <w:rPr>
          <w:rFonts w:ascii="Tahoma" w:eastAsia="Cambria" w:hAnsi="Tahoma" w:cs="Tahoma"/>
          <w:spacing w:val="14"/>
        </w:rPr>
        <w:t xml:space="preserve"> </w:t>
      </w:r>
      <w:r w:rsidRPr="00236F71">
        <w:rPr>
          <w:rFonts w:ascii="Tahoma" w:eastAsia="Cambria" w:hAnsi="Tahoma" w:cs="Tahoma"/>
        </w:rPr>
        <w:t>te</w:t>
      </w:r>
      <w:r w:rsidRPr="00236F71">
        <w:rPr>
          <w:rFonts w:ascii="Tahoma" w:eastAsia="Cambria" w:hAnsi="Tahoma" w:cs="Tahoma"/>
          <w:spacing w:val="-3"/>
        </w:rPr>
        <w:t>t</w:t>
      </w:r>
      <w:r w:rsidRPr="00236F71">
        <w:rPr>
          <w:rFonts w:ascii="Tahoma" w:eastAsia="Cambria" w:hAnsi="Tahoma" w:cs="Tahoma"/>
        </w:rPr>
        <w:t xml:space="preserve">ap </w:t>
      </w:r>
      <w:r w:rsidRPr="00236F71">
        <w:rPr>
          <w:rFonts w:ascii="Tahoma" w:eastAsia="Cambria" w:hAnsi="Tahoma" w:cs="Tahoma"/>
          <w:spacing w:val="13"/>
        </w:rPr>
        <w:t xml:space="preserve"> </w:t>
      </w:r>
      <w:r w:rsidRPr="00236F71">
        <w:rPr>
          <w:rFonts w:ascii="Tahoma" w:eastAsia="Cambria" w:hAnsi="Tahoma" w:cs="Tahoma"/>
        </w:rPr>
        <w:t>ter</w:t>
      </w:r>
      <w:r w:rsidRPr="00236F71">
        <w:rPr>
          <w:rFonts w:ascii="Tahoma" w:eastAsia="Cambria" w:hAnsi="Tahoma" w:cs="Tahoma"/>
          <w:spacing w:val="-1"/>
        </w:rPr>
        <w:t>k</w:t>
      </w:r>
      <w:r w:rsidRPr="00236F71">
        <w:rPr>
          <w:rFonts w:ascii="Tahoma" w:eastAsia="Cambria" w:hAnsi="Tahoma" w:cs="Tahoma"/>
        </w:rPr>
        <w:t>en</w:t>
      </w:r>
      <w:r w:rsidRPr="00236F71">
        <w:rPr>
          <w:rFonts w:ascii="Tahoma" w:eastAsia="Cambria" w:hAnsi="Tahoma" w:cs="Tahoma"/>
          <w:spacing w:val="-1"/>
        </w:rPr>
        <w:t>d</w:t>
      </w:r>
      <w:r w:rsidRPr="00236F71">
        <w:rPr>
          <w:rFonts w:ascii="Tahoma" w:eastAsia="Cambria" w:hAnsi="Tahoma" w:cs="Tahoma"/>
        </w:rPr>
        <w:t xml:space="preserve">ali </w:t>
      </w:r>
      <w:r w:rsidRPr="00236F71">
        <w:rPr>
          <w:rFonts w:ascii="Tahoma" w:eastAsia="Cambria" w:hAnsi="Tahoma" w:cs="Tahoma"/>
          <w:spacing w:val="14"/>
        </w:rPr>
        <w:t xml:space="preserve"> </w:t>
      </w:r>
      <w:r w:rsidRPr="00236F71">
        <w:rPr>
          <w:rFonts w:ascii="Tahoma" w:eastAsia="Cambria" w:hAnsi="Tahoma" w:cs="Tahoma"/>
        </w:rPr>
        <w:t>4</w:t>
      </w:r>
      <w:r w:rsidRPr="00236F71">
        <w:rPr>
          <w:rFonts w:ascii="Tahoma" w:eastAsia="Cambria" w:hAnsi="Tahoma" w:cs="Tahoma"/>
          <w:spacing w:val="-2"/>
        </w:rPr>
        <w:t>,</w:t>
      </w:r>
      <w:r w:rsidRPr="00236F71">
        <w:rPr>
          <w:rFonts w:ascii="Tahoma" w:eastAsia="Cambria" w:hAnsi="Tahoma" w:cs="Tahoma"/>
        </w:rPr>
        <w:t>93</w:t>
      </w:r>
      <w:r w:rsidRPr="00236F71">
        <w:rPr>
          <w:rFonts w:ascii="Tahoma" w:eastAsia="Cambria" w:hAnsi="Tahoma" w:cs="Tahoma"/>
          <w:lang w:val="id-ID"/>
        </w:rPr>
        <w:t xml:space="preserve"> </w:t>
      </w:r>
      <w:r w:rsidRPr="00236F71">
        <w:rPr>
          <w:rFonts w:ascii="Tahoma" w:eastAsia="Cambria" w:hAnsi="Tahoma" w:cs="Tahoma"/>
        </w:rPr>
        <w:t>per</w:t>
      </w:r>
      <w:r w:rsidRPr="00236F71">
        <w:rPr>
          <w:rFonts w:ascii="Tahoma" w:eastAsia="Cambria" w:hAnsi="Tahoma" w:cs="Tahoma"/>
          <w:spacing w:val="1"/>
        </w:rPr>
        <w:t>s</w:t>
      </w:r>
      <w:r w:rsidRPr="00236F71">
        <w:rPr>
          <w:rFonts w:ascii="Tahoma" w:eastAsia="Cambria" w:hAnsi="Tahoma" w:cs="Tahoma"/>
        </w:rPr>
        <w:t>en (</w:t>
      </w:r>
      <w:r w:rsidRPr="00236F71">
        <w:rPr>
          <w:rFonts w:ascii="Tahoma" w:eastAsia="Cambria" w:hAnsi="Tahoma" w:cs="Tahoma"/>
          <w:i/>
          <w:spacing w:val="-1"/>
        </w:rPr>
        <w:t>y</w:t>
      </w:r>
      <w:r w:rsidRPr="00236F71">
        <w:rPr>
          <w:rFonts w:ascii="Tahoma" w:eastAsia="Cambria" w:hAnsi="Tahoma" w:cs="Tahoma"/>
          <w:i/>
          <w:spacing w:val="1"/>
        </w:rPr>
        <w:t>o</w:t>
      </w:r>
      <w:r w:rsidRPr="00236F71">
        <w:rPr>
          <w:rFonts w:ascii="Tahoma" w:eastAsia="Cambria" w:hAnsi="Tahoma" w:cs="Tahoma"/>
          <w:i/>
          <w:spacing w:val="-1"/>
        </w:rPr>
        <w:t>y</w:t>
      </w:r>
      <w:r w:rsidRPr="00236F71">
        <w:rPr>
          <w:rFonts w:ascii="Tahoma" w:eastAsia="Cambria" w:hAnsi="Tahoma" w:cs="Tahoma"/>
        </w:rPr>
        <w:t>).</w:t>
      </w:r>
      <w:r w:rsidRPr="00236F71">
        <w:rPr>
          <w:rFonts w:ascii="Tahoma" w:eastAsia="Cambria" w:hAnsi="Tahoma" w:cs="Tahoma"/>
          <w:spacing w:val="1"/>
        </w:rPr>
        <w:t xml:space="preserve"> </w:t>
      </w:r>
      <w:r w:rsidRPr="00236F71">
        <w:rPr>
          <w:rFonts w:ascii="Tahoma" w:eastAsia="Cambria" w:hAnsi="Tahoma" w:cs="Tahoma"/>
          <w:spacing w:val="-1"/>
        </w:rPr>
        <w:t>T</w:t>
      </w:r>
      <w:r w:rsidRPr="00236F71">
        <w:rPr>
          <w:rFonts w:ascii="Tahoma" w:eastAsia="Cambria" w:hAnsi="Tahoma" w:cs="Tahoma"/>
        </w:rPr>
        <w:t>erke</w:t>
      </w:r>
      <w:r w:rsidRPr="00236F71">
        <w:rPr>
          <w:rFonts w:ascii="Tahoma" w:eastAsia="Cambria" w:hAnsi="Tahoma" w:cs="Tahoma"/>
          <w:spacing w:val="-1"/>
        </w:rPr>
        <w:t>n</w:t>
      </w:r>
      <w:r w:rsidRPr="00236F71">
        <w:rPr>
          <w:rFonts w:ascii="Tahoma" w:eastAsia="Cambria" w:hAnsi="Tahoma" w:cs="Tahoma"/>
        </w:rPr>
        <w:t>da</w:t>
      </w:r>
      <w:r w:rsidRPr="00236F71">
        <w:rPr>
          <w:rFonts w:ascii="Tahoma" w:eastAsia="Cambria" w:hAnsi="Tahoma" w:cs="Tahoma"/>
          <w:spacing w:val="-2"/>
        </w:rPr>
        <w:t>l</w:t>
      </w:r>
      <w:r w:rsidRPr="00236F71">
        <w:rPr>
          <w:rFonts w:ascii="Tahoma" w:eastAsia="Cambria" w:hAnsi="Tahoma" w:cs="Tahoma"/>
          <w:spacing w:val="1"/>
        </w:rPr>
        <w:t>i</w:t>
      </w:r>
      <w:r w:rsidRPr="00236F71">
        <w:rPr>
          <w:rFonts w:ascii="Tahoma" w:eastAsia="Cambria" w:hAnsi="Tahoma" w:cs="Tahoma"/>
          <w:spacing w:val="-3"/>
        </w:rPr>
        <w:t>n</w:t>
      </w:r>
      <w:r w:rsidRPr="00236F71">
        <w:rPr>
          <w:rFonts w:ascii="Tahoma" w:eastAsia="Cambria" w:hAnsi="Tahoma" w:cs="Tahoma"/>
          <w:spacing w:val="-1"/>
        </w:rPr>
        <w:t>y</w:t>
      </w:r>
      <w:r w:rsidRPr="00236F71">
        <w:rPr>
          <w:rFonts w:ascii="Tahoma" w:eastAsia="Cambria" w:hAnsi="Tahoma" w:cs="Tahoma"/>
        </w:rPr>
        <w:t>a</w:t>
      </w:r>
      <w:r w:rsidRPr="00236F71">
        <w:rPr>
          <w:rFonts w:ascii="Tahoma" w:eastAsia="Cambria" w:hAnsi="Tahoma" w:cs="Tahoma"/>
          <w:spacing w:val="1"/>
        </w:rPr>
        <w:t xml:space="preserve"> i</w:t>
      </w:r>
      <w:r w:rsidRPr="00236F71">
        <w:rPr>
          <w:rFonts w:ascii="Tahoma" w:eastAsia="Cambria" w:hAnsi="Tahoma" w:cs="Tahoma"/>
          <w:spacing w:val="-1"/>
        </w:rPr>
        <w:t>n</w:t>
      </w:r>
      <w:r w:rsidRPr="00236F71">
        <w:rPr>
          <w:rFonts w:ascii="Tahoma" w:eastAsia="Cambria" w:hAnsi="Tahoma" w:cs="Tahoma"/>
        </w:rPr>
        <w:t>fla</w:t>
      </w:r>
      <w:r w:rsidRPr="00236F71">
        <w:rPr>
          <w:rFonts w:ascii="Tahoma" w:eastAsia="Cambria" w:hAnsi="Tahoma" w:cs="Tahoma"/>
          <w:spacing w:val="-1"/>
        </w:rPr>
        <w:t>s</w:t>
      </w:r>
      <w:r w:rsidRPr="00236F71">
        <w:rPr>
          <w:rFonts w:ascii="Tahoma" w:eastAsia="Cambria" w:hAnsi="Tahoma" w:cs="Tahoma"/>
        </w:rPr>
        <w:t>i</w:t>
      </w:r>
      <w:r w:rsidRPr="00236F71">
        <w:rPr>
          <w:rFonts w:ascii="Tahoma" w:eastAsia="Cambria" w:hAnsi="Tahoma" w:cs="Tahoma"/>
          <w:spacing w:val="2"/>
        </w:rPr>
        <w:t xml:space="preserve"> </w:t>
      </w:r>
      <w:r w:rsidRPr="00236F71">
        <w:rPr>
          <w:rFonts w:ascii="Tahoma" w:eastAsia="Cambria" w:hAnsi="Tahoma" w:cs="Tahoma"/>
        </w:rPr>
        <w:t>pada</w:t>
      </w:r>
      <w:r w:rsidRPr="00236F71">
        <w:rPr>
          <w:rFonts w:ascii="Tahoma" w:eastAsia="Cambria" w:hAnsi="Tahoma" w:cs="Tahoma"/>
          <w:spacing w:val="1"/>
        </w:rPr>
        <w:t xml:space="preserve"> </w:t>
      </w:r>
      <w:r w:rsidRPr="00236F71">
        <w:rPr>
          <w:rFonts w:ascii="Tahoma" w:eastAsia="Cambria" w:hAnsi="Tahoma" w:cs="Tahoma"/>
        </w:rPr>
        <w:t>ta</w:t>
      </w:r>
      <w:r w:rsidRPr="00236F71">
        <w:rPr>
          <w:rFonts w:ascii="Tahoma" w:eastAsia="Cambria" w:hAnsi="Tahoma" w:cs="Tahoma"/>
          <w:spacing w:val="-2"/>
        </w:rPr>
        <w:t>h</w:t>
      </w:r>
      <w:r w:rsidRPr="00236F71">
        <w:rPr>
          <w:rFonts w:ascii="Tahoma" w:eastAsia="Cambria" w:hAnsi="Tahoma" w:cs="Tahoma"/>
        </w:rPr>
        <w:t>un</w:t>
      </w:r>
      <w:r w:rsidRPr="00236F71">
        <w:rPr>
          <w:rFonts w:ascii="Tahoma" w:eastAsia="Cambria" w:hAnsi="Tahoma" w:cs="Tahoma"/>
          <w:spacing w:val="1"/>
        </w:rPr>
        <w:t xml:space="preserve"> </w:t>
      </w:r>
      <w:r w:rsidRPr="00236F71">
        <w:rPr>
          <w:rFonts w:ascii="Tahoma" w:eastAsia="Cambria" w:hAnsi="Tahoma" w:cs="Tahoma"/>
        </w:rPr>
        <w:t>20</w:t>
      </w:r>
      <w:r w:rsidRPr="00236F71">
        <w:rPr>
          <w:rFonts w:ascii="Tahoma" w:eastAsia="Cambria" w:hAnsi="Tahoma" w:cs="Tahoma"/>
          <w:spacing w:val="-2"/>
        </w:rPr>
        <w:t>1</w:t>
      </w:r>
      <w:r w:rsidRPr="00236F71">
        <w:rPr>
          <w:rFonts w:ascii="Tahoma" w:eastAsia="Cambria" w:hAnsi="Tahoma" w:cs="Tahoma"/>
        </w:rPr>
        <w:t>4</w:t>
      </w:r>
      <w:r w:rsidRPr="00236F71">
        <w:rPr>
          <w:rFonts w:ascii="Tahoma" w:eastAsia="Cambria" w:hAnsi="Tahoma" w:cs="Tahoma"/>
          <w:spacing w:val="1"/>
        </w:rPr>
        <w:t xml:space="preserve"> </w:t>
      </w:r>
      <w:r w:rsidRPr="00236F71">
        <w:rPr>
          <w:rFonts w:ascii="Tahoma" w:eastAsia="Cambria" w:hAnsi="Tahoma" w:cs="Tahoma"/>
        </w:rPr>
        <w:t>t</w:t>
      </w:r>
      <w:r w:rsidRPr="00236F71">
        <w:rPr>
          <w:rFonts w:ascii="Tahoma" w:eastAsia="Cambria" w:hAnsi="Tahoma" w:cs="Tahoma"/>
          <w:spacing w:val="4"/>
        </w:rPr>
        <w:t>i</w:t>
      </w:r>
      <w:r w:rsidRPr="00236F71">
        <w:rPr>
          <w:rFonts w:ascii="Tahoma" w:eastAsia="Cambria" w:hAnsi="Tahoma" w:cs="Tahoma"/>
        </w:rPr>
        <w:t>dak terlep</w:t>
      </w:r>
      <w:r w:rsidRPr="00236F71">
        <w:rPr>
          <w:rFonts w:ascii="Tahoma" w:eastAsia="Cambria" w:hAnsi="Tahoma" w:cs="Tahoma"/>
          <w:spacing w:val="-2"/>
        </w:rPr>
        <w:t>a</w:t>
      </w:r>
      <w:r w:rsidRPr="00236F71">
        <w:rPr>
          <w:rFonts w:ascii="Tahoma" w:eastAsia="Cambria" w:hAnsi="Tahoma" w:cs="Tahoma"/>
        </w:rPr>
        <w:t xml:space="preserve">s dari </w:t>
      </w:r>
      <w:r w:rsidRPr="00236F71">
        <w:rPr>
          <w:rFonts w:ascii="Tahoma" w:eastAsia="Cambria" w:hAnsi="Tahoma" w:cs="Tahoma"/>
          <w:spacing w:val="47"/>
        </w:rPr>
        <w:t xml:space="preserve"> </w:t>
      </w:r>
      <w:r w:rsidRPr="00236F71">
        <w:rPr>
          <w:rFonts w:ascii="Tahoma" w:eastAsia="Cambria" w:hAnsi="Tahoma" w:cs="Tahoma"/>
          <w:spacing w:val="1"/>
        </w:rPr>
        <w:t>s</w:t>
      </w:r>
      <w:r w:rsidRPr="00236F71">
        <w:rPr>
          <w:rFonts w:ascii="Tahoma" w:eastAsia="Cambria" w:hAnsi="Tahoma" w:cs="Tahoma"/>
          <w:spacing w:val="-2"/>
        </w:rPr>
        <w:t>e</w:t>
      </w:r>
      <w:r w:rsidRPr="00236F71">
        <w:rPr>
          <w:rFonts w:ascii="Tahoma" w:eastAsia="Cambria" w:hAnsi="Tahoma" w:cs="Tahoma"/>
          <w:spacing w:val="1"/>
        </w:rPr>
        <w:t>m</w:t>
      </w:r>
      <w:r w:rsidRPr="00236F71">
        <w:rPr>
          <w:rFonts w:ascii="Tahoma" w:eastAsia="Cambria" w:hAnsi="Tahoma" w:cs="Tahoma"/>
        </w:rPr>
        <w:t>a</w:t>
      </w:r>
      <w:r w:rsidRPr="00236F71">
        <w:rPr>
          <w:rFonts w:ascii="Tahoma" w:eastAsia="Cambria" w:hAnsi="Tahoma" w:cs="Tahoma"/>
          <w:spacing w:val="-3"/>
        </w:rPr>
        <w:t>k</w:t>
      </w:r>
      <w:r w:rsidRPr="00236F71">
        <w:rPr>
          <w:rFonts w:ascii="Tahoma" w:eastAsia="Cambria" w:hAnsi="Tahoma" w:cs="Tahoma"/>
          <w:spacing w:val="1"/>
        </w:rPr>
        <w:t>i</w:t>
      </w:r>
      <w:r w:rsidRPr="00236F71">
        <w:rPr>
          <w:rFonts w:ascii="Tahoma" w:eastAsia="Cambria" w:hAnsi="Tahoma" w:cs="Tahoma"/>
        </w:rPr>
        <w:t xml:space="preserve">n   </w:t>
      </w:r>
      <w:r w:rsidRPr="00236F71">
        <w:rPr>
          <w:rFonts w:ascii="Tahoma" w:eastAsia="Cambria" w:hAnsi="Tahoma" w:cs="Tahoma"/>
          <w:spacing w:val="-1"/>
        </w:rPr>
        <w:t>m</w:t>
      </w:r>
      <w:r w:rsidRPr="00236F71">
        <w:rPr>
          <w:rFonts w:ascii="Tahoma" w:eastAsia="Cambria" w:hAnsi="Tahoma" w:cs="Tahoma"/>
        </w:rPr>
        <w:t>e</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spacing w:val="-2"/>
        </w:rPr>
        <w:t>a</w:t>
      </w:r>
      <w:r w:rsidRPr="00236F71">
        <w:rPr>
          <w:rFonts w:ascii="Tahoma" w:eastAsia="Cambria" w:hAnsi="Tahoma" w:cs="Tahoma"/>
          <w:spacing w:val="1"/>
        </w:rPr>
        <w:t>i</w:t>
      </w:r>
      <w:r w:rsidRPr="00236F71">
        <w:rPr>
          <w:rFonts w:ascii="Tahoma" w:eastAsia="Cambria" w:hAnsi="Tahoma" w:cs="Tahoma"/>
          <w:spacing w:val="-3"/>
        </w:rPr>
        <w:t>k</w:t>
      </w:r>
      <w:r w:rsidRPr="00236F71">
        <w:rPr>
          <w:rFonts w:ascii="Tahoma" w:eastAsia="Cambria" w:hAnsi="Tahoma" w:cs="Tahoma"/>
          <w:spacing w:val="-1"/>
        </w:rPr>
        <w:t>ny</w:t>
      </w:r>
      <w:r w:rsidRPr="00236F71">
        <w:rPr>
          <w:rFonts w:ascii="Tahoma" w:eastAsia="Cambria" w:hAnsi="Tahoma" w:cs="Tahoma"/>
        </w:rPr>
        <w:t xml:space="preserve">a  </w:t>
      </w:r>
      <w:r w:rsidRPr="00236F71">
        <w:rPr>
          <w:rFonts w:ascii="Tahoma" w:eastAsia="Cambria" w:hAnsi="Tahoma" w:cs="Tahoma"/>
          <w:spacing w:val="1"/>
        </w:rPr>
        <w:t xml:space="preserve"> </w:t>
      </w:r>
      <w:r w:rsidRPr="00236F71">
        <w:rPr>
          <w:rFonts w:ascii="Tahoma" w:eastAsia="Cambria" w:hAnsi="Tahoma" w:cs="Tahoma"/>
        </w:rPr>
        <w:t>koor</w:t>
      </w:r>
      <w:r w:rsidRPr="00236F71">
        <w:rPr>
          <w:rFonts w:ascii="Tahoma" w:eastAsia="Cambria" w:hAnsi="Tahoma" w:cs="Tahoma"/>
          <w:spacing w:val="-2"/>
        </w:rPr>
        <w:t>d</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rPr>
        <w:t>a</w:t>
      </w:r>
      <w:r w:rsidRPr="00236F71">
        <w:rPr>
          <w:rFonts w:ascii="Tahoma" w:eastAsia="Cambria" w:hAnsi="Tahoma" w:cs="Tahoma"/>
          <w:spacing w:val="-1"/>
        </w:rPr>
        <w:t>s</w:t>
      </w:r>
      <w:r w:rsidRPr="00236F71">
        <w:rPr>
          <w:rFonts w:ascii="Tahoma" w:eastAsia="Cambria" w:hAnsi="Tahoma" w:cs="Tahoma"/>
        </w:rPr>
        <w:t xml:space="preserve">i  </w:t>
      </w:r>
      <w:r w:rsidRPr="00236F71">
        <w:rPr>
          <w:rFonts w:ascii="Tahoma" w:eastAsia="Cambria" w:hAnsi="Tahoma" w:cs="Tahoma"/>
          <w:spacing w:val="2"/>
        </w:rPr>
        <w:t xml:space="preserve"> </w:t>
      </w:r>
      <w:r w:rsidRPr="00236F71">
        <w:rPr>
          <w:rFonts w:ascii="Tahoma" w:eastAsia="Cambria" w:hAnsi="Tahoma" w:cs="Tahoma"/>
        </w:rPr>
        <w:t>ke</w:t>
      </w:r>
      <w:r w:rsidRPr="00236F71">
        <w:rPr>
          <w:rFonts w:ascii="Tahoma" w:eastAsia="Cambria" w:hAnsi="Tahoma" w:cs="Tahoma"/>
          <w:spacing w:val="-4"/>
        </w:rPr>
        <w:t>b</w:t>
      </w:r>
      <w:r w:rsidRPr="00236F71">
        <w:rPr>
          <w:rFonts w:ascii="Tahoma" w:eastAsia="Cambria" w:hAnsi="Tahoma" w:cs="Tahoma"/>
          <w:spacing w:val="1"/>
        </w:rPr>
        <w:t>i</w:t>
      </w:r>
      <w:r w:rsidRPr="00236F71">
        <w:rPr>
          <w:rFonts w:ascii="Tahoma" w:eastAsia="Cambria" w:hAnsi="Tahoma" w:cs="Tahoma"/>
          <w:spacing w:val="-1"/>
        </w:rPr>
        <w:t>j</w:t>
      </w:r>
      <w:r w:rsidRPr="00236F71">
        <w:rPr>
          <w:rFonts w:ascii="Tahoma" w:eastAsia="Cambria" w:hAnsi="Tahoma" w:cs="Tahoma"/>
        </w:rPr>
        <w:t>ak</w:t>
      </w:r>
      <w:r w:rsidRPr="00236F71">
        <w:rPr>
          <w:rFonts w:ascii="Tahoma" w:eastAsia="Cambria" w:hAnsi="Tahoma" w:cs="Tahoma"/>
          <w:spacing w:val="-3"/>
        </w:rPr>
        <w:t>a</w:t>
      </w:r>
      <w:r w:rsidRPr="00236F71">
        <w:rPr>
          <w:rFonts w:ascii="Tahoma" w:eastAsia="Cambria" w:hAnsi="Tahoma" w:cs="Tahoma"/>
        </w:rPr>
        <w:t xml:space="preserve">n </w:t>
      </w:r>
      <w:r w:rsidRPr="00236F71">
        <w:rPr>
          <w:rFonts w:ascii="Tahoma" w:eastAsia="Cambria" w:hAnsi="Tahoma" w:cs="Tahoma"/>
          <w:spacing w:val="48"/>
        </w:rPr>
        <w:t xml:space="preserve"> </w:t>
      </w:r>
      <w:r w:rsidRPr="00236F71">
        <w:rPr>
          <w:rFonts w:ascii="Tahoma" w:eastAsia="Cambria" w:hAnsi="Tahoma" w:cs="Tahoma"/>
        </w:rPr>
        <w:t>pe</w:t>
      </w:r>
      <w:r w:rsidRPr="00236F71">
        <w:rPr>
          <w:rFonts w:ascii="Tahoma" w:eastAsia="Cambria" w:hAnsi="Tahoma" w:cs="Tahoma"/>
          <w:spacing w:val="-1"/>
        </w:rPr>
        <w:t>ng</w:t>
      </w:r>
      <w:r w:rsidRPr="00236F71">
        <w:rPr>
          <w:rFonts w:ascii="Tahoma" w:eastAsia="Cambria" w:hAnsi="Tahoma" w:cs="Tahoma"/>
        </w:rPr>
        <w:t>en</w:t>
      </w:r>
      <w:r w:rsidRPr="00236F71">
        <w:rPr>
          <w:rFonts w:ascii="Tahoma" w:eastAsia="Cambria" w:hAnsi="Tahoma" w:cs="Tahoma"/>
          <w:spacing w:val="-1"/>
        </w:rPr>
        <w:t>d</w:t>
      </w:r>
      <w:r w:rsidRPr="00236F71">
        <w:rPr>
          <w:rFonts w:ascii="Tahoma" w:eastAsia="Cambria" w:hAnsi="Tahoma" w:cs="Tahoma"/>
        </w:rPr>
        <w:t>al</w:t>
      </w:r>
      <w:r w:rsidRPr="00236F71">
        <w:rPr>
          <w:rFonts w:ascii="Tahoma" w:eastAsia="Cambria" w:hAnsi="Tahoma" w:cs="Tahoma"/>
          <w:spacing w:val="1"/>
        </w:rPr>
        <w:t>i</w:t>
      </w:r>
      <w:r w:rsidRPr="00236F71">
        <w:rPr>
          <w:rFonts w:ascii="Tahoma" w:eastAsia="Cambria" w:hAnsi="Tahoma" w:cs="Tahoma"/>
        </w:rPr>
        <w:t>an</w:t>
      </w:r>
      <w:r w:rsidRPr="00236F71">
        <w:rPr>
          <w:rFonts w:ascii="Tahoma" w:eastAsia="Cambria" w:hAnsi="Tahoma" w:cs="Tahoma"/>
          <w:lang w:val="id-ID"/>
        </w:rPr>
        <w:t xml:space="preserve"> </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rPr>
        <w:t>fl</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rPr>
        <w:t xml:space="preserve">i </w:t>
      </w:r>
      <w:r w:rsidRPr="00236F71">
        <w:rPr>
          <w:rFonts w:ascii="Tahoma" w:eastAsia="Cambria" w:hAnsi="Tahoma" w:cs="Tahoma"/>
          <w:spacing w:val="19"/>
        </w:rPr>
        <w:t xml:space="preserve"> </w:t>
      </w:r>
      <w:r w:rsidRPr="00236F71">
        <w:rPr>
          <w:rFonts w:ascii="Tahoma" w:eastAsia="Cambria" w:hAnsi="Tahoma" w:cs="Tahoma"/>
        </w:rPr>
        <w:t>an</w:t>
      </w:r>
      <w:r w:rsidRPr="00236F71">
        <w:rPr>
          <w:rFonts w:ascii="Tahoma" w:eastAsia="Cambria" w:hAnsi="Tahoma" w:cs="Tahoma"/>
          <w:spacing w:val="-1"/>
        </w:rPr>
        <w:t>t</w:t>
      </w:r>
      <w:r w:rsidRPr="00236F71">
        <w:rPr>
          <w:rFonts w:ascii="Tahoma" w:eastAsia="Cambria" w:hAnsi="Tahoma" w:cs="Tahoma"/>
        </w:rPr>
        <w:t xml:space="preserve">ara </w:t>
      </w:r>
      <w:r w:rsidRPr="00236F71">
        <w:rPr>
          <w:rFonts w:ascii="Tahoma" w:eastAsia="Cambria" w:hAnsi="Tahoma" w:cs="Tahoma"/>
          <w:spacing w:val="18"/>
        </w:rPr>
        <w:t xml:space="preserve"> </w:t>
      </w:r>
      <w:r w:rsidRPr="00236F71">
        <w:rPr>
          <w:rFonts w:ascii="Tahoma" w:eastAsia="Cambria" w:hAnsi="Tahoma" w:cs="Tahoma"/>
        </w:rPr>
        <w:t>P</w:t>
      </w:r>
      <w:r w:rsidRPr="00236F71">
        <w:rPr>
          <w:rFonts w:ascii="Tahoma" w:eastAsia="Cambria" w:hAnsi="Tahoma" w:cs="Tahoma"/>
          <w:spacing w:val="-3"/>
        </w:rPr>
        <w:t>e</w:t>
      </w:r>
      <w:r w:rsidRPr="00236F71">
        <w:rPr>
          <w:rFonts w:ascii="Tahoma" w:eastAsia="Cambria" w:hAnsi="Tahoma" w:cs="Tahoma"/>
          <w:spacing w:val="1"/>
        </w:rPr>
        <w:t>m</w:t>
      </w:r>
      <w:r w:rsidRPr="00236F71">
        <w:rPr>
          <w:rFonts w:ascii="Tahoma" w:eastAsia="Cambria" w:hAnsi="Tahoma" w:cs="Tahoma"/>
        </w:rPr>
        <w:t>e</w:t>
      </w:r>
      <w:r w:rsidRPr="00236F71">
        <w:rPr>
          <w:rFonts w:ascii="Tahoma" w:eastAsia="Cambria" w:hAnsi="Tahoma" w:cs="Tahoma"/>
          <w:spacing w:val="-2"/>
        </w:rPr>
        <w:t>r</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rPr>
        <w:t>t</w:t>
      </w:r>
      <w:r w:rsidRPr="00236F71">
        <w:rPr>
          <w:rFonts w:ascii="Tahoma" w:eastAsia="Cambria" w:hAnsi="Tahoma" w:cs="Tahoma"/>
          <w:spacing w:val="-3"/>
        </w:rPr>
        <w:t>a</w:t>
      </w:r>
      <w:r w:rsidRPr="00236F71">
        <w:rPr>
          <w:rFonts w:ascii="Tahoma" w:eastAsia="Cambria" w:hAnsi="Tahoma" w:cs="Tahoma"/>
        </w:rPr>
        <w:t xml:space="preserve">h </w:t>
      </w:r>
      <w:r w:rsidRPr="00236F71">
        <w:rPr>
          <w:rFonts w:ascii="Tahoma" w:eastAsia="Cambria" w:hAnsi="Tahoma" w:cs="Tahoma"/>
          <w:spacing w:val="19"/>
        </w:rPr>
        <w:t xml:space="preserve"> </w:t>
      </w:r>
      <w:r w:rsidRPr="00236F71">
        <w:rPr>
          <w:rFonts w:ascii="Tahoma" w:eastAsia="Cambria" w:hAnsi="Tahoma" w:cs="Tahoma"/>
        </w:rPr>
        <w:t>(</w:t>
      </w:r>
      <w:r w:rsidRPr="00236F71">
        <w:rPr>
          <w:rFonts w:ascii="Tahoma" w:eastAsia="Cambria" w:hAnsi="Tahoma" w:cs="Tahoma"/>
          <w:spacing w:val="-1"/>
        </w:rPr>
        <w:t>b</w:t>
      </w:r>
      <w:r w:rsidRPr="00236F71">
        <w:rPr>
          <w:rFonts w:ascii="Tahoma" w:eastAsia="Cambria" w:hAnsi="Tahoma" w:cs="Tahoma"/>
        </w:rPr>
        <w:t>a</w:t>
      </w:r>
      <w:r w:rsidRPr="00236F71">
        <w:rPr>
          <w:rFonts w:ascii="Tahoma" w:eastAsia="Cambria" w:hAnsi="Tahoma" w:cs="Tahoma"/>
          <w:spacing w:val="1"/>
        </w:rPr>
        <w:t>i</w:t>
      </w:r>
      <w:r w:rsidRPr="00236F71">
        <w:rPr>
          <w:rFonts w:ascii="Tahoma" w:eastAsia="Cambria" w:hAnsi="Tahoma" w:cs="Tahoma"/>
        </w:rPr>
        <w:t xml:space="preserve">k </w:t>
      </w:r>
      <w:r w:rsidRPr="00236F71">
        <w:rPr>
          <w:rFonts w:ascii="Tahoma" w:eastAsia="Cambria" w:hAnsi="Tahoma" w:cs="Tahoma"/>
          <w:spacing w:val="17"/>
        </w:rPr>
        <w:t xml:space="preserve"> </w:t>
      </w:r>
      <w:r w:rsidRPr="00236F71">
        <w:rPr>
          <w:rFonts w:ascii="Tahoma" w:eastAsia="Cambria" w:hAnsi="Tahoma" w:cs="Tahoma"/>
        </w:rPr>
        <w:t>pu</w:t>
      </w:r>
      <w:r w:rsidRPr="00236F71">
        <w:rPr>
          <w:rFonts w:ascii="Tahoma" w:eastAsia="Cambria" w:hAnsi="Tahoma" w:cs="Tahoma"/>
          <w:spacing w:val="1"/>
        </w:rPr>
        <w:t>s</w:t>
      </w:r>
      <w:r w:rsidRPr="00236F71">
        <w:rPr>
          <w:rFonts w:ascii="Tahoma" w:eastAsia="Cambria" w:hAnsi="Tahoma" w:cs="Tahoma"/>
        </w:rPr>
        <w:t xml:space="preserve">at </w:t>
      </w:r>
      <w:r w:rsidRPr="00236F71">
        <w:rPr>
          <w:rFonts w:ascii="Tahoma" w:eastAsia="Cambria" w:hAnsi="Tahoma" w:cs="Tahoma"/>
          <w:spacing w:val="16"/>
        </w:rPr>
        <w:t xml:space="preserve"> </w:t>
      </w:r>
      <w:r w:rsidRPr="00236F71">
        <w:rPr>
          <w:rFonts w:ascii="Tahoma" w:eastAsia="Cambria" w:hAnsi="Tahoma" w:cs="Tahoma"/>
          <w:spacing w:val="1"/>
        </w:rPr>
        <w:t>m</w:t>
      </w:r>
      <w:r w:rsidRPr="00236F71">
        <w:rPr>
          <w:rFonts w:ascii="Tahoma" w:eastAsia="Cambria" w:hAnsi="Tahoma" w:cs="Tahoma"/>
        </w:rPr>
        <w:t>au</w:t>
      </w:r>
      <w:r w:rsidRPr="00236F71">
        <w:rPr>
          <w:rFonts w:ascii="Tahoma" w:eastAsia="Cambria" w:hAnsi="Tahoma" w:cs="Tahoma"/>
          <w:spacing w:val="-3"/>
        </w:rPr>
        <w:t>p</w:t>
      </w:r>
      <w:r w:rsidRPr="00236F71">
        <w:rPr>
          <w:rFonts w:ascii="Tahoma" w:eastAsia="Cambria" w:hAnsi="Tahoma" w:cs="Tahoma"/>
        </w:rPr>
        <w:t xml:space="preserve">un </w:t>
      </w:r>
      <w:r w:rsidRPr="00236F71">
        <w:rPr>
          <w:rFonts w:ascii="Tahoma" w:eastAsia="Cambria" w:hAnsi="Tahoma" w:cs="Tahoma"/>
          <w:spacing w:val="18"/>
        </w:rPr>
        <w:t xml:space="preserve"> </w:t>
      </w:r>
      <w:r w:rsidRPr="00236F71">
        <w:rPr>
          <w:rFonts w:ascii="Tahoma" w:eastAsia="Cambria" w:hAnsi="Tahoma" w:cs="Tahoma"/>
        </w:rPr>
        <w:t>daera</w:t>
      </w:r>
      <w:r w:rsidRPr="00236F71">
        <w:rPr>
          <w:rFonts w:ascii="Tahoma" w:eastAsia="Cambria" w:hAnsi="Tahoma" w:cs="Tahoma"/>
          <w:spacing w:val="1"/>
        </w:rPr>
        <w:t>h</w:t>
      </w:r>
      <w:r w:rsidRPr="00236F71">
        <w:rPr>
          <w:rFonts w:ascii="Tahoma" w:eastAsia="Cambria" w:hAnsi="Tahoma" w:cs="Tahoma"/>
        </w:rPr>
        <w:t xml:space="preserve">) </w:t>
      </w:r>
      <w:r w:rsidRPr="00236F71">
        <w:rPr>
          <w:rFonts w:ascii="Tahoma" w:eastAsia="Cambria" w:hAnsi="Tahoma" w:cs="Tahoma"/>
          <w:spacing w:val="18"/>
        </w:rPr>
        <w:t xml:space="preserve"> </w:t>
      </w:r>
      <w:r w:rsidRPr="00236F71">
        <w:rPr>
          <w:rFonts w:ascii="Tahoma" w:eastAsia="Cambria" w:hAnsi="Tahoma" w:cs="Tahoma"/>
        </w:rPr>
        <w:t>de</w:t>
      </w:r>
      <w:r w:rsidRPr="00236F71">
        <w:rPr>
          <w:rFonts w:ascii="Tahoma" w:eastAsia="Cambria" w:hAnsi="Tahoma" w:cs="Tahoma"/>
          <w:spacing w:val="-1"/>
        </w:rPr>
        <w:t>ng</w:t>
      </w:r>
      <w:r w:rsidRPr="00236F71">
        <w:rPr>
          <w:rFonts w:ascii="Tahoma" w:eastAsia="Cambria" w:hAnsi="Tahoma" w:cs="Tahoma"/>
        </w:rPr>
        <w:t>an</w:t>
      </w:r>
      <w:r w:rsidRPr="00236F71">
        <w:rPr>
          <w:rFonts w:ascii="Tahoma" w:eastAsia="Cambria" w:hAnsi="Tahoma" w:cs="Tahoma"/>
          <w:lang w:val="id-ID"/>
        </w:rPr>
        <w:t xml:space="preserve"> </w:t>
      </w:r>
      <w:r w:rsidRPr="00236F71">
        <w:rPr>
          <w:rFonts w:ascii="Tahoma" w:eastAsia="Cambria" w:hAnsi="Tahoma" w:cs="Tahoma"/>
        </w:rPr>
        <w:t>Ba</w:t>
      </w:r>
      <w:r w:rsidRPr="00236F71">
        <w:rPr>
          <w:rFonts w:ascii="Tahoma" w:eastAsia="Cambria" w:hAnsi="Tahoma" w:cs="Tahoma"/>
          <w:spacing w:val="-1"/>
        </w:rPr>
        <w:t>n</w:t>
      </w:r>
      <w:r w:rsidRPr="00236F71">
        <w:rPr>
          <w:rFonts w:ascii="Tahoma" w:eastAsia="Cambria" w:hAnsi="Tahoma" w:cs="Tahoma"/>
        </w:rPr>
        <w:t xml:space="preserve">k </w:t>
      </w:r>
      <w:r w:rsidRPr="00236F71">
        <w:rPr>
          <w:rFonts w:ascii="Tahoma" w:eastAsia="Cambria" w:hAnsi="Tahoma" w:cs="Tahoma"/>
          <w:spacing w:val="17"/>
        </w:rPr>
        <w:t xml:space="preserve"> </w:t>
      </w:r>
      <w:r w:rsidRPr="00236F71">
        <w:rPr>
          <w:rFonts w:ascii="Tahoma" w:eastAsia="Cambria" w:hAnsi="Tahoma" w:cs="Tahoma"/>
        </w:rPr>
        <w:t>Indo</w:t>
      </w:r>
      <w:r w:rsidRPr="00236F71">
        <w:rPr>
          <w:rFonts w:ascii="Tahoma" w:eastAsia="Cambria" w:hAnsi="Tahoma" w:cs="Tahoma"/>
          <w:spacing w:val="-1"/>
        </w:rPr>
        <w:t>n</w:t>
      </w:r>
      <w:r w:rsidRPr="00236F71">
        <w:rPr>
          <w:rFonts w:ascii="Tahoma" w:eastAsia="Cambria" w:hAnsi="Tahoma" w:cs="Tahoma"/>
          <w:spacing w:val="-2"/>
        </w:rPr>
        <w:t>e</w:t>
      </w:r>
      <w:r w:rsidRPr="00236F71">
        <w:rPr>
          <w:rFonts w:ascii="Tahoma" w:eastAsia="Cambria" w:hAnsi="Tahoma" w:cs="Tahoma"/>
          <w:spacing w:val="1"/>
        </w:rPr>
        <w:t>si</w:t>
      </w:r>
      <w:r w:rsidRPr="00236F71">
        <w:rPr>
          <w:rFonts w:ascii="Tahoma" w:eastAsia="Cambria" w:hAnsi="Tahoma" w:cs="Tahoma"/>
          <w:spacing w:val="-2"/>
        </w:rPr>
        <w:t>a</w:t>
      </w:r>
      <w:r w:rsidRPr="00236F71">
        <w:rPr>
          <w:rFonts w:ascii="Tahoma" w:eastAsia="Cambria" w:hAnsi="Tahoma" w:cs="Tahoma"/>
        </w:rPr>
        <w:t xml:space="preserve">. </w:t>
      </w:r>
      <w:r w:rsidRPr="00236F71">
        <w:rPr>
          <w:rFonts w:ascii="Tahoma" w:eastAsia="Cambria" w:hAnsi="Tahoma" w:cs="Tahoma"/>
          <w:spacing w:val="19"/>
        </w:rPr>
        <w:t xml:space="preserve"> </w:t>
      </w:r>
      <w:r w:rsidRPr="00236F71">
        <w:rPr>
          <w:rFonts w:ascii="Tahoma" w:eastAsia="Cambria" w:hAnsi="Tahoma" w:cs="Tahoma"/>
          <w:spacing w:val="-2"/>
        </w:rPr>
        <w:t>D</w:t>
      </w:r>
      <w:r w:rsidRPr="00236F71">
        <w:rPr>
          <w:rFonts w:ascii="Tahoma" w:eastAsia="Cambria" w:hAnsi="Tahoma" w:cs="Tahoma"/>
          <w:spacing w:val="1"/>
        </w:rPr>
        <w:t>i</w:t>
      </w:r>
      <w:r w:rsidRPr="00236F71">
        <w:rPr>
          <w:rFonts w:ascii="Tahoma" w:eastAsia="Cambria" w:hAnsi="Tahoma" w:cs="Tahoma"/>
          <w:spacing w:val="-1"/>
        </w:rPr>
        <w:t>b</w:t>
      </w:r>
      <w:r w:rsidRPr="00236F71">
        <w:rPr>
          <w:rFonts w:ascii="Tahoma" w:eastAsia="Cambria" w:hAnsi="Tahoma" w:cs="Tahoma"/>
        </w:rPr>
        <w:t>an</w:t>
      </w:r>
      <w:r w:rsidRPr="00236F71">
        <w:rPr>
          <w:rFonts w:ascii="Tahoma" w:eastAsia="Cambria" w:hAnsi="Tahoma" w:cs="Tahoma"/>
          <w:spacing w:val="-1"/>
        </w:rPr>
        <w:t>ding</w:t>
      </w:r>
      <w:r w:rsidRPr="00236F71">
        <w:rPr>
          <w:rFonts w:ascii="Tahoma" w:eastAsia="Cambria" w:hAnsi="Tahoma" w:cs="Tahoma"/>
        </w:rPr>
        <w:t xml:space="preserve">kan </w:t>
      </w:r>
      <w:r w:rsidRPr="00236F71">
        <w:rPr>
          <w:rFonts w:ascii="Tahoma" w:eastAsia="Cambria" w:hAnsi="Tahoma" w:cs="Tahoma"/>
          <w:spacing w:val="17"/>
        </w:rPr>
        <w:t xml:space="preserve"> </w:t>
      </w:r>
      <w:r w:rsidRPr="00236F71">
        <w:rPr>
          <w:rFonts w:ascii="Tahoma" w:eastAsia="Cambria" w:hAnsi="Tahoma" w:cs="Tahoma"/>
        </w:rPr>
        <w:t>de</w:t>
      </w:r>
      <w:r w:rsidRPr="00236F71">
        <w:rPr>
          <w:rFonts w:ascii="Tahoma" w:eastAsia="Cambria" w:hAnsi="Tahoma" w:cs="Tahoma"/>
          <w:spacing w:val="-1"/>
        </w:rPr>
        <w:t>ng</w:t>
      </w:r>
      <w:r w:rsidRPr="00236F71">
        <w:rPr>
          <w:rFonts w:ascii="Tahoma" w:eastAsia="Cambria" w:hAnsi="Tahoma" w:cs="Tahoma"/>
        </w:rPr>
        <w:t xml:space="preserve">an </w:t>
      </w:r>
      <w:r w:rsidRPr="00236F71">
        <w:rPr>
          <w:rFonts w:ascii="Tahoma" w:eastAsia="Cambria" w:hAnsi="Tahoma" w:cs="Tahoma"/>
          <w:spacing w:val="17"/>
        </w:rPr>
        <w:t xml:space="preserve"> </w:t>
      </w:r>
      <w:r w:rsidRPr="00236F71">
        <w:rPr>
          <w:rFonts w:ascii="Tahoma" w:eastAsia="Cambria" w:hAnsi="Tahoma" w:cs="Tahoma"/>
        </w:rPr>
        <w:t>akh</w:t>
      </w:r>
      <w:r w:rsidRPr="00236F71">
        <w:rPr>
          <w:rFonts w:ascii="Tahoma" w:eastAsia="Cambria" w:hAnsi="Tahoma" w:cs="Tahoma"/>
          <w:spacing w:val="1"/>
        </w:rPr>
        <w:t>i</w:t>
      </w:r>
      <w:r w:rsidRPr="00236F71">
        <w:rPr>
          <w:rFonts w:ascii="Tahoma" w:eastAsia="Cambria" w:hAnsi="Tahoma" w:cs="Tahoma"/>
        </w:rPr>
        <w:t xml:space="preserve">r </w:t>
      </w:r>
      <w:r w:rsidRPr="00236F71">
        <w:rPr>
          <w:rFonts w:ascii="Tahoma" w:eastAsia="Cambria" w:hAnsi="Tahoma" w:cs="Tahoma"/>
          <w:spacing w:val="16"/>
        </w:rPr>
        <w:t xml:space="preserve"> </w:t>
      </w:r>
      <w:r w:rsidRPr="00236F71">
        <w:rPr>
          <w:rFonts w:ascii="Tahoma" w:eastAsia="Cambria" w:hAnsi="Tahoma" w:cs="Tahoma"/>
        </w:rPr>
        <w:t>tr</w:t>
      </w:r>
      <w:r w:rsidRPr="00236F71">
        <w:rPr>
          <w:rFonts w:ascii="Tahoma" w:eastAsia="Cambria" w:hAnsi="Tahoma" w:cs="Tahoma"/>
          <w:spacing w:val="-2"/>
        </w:rPr>
        <w:t>i</w:t>
      </w:r>
      <w:r w:rsidRPr="00236F71">
        <w:rPr>
          <w:rFonts w:ascii="Tahoma" w:eastAsia="Cambria" w:hAnsi="Tahoma" w:cs="Tahoma"/>
        </w:rPr>
        <w:t xml:space="preserve">wulan </w:t>
      </w:r>
      <w:r w:rsidRPr="00236F71">
        <w:rPr>
          <w:rFonts w:ascii="Tahoma" w:eastAsia="Cambria" w:hAnsi="Tahoma" w:cs="Tahoma"/>
          <w:spacing w:val="17"/>
        </w:rPr>
        <w:t xml:space="preserve"> </w:t>
      </w:r>
      <w:r w:rsidRPr="00236F71">
        <w:rPr>
          <w:rFonts w:ascii="Tahoma" w:eastAsia="Cambria" w:hAnsi="Tahoma" w:cs="Tahoma"/>
          <w:spacing w:val="-2"/>
        </w:rPr>
        <w:t>I</w:t>
      </w:r>
      <w:r w:rsidRPr="00236F71">
        <w:rPr>
          <w:rFonts w:ascii="Tahoma" w:eastAsia="Cambria" w:hAnsi="Tahoma" w:cs="Tahoma"/>
        </w:rPr>
        <w:t xml:space="preserve">V </w:t>
      </w:r>
      <w:r w:rsidRPr="00236F71">
        <w:rPr>
          <w:rFonts w:ascii="Tahoma" w:eastAsia="Cambria" w:hAnsi="Tahoma" w:cs="Tahoma"/>
          <w:spacing w:val="19"/>
        </w:rPr>
        <w:t xml:space="preserve"> </w:t>
      </w:r>
      <w:r w:rsidRPr="00236F71">
        <w:rPr>
          <w:rFonts w:ascii="Tahoma" w:eastAsia="Cambria" w:hAnsi="Tahoma" w:cs="Tahoma"/>
        </w:rPr>
        <w:t>t</w:t>
      </w:r>
      <w:r w:rsidRPr="00236F71">
        <w:rPr>
          <w:rFonts w:ascii="Tahoma" w:eastAsia="Cambria" w:hAnsi="Tahoma" w:cs="Tahoma"/>
          <w:spacing w:val="-3"/>
        </w:rPr>
        <w:t>a</w:t>
      </w:r>
      <w:r w:rsidRPr="00236F71">
        <w:rPr>
          <w:rFonts w:ascii="Tahoma" w:eastAsia="Cambria" w:hAnsi="Tahoma" w:cs="Tahoma"/>
        </w:rPr>
        <w:t>h</w:t>
      </w:r>
      <w:r w:rsidRPr="00236F71">
        <w:rPr>
          <w:rFonts w:ascii="Tahoma" w:eastAsia="Cambria" w:hAnsi="Tahoma" w:cs="Tahoma"/>
          <w:spacing w:val="-1"/>
        </w:rPr>
        <w:t>u</w:t>
      </w:r>
      <w:r w:rsidRPr="00236F71">
        <w:rPr>
          <w:rFonts w:ascii="Tahoma" w:eastAsia="Cambria" w:hAnsi="Tahoma" w:cs="Tahoma"/>
        </w:rPr>
        <w:t>n</w:t>
      </w:r>
      <w:r w:rsidRPr="00236F71">
        <w:rPr>
          <w:rFonts w:ascii="Tahoma" w:eastAsia="Cambria" w:hAnsi="Tahoma" w:cs="Tahoma"/>
          <w:lang w:val="id-ID"/>
        </w:rPr>
        <w:t xml:space="preserve"> </w:t>
      </w:r>
      <w:r w:rsidRPr="00236F71">
        <w:rPr>
          <w:rFonts w:ascii="Tahoma" w:eastAsia="Cambria" w:hAnsi="Tahoma" w:cs="Tahoma"/>
        </w:rPr>
        <w:t xml:space="preserve">2014, </w:t>
      </w:r>
      <w:r w:rsidRPr="00236F71">
        <w:rPr>
          <w:rFonts w:ascii="Tahoma" w:eastAsia="Cambria" w:hAnsi="Tahoma" w:cs="Tahoma"/>
          <w:spacing w:val="47"/>
        </w:rPr>
        <w:t xml:space="preserve"> </w:t>
      </w:r>
      <w:r w:rsidRPr="00236F71">
        <w:rPr>
          <w:rFonts w:ascii="Tahoma" w:eastAsia="Cambria" w:hAnsi="Tahoma" w:cs="Tahoma"/>
          <w:spacing w:val="-3"/>
        </w:rPr>
        <w:t>t</w:t>
      </w:r>
      <w:r w:rsidRPr="00236F71">
        <w:rPr>
          <w:rFonts w:ascii="Tahoma" w:eastAsia="Cambria" w:hAnsi="Tahoma" w:cs="Tahoma"/>
        </w:rPr>
        <w:t>er</w:t>
      </w:r>
      <w:r w:rsidRPr="00236F71">
        <w:rPr>
          <w:rFonts w:ascii="Tahoma" w:eastAsia="Cambria" w:hAnsi="Tahoma" w:cs="Tahoma"/>
          <w:spacing w:val="-1"/>
        </w:rPr>
        <w:t>j</w:t>
      </w:r>
      <w:r w:rsidRPr="00236F71">
        <w:rPr>
          <w:rFonts w:ascii="Tahoma" w:eastAsia="Cambria" w:hAnsi="Tahoma" w:cs="Tahoma"/>
        </w:rPr>
        <w:t xml:space="preserve">adi </w:t>
      </w:r>
      <w:r w:rsidRPr="00236F71">
        <w:rPr>
          <w:rFonts w:ascii="Tahoma" w:eastAsia="Cambria" w:hAnsi="Tahoma" w:cs="Tahoma"/>
          <w:spacing w:val="45"/>
        </w:rPr>
        <w:t xml:space="preserve"> </w:t>
      </w:r>
      <w:r w:rsidRPr="00236F71">
        <w:rPr>
          <w:rFonts w:ascii="Tahoma" w:eastAsia="Cambria" w:hAnsi="Tahoma" w:cs="Tahoma"/>
        </w:rPr>
        <w:t>pe</w:t>
      </w:r>
      <w:r w:rsidRPr="00236F71">
        <w:rPr>
          <w:rFonts w:ascii="Tahoma" w:eastAsia="Cambria" w:hAnsi="Tahoma" w:cs="Tahoma"/>
          <w:spacing w:val="-1"/>
        </w:rPr>
        <w:t>n</w:t>
      </w:r>
      <w:r w:rsidRPr="00236F71">
        <w:rPr>
          <w:rFonts w:ascii="Tahoma" w:eastAsia="Cambria" w:hAnsi="Tahoma" w:cs="Tahoma"/>
        </w:rPr>
        <w:t>u</w:t>
      </w:r>
      <w:r w:rsidRPr="00236F71">
        <w:rPr>
          <w:rFonts w:ascii="Tahoma" w:eastAsia="Cambria" w:hAnsi="Tahoma" w:cs="Tahoma"/>
          <w:spacing w:val="-2"/>
        </w:rPr>
        <w:t>r</w:t>
      </w:r>
      <w:r w:rsidRPr="00236F71">
        <w:rPr>
          <w:rFonts w:ascii="Tahoma" w:eastAsia="Cambria" w:hAnsi="Tahoma" w:cs="Tahoma"/>
        </w:rPr>
        <w:t>un</w:t>
      </w:r>
      <w:r w:rsidRPr="00236F71">
        <w:rPr>
          <w:rFonts w:ascii="Tahoma" w:eastAsia="Cambria" w:hAnsi="Tahoma" w:cs="Tahoma"/>
          <w:spacing w:val="-3"/>
        </w:rPr>
        <w:t>a</w:t>
      </w:r>
      <w:r w:rsidRPr="00236F71">
        <w:rPr>
          <w:rFonts w:ascii="Tahoma" w:eastAsia="Cambria" w:hAnsi="Tahoma" w:cs="Tahoma"/>
        </w:rPr>
        <w:t xml:space="preserve">n </w:t>
      </w:r>
      <w:r w:rsidRPr="00236F71">
        <w:rPr>
          <w:rFonts w:ascii="Tahoma" w:eastAsia="Cambria" w:hAnsi="Tahoma" w:cs="Tahoma"/>
          <w:spacing w:val="46"/>
        </w:rPr>
        <w:t xml:space="preserve"> </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rPr>
        <w:t>fl</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rPr>
        <w:t xml:space="preserve">i </w:t>
      </w:r>
      <w:r w:rsidRPr="00236F71">
        <w:rPr>
          <w:rFonts w:ascii="Tahoma" w:eastAsia="Cambria" w:hAnsi="Tahoma" w:cs="Tahoma"/>
          <w:spacing w:val="45"/>
        </w:rPr>
        <w:t xml:space="preserve"> </w:t>
      </w:r>
      <w:r w:rsidRPr="00236F71">
        <w:rPr>
          <w:rFonts w:ascii="Tahoma" w:eastAsia="Cambria" w:hAnsi="Tahoma" w:cs="Tahoma"/>
          <w:spacing w:val="-1"/>
        </w:rPr>
        <w:t>y</w:t>
      </w:r>
      <w:r w:rsidRPr="00236F71">
        <w:rPr>
          <w:rFonts w:ascii="Tahoma" w:eastAsia="Cambria" w:hAnsi="Tahoma" w:cs="Tahoma"/>
        </w:rPr>
        <w:t xml:space="preserve">ang </w:t>
      </w:r>
      <w:r w:rsidRPr="00236F71">
        <w:rPr>
          <w:rFonts w:ascii="Tahoma" w:eastAsia="Cambria" w:hAnsi="Tahoma" w:cs="Tahoma"/>
          <w:spacing w:val="45"/>
        </w:rPr>
        <w:t xml:space="preserve"> </w:t>
      </w:r>
      <w:r w:rsidRPr="00236F71">
        <w:rPr>
          <w:rFonts w:ascii="Tahoma" w:eastAsia="Cambria" w:hAnsi="Tahoma" w:cs="Tahoma"/>
          <w:spacing w:val="1"/>
        </w:rPr>
        <w:t>c</w:t>
      </w:r>
      <w:r w:rsidRPr="00236F71">
        <w:rPr>
          <w:rFonts w:ascii="Tahoma" w:eastAsia="Cambria" w:hAnsi="Tahoma" w:cs="Tahoma"/>
        </w:rPr>
        <w:t>u</w:t>
      </w:r>
      <w:r w:rsidRPr="00236F71">
        <w:rPr>
          <w:rFonts w:ascii="Tahoma" w:eastAsia="Cambria" w:hAnsi="Tahoma" w:cs="Tahoma"/>
          <w:spacing w:val="-3"/>
        </w:rPr>
        <w:t>k</w:t>
      </w:r>
      <w:r w:rsidRPr="00236F71">
        <w:rPr>
          <w:rFonts w:ascii="Tahoma" w:eastAsia="Cambria" w:hAnsi="Tahoma" w:cs="Tahoma"/>
        </w:rPr>
        <w:t xml:space="preserve">up </w:t>
      </w:r>
      <w:r w:rsidRPr="00236F71">
        <w:rPr>
          <w:rFonts w:ascii="Tahoma" w:eastAsia="Cambria" w:hAnsi="Tahoma" w:cs="Tahoma"/>
          <w:spacing w:val="47"/>
        </w:rPr>
        <w:t xml:space="preserve"> </w:t>
      </w:r>
      <w:r w:rsidRPr="00236F71">
        <w:rPr>
          <w:rFonts w:ascii="Tahoma" w:eastAsia="Cambria" w:hAnsi="Tahoma" w:cs="Tahoma"/>
          <w:spacing w:val="-3"/>
        </w:rPr>
        <w:t>b</w:t>
      </w:r>
      <w:r w:rsidRPr="00236F71">
        <w:rPr>
          <w:rFonts w:ascii="Tahoma" w:eastAsia="Cambria" w:hAnsi="Tahoma" w:cs="Tahoma"/>
        </w:rPr>
        <w:t>e</w:t>
      </w:r>
      <w:r w:rsidRPr="00236F71">
        <w:rPr>
          <w:rFonts w:ascii="Tahoma" w:eastAsia="Cambria" w:hAnsi="Tahoma" w:cs="Tahoma"/>
          <w:spacing w:val="1"/>
        </w:rPr>
        <w:t>s</w:t>
      </w:r>
      <w:r w:rsidRPr="00236F71">
        <w:rPr>
          <w:rFonts w:ascii="Tahoma" w:eastAsia="Cambria" w:hAnsi="Tahoma" w:cs="Tahoma"/>
        </w:rPr>
        <w:t xml:space="preserve">ar. </w:t>
      </w:r>
      <w:r w:rsidRPr="00236F71">
        <w:rPr>
          <w:rFonts w:ascii="Tahoma" w:eastAsia="Cambria" w:hAnsi="Tahoma" w:cs="Tahoma"/>
          <w:spacing w:val="45"/>
        </w:rPr>
        <w:t xml:space="preserve"> </w:t>
      </w:r>
      <w:r w:rsidRPr="00236F71">
        <w:rPr>
          <w:rFonts w:ascii="Tahoma" w:eastAsia="Cambria" w:hAnsi="Tahoma" w:cs="Tahoma"/>
        </w:rPr>
        <w:t>Jika   pada triwulan</w:t>
      </w:r>
      <w:r w:rsidRPr="00236F71">
        <w:rPr>
          <w:rFonts w:ascii="Tahoma" w:eastAsia="Cambria" w:hAnsi="Tahoma" w:cs="Tahoma"/>
          <w:spacing w:val="1"/>
        </w:rPr>
        <w:t xml:space="preserve"> s</w:t>
      </w:r>
      <w:r w:rsidRPr="00236F71">
        <w:rPr>
          <w:rFonts w:ascii="Tahoma" w:eastAsia="Cambria" w:hAnsi="Tahoma" w:cs="Tahoma"/>
        </w:rPr>
        <w:t>eb</w:t>
      </w:r>
      <w:r w:rsidRPr="00236F71">
        <w:rPr>
          <w:rFonts w:ascii="Tahoma" w:eastAsia="Cambria" w:hAnsi="Tahoma" w:cs="Tahoma"/>
          <w:spacing w:val="-3"/>
        </w:rPr>
        <w:t>e</w:t>
      </w:r>
      <w:r w:rsidRPr="00236F71">
        <w:rPr>
          <w:rFonts w:ascii="Tahoma" w:eastAsia="Cambria" w:hAnsi="Tahoma" w:cs="Tahoma"/>
        </w:rPr>
        <w:t>l</w:t>
      </w:r>
      <w:r w:rsidRPr="00236F71">
        <w:rPr>
          <w:rFonts w:ascii="Tahoma" w:eastAsia="Cambria" w:hAnsi="Tahoma" w:cs="Tahoma"/>
          <w:spacing w:val="-2"/>
        </w:rPr>
        <w:t>u</w:t>
      </w:r>
      <w:r w:rsidRPr="00236F71">
        <w:rPr>
          <w:rFonts w:ascii="Tahoma" w:eastAsia="Cambria" w:hAnsi="Tahoma" w:cs="Tahoma"/>
          <w:spacing w:val="1"/>
        </w:rPr>
        <w:t>m</w:t>
      </w:r>
      <w:r w:rsidRPr="00236F71">
        <w:rPr>
          <w:rFonts w:ascii="Tahoma" w:eastAsia="Cambria" w:hAnsi="Tahoma" w:cs="Tahoma"/>
          <w:spacing w:val="-1"/>
        </w:rPr>
        <w:t>ny</w:t>
      </w:r>
      <w:r w:rsidRPr="00236F71">
        <w:rPr>
          <w:rFonts w:ascii="Tahoma" w:eastAsia="Cambria" w:hAnsi="Tahoma" w:cs="Tahoma"/>
        </w:rPr>
        <w:t>a</w:t>
      </w:r>
      <w:r w:rsidRPr="00236F71">
        <w:rPr>
          <w:rFonts w:ascii="Tahoma" w:eastAsia="Cambria" w:hAnsi="Tahoma" w:cs="Tahoma"/>
          <w:spacing w:val="4"/>
        </w:rPr>
        <w:t xml:space="preserve"> </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rPr>
        <w:t>f</w:t>
      </w:r>
      <w:r w:rsidRPr="00236F71">
        <w:rPr>
          <w:rFonts w:ascii="Tahoma" w:eastAsia="Cambria" w:hAnsi="Tahoma" w:cs="Tahoma"/>
          <w:spacing w:val="-2"/>
        </w:rPr>
        <w:t>l</w:t>
      </w:r>
      <w:r w:rsidRPr="00236F71">
        <w:rPr>
          <w:rFonts w:ascii="Tahoma" w:eastAsia="Cambria" w:hAnsi="Tahoma" w:cs="Tahoma"/>
        </w:rPr>
        <w:t>a</w:t>
      </w:r>
      <w:r w:rsidRPr="00236F71">
        <w:rPr>
          <w:rFonts w:ascii="Tahoma" w:eastAsia="Cambria" w:hAnsi="Tahoma" w:cs="Tahoma"/>
          <w:spacing w:val="1"/>
        </w:rPr>
        <w:t>s</w:t>
      </w:r>
      <w:r w:rsidRPr="00236F71">
        <w:rPr>
          <w:rFonts w:ascii="Tahoma" w:eastAsia="Cambria" w:hAnsi="Tahoma" w:cs="Tahoma"/>
        </w:rPr>
        <w:t>i</w:t>
      </w:r>
      <w:r w:rsidRPr="00236F71">
        <w:rPr>
          <w:rFonts w:ascii="Tahoma" w:eastAsia="Cambria" w:hAnsi="Tahoma" w:cs="Tahoma"/>
          <w:spacing w:val="3"/>
        </w:rPr>
        <w:t xml:space="preserve"> </w:t>
      </w:r>
      <w:r w:rsidRPr="00236F71">
        <w:rPr>
          <w:rFonts w:ascii="Tahoma" w:eastAsia="Cambria" w:hAnsi="Tahoma" w:cs="Tahoma"/>
        </w:rPr>
        <w:t>ta</w:t>
      </w:r>
      <w:r w:rsidRPr="00236F71">
        <w:rPr>
          <w:rFonts w:ascii="Tahoma" w:eastAsia="Cambria" w:hAnsi="Tahoma" w:cs="Tahoma"/>
          <w:spacing w:val="-2"/>
        </w:rPr>
        <w:t>h</w:t>
      </w:r>
      <w:r w:rsidRPr="00236F71">
        <w:rPr>
          <w:rFonts w:ascii="Tahoma" w:eastAsia="Cambria" w:hAnsi="Tahoma" w:cs="Tahoma"/>
        </w:rPr>
        <w:t>unan</w:t>
      </w:r>
      <w:r w:rsidRPr="00236F71">
        <w:rPr>
          <w:rFonts w:ascii="Tahoma" w:eastAsia="Cambria" w:hAnsi="Tahoma" w:cs="Tahoma"/>
          <w:spacing w:val="1"/>
        </w:rPr>
        <w:t xml:space="preserve"> m</w:t>
      </w:r>
      <w:r w:rsidRPr="00236F71">
        <w:rPr>
          <w:rFonts w:ascii="Tahoma" w:eastAsia="Cambria" w:hAnsi="Tahoma" w:cs="Tahoma"/>
        </w:rPr>
        <w:t>en</w:t>
      </w:r>
      <w:r w:rsidRPr="00236F71">
        <w:rPr>
          <w:rFonts w:ascii="Tahoma" w:eastAsia="Cambria" w:hAnsi="Tahoma" w:cs="Tahoma"/>
          <w:spacing w:val="-3"/>
        </w:rPr>
        <w:t>e</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us</w:t>
      </w:r>
      <w:r w:rsidRPr="00236F71">
        <w:rPr>
          <w:rFonts w:ascii="Tahoma" w:eastAsia="Cambria" w:hAnsi="Tahoma" w:cs="Tahoma"/>
          <w:spacing w:val="3"/>
        </w:rPr>
        <w:t xml:space="preserve"> </w:t>
      </w:r>
      <w:r w:rsidRPr="00236F71">
        <w:rPr>
          <w:rFonts w:ascii="Tahoma" w:eastAsia="Cambria" w:hAnsi="Tahoma" w:cs="Tahoma"/>
          <w:spacing w:val="-2"/>
        </w:rPr>
        <w:t>a</w:t>
      </w:r>
      <w:r w:rsidRPr="00236F71">
        <w:rPr>
          <w:rFonts w:ascii="Tahoma" w:eastAsia="Cambria" w:hAnsi="Tahoma" w:cs="Tahoma"/>
          <w:spacing w:val="-1"/>
        </w:rPr>
        <w:t>ng</w:t>
      </w:r>
      <w:r w:rsidRPr="00236F71">
        <w:rPr>
          <w:rFonts w:ascii="Tahoma" w:eastAsia="Cambria" w:hAnsi="Tahoma" w:cs="Tahoma"/>
        </w:rPr>
        <w:t>ka</w:t>
      </w:r>
      <w:r w:rsidRPr="00236F71">
        <w:rPr>
          <w:rFonts w:ascii="Tahoma" w:eastAsia="Cambria" w:hAnsi="Tahoma" w:cs="Tahoma"/>
          <w:spacing w:val="4"/>
        </w:rPr>
        <w:t xml:space="preserve"> </w:t>
      </w:r>
      <w:r w:rsidRPr="00236F71">
        <w:rPr>
          <w:rFonts w:ascii="Tahoma" w:eastAsia="Cambria" w:hAnsi="Tahoma" w:cs="Tahoma"/>
        </w:rPr>
        <w:t>8,36</w:t>
      </w:r>
      <w:r w:rsidRPr="00236F71">
        <w:rPr>
          <w:rFonts w:ascii="Tahoma" w:eastAsia="Cambria" w:hAnsi="Tahoma" w:cs="Tahoma"/>
          <w:spacing w:val="5"/>
        </w:rPr>
        <w:t xml:space="preserve"> </w:t>
      </w:r>
      <w:r w:rsidRPr="00236F71">
        <w:rPr>
          <w:rFonts w:ascii="Tahoma" w:eastAsia="Cambria" w:hAnsi="Tahoma" w:cs="Tahoma"/>
        </w:rPr>
        <w:t>p</w:t>
      </w:r>
      <w:r w:rsidRPr="00236F71">
        <w:rPr>
          <w:rFonts w:ascii="Tahoma" w:eastAsia="Cambria" w:hAnsi="Tahoma" w:cs="Tahoma"/>
          <w:spacing w:val="-2"/>
        </w:rPr>
        <w:t>e</w:t>
      </w:r>
      <w:r w:rsidRPr="00236F71">
        <w:rPr>
          <w:rFonts w:ascii="Tahoma" w:eastAsia="Cambria" w:hAnsi="Tahoma" w:cs="Tahoma"/>
        </w:rPr>
        <w:t>r</w:t>
      </w:r>
      <w:r w:rsidRPr="00236F71">
        <w:rPr>
          <w:rFonts w:ascii="Tahoma" w:eastAsia="Cambria" w:hAnsi="Tahoma" w:cs="Tahoma"/>
          <w:spacing w:val="1"/>
        </w:rPr>
        <w:t>s</w:t>
      </w:r>
      <w:r w:rsidRPr="00236F71">
        <w:rPr>
          <w:rFonts w:ascii="Tahoma" w:eastAsia="Cambria" w:hAnsi="Tahoma" w:cs="Tahoma"/>
          <w:spacing w:val="-2"/>
        </w:rPr>
        <w:t>e</w:t>
      </w:r>
      <w:r w:rsidRPr="00236F71">
        <w:rPr>
          <w:rFonts w:ascii="Tahoma" w:eastAsia="Cambria" w:hAnsi="Tahoma" w:cs="Tahoma"/>
        </w:rPr>
        <w:t>n</w:t>
      </w:r>
      <w:r w:rsidRPr="00236F71">
        <w:rPr>
          <w:rFonts w:ascii="Tahoma" w:eastAsia="Cambria" w:hAnsi="Tahoma" w:cs="Tahoma"/>
          <w:lang w:val="id-ID"/>
        </w:rPr>
        <w:t xml:space="preserve"> </w:t>
      </w:r>
      <w:r w:rsidRPr="00236F71">
        <w:rPr>
          <w:rFonts w:ascii="Tahoma" w:eastAsia="Cambria" w:hAnsi="Tahoma" w:cs="Tahoma"/>
        </w:rPr>
        <w:t>di</w:t>
      </w:r>
      <w:r w:rsidRPr="00236F71">
        <w:rPr>
          <w:rFonts w:ascii="Tahoma" w:eastAsia="Cambria" w:hAnsi="Tahoma" w:cs="Tahoma"/>
          <w:spacing w:val="2"/>
        </w:rPr>
        <w:t xml:space="preserve"> </w:t>
      </w:r>
      <w:r w:rsidRPr="00236F71">
        <w:rPr>
          <w:rFonts w:ascii="Tahoma" w:eastAsia="Cambria" w:hAnsi="Tahoma" w:cs="Tahoma"/>
          <w:spacing w:val="-1"/>
        </w:rPr>
        <w:t>b</w:t>
      </w:r>
      <w:r w:rsidRPr="00236F71">
        <w:rPr>
          <w:rFonts w:ascii="Tahoma" w:eastAsia="Cambria" w:hAnsi="Tahoma" w:cs="Tahoma"/>
          <w:spacing w:val="1"/>
        </w:rPr>
        <w:t>u</w:t>
      </w:r>
      <w:r w:rsidRPr="00236F71">
        <w:rPr>
          <w:rFonts w:ascii="Tahoma" w:eastAsia="Cambria" w:hAnsi="Tahoma" w:cs="Tahoma"/>
        </w:rPr>
        <w:t>lan</w:t>
      </w:r>
      <w:r w:rsidRPr="00236F71">
        <w:rPr>
          <w:rFonts w:ascii="Tahoma" w:eastAsia="Cambria" w:hAnsi="Tahoma" w:cs="Tahoma"/>
          <w:spacing w:val="1"/>
        </w:rPr>
        <w:t xml:space="preserve"> </w:t>
      </w:r>
      <w:r w:rsidRPr="00236F71">
        <w:rPr>
          <w:rFonts w:ascii="Tahoma" w:eastAsia="Cambria" w:hAnsi="Tahoma" w:cs="Tahoma"/>
          <w:spacing w:val="-2"/>
        </w:rPr>
        <w:t>D</w:t>
      </w:r>
      <w:r w:rsidRPr="00236F71">
        <w:rPr>
          <w:rFonts w:ascii="Tahoma" w:eastAsia="Cambria" w:hAnsi="Tahoma" w:cs="Tahoma"/>
        </w:rPr>
        <w:t>e</w:t>
      </w:r>
      <w:r w:rsidRPr="00236F71">
        <w:rPr>
          <w:rFonts w:ascii="Tahoma" w:eastAsia="Cambria" w:hAnsi="Tahoma" w:cs="Tahoma"/>
          <w:spacing w:val="-1"/>
        </w:rPr>
        <w:t>s</w:t>
      </w:r>
      <w:r w:rsidRPr="00236F71">
        <w:rPr>
          <w:rFonts w:ascii="Tahoma" w:eastAsia="Cambria" w:hAnsi="Tahoma" w:cs="Tahoma"/>
        </w:rPr>
        <w:t>e</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spacing w:val="-2"/>
        </w:rPr>
        <w:t>e</w:t>
      </w:r>
      <w:r w:rsidRPr="00236F71">
        <w:rPr>
          <w:rFonts w:ascii="Tahoma" w:eastAsia="Cambria" w:hAnsi="Tahoma" w:cs="Tahoma"/>
        </w:rPr>
        <w:t>r</w:t>
      </w:r>
      <w:r w:rsidRPr="00236F71">
        <w:rPr>
          <w:rFonts w:ascii="Tahoma" w:eastAsia="Cambria" w:hAnsi="Tahoma" w:cs="Tahoma"/>
          <w:spacing w:val="1"/>
        </w:rPr>
        <w:t xml:space="preserve"> </w:t>
      </w:r>
      <w:r w:rsidRPr="00236F71">
        <w:rPr>
          <w:rFonts w:ascii="Tahoma" w:eastAsia="Cambria" w:hAnsi="Tahoma" w:cs="Tahoma"/>
        </w:rPr>
        <w:t>2014 (</w:t>
      </w:r>
      <w:r w:rsidRPr="00236F71">
        <w:rPr>
          <w:rFonts w:ascii="Tahoma" w:eastAsia="Cambria" w:hAnsi="Tahoma" w:cs="Tahoma"/>
          <w:spacing w:val="-1"/>
        </w:rPr>
        <w:t>y</w:t>
      </w:r>
      <w:r w:rsidRPr="00236F71">
        <w:rPr>
          <w:rFonts w:ascii="Tahoma" w:eastAsia="Cambria" w:hAnsi="Tahoma" w:cs="Tahoma"/>
        </w:rPr>
        <w:t>oy</w:t>
      </w:r>
      <w:r w:rsidRPr="00236F71">
        <w:rPr>
          <w:rFonts w:ascii="Tahoma" w:eastAsia="Cambria" w:hAnsi="Tahoma" w:cs="Tahoma"/>
          <w:spacing w:val="-1"/>
        </w:rPr>
        <w:t>)</w:t>
      </w:r>
      <w:r w:rsidRPr="00236F71">
        <w:rPr>
          <w:rFonts w:ascii="Tahoma" w:eastAsia="Cambria" w:hAnsi="Tahoma" w:cs="Tahoma"/>
        </w:rPr>
        <w:t>,</w:t>
      </w:r>
      <w:r w:rsidRPr="00236F71">
        <w:rPr>
          <w:rFonts w:ascii="Tahoma" w:eastAsia="Cambria" w:hAnsi="Tahoma" w:cs="Tahoma"/>
          <w:spacing w:val="2"/>
        </w:rPr>
        <w:t xml:space="preserve"> </w:t>
      </w:r>
      <w:r w:rsidRPr="00236F71">
        <w:rPr>
          <w:rFonts w:ascii="Tahoma" w:eastAsia="Cambria" w:hAnsi="Tahoma" w:cs="Tahoma"/>
          <w:spacing w:val="1"/>
        </w:rPr>
        <w:t>m</w:t>
      </w:r>
      <w:r w:rsidRPr="00236F71">
        <w:rPr>
          <w:rFonts w:ascii="Tahoma" w:eastAsia="Cambria" w:hAnsi="Tahoma" w:cs="Tahoma"/>
        </w:rPr>
        <w:t>aka</w:t>
      </w:r>
      <w:r w:rsidRPr="00236F71">
        <w:rPr>
          <w:rFonts w:ascii="Tahoma" w:eastAsia="Cambria" w:hAnsi="Tahoma" w:cs="Tahoma"/>
          <w:spacing w:val="3"/>
        </w:rPr>
        <w:t xml:space="preserve"> </w:t>
      </w:r>
      <w:r w:rsidRPr="00236F71">
        <w:rPr>
          <w:rFonts w:ascii="Tahoma" w:eastAsia="Cambria" w:hAnsi="Tahoma" w:cs="Tahoma"/>
          <w:spacing w:val="-3"/>
        </w:rPr>
        <w:t>p</w:t>
      </w:r>
      <w:r w:rsidRPr="00236F71">
        <w:rPr>
          <w:rFonts w:ascii="Tahoma" w:eastAsia="Cambria" w:hAnsi="Tahoma" w:cs="Tahoma"/>
        </w:rPr>
        <w:t>ada</w:t>
      </w:r>
      <w:r w:rsidRPr="00236F71">
        <w:rPr>
          <w:rFonts w:ascii="Tahoma" w:eastAsia="Cambria" w:hAnsi="Tahoma" w:cs="Tahoma"/>
          <w:spacing w:val="2"/>
        </w:rPr>
        <w:t xml:space="preserve"> </w:t>
      </w:r>
      <w:r w:rsidRPr="00236F71">
        <w:rPr>
          <w:rFonts w:ascii="Tahoma" w:eastAsia="Cambria" w:hAnsi="Tahoma" w:cs="Tahoma"/>
        </w:rPr>
        <w:t>t</w:t>
      </w:r>
      <w:r w:rsidRPr="00236F71">
        <w:rPr>
          <w:rFonts w:ascii="Tahoma" w:eastAsia="Cambria" w:hAnsi="Tahoma" w:cs="Tahoma"/>
          <w:spacing w:val="-3"/>
        </w:rPr>
        <w:t>r</w:t>
      </w:r>
      <w:r w:rsidRPr="00236F71">
        <w:rPr>
          <w:rFonts w:ascii="Tahoma" w:eastAsia="Cambria" w:hAnsi="Tahoma" w:cs="Tahoma"/>
          <w:spacing w:val="1"/>
        </w:rPr>
        <w:t>i</w:t>
      </w:r>
      <w:r w:rsidRPr="00236F71">
        <w:rPr>
          <w:rFonts w:ascii="Tahoma" w:eastAsia="Cambria" w:hAnsi="Tahoma" w:cs="Tahoma"/>
        </w:rPr>
        <w:t>wul</w:t>
      </w:r>
      <w:r w:rsidRPr="00236F71">
        <w:rPr>
          <w:rFonts w:ascii="Tahoma" w:eastAsia="Cambria" w:hAnsi="Tahoma" w:cs="Tahoma"/>
          <w:spacing w:val="-2"/>
        </w:rPr>
        <w:t>a</w:t>
      </w:r>
      <w:r w:rsidRPr="00236F71">
        <w:rPr>
          <w:rFonts w:ascii="Tahoma" w:eastAsia="Cambria" w:hAnsi="Tahoma" w:cs="Tahoma"/>
        </w:rPr>
        <w:t>n I</w:t>
      </w:r>
      <w:r w:rsidRPr="00236F71">
        <w:rPr>
          <w:rFonts w:ascii="Tahoma" w:eastAsia="Cambria" w:hAnsi="Tahoma" w:cs="Tahoma"/>
          <w:spacing w:val="2"/>
        </w:rPr>
        <w:t xml:space="preserve"> </w:t>
      </w:r>
      <w:r w:rsidRPr="00236F71">
        <w:rPr>
          <w:rFonts w:ascii="Tahoma" w:eastAsia="Cambria" w:hAnsi="Tahoma" w:cs="Tahoma"/>
        </w:rPr>
        <w:t>tah</w:t>
      </w:r>
      <w:r w:rsidRPr="00236F71">
        <w:rPr>
          <w:rFonts w:ascii="Tahoma" w:eastAsia="Cambria" w:hAnsi="Tahoma" w:cs="Tahoma"/>
          <w:spacing w:val="1"/>
        </w:rPr>
        <w:t>u</w:t>
      </w:r>
      <w:r w:rsidRPr="00236F71">
        <w:rPr>
          <w:rFonts w:ascii="Tahoma" w:eastAsia="Cambria" w:hAnsi="Tahoma" w:cs="Tahoma"/>
        </w:rPr>
        <w:t>n 2</w:t>
      </w:r>
      <w:r w:rsidRPr="00236F71">
        <w:rPr>
          <w:rFonts w:ascii="Tahoma" w:eastAsia="Cambria" w:hAnsi="Tahoma" w:cs="Tahoma"/>
          <w:spacing w:val="-2"/>
        </w:rPr>
        <w:t>01</w:t>
      </w:r>
      <w:r w:rsidRPr="00236F71">
        <w:rPr>
          <w:rFonts w:ascii="Tahoma" w:eastAsia="Cambria" w:hAnsi="Tahoma" w:cs="Tahoma"/>
        </w:rPr>
        <w:t xml:space="preserve">5 </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rPr>
        <w:t>fl</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rPr>
        <w:t>i</w:t>
      </w:r>
      <w:r w:rsidRPr="00236F71">
        <w:rPr>
          <w:rFonts w:ascii="Tahoma" w:eastAsia="Cambria" w:hAnsi="Tahoma" w:cs="Tahoma"/>
          <w:spacing w:val="22"/>
        </w:rPr>
        <w:t xml:space="preserve"> </w:t>
      </w:r>
      <w:r w:rsidRPr="00236F71">
        <w:rPr>
          <w:rFonts w:ascii="Tahoma" w:eastAsia="Cambria" w:hAnsi="Tahoma" w:cs="Tahoma"/>
          <w:spacing w:val="-1"/>
        </w:rPr>
        <w:t>b</w:t>
      </w:r>
      <w:r w:rsidRPr="00236F71">
        <w:rPr>
          <w:rFonts w:ascii="Tahoma" w:eastAsia="Cambria" w:hAnsi="Tahoma" w:cs="Tahoma"/>
        </w:rPr>
        <w:t>erada</w:t>
      </w:r>
      <w:r w:rsidRPr="00236F71">
        <w:rPr>
          <w:rFonts w:ascii="Tahoma" w:eastAsia="Cambria" w:hAnsi="Tahoma" w:cs="Tahoma"/>
          <w:spacing w:val="21"/>
        </w:rPr>
        <w:t xml:space="preserve"> </w:t>
      </w:r>
      <w:r w:rsidRPr="00236F71">
        <w:rPr>
          <w:rFonts w:ascii="Tahoma" w:eastAsia="Cambria" w:hAnsi="Tahoma" w:cs="Tahoma"/>
        </w:rPr>
        <w:t>pada</w:t>
      </w:r>
      <w:r w:rsidRPr="00236F71">
        <w:rPr>
          <w:rFonts w:ascii="Tahoma" w:eastAsia="Cambria" w:hAnsi="Tahoma" w:cs="Tahoma"/>
          <w:spacing w:val="21"/>
        </w:rPr>
        <w:t xml:space="preserve"> </w:t>
      </w:r>
      <w:r w:rsidRPr="00236F71">
        <w:rPr>
          <w:rFonts w:ascii="Tahoma" w:eastAsia="Cambria" w:hAnsi="Tahoma" w:cs="Tahoma"/>
        </w:rPr>
        <w:t>p</w:t>
      </w:r>
      <w:r w:rsidRPr="00236F71">
        <w:rPr>
          <w:rFonts w:ascii="Tahoma" w:eastAsia="Cambria" w:hAnsi="Tahoma" w:cs="Tahoma"/>
          <w:spacing w:val="-2"/>
        </w:rPr>
        <w:t>o</w:t>
      </w:r>
      <w:r w:rsidRPr="00236F71">
        <w:rPr>
          <w:rFonts w:ascii="Tahoma" w:eastAsia="Cambria" w:hAnsi="Tahoma" w:cs="Tahoma"/>
          <w:spacing w:val="1"/>
        </w:rPr>
        <w:t>s</w:t>
      </w:r>
      <w:r w:rsidRPr="00236F71">
        <w:rPr>
          <w:rFonts w:ascii="Tahoma" w:eastAsia="Cambria" w:hAnsi="Tahoma" w:cs="Tahoma"/>
          <w:spacing w:val="-1"/>
        </w:rPr>
        <w:t>is</w:t>
      </w:r>
      <w:r w:rsidRPr="00236F71">
        <w:rPr>
          <w:rFonts w:ascii="Tahoma" w:eastAsia="Cambria" w:hAnsi="Tahoma" w:cs="Tahoma"/>
        </w:rPr>
        <w:t>i</w:t>
      </w:r>
      <w:r w:rsidRPr="00236F71">
        <w:rPr>
          <w:rFonts w:ascii="Tahoma" w:eastAsia="Cambria" w:hAnsi="Tahoma" w:cs="Tahoma"/>
          <w:spacing w:val="22"/>
        </w:rPr>
        <w:t xml:space="preserve"> </w:t>
      </w:r>
      <w:r w:rsidRPr="00236F71">
        <w:rPr>
          <w:rFonts w:ascii="Tahoma" w:eastAsia="Cambria" w:hAnsi="Tahoma" w:cs="Tahoma"/>
        </w:rPr>
        <w:t>6,38</w:t>
      </w:r>
      <w:r w:rsidRPr="00236F71">
        <w:rPr>
          <w:rFonts w:ascii="Tahoma" w:eastAsia="Cambria" w:hAnsi="Tahoma" w:cs="Tahoma"/>
          <w:spacing w:val="22"/>
        </w:rPr>
        <w:t xml:space="preserve"> </w:t>
      </w:r>
      <w:r w:rsidRPr="00236F71">
        <w:rPr>
          <w:rFonts w:ascii="Tahoma" w:eastAsia="Cambria" w:hAnsi="Tahoma" w:cs="Tahoma"/>
        </w:rPr>
        <w:t>pe</w:t>
      </w:r>
      <w:r w:rsidRPr="00236F71">
        <w:rPr>
          <w:rFonts w:ascii="Tahoma" w:eastAsia="Cambria" w:hAnsi="Tahoma" w:cs="Tahoma"/>
          <w:spacing w:val="-3"/>
        </w:rPr>
        <w:t>r</w:t>
      </w:r>
      <w:r w:rsidRPr="00236F71">
        <w:rPr>
          <w:rFonts w:ascii="Tahoma" w:eastAsia="Cambria" w:hAnsi="Tahoma" w:cs="Tahoma"/>
          <w:spacing w:val="1"/>
        </w:rPr>
        <w:t>s</w:t>
      </w:r>
      <w:r w:rsidRPr="00236F71">
        <w:rPr>
          <w:rFonts w:ascii="Tahoma" w:eastAsia="Cambria" w:hAnsi="Tahoma" w:cs="Tahoma"/>
        </w:rPr>
        <w:t>en</w:t>
      </w:r>
      <w:r w:rsidRPr="00236F71">
        <w:rPr>
          <w:rFonts w:ascii="Tahoma" w:eastAsia="Cambria" w:hAnsi="Tahoma" w:cs="Tahoma"/>
          <w:spacing w:val="21"/>
        </w:rPr>
        <w:t xml:space="preserve"> </w:t>
      </w:r>
      <w:r w:rsidRPr="00236F71">
        <w:rPr>
          <w:rFonts w:ascii="Tahoma" w:eastAsia="Cambria" w:hAnsi="Tahoma" w:cs="Tahoma"/>
        </w:rPr>
        <w:t>di</w:t>
      </w:r>
      <w:r w:rsidRPr="00236F71">
        <w:rPr>
          <w:rFonts w:ascii="Tahoma" w:eastAsia="Cambria" w:hAnsi="Tahoma" w:cs="Tahoma"/>
          <w:spacing w:val="22"/>
        </w:rPr>
        <w:t xml:space="preserve"> </w:t>
      </w:r>
      <w:r w:rsidRPr="00236F71">
        <w:rPr>
          <w:rFonts w:ascii="Tahoma" w:eastAsia="Cambria" w:hAnsi="Tahoma" w:cs="Tahoma"/>
          <w:spacing w:val="-1"/>
        </w:rPr>
        <w:t>b</w:t>
      </w:r>
      <w:r w:rsidRPr="00236F71">
        <w:rPr>
          <w:rFonts w:ascii="Tahoma" w:eastAsia="Cambria" w:hAnsi="Tahoma" w:cs="Tahoma"/>
        </w:rPr>
        <w:t>ulan</w:t>
      </w:r>
      <w:r w:rsidRPr="00236F71">
        <w:rPr>
          <w:rFonts w:ascii="Tahoma" w:eastAsia="Cambria" w:hAnsi="Tahoma" w:cs="Tahoma"/>
          <w:spacing w:val="20"/>
        </w:rPr>
        <w:t xml:space="preserve"> </w:t>
      </w:r>
      <w:r w:rsidRPr="00236F71">
        <w:rPr>
          <w:rFonts w:ascii="Tahoma" w:eastAsia="Cambria" w:hAnsi="Tahoma" w:cs="Tahoma"/>
        </w:rPr>
        <w:t>M</w:t>
      </w:r>
      <w:r w:rsidRPr="00236F71">
        <w:rPr>
          <w:rFonts w:ascii="Tahoma" w:eastAsia="Cambria" w:hAnsi="Tahoma" w:cs="Tahoma"/>
          <w:spacing w:val="-2"/>
        </w:rPr>
        <w:t>a</w:t>
      </w:r>
      <w:r w:rsidRPr="00236F71">
        <w:rPr>
          <w:rFonts w:ascii="Tahoma" w:eastAsia="Cambria" w:hAnsi="Tahoma" w:cs="Tahoma"/>
        </w:rPr>
        <w:t>ret</w:t>
      </w:r>
      <w:r w:rsidRPr="00236F71">
        <w:rPr>
          <w:rFonts w:ascii="Tahoma" w:eastAsia="Cambria" w:hAnsi="Tahoma" w:cs="Tahoma"/>
          <w:spacing w:val="23"/>
        </w:rPr>
        <w:t xml:space="preserve"> </w:t>
      </w:r>
      <w:r w:rsidRPr="00236F71">
        <w:rPr>
          <w:rFonts w:ascii="Tahoma" w:eastAsia="Cambria" w:hAnsi="Tahoma" w:cs="Tahoma"/>
        </w:rPr>
        <w:t>2</w:t>
      </w:r>
      <w:r w:rsidRPr="00236F71">
        <w:rPr>
          <w:rFonts w:ascii="Tahoma" w:eastAsia="Cambria" w:hAnsi="Tahoma" w:cs="Tahoma"/>
          <w:spacing w:val="-2"/>
        </w:rPr>
        <w:t>0</w:t>
      </w:r>
      <w:r w:rsidRPr="00236F71">
        <w:rPr>
          <w:rFonts w:ascii="Tahoma" w:eastAsia="Cambria" w:hAnsi="Tahoma" w:cs="Tahoma"/>
        </w:rPr>
        <w:t>15</w:t>
      </w:r>
      <w:r w:rsidRPr="00236F71">
        <w:rPr>
          <w:rFonts w:ascii="Tahoma" w:eastAsia="Cambria" w:hAnsi="Tahoma" w:cs="Tahoma"/>
          <w:spacing w:val="24"/>
        </w:rPr>
        <w:t xml:space="preserve"> </w:t>
      </w:r>
      <w:r w:rsidRPr="00236F71">
        <w:rPr>
          <w:rFonts w:ascii="Tahoma" w:eastAsia="Cambria" w:hAnsi="Tahoma" w:cs="Tahoma"/>
        </w:rPr>
        <w:t>(</w:t>
      </w:r>
      <w:r w:rsidRPr="00236F71">
        <w:rPr>
          <w:rFonts w:ascii="Tahoma" w:eastAsia="Cambria" w:hAnsi="Tahoma" w:cs="Tahoma"/>
          <w:spacing w:val="-1"/>
        </w:rPr>
        <w:t>y</w:t>
      </w:r>
      <w:r w:rsidRPr="00236F71">
        <w:rPr>
          <w:rFonts w:ascii="Tahoma" w:eastAsia="Cambria" w:hAnsi="Tahoma" w:cs="Tahoma"/>
        </w:rPr>
        <w:t>oy</w:t>
      </w:r>
      <w:r w:rsidRPr="00236F71">
        <w:rPr>
          <w:rFonts w:ascii="Tahoma" w:eastAsia="Cambria" w:hAnsi="Tahoma" w:cs="Tahoma"/>
          <w:spacing w:val="-1"/>
        </w:rPr>
        <w:t>)</w:t>
      </w:r>
      <w:r w:rsidRPr="00236F71">
        <w:rPr>
          <w:rFonts w:ascii="Tahoma" w:eastAsia="Cambria" w:hAnsi="Tahoma" w:cs="Tahoma"/>
        </w:rPr>
        <w:t>.</w:t>
      </w:r>
      <w:r w:rsidRPr="00236F71">
        <w:rPr>
          <w:rFonts w:ascii="Tahoma" w:eastAsia="Cambria" w:hAnsi="Tahoma" w:cs="Tahoma"/>
          <w:lang w:val="id-ID"/>
        </w:rPr>
        <w:t xml:space="preserve"> </w:t>
      </w:r>
      <w:r w:rsidRPr="00236F71">
        <w:rPr>
          <w:rFonts w:ascii="Tahoma" w:eastAsia="Cambria" w:hAnsi="Tahoma" w:cs="Tahoma"/>
        </w:rPr>
        <w:t>Pe</w:t>
      </w:r>
      <w:r w:rsidRPr="00236F71">
        <w:rPr>
          <w:rFonts w:ascii="Tahoma" w:eastAsia="Cambria" w:hAnsi="Tahoma" w:cs="Tahoma"/>
          <w:spacing w:val="-1"/>
        </w:rPr>
        <w:t>n</w:t>
      </w:r>
      <w:r w:rsidRPr="00236F71">
        <w:rPr>
          <w:rFonts w:ascii="Tahoma" w:eastAsia="Cambria" w:hAnsi="Tahoma" w:cs="Tahoma"/>
        </w:rPr>
        <w:t>ur</w:t>
      </w:r>
      <w:r w:rsidRPr="00236F71">
        <w:rPr>
          <w:rFonts w:ascii="Tahoma" w:eastAsia="Cambria" w:hAnsi="Tahoma" w:cs="Tahoma"/>
          <w:spacing w:val="1"/>
        </w:rPr>
        <w:t>u</w:t>
      </w:r>
      <w:r w:rsidRPr="00236F71">
        <w:rPr>
          <w:rFonts w:ascii="Tahoma" w:eastAsia="Cambria" w:hAnsi="Tahoma" w:cs="Tahoma"/>
          <w:spacing w:val="-1"/>
        </w:rPr>
        <w:t>n</w:t>
      </w:r>
      <w:r w:rsidRPr="00236F71">
        <w:rPr>
          <w:rFonts w:ascii="Tahoma" w:eastAsia="Cambria" w:hAnsi="Tahoma" w:cs="Tahoma"/>
        </w:rPr>
        <w:t xml:space="preserve">an </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rPr>
        <w:t>fl</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rPr>
        <w:t>i</w:t>
      </w:r>
      <w:r w:rsidRPr="00236F71">
        <w:rPr>
          <w:rFonts w:ascii="Tahoma" w:eastAsia="Cambria" w:hAnsi="Tahoma" w:cs="Tahoma"/>
          <w:spacing w:val="2"/>
        </w:rPr>
        <w:t xml:space="preserve"> </w:t>
      </w:r>
      <w:r w:rsidRPr="00236F71">
        <w:rPr>
          <w:rFonts w:ascii="Tahoma" w:eastAsia="Cambria" w:hAnsi="Tahoma" w:cs="Tahoma"/>
          <w:spacing w:val="1"/>
        </w:rPr>
        <w:t>i</w:t>
      </w:r>
      <w:r w:rsidRPr="00236F71">
        <w:rPr>
          <w:rFonts w:ascii="Tahoma" w:eastAsia="Cambria" w:hAnsi="Tahoma" w:cs="Tahoma"/>
          <w:spacing w:val="-3"/>
        </w:rPr>
        <w:t>n</w:t>
      </w:r>
      <w:r w:rsidRPr="00236F71">
        <w:rPr>
          <w:rFonts w:ascii="Tahoma" w:eastAsia="Cambria" w:hAnsi="Tahoma" w:cs="Tahoma"/>
        </w:rPr>
        <w:t>i</w:t>
      </w:r>
      <w:r w:rsidRPr="00236F71">
        <w:rPr>
          <w:rFonts w:ascii="Tahoma" w:eastAsia="Cambria" w:hAnsi="Tahoma" w:cs="Tahoma"/>
          <w:spacing w:val="2"/>
        </w:rPr>
        <w:t xml:space="preserve"> </w:t>
      </w:r>
      <w:r w:rsidRPr="00236F71">
        <w:rPr>
          <w:rFonts w:ascii="Tahoma" w:eastAsia="Cambria" w:hAnsi="Tahoma" w:cs="Tahoma"/>
          <w:spacing w:val="1"/>
        </w:rPr>
        <w:t>m</w:t>
      </w:r>
      <w:r w:rsidRPr="00236F71">
        <w:rPr>
          <w:rFonts w:ascii="Tahoma" w:eastAsia="Cambria" w:hAnsi="Tahoma" w:cs="Tahoma"/>
          <w:spacing w:val="-2"/>
        </w:rPr>
        <w:t>e</w:t>
      </w:r>
      <w:r w:rsidRPr="00236F71">
        <w:rPr>
          <w:rFonts w:ascii="Tahoma" w:eastAsia="Cambria" w:hAnsi="Tahoma" w:cs="Tahoma"/>
        </w:rPr>
        <w:t>rupakan</w:t>
      </w:r>
      <w:r w:rsidRPr="00236F71">
        <w:rPr>
          <w:rFonts w:ascii="Tahoma" w:eastAsia="Cambria" w:hAnsi="Tahoma" w:cs="Tahoma"/>
          <w:spacing w:val="2"/>
        </w:rPr>
        <w:t xml:space="preserve"> </w:t>
      </w:r>
      <w:r w:rsidRPr="00236F71">
        <w:rPr>
          <w:rFonts w:ascii="Tahoma" w:eastAsia="Cambria" w:hAnsi="Tahoma" w:cs="Tahoma"/>
          <w:spacing w:val="-3"/>
        </w:rPr>
        <w:t>d</w:t>
      </w:r>
      <w:r w:rsidRPr="00236F71">
        <w:rPr>
          <w:rFonts w:ascii="Tahoma" w:eastAsia="Cambria" w:hAnsi="Tahoma" w:cs="Tahoma"/>
        </w:rPr>
        <w:t>a</w:t>
      </w:r>
      <w:r w:rsidRPr="00236F71">
        <w:rPr>
          <w:rFonts w:ascii="Tahoma" w:eastAsia="Cambria" w:hAnsi="Tahoma" w:cs="Tahoma"/>
          <w:spacing w:val="1"/>
        </w:rPr>
        <w:t>m</w:t>
      </w:r>
      <w:r w:rsidRPr="00236F71">
        <w:rPr>
          <w:rFonts w:ascii="Tahoma" w:eastAsia="Cambria" w:hAnsi="Tahoma" w:cs="Tahoma"/>
          <w:spacing w:val="-3"/>
        </w:rPr>
        <w:t>p</w:t>
      </w:r>
      <w:r w:rsidRPr="00236F71">
        <w:rPr>
          <w:rFonts w:ascii="Tahoma" w:eastAsia="Cambria" w:hAnsi="Tahoma" w:cs="Tahoma"/>
        </w:rPr>
        <w:t>ak</w:t>
      </w:r>
      <w:r w:rsidRPr="00236F71">
        <w:rPr>
          <w:rFonts w:ascii="Tahoma" w:eastAsia="Cambria" w:hAnsi="Tahoma" w:cs="Tahoma"/>
          <w:spacing w:val="3"/>
        </w:rPr>
        <w:t xml:space="preserve"> </w:t>
      </w:r>
      <w:r w:rsidRPr="00236F71">
        <w:rPr>
          <w:rFonts w:ascii="Tahoma" w:eastAsia="Cambria" w:hAnsi="Tahoma" w:cs="Tahoma"/>
        </w:rPr>
        <w:t>da</w:t>
      </w:r>
      <w:r w:rsidRPr="00236F71">
        <w:rPr>
          <w:rFonts w:ascii="Tahoma" w:eastAsia="Cambria" w:hAnsi="Tahoma" w:cs="Tahoma"/>
          <w:spacing w:val="-2"/>
        </w:rPr>
        <w:t>r</w:t>
      </w:r>
      <w:r w:rsidRPr="00236F71">
        <w:rPr>
          <w:rFonts w:ascii="Tahoma" w:eastAsia="Cambria" w:hAnsi="Tahoma" w:cs="Tahoma"/>
        </w:rPr>
        <w:t>i</w:t>
      </w:r>
      <w:r w:rsidRPr="00236F71">
        <w:rPr>
          <w:rFonts w:ascii="Tahoma" w:eastAsia="Cambria" w:hAnsi="Tahoma" w:cs="Tahoma"/>
          <w:spacing w:val="4"/>
        </w:rPr>
        <w:t xml:space="preserve"> </w:t>
      </w:r>
      <w:r w:rsidRPr="00236F71">
        <w:rPr>
          <w:rFonts w:ascii="Tahoma" w:eastAsia="Cambria" w:hAnsi="Tahoma" w:cs="Tahoma"/>
          <w:spacing w:val="-3"/>
        </w:rPr>
        <w:lastRenderedPageBreak/>
        <w:t>p</w:t>
      </w:r>
      <w:r w:rsidRPr="00236F71">
        <w:rPr>
          <w:rFonts w:ascii="Tahoma" w:eastAsia="Cambria" w:hAnsi="Tahoma" w:cs="Tahoma"/>
          <w:spacing w:val="-2"/>
        </w:rPr>
        <w:t>e</w:t>
      </w:r>
      <w:r w:rsidRPr="00236F71">
        <w:rPr>
          <w:rFonts w:ascii="Tahoma" w:eastAsia="Cambria" w:hAnsi="Tahoma" w:cs="Tahoma"/>
          <w:spacing w:val="-1"/>
        </w:rPr>
        <w:t>n</w:t>
      </w:r>
      <w:r w:rsidRPr="00236F71">
        <w:rPr>
          <w:rFonts w:ascii="Tahoma" w:eastAsia="Cambria" w:hAnsi="Tahoma" w:cs="Tahoma"/>
        </w:rPr>
        <w:t>ur</w:t>
      </w:r>
      <w:r w:rsidRPr="00236F71">
        <w:rPr>
          <w:rFonts w:ascii="Tahoma" w:eastAsia="Cambria" w:hAnsi="Tahoma" w:cs="Tahoma"/>
          <w:spacing w:val="1"/>
        </w:rPr>
        <w:t>u</w:t>
      </w:r>
      <w:r w:rsidRPr="00236F71">
        <w:rPr>
          <w:rFonts w:ascii="Tahoma" w:eastAsia="Cambria" w:hAnsi="Tahoma" w:cs="Tahoma"/>
          <w:spacing w:val="-1"/>
        </w:rPr>
        <w:t>n</w:t>
      </w:r>
      <w:r w:rsidRPr="00236F71">
        <w:rPr>
          <w:rFonts w:ascii="Tahoma" w:eastAsia="Cambria" w:hAnsi="Tahoma" w:cs="Tahoma"/>
        </w:rPr>
        <w:t>an</w:t>
      </w:r>
      <w:r w:rsidRPr="00236F71">
        <w:rPr>
          <w:rFonts w:ascii="Tahoma" w:eastAsia="Cambria" w:hAnsi="Tahoma" w:cs="Tahoma"/>
          <w:spacing w:val="2"/>
        </w:rPr>
        <w:t xml:space="preserve"> </w:t>
      </w:r>
      <w:r w:rsidRPr="00236F71">
        <w:rPr>
          <w:rFonts w:ascii="Tahoma" w:eastAsia="Cambria" w:hAnsi="Tahoma" w:cs="Tahoma"/>
          <w:spacing w:val="-2"/>
        </w:rPr>
        <w:t>h</w:t>
      </w:r>
      <w:r w:rsidRPr="00236F71">
        <w:rPr>
          <w:rFonts w:ascii="Tahoma" w:eastAsia="Cambria" w:hAnsi="Tahoma" w:cs="Tahoma"/>
        </w:rPr>
        <w:t>ar</w:t>
      </w:r>
      <w:r w:rsidRPr="00236F71">
        <w:rPr>
          <w:rFonts w:ascii="Tahoma" w:eastAsia="Cambria" w:hAnsi="Tahoma" w:cs="Tahoma"/>
          <w:spacing w:val="-1"/>
        </w:rPr>
        <w:t>g</w:t>
      </w:r>
      <w:r w:rsidRPr="00236F71">
        <w:rPr>
          <w:rFonts w:ascii="Tahoma" w:eastAsia="Cambria" w:hAnsi="Tahoma" w:cs="Tahoma"/>
        </w:rPr>
        <w:t xml:space="preserve">a </w:t>
      </w:r>
      <w:r w:rsidRPr="00236F71">
        <w:rPr>
          <w:rFonts w:ascii="Tahoma" w:eastAsia="Cambria" w:hAnsi="Tahoma" w:cs="Tahoma"/>
          <w:spacing w:val="1"/>
        </w:rPr>
        <w:t>mi</w:t>
      </w:r>
      <w:r w:rsidRPr="00236F71">
        <w:rPr>
          <w:rFonts w:ascii="Tahoma" w:eastAsia="Cambria" w:hAnsi="Tahoma" w:cs="Tahoma"/>
          <w:spacing w:val="-1"/>
        </w:rPr>
        <w:t>ny</w:t>
      </w:r>
      <w:r w:rsidRPr="00236F71">
        <w:rPr>
          <w:rFonts w:ascii="Tahoma" w:eastAsia="Cambria" w:hAnsi="Tahoma" w:cs="Tahoma"/>
        </w:rPr>
        <w:t>ak</w:t>
      </w:r>
      <w:r w:rsidRPr="00236F71">
        <w:rPr>
          <w:rFonts w:ascii="Tahoma" w:eastAsia="Cambria" w:hAnsi="Tahoma" w:cs="Tahoma"/>
          <w:spacing w:val="25"/>
        </w:rPr>
        <w:t xml:space="preserve"> </w:t>
      </w:r>
      <w:r w:rsidRPr="00236F71">
        <w:rPr>
          <w:rFonts w:ascii="Tahoma" w:eastAsia="Cambria" w:hAnsi="Tahoma" w:cs="Tahoma"/>
          <w:spacing w:val="-3"/>
        </w:rPr>
        <w:t>d</w:t>
      </w:r>
      <w:r w:rsidRPr="00236F71">
        <w:rPr>
          <w:rFonts w:ascii="Tahoma" w:eastAsia="Cambria" w:hAnsi="Tahoma" w:cs="Tahoma"/>
        </w:rPr>
        <w:t>un</w:t>
      </w:r>
      <w:r w:rsidRPr="00236F71">
        <w:rPr>
          <w:rFonts w:ascii="Tahoma" w:eastAsia="Cambria" w:hAnsi="Tahoma" w:cs="Tahoma"/>
          <w:spacing w:val="1"/>
        </w:rPr>
        <w:t>i</w:t>
      </w:r>
      <w:r w:rsidRPr="00236F71">
        <w:rPr>
          <w:rFonts w:ascii="Tahoma" w:eastAsia="Cambria" w:hAnsi="Tahoma" w:cs="Tahoma"/>
        </w:rPr>
        <w:t>a</w:t>
      </w:r>
      <w:r w:rsidRPr="00236F71">
        <w:rPr>
          <w:rFonts w:ascii="Tahoma" w:eastAsia="Cambria" w:hAnsi="Tahoma" w:cs="Tahoma"/>
          <w:spacing w:val="24"/>
        </w:rPr>
        <w:t xml:space="preserve"> </w:t>
      </w:r>
      <w:r w:rsidRPr="00236F71">
        <w:rPr>
          <w:rFonts w:ascii="Tahoma" w:eastAsia="Cambria" w:hAnsi="Tahoma" w:cs="Tahoma"/>
          <w:spacing w:val="-1"/>
        </w:rPr>
        <w:t>y</w:t>
      </w:r>
      <w:r w:rsidRPr="00236F71">
        <w:rPr>
          <w:rFonts w:ascii="Tahoma" w:eastAsia="Cambria" w:hAnsi="Tahoma" w:cs="Tahoma"/>
        </w:rPr>
        <w:t>ang</w:t>
      </w:r>
      <w:r w:rsidRPr="00236F71">
        <w:rPr>
          <w:rFonts w:ascii="Tahoma" w:eastAsia="Cambria" w:hAnsi="Tahoma" w:cs="Tahoma"/>
          <w:spacing w:val="24"/>
        </w:rPr>
        <w:t xml:space="preserve"> </w:t>
      </w:r>
      <w:r w:rsidRPr="00236F71">
        <w:rPr>
          <w:rFonts w:ascii="Tahoma" w:eastAsia="Cambria" w:hAnsi="Tahoma" w:cs="Tahoma"/>
          <w:spacing w:val="-1"/>
        </w:rPr>
        <w:t>b</w:t>
      </w:r>
      <w:r w:rsidRPr="00236F71">
        <w:rPr>
          <w:rFonts w:ascii="Tahoma" w:eastAsia="Cambria" w:hAnsi="Tahoma" w:cs="Tahoma"/>
        </w:rPr>
        <w:t>er</w:t>
      </w:r>
      <w:r w:rsidRPr="00236F71">
        <w:rPr>
          <w:rFonts w:ascii="Tahoma" w:eastAsia="Cambria" w:hAnsi="Tahoma" w:cs="Tahoma"/>
          <w:spacing w:val="-1"/>
        </w:rPr>
        <w:t>i</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as</w:t>
      </w:r>
      <w:r w:rsidRPr="00236F71">
        <w:rPr>
          <w:rFonts w:ascii="Tahoma" w:eastAsia="Cambria" w:hAnsi="Tahoma" w:cs="Tahoma"/>
          <w:spacing w:val="24"/>
        </w:rPr>
        <w:t xml:space="preserve"> </w:t>
      </w:r>
      <w:r w:rsidRPr="00236F71">
        <w:rPr>
          <w:rFonts w:ascii="Tahoma" w:eastAsia="Cambria" w:hAnsi="Tahoma" w:cs="Tahoma"/>
        </w:rPr>
        <w:t>pada</w:t>
      </w:r>
      <w:r w:rsidRPr="00236F71">
        <w:rPr>
          <w:rFonts w:ascii="Tahoma" w:eastAsia="Cambria" w:hAnsi="Tahoma" w:cs="Tahoma"/>
          <w:spacing w:val="25"/>
        </w:rPr>
        <w:t xml:space="preserve"> </w:t>
      </w:r>
      <w:r w:rsidRPr="00236F71">
        <w:rPr>
          <w:rFonts w:ascii="Tahoma" w:eastAsia="Cambria" w:hAnsi="Tahoma" w:cs="Tahoma"/>
          <w:spacing w:val="-3"/>
        </w:rPr>
        <w:t>p</w:t>
      </w:r>
      <w:r w:rsidRPr="00236F71">
        <w:rPr>
          <w:rFonts w:ascii="Tahoma" w:eastAsia="Cambria" w:hAnsi="Tahoma" w:cs="Tahoma"/>
        </w:rPr>
        <w:t>enuru</w:t>
      </w:r>
      <w:r w:rsidRPr="00236F71">
        <w:rPr>
          <w:rFonts w:ascii="Tahoma" w:eastAsia="Cambria" w:hAnsi="Tahoma" w:cs="Tahoma"/>
          <w:spacing w:val="-3"/>
        </w:rPr>
        <w:t>n</w:t>
      </w:r>
      <w:r w:rsidRPr="00236F71">
        <w:rPr>
          <w:rFonts w:ascii="Tahoma" w:eastAsia="Cambria" w:hAnsi="Tahoma" w:cs="Tahoma"/>
        </w:rPr>
        <w:t>an</w:t>
      </w:r>
      <w:r w:rsidRPr="00236F71">
        <w:rPr>
          <w:rFonts w:ascii="Tahoma" w:eastAsia="Cambria" w:hAnsi="Tahoma" w:cs="Tahoma"/>
          <w:spacing w:val="25"/>
        </w:rPr>
        <w:t xml:space="preserve"> </w:t>
      </w:r>
      <w:r w:rsidRPr="00236F71">
        <w:rPr>
          <w:rFonts w:ascii="Tahoma" w:eastAsia="Cambria" w:hAnsi="Tahoma" w:cs="Tahoma"/>
        </w:rPr>
        <w:t>h</w:t>
      </w:r>
      <w:r w:rsidRPr="00236F71">
        <w:rPr>
          <w:rFonts w:ascii="Tahoma" w:eastAsia="Cambria" w:hAnsi="Tahoma" w:cs="Tahoma"/>
          <w:spacing w:val="-2"/>
        </w:rPr>
        <w:t>a</w:t>
      </w:r>
      <w:r w:rsidRPr="00236F71">
        <w:rPr>
          <w:rFonts w:ascii="Tahoma" w:eastAsia="Cambria" w:hAnsi="Tahoma" w:cs="Tahoma"/>
        </w:rPr>
        <w:t>r</w:t>
      </w:r>
      <w:r w:rsidRPr="00236F71">
        <w:rPr>
          <w:rFonts w:ascii="Tahoma" w:eastAsia="Cambria" w:hAnsi="Tahoma" w:cs="Tahoma"/>
          <w:spacing w:val="-1"/>
        </w:rPr>
        <w:t>g</w:t>
      </w:r>
      <w:r w:rsidRPr="00236F71">
        <w:rPr>
          <w:rFonts w:ascii="Tahoma" w:eastAsia="Cambria" w:hAnsi="Tahoma" w:cs="Tahoma"/>
        </w:rPr>
        <w:t>a</w:t>
      </w:r>
      <w:r w:rsidRPr="00236F71">
        <w:rPr>
          <w:rFonts w:ascii="Tahoma" w:eastAsia="Cambria" w:hAnsi="Tahoma" w:cs="Tahoma"/>
          <w:spacing w:val="26"/>
        </w:rPr>
        <w:t xml:space="preserve"> </w:t>
      </w:r>
      <w:r w:rsidRPr="00236F71">
        <w:rPr>
          <w:rFonts w:ascii="Tahoma" w:eastAsia="Cambria" w:hAnsi="Tahoma" w:cs="Tahoma"/>
          <w:spacing w:val="-1"/>
        </w:rPr>
        <w:t>b</w:t>
      </w:r>
      <w:r w:rsidRPr="00236F71">
        <w:rPr>
          <w:rFonts w:ascii="Tahoma" w:eastAsia="Cambria" w:hAnsi="Tahoma" w:cs="Tahoma"/>
        </w:rPr>
        <w:t>ahan</w:t>
      </w:r>
      <w:r w:rsidRPr="00236F71">
        <w:rPr>
          <w:rFonts w:ascii="Tahoma" w:eastAsia="Cambria" w:hAnsi="Tahoma" w:cs="Tahoma"/>
          <w:spacing w:val="25"/>
        </w:rPr>
        <w:t xml:space="preserve"> </w:t>
      </w:r>
      <w:r w:rsidRPr="00236F71">
        <w:rPr>
          <w:rFonts w:ascii="Tahoma" w:eastAsia="Cambria" w:hAnsi="Tahoma" w:cs="Tahoma"/>
          <w:spacing w:val="-1"/>
        </w:rPr>
        <w:t>b</w:t>
      </w:r>
      <w:r w:rsidRPr="00236F71">
        <w:rPr>
          <w:rFonts w:ascii="Tahoma" w:eastAsia="Cambria" w:hAnsi="Tahoma" w:cs="Tahoma"/>
        </w:rPr>
        <w:t>ak</w:t>
      </w:r>
      <w:r w:rsidRPr="00236F71">
        <w:rPr>
          <w:rFonts w:ascii="Tahoma" w:eastAsia="Cambria" w:hAnsi="Tahoma" w:cs="Tahoma"/>
          <w:spacing w:val="-3"/>
        </w:rPr>
        <w:t>a</w:t>
      </w:r>
      <w:r w:rsidRPr="00236F71">
        <w:rPr>
          <w:rFonts w:ascii="Tahoma" w:eastAsia="Cambria" w:hAnsi="Tahoma" w:cs="Tahoma"/>
        </w:rPr>
        <w:t>r</w:t>
      </w:r>
      <w:r w:rsidRPr="00236F71">
        <w:rPr>
          <w:rFonts w:ascii="Tahoma" w:eastAsia="Cambria" w:hAnsi="Tahoma" w:cs="Tahoma"/>
          <w:lang w:val="id-ID"/>
        </w:rPr>
        <w:t xml:space="preserve"> </w:t>
      </w:r>
      <w:r w:rsidRPr="00236F71">
        <w:rPr>
          <w:rFonts w:ascii="Tahoma" w:eastAsia="Cambria" w:hAnsi="Tahoma" w:cs="Tahoma"/>
          <w:spacing w:val="1"/>
        </w:rPr>
        <w:t>mi</w:t>
      </w:r>
      <w:r w:rsidRPr="00236F71">
        <w:rPr>
          <w:rFonts w:ascii="Tahoma" w:eastAsia="Cambria" w:hAnsi="Tahoma" w:cs="Tahoma"/>
          <w:spacing w:val="-1"/>
        </w:rPr>
        <w:t>ny</w:t>
      </w:r>
      <w:r w:rsidRPr="00236F71">
        <w:rPr>
          <w:rFonts w:ascii="Tahoma" w:eastAsia="Cambria" w:hAnsi="Tahoma" w:cs="Tahoma"/>
        </w:rPr>
        <w:t>ak</w:t>
      </w:r>
      <w:r w:rsidRPr="00236F71">
        <w:rPr>
          <w:rFonts w:ascii="Tahoma" w:eastAsia="Cambria" w:hAnsi="Tahoma" w:cs="Tahoma"/>
          <w:spacing w:val="3"/>
        </w:rPr>
        <w:t xml:space="preserve"> </w:t>
      </w:r>
      <w:r w:rsidRPr="00236F71">
        <w:rPr>
          <w:rFonts w:ascii="Tahoma" w:eastAsia="Cambria" w:hAnsi="Tahoma" w:cs="Tahoma"/>
        </w:rPr>
        <w:t>(</w:t>
      </w:r>
      <w:r w:rsidRPr="00236F71">
        <w:rPr>
          <w:rFonts w:ascii="Tahoma" w:eastAsia="Cambria" w:hAnsi="Tahoma" w:cs="Tahoma"/>
          <w:spacing w:val="-1"/>
        </w:rPr>
        <w:t>B</w:t>
      </w:r>
      <w:r w:rsidRPr="00236F71">
        <w:rPr>
          <w:rFonts w:ascii="Tahoma" w:eastAsia="Cambria" w:hAnsi="Tahoma" w:cs="Tahoma"/>
        </w:rPr>
        <w:t xml:space="preserve">BM) </w:t>
      </w:r>
      <w:r w:rsidRPr="00236F71">
        <w:rPr>
          <w:rFonts w:ascii="Tahoma" w:eastAsia="Cambria" w:hAnsi="Tahoma" w:cs="Tahoma"/>
          <w:spacing w:val="-1"/>
        </w:rPr>
        <w:t>s</w:t>
      </w:r>
      <w:r w:rsidRPr="00236F71">
        <w:rPr>
          <w:rFonts w:ascii="Tahoma" w:eastAsia="Cambria" w:hAnsi="Tahoma" w:cs="Tahoma"/>
        </w:rPr>
        <w:t>eba</w:t>
      </w:r>
      <w:r w:rsidRPr="00236F71">
        <w:rPr>
          <w:rFonts w:ascii="Tahoma" w:eastAsia="Cambria" w:hAnsi="Tahoma" w:cs="Tahoma"/>
          <w:spacing w:val="-1"/>
        </w:rPr>
        <w:t>ny</w:t>
      </w:r>
      <w:r w:rsidRPr="00236F71">
        <w:rPr>
          <w:rFonts w:ascii="Tahoma" w:eastAsia="Cambria" w:hAnsi="Tahoma" w:cs="Tahoma"/>
          <w:spacing w:val="-2"/>
        </w:rPr>
        <w:t>a</w:t>
      </w:r>
      <w:r w:rsidRPr="00236F71">
        <w:rPr>
          <w:rFonts w:ascii="Tahoma" w:eastAsia="Cambria" w:hAnsi="Tahoma" w:cs="Tahoma"/>
        </w:rPr>
        <w:t>k</w:t>
      </w:r>
      <w:r w:rsidRPr="00236F71">
        <w:rPr>
          <w:rFonts w:ascii="Tahoma" w:eastAsia="Cambria" w:hAnsi="Tahoma" w:cs="Tahoma"/>
          <w:spacing w:val="2"/>
        </w:rPr>
        <w:t xml:space="preserve"> </w:t>
      </w:r>
      <w:r w:rsidRPr="00236F71">
        <w:rPr>
          <w:rFonts w:ascii="Tahoma" w:eastAsia="Cambria" w:hAnsi="Tahoma" w:cs="Tahoma"/>
        </w:rPr>
        <w:t>2</w:t>
      </w:r>
      <w:r w:rsidRPr="00236F71">
        <w:rPr>
          <w:rFonts w:ascii="Tahoma" w:eastAsia="Cambria" w:hAnsi="Tahoma" w:cs="Tahoma"/>
          <w:spacing w:val="3"/>
        </w:rPr>
        <w:t xml:space="preserve"> </w:t>
      </w:r>
      <w:r w:rsidRPr="00236F71">
        <w:rPr>
          <w:rFonts w:ascii="Tahoma" w:eastAsia="Cambria" w:hAnsi="Tahoma" w:cs="Tahoma"/>
        </w:rPr>
        <w:t>(dua)</w:t>
      </w:r>
      <w:r w:rsidRPr="00236F71">
        <w:rPr>
          <w:rFonts w:ascii="Tahoma" w:eastAsia="Cambria" w:hAnsi="Tahoma" w:cs="Tahoma"/>
          <w:spacing w:val="1"/>
        </w:rPr>
        <w:t xml:space="preserve"> </w:t>
      </w:r>
      <w:r w:rsidRPr="00236F71">
        <w:rPr>
          <w:rFonts w:ascii="Tahoma" w:eastAsia="Cambria" w:hAnsi="Tahoma" w:cs="Tahoma"/>
        </w:rPr>
        <w:t>ka</w:t>
      </w:r>
      <w:r w:rsidRPr="00236F71">
        <w:rPr>
          <w:rFonts w:ascii="Tahoma" w:eastAsia="Cambria" w:hAnsi="Tahoma" w:cs="Tahoma"/>
          <w:spacing w:val="-3"/>
        </w:rPr>
        <w:t>l</w:t>
      </w:r>
      <w:r w:rsidRPr="00236F71">
        <w:rPr>
          <w:rFonts w:ascii="Tahoma" w:eastAsia="Cambria" w:hAnsi="Tahoma" w:cs="Tahoma"/>
        </w:rPr>
        <w:t>i</w:t>
      </w:r>
      <w:r w:rsidRPr="00236F71">
        <w:rPr>
          <w:rFonts w:ascii="Tahoma" w:eastAsia="Cambria" w:hAnsi="Tahoma" w:cs="Tahoma"/>
          <w:spacing w:val="4"/>
        </w:rPr>
        <w:t xml:space="preserve"> </w:t>
      </w:r>
      <w:r w:rsidRPr="00236F71">
        <w:rPr>
          <w:rFonts w:ascii="Tahoma" w:eastAsia="Cambria" w:hAnsi="Tahoma" w:cs="Tahoma"/>
          <w:spacing w:val="-3"/>
        </w:rPr>
        <w:t>d</w:t>
      </w:r>
      <w:r w:rsidRPr="00236F71">
        <w:rPr>
          <w:rFonts w:ascii="Tahoma" w:eastAsia="Cambria" w:hAnsi="Tahoma" w:cs="Tahoma"/>
        </w:rPr>
        <w:t>i</w:t>
      </w:r>
      <w:r w:rsidRPr="00236F71">
        <w:rPr>
          <w:rFonts w:ascii="Tahoma" w:eastAsia="Cambria" w:hAnsi="Tahoma" w:cs="Tahoma"/>
          <w:spacing w:val="4"/>
        </w:rPr>
        <w:t xml:space="preserve"> </w:t>
      </w:r>
      <w:r w:rsidRPr="00236F71">
        <w:rPr>
          <w:rFonts w:ascii="Tahoma" w:eastAsia="Cambria" w:hAnsi="Tahoma" w:cs="Tahoma"/>
          <w:spacing w:val="-1"/>
        </w:rPr>
        <w:t>b</w:t>
      </w:r>
      <w:r w:rsidRPr="00236F71">
        <w:rPr>
          <w:rFonts w:ascii="Tahoma" w:eastAsia="Cambria" w:hAnsi="Tahoma" w:cs="Tahoma"/>
        </w:rPr>
        <w:t>ul</w:t>
      </w:r>
      <w:r w:rsidRPr="00236F71">
        <w:rPr>
          <w:rFonts w:ascii="Tahoma" w:eastAsia="Cambria" w:hAnsi="Tahoma" w:cs="Tahoma"/>
          <w:spacing w:val="-2"/>
        </w:rPr>
        <w:t>a</w:t>
      </w:r>
      <w:r w:rsidRPr="00236F71">
        <w:rPr>
          <w:rFonts w:ascii="Tahoma" w:eastAsia="Cambria" w:hAnsi="Tahoma" w:cs="Tahoma"/>
        </w:rPr>
        <w:t>n</w:t>
      </w:r>
      <w:r w:rsidRPr="00236F71">
        <w:rPr>
          <w:rFonts w:ascii="Tahoma" w:eastAsia="Cambria" w:hAnsi="Tahoma" w:cs="Tahoma"/>
          <w:spacing w:val="2"/>
        </w:rPr>
        <w:t xml:space="preserve"> </w:t>
      </w:r>
      <w:r w:rsidRPr="00236F71">
        <w:rPr>
          <w:rFonts w:ascii="Tahoma" w:eastAsia="Cambria" w:hAnsi="Tahoma" w:cs="Tahoma"/>
        </w:rPr>
        <w:t>Ja</w:t>
      </w:r>
      <w:r w:rsidRPr="00236F71">
        <w:rPr>
          <w:rFonts w:ascii="Tahoma" w:eastAsia="Cambria" w:hAnsi="Tahoma" w:cs="Tahoma"/>
          <w:spacing w:val="-1"/>
        </w:rPr>
        <w:t>n</w:t>
      </w:r>
      <w:r w:rsidRPr="00236F71">
        <w:rPr>
          <w:rFonts w:ascii="Tahoma" w:eastAsia="Cambria" w:hAnsi="Tahoma" w:cs="Tahoma"/>
        </w:rPr>
        <w:t>uari</w:t>
      </w:r>
      <w:r w:rsidRPr="00236F71">
        <w:rPr>
          <w:rFonts w:ascii="Tahoma" w:eastAsia="Cambria" w:hAnsi="Tahoma" w:cs="Tahoma"/>
          <w:spacing w:val="2"/>
        </w:rPr>
        <w:t xml:space="preserve"> </w:t>
      </w:r>
      <w:r w:rsidRPr="00236F71">
        <w:rPr>
          <w:rFonts w:ascii="Tahoma" w:eastAsia="Cambria" w:hAnsi="Tahoma" w:cs="Tahoma"/>
        </w:rPr>
        <w:t>20</w:t>
      </w:r>
      <w:r w:rsidRPr="00236F71">
        <w:rPr>
          <w:rFonts w:ascii="Tahoma" w:eastAsia="Cambria" w:hAnsi="Tahoma" w:cs="Tahoma"/>
          <w:spacing w:val="-2"/>
        </w:rPr>
        <w:t>1</w:t>
      </w:r>
      <w:r w:rsidRPr="00236F71">
        <w:rPr>
          <w:rFonts w:ascii="Tahoma" w:eastAsia="Cambria" w:hAnsi="Tahoma" w:cs="Tahoma"/>
        </w:rPr>
        <w:t>5. Pe</w:t>
      </w:r>
      <w:r w:rsidRPr="00236F71">
        <w:rPr>
          <w:rFonts w:ascii="Tahoma" w:eastAsia="Cambria" w:hAnsi="Tahoma" w:cs="Tahoma"/>
          <w:spacing w:val="-1"/>
        </w:rPr>
        <w:t>n</w:t>
      </w:r>
      <w:r w:rsidRPr="00236F71">
        <w:rPr>
          <w:rFonts w:ascii="Tahoma" w:eastAsia="Cambria" w:hAnsi="Tahoma" w:cs="Tahoma"/>
        </w:rPr>
        <w:t>ur</w:t>
      </w:r>
      <w:r w:rsidRPr="00236F71">
        <w:rPr>
          <w:rFonts w:ascii="Tahoma" w:eastAsia="Cambria" w:hAnsi="Tahoma" w:cs="Tahoma"/>
          <w:spacing w:val="1"/>
        </w:rPr>
        <w:t>u</w:t>
      </w:r>
      <w:r w:rsidRPr="00236F71">
        <w:rPr>
          <w:rFonts w:ascii="Tahoma" w:eastAsia="Cambria" w:hAnsi="Tahoma" w:cs="Tahoma"/>
          <w:spacing w:val="-1"/>
        </w:rPr>
        <w:t>n</w:t>
      </w:r>
      <w:r w:rsidRPr="00236F71">
        <w:rPr>
          <w:rFonts w:ascii="Tahoma" w:eastAsia="Cambria" w:hAnsi="Tahoma" w:cs="Tahoma"/>
        </w:rPr>
        <w:t>an</w:t>
      </w:r>
      <w:r w:rsidRPr="00236F71">
        <w:rPr>
          <w:rFonts w:ascii="Tahoma" w:eastAsia="Cambria" w:hAnsi="Tahoma" w:cs="Tahoma"/>
          <w:spacing w:val="2"/>
        </w:rPr>
        <w:t xml:space="preserve"> </w:t>
      </w:r>
      <w:r w:rsidRPr="00236F71">
        <w:rPr>
          <w:rFonts w:ascii="Tahoma" w:eastAsia="Cambria" w:hAnsi="Tahoma" w:cs="Tahoma"/>
          <w:spacing w:val="-2"/>
        </w:rPr>
        <w:t>h</w:t>
      </w:r>
      <w:r w:rsidRPr="00236F71">
        <w:rPr>
          <w:rFonts w:ascii="Tahoma" w:eastAsia="Cambria" w:hAnsi="Tahoma" w:cs="Tahoma"/>
        </w:rPr>
        <w:t>ar</w:t>
      </w:r>
      <w:r w:rsidRPr="00236F71">
        <w:rPr>
          <w:rFonts w:ascii="Tahoma" w:eastAsia="Cambria" w:hAnsi="Tahoma" w:cs="Tahoma"/>
          <w:spacing w:val="-1"/>
        </w:rPr>
        <w:t>g</w:t>
      </w:r>
      <w:r w:rsidRPr="00236F71">
        <w:rPr>
          <w:rFonts w:ascii="Tahoma" w:eastAsia="Cambria" w:hAnsi="Tahoma" w:cs="Tahoma"/>
        </w:rPr>
        <w:t>a</w:t>
      </w:r>
      <w:r w:rsidRPr="00236F71">
        <w:rPr>
          <w:rFonts w:ascii="Tahoma" w:eastAsia="Cambria" w:hAnsi="Tahoma" w:cs="Tahoma"/>
          <w:spacing w:val="2"/>
        </w:rPr>
        <w:t xml:space="preserve"> </w:t>
      </w:r>
      <w:r w:rsidRPr="00236F71">
        <w:rPr>
          <w:rFonts w:ascii="Tahoma" w:eastAsia="Cambria" w:hAnsi="Tahoma" w:cs="Tahoma"/>
        </w:rPr>
        <w:t>B</w:t>
      </w:r>
      <w:r w:rsidRPr="00236F71">
        <w:rPr>
          <w:rFonts w:ascii="Tahoma" w:eastAsia="Cambria" w:hAnsi="Tahoma" w:cs="Tahoma"/>
          <w:spacing w:val="-1"/>
        </w:rPr>
        <w:t>B</w:t>
      </w:r>
      <w:r w:rsidRPr="00236F71">
        <w:rPr>
          <w:rFonts w:ascii="Tahoma" w:eastAsia="Cambria" w:hAnsi="Tahoma" w:cs="Tahoma"/>
        </w:rPr>
        <w:t>M</w:t>
      </w:r>
      <w:r w:rsidRPr="00236F71">
        <w:rPr>
          <w:rFonts w:ascii="Tahoma" w:eastAsia="Cambria" w:hAnsi="Tahoma" w:cs="Tahoma"/>
          <w:spacing w:val="2"/>
        </w:rPr>
        <w:t xml:space="preserve"> </w:t>
      </w:r>
      <w:r w:rsidRPr="00236F71">
        <w:rPr>
          <w:rFonts w:ascii="Tahoma" w:eastAsia="Cambria" w:hAnsi="Tahoma" w:cs="Tahoma"/>
          <w:spacing w:val="-3"/>
        </w:rPr>
        <w:t>t</w:t>
      </w:r>
      <w:r w:rsidRPr="00236F71">
        <w:rPr>
          <w:rFonts w:ascii="Tahoma" w:eastAsia="Cambria" w:hAnsi="Tahoma" w:cs="Tahoma"/>
        </w:rPr>
        <w:t xml:space="preserve">elah </w:t>
      </w:r>
      <w:r w:rsidRPr="00236F71">
        <w:rPr>
          <w:rFonts w:ascii="Tahoma" w:eastAsia="Cambria" w:hAnsi="Tahoma" w:cs="Tahoma"/>
          <w:spacing w:val="1"/>
        </w:rPr>
        <w:t>m</w:t>
      </w:r>
      <w:r w:rsidRPr="00236F71">
        <w:rPr>
          <w:rFonts w:ascii="Tahoma" w:eastAsia="Cambria" w:hAnsi="Tahoma" w:cs="Tahoma"/>
        </w:rPr>
        <w:t>en</w:t>
      </w:r>
      <w:r w:rsidRPr="00236F71">
        <w:rPr>
          <w:rFonts w:ascii="Tahoma" w:eastAsia="Cambria" w:hAnsi="Tahoma" w:cs="Tahoma"/>
          <w:spacing w:val="-3"/>
        </w:rPr>
        <w:t>d</w:t>
      </w:r>
      <w:r w:rsidRPr="00236F71">
        <w:rPr>
          <w:rFonts w:ascii="Tahoma" w:eastAsia="Cambria" w:hAnsi="Tahoma" w:cs="Tahoma"/>
        </w:rPr>
        <w:t>orong</w:t>
      </w:r>
      <w:r w:rsidRPr="00236F71">
        <w:rPr>
          <w:rFonts w:ascii="Tahoma" w:eastAsia="Cambria" w:hAnsi="Tahoma" w:cs="Tahoma"/>
          <w:spacing w:val="1"/>
        </w:rPr>
        <w:t xml:space="preserve"> </w:t>
      </w:r>
      <w:r w:rsidRPr="00236F71">
        <w:rPr>
          <w:rFonts w:ascii="Tahoma" w:eastAsia="Cambria" w:hAnsi="Tahoma" w:cs="Tahoma"/>
        </w:rPr>
        <w:t>pe</w:t>
      </w:r>
      <w:r w:rsidRPr="00236F71">
        <w:rPr>
          <w:rFonts w:ascii="Tahoma" w:eastAsia="Cambria" w:hAnsi="Tahoma" w:cs="Tahoma"/>
          <w:spacing w:val="-1"/>
        </w:rPr>
        <w:t>n</w:t>
      </w:r>
      <w:r w:rsidRPr="00236F71">
        <w:rPr>
          <w:rFonts w:ascii="Tahoma" w:eastAsia="Cambria" w:hAnsi="Tahoma" w:cs="Tahoma"/>
        </w:rPr>
        <w:t>u</w:t>
      </w:r>
      <w:r w:rsidRPr="00236F71">
        <w:rPr>
          <w:rFonts w:ascii="Tahoma" w:eastAsia="Cambria" w:hAnsi="Tahoma" w:cs="Tahoma"/>
          <w:spacing w:val="-2"/>
        </w:rPr>
        <w:t>ru</w:t>
      </w:r>
      <w:r w:rsidRPr="00236F71">
        <w:rPr>
          <w:rFonts w:ascii="Tahoma" w:eastAsia="Cambria" w:hAnsi="Tahoma" w:cs="Tahoma"/>
          <w:spacing w:val="-1"/>
        </w:rPr>
        <w:t>n</w:t>
      </w:r>
      <w:r w:rsidRPr="00236F71">
        <w:rPr>
          <w:rFonts w:ascii="Tahoma" w:eastAsia="Cambria" w:hAnsi="Tahoma" w:cs="Tahoma"/>
        </w:rPr>
        <w:t>an</w:t>
      </w:r>
      <w:r w:rsidRPr="00236F71">
        <w:rPr>
          <w:rFonts w:ascii="Tahoma" w:eastAsia="Cambria" w:hAnsi="Tahoma" w:cs="Tahoma"/>
          <w:spacing w:val="2"/>
        </w:rPr>
        <w:t xml:space="preserve"> </w:t>
      </w:r>
      <w:r w:rsidRPr="00236F71">
        <w:rPr>
          <w:rFonts w:ascii="Tahoma" w:eastAsia="Cambria" w:hAnsi="Tahoma" w:cs="Tahoma"/>
        </w:rPr>
        <w:t>har</w:t>
      </w:r>
      <w:r w:rsidRPr="00236F71">
        <w:rPr>
          <w:rFonts w:ascii="Tahoma" w:eastAsia="Cambria" w:hAnsi="Tahoma" w:cs="Tahoma"/>
          <w:spacing w:val="-1"/>
        </w:rPr>
        <w:t>g</w:t>
      </w:r>
      <w:r w:rsidRPr="00236F71">
        <w:rPr>
          <w:rFonts w:ascii="Tahoma" w:eastAsia="Cambria" w:hAnsi="Tahoma" w:cs="Tahoma"/>
          <w:spacing w:val="4"/>
        </w:rPr>
        <w:t>a</w:t>
      </w:r>
      <w:r w:rsidRPr="00236F71">
        <w:rPr>
          <w:rFonts w:ascii="Tahoma" w:eastAsia="Cambria" w:hAnsi="Tahoma" w:cs="Tahoma"/>
          <w:spacing w:val="-1"/>
        </w:rPr>
        <w:t>-</w:t>
      </w:r>
      <w:r w:rsidRPr="00236F71">
        <w:rPr>
          <w:rFonts w:ascii="Tahoma" w:eastAsia="Cambria" w:hAnsi="Tahoma" w:cs="Tahoma"/>
        </w:rPr>
        <w:t>har</w:t>
      </w:r>
      <w:r w:rsidRPr="00236F71">
        <w:rPr>
          <w:rFonts w:ascii="Tahoma" w:eastAsia="Cambria" w:hAnsi="Tahoma" w:cs="Tahoma"/>
          <w:spacing w:val="-1"/>
        </w:rPr>
        <w:t>g</w:t>
      </w:r>
      <w:r w:rsidRPr="00236F71">
        <w:rPr>
          <w:rFonts w:ascii="Tahoma" w:eastAsia="Cambria" w:hAnsi="Tahoma" w:cs="Tahoma"/>
        </w:rPr>
        <w:t>a khu</w:t>
      </w:r>
      <w:r w:rsidRPr="00236F71">
        <w:rPr>
          <w:rFonts w:ascii="Tahoma" w:eastAsia="Cambria" w:hAnsi="Tahoma" w:cs="Tahoma"/>
          <w:spacing w:val="-1"/>
        </w:rPr>
        <w:t>s</w:t>
      </w:r>
      <w:r w:rsidRPr="00236F71">
        <w:rPr>
          <w:rFonts w:ascii="Tahoma" w:eastAsia="Cambria" w:hAnsi="Tahoma" w:cs="Tahoma"/>
        </w:rPr>
        <w:t>u</w:t>
      </w:r>
      <w:r w:rsidRPr="00236F71">
        <w:rPr>
          <w:rFonts w:ascii="Tahoma" w:eastAsia="Cambria" w:hAnsi="Tahoma" w:cs="Tahoma"/>
          <w:spacing w:val="1"/>
        </w:rPr>
        <w:t>s</w:t>
      </w:r>
      <w:r w:rsidRPr="00236F71">
        <w:rPr>
          <w:rFonts w:ascii="Tahoma" w:eastAsia="Cambria" w:hAnsi="Tahoma" w:cs="Tahoma"/>
          <w:spacing w:val="-1"/>
        </w:rPr>
        <w:t>ny</w:t>
      </w:r>
      <w:r w:rsidRPr="00236F71">
        <w:rPr>
          <w:rFonts w:ascii="Tahoma" w:eastAsia="Cambria" w:hAnsi="Tahoma" w:cs="Tahoma"/>
        </w:rPr>
        <w:t>a</w:t>
      </w:r>
      <w:r w:rsidRPr="00236F71">
        <w:rPr>
          <w:rFonts w:ascii="Tahoma" w:eastAsia="Cambria" w:hAnsi="Tahoma" w:cs="Tahoma"/>
          <w:spacing w:val="2"/>
        </w:rPr>
        <w:t xml:space="preserve"> </w:t>
      </w:r>
      <w:r w:rsidRPr="00236F71">
        <w:rPr>
          <w:rFonts w:ascii="Tahoma" w:eastAsia="Cambria" w:hAnsi="Tahoma" w:cs="Tahoma"/>
        </w:rPr>
        <w:t>t</w:t>
      </w:r>
      <w:r w:rsidRPr="00236F71">
        <w:rPr>
          <w:rFonts w:ascii="Tahoma" w:eastAsia="Cambria" w:hAnsi="Tahoma" w:cs="Tahoma"/>
          <w:spacing w:val="-3"/>
        </w:rPr>
        <w:t>r</w:t>
      </w:r>
      <w:r w:rsidRPr="00236F71">
        <w:rPr>
          <w:rFonts w:ascii="Tahoma" w:eastAsia="Cambria" w:hAnsi="Tahoma" w:cs="Tahoma"/>
        </w:rPr>
        <w:t>ans</w:t>
      </w:r>
      <w:r w:rsidRPr="00236F71">
        <w:rPr>
          <w:rFonts w:ascii="Tahoma" w:eastAsia="Cambria" w:hAnsi="Tahoma" w:cs="Tahoma"/>
          <w:spacing w:val="-2"/>
        </w:rPr>
        <w:t>p</w:t>
      </w:r>
      <w:r w:rsidRPr="00236F71">
        <w:rPr>
          <w:rFonts w:ascii="Tahoma" w:eastAsia="Cambria" w:hAnsi="Tahoma" w:cs="Tahoma"/>
        </w:rPr>
        <w:t>orta</w:t>
      </w:r>
      <w:r w:rsidRPr="00236F71">
        <w:rPr>
          <w:rFonts w:ascii="Tahoma" w:eastAsia="Cambria" w:hAnsi="Tahoma" w:cs="Tahoma"/>
          <w:spacing w:val="-1"/>
        </w:rPr>
        <w:t>s</w:t>
      </w:r>
      <w:r w:rsidRPr="00236F71">
        <w:rPr>
          <w:rFonts w:ascii="Tahoma" w:eastAsia="Cambria" w:hAnsi="Tahoma" w:cs="Tahoma"/>
        </w:rPr>
        <w:t>i</w:t>
      </w:r>
      <w:r w:rsidRPr="00236F71">
        <w:rPr>
          <w:rFonts w:ascii="Tahoma" w:eastAsia="Cambria" w:hAnsi="Tahoma" w:cs="Tahoma"/>
          <w:spacing w:val="3"/>
        </w:rPr>
        <w:t xml:space="preserve"> </w:t>
      </w:r>
      <w:r w:rsidRPr="00236F71">
        <w:rPr>
          <w:rFonts w:ascii="Tahoma" w:eastAsia="Cambria" w:hAnsi="Tahoma" w:cs="Tahoma"/>
          <w:spacing w:val="-3"/>
        </w:rPr>
        <w:t>d</w:t>
      </w:r>
      <w:r w:rsidRPr="00236F71">
        <w:rPr>
          <w:rFonts w:ascii="Tahoma" w:eastAsia="Cambria" w:hAnsi="Tahoma" w:cs="Tahoma"/>
        </w:rPr>
        <w:t>an</w:t>
      </w:r>
      <w:r w:rsidRPr="00236F71">
        <w:rPr>
          <w:rFonts w:ascii="Tahoma" w:eastAsia="Cambria" w:hAnsi="Tahoma" w:cs="Tahoma"/>
          <w:spacing w:val="1"/>
        </w:rPr>
        <w:t xml:space="preserve"> </w:t>
      </w:r>
      <w:r w:rsidRPr="00236F71">
        <w:rPr>
          <w:rFonts w:ascii="Tahoma" w:eastAsia="Cambria" w:hAnsi="Tahoma" w:cs="Tahoma"/>
          <w:spacing w:val="-1"/>
        </w:rPr>
        <w:t>b</w:t>
      </w:r>
      <w:r w:rsidRPr="00236F71">
        <w:rPr>
          <w:rFonts w:ascii="Tahoma" w:eastAsia="Cambria" w:hAnsi="Tahoma" w:cs="Tahoma"/>
        </w:rPr>
        <w:t>ahan</w:t>
      </w:r>
      <w:r w:rsidRPr="00236F71">
        <w:rPr>
          <w:rFonts w:ascii="Tahoma" w:eastAsia="Cambria" w:hAnsi="Tahoma" w:cs="Tahoma"/>
          <w:spacing w:val="-1"/>
        </w:rPr>
        <w:t xml:space="preserve"> </w:t>
      </w:r>
      <w:r w:rsidRPr="00236F71">
        <w:rPr>
          <w:rFonts w:ascii="Tahoma" w:eastAsia="Cambria" w:hAnsi="Tahoma" w:cs="Tahoma"/>
          <w:spacing w:val="1"/>
        </w:rPr>
        <w:t>m</w:t>
      </w:r>
      <w:r w:rsidRPr="00236F71">
        <w:rPr>
          <w:rFonts w:ascii="Tahoma" w:eastAsia="Cambria" w:hAnsi="Tahoma" w:cs="Tahoma"/>
        </w:rPr>
        <w:t>aka</w:t>
      </w:r>
      <w:r w:rsidRPr="00236F71">
        <w:rPr>
          <w:rFonts w:ascii="Tahoma" w:eastAsia="Cambria" w:hAnsi="Tahoma" w:cs="Tahoma"/>
          <w:spacing w:val="-1"/>
        </w:rPr>
        <w:t>n</w:t>
      </w:r>
      <w:r w:rsidRPr="00236F71">
        <w:rPr>
          <w:rFonts w:ascii="Tahoma" w:eastAsia="Cambria" w:hAnsi="Tahoma" w:cs="Tahoma"/>
        </w:rPr>
        <w:t>an.</w:t>
      </w:r>
      <w:r w:rsidRPr="00236F71">
        <w:rPr>
          <w:rFonts w:ascii="Tahoma" w:eastAsia="Cambria" w:hAnsi="Tahoma" w:cs="Tahoma"/>
          <w:spacing w:val="-1"/>
        </w:rPr>
        <w:t xml:space="preserve"> </w:t>
      </w:r>
      <w:r w:rsidRPr="00236F71">
        <w:rPr>
          <w:rFonts w:ascii="Tahoma" w:eastAsia="Cambria" w:hAnsi="Tahoma" w:cs="Tahoma"/>
        </w:rPr>
        <w:t>Hal i</w:t>
      </w:r>
      <w:r w:rsidRPr="00236F71">
        <w:rPr>
          <w:rFonts w:ascii="Tahoma" w:eastAsia="Cambria" w:hAnsi="Tahoma" w:cs="Tahoma"/>
          <w:spacing w:val="-3"/>
        </w:rPr>
        <w:t>n</w:t>
      </w:r>
      <w:r w:rsidRPr="00236F71">
        <w:rPr>
          <w:rFonts w:ascii="Tahoma" w:eastAsia="Cambria" w:hAnsi="Tahoma" w:cs="Tahoma"/>
        </w:rPr>
        <w:t>i</w:t>
      </w:r>
      <w:r w:rsidRPr="00236F71">
        <w:rPr>
          <w:rFonts w:ascii="Tahoma" w:eastAsia="Cambria" w:hAnsi="Tahoma" w:cs="Tahoma"/>
          <w:spacing w:val="3"/>
        </w:rPr>
        <w:t xml:space="preserve"> </w:t>
      </w:r>
      <w:r w:rsidRPr="00236F71">
        <w:rPr>
          <w:rFonts w:ascii="Tahoma" w:eastAsia="Cambria" w:hAnsi="Tahoma" w:cs="Tahoma"/>
          <w:spacing w:val="-1"/>
        </w:rPr>
        <w:t>b</w:t>
      </w:r>
      <w:r w:rsidRPr="00236F71">
        <w:rPr>
          <w:rFonts w:ascii="Tahoma" w:eastAsia="Cambria" w:hAnsi="Tahoma" w:cs="Tahoma"/>
        </w:rPr>
        <w:t>er</w:t>
      </w:r>
      <w:r w:rsidRPr="00236F71">
        <w:rPr>
          <w:rFonts w:ascii="Tahoma" w:eastAsia="Cambria" w:hAnsi="Tahoma" w:cs="Tahoma"/>
          <w:spacing w:val="-1"/>
        </w:rPr>
        <w:t>i</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spacing w:val="-2"/>
        </w:rPr>
        <w:t>a</w:t>
      </w:r>
      <w:r w:rsidRPr="00236F71">
        <w:rPr>
          <w:rFonts w:ascii="Tahoma" w:eastAsia="Cambria" w:hAnsi="Tahoma" w:cs="Tahoma"/>
        </w:rPr>
        <w:t>s</w:t>
      </w:r>
      <w:r w:rsidRPr="00236F71">
        <w:rPr>
          <w:rFonts w:ascii="Tahoma" w:eastAsia="Cambria" w:hAnsi="Tahoma" w:cs="Tahoma"/>
          <w:spacing w:val="3"/>
        </w:rPr>
        <w:t xml:space="preserve"> </w:t>
      </w:r>
      <w:r w:rsidRPr="00236F71">
        <w:rPr>
          <w:rFonts w:ascii="Tahoma" w:eastAsia="Cambria" w:hAnsi="Tahoma" w:cs="Tahoma"/>
        </w:rPr>
        <w:t>p</w:t>
      </w:r>
      <w:r w:rsidRPr="00236F71">
        <w:rPr>
          <w:rFonts w:ascii="Tahoma" w:eastAsia="Cambria" w:hAnsi="Tahoma" w:cs="Tahoma"/>
          <w:spacing w:val="-3"/>
        </w:rPr>
        <w:t>a</w:t>
      </w:r>
      <w:r w:rsidRPr="00236F71">
        <w:rPr>
          <w:rFonts w:ascii="Tahoma" w:eastAsia="Cambria" w:hAnsi="Tahoma" w:cs="Tahoma"/>
        </w:rPr>
        <w:t>da</w:t>
      </w:r>
      <w:r w:rsidRPr="00236F71">
        <w:rPr>
          <w:rFonts w:ascii="Tahoma" w:eastAsia="Cambria" w:hAnsi="Tahoma" w:cs="Tahoma"/>
          <w:lang w:val="id-ID"/>
        </w:rPr>
        <w:t xml:space="preserve"> </w:t>
      </w:r>
      <w:r w:rsidRPr="00236F71">
        <w:rPr>
          <w:rFonts w:ascii="Tahoma" w:eastAsia="Cambria" w:hAnsi="Tahoma" w:cs="Tahoma"/>
        </w:rPr>
        <w:t>ter</w:t>
      </w:r>
      <w:r w:rsidRPr="00236F71">
        <w:rPr>
          <w:rFonts w:ascii="Tahoma" w:eastAsia="Cambria" w:hAnsi="Tahoma" w:cs="Tahoma"/>
          <w:spacing w:val="-1"/>
        </w:rPr>
        <w:t>j</w:t>
      </w:r>
      <w:r w:rsidRPr="00236F71">
        <w:rPr>
          <w:rFonts w:ascii="Tahoma" w:eastAsia="Cambria" w:hAnsi="Tahoma" w:cs="Tahoma"/>
        </w:rPr>
        <w:t>ad</w:t>
      </w:r>
      <w:r w:rsidRPr="00236F71">
        <w:rPr>
          <w:rFonts w:ascii="Tahoma" w:eastAsia="Cambria" w:hAnsi="Tahoma" w:cs="Tahoma"/>
          <w:spacing w:val="1"/>
        </w:rPr>
        <w:t>i</w:t>
      </w:r>
      <w:r w:rsidRPr="00236F71">
        <w:rPr>
          <w:rFonts w:ascii="Tahoma" w:eastAsia="Cambria" w:hAnsi="Tahoma" w:cs="Tahoma"/>
          <w:spacing w:val="-1"/>
        </w:rPr>
        <w:t>ny</w:t>
      </w:r>
      <w:r w:rsidRPr="00236F71">
        <w:rPr>
          <w:rFonts w:ascii="Tahoma" w:eastAsia="Cambria" w:hAnsi="Tahoma" w:cs="Tahoma"/>
        </w:rPr>
        <w:t>a</w:t>
      </w:r>
      <w:r w:rsidRPr="00236F71">
        <w:rPr>
          <w:rFonts w:ascii="Tahoma" w:eastAsia="Cambria" w:hAnsi="Tahoma" w:cs="Tahoma"/>
          <w:spacing w:val="3"/>
        </w:rPr>
        <w:t xml:space="preserve"> </w:t>
      </w:r>
      <w:r w:rsidRPr="00236F71">
        <w:rPr>
          <w:rFonts w:ascii="Tahoma" w:eastAsia="Cambria" w:hAnsi="Tahoma" w:cs="Tahoma"/>
          <w:spacing w:val="-3"/>
        </w:rPr>
        <w:t>d</w:t>
      </w:r>
      <w:r w:rsidRPr="00236F71">
        <w:rPr>
          <w:rFonts w:ascii="Tahoma" w:eastAsia="Cambria" w:hAnsi="Tahoma" w:cs="Tahoma"/>
        </w:rPr>
        <w:t>efl</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rPr>
        <w:t>i</w:t>
      </w:r>
      <w:r w:rsidRPr="00236F71">
        <w:rPr>
          <w:rFonts w:ascii="Tahoma" w:eastAsia="Cambria" w:hAnsi="Tahoma" w:cs="Tahoma"/>
          <w:spacing w:val="1"/>
        </w:rPr>
        <w:t xml:space="preserve"> </w:t>
      </w:r>
      <w:r w:rsidRPr="00236F71">
        <w:rPr>
          <w:rFonts w:ascii="Tahoma" w:eastAsia="Cambria" w:hAnsi="Tahoma" w:cs="Tahoma"/>
        </w:rPr>
        <w:t>di</w:t>
      </w:r>
      <w:r w:rsidRPr="00236F71">
        <w:rPr>
          <w:rFonts w:ascii="Tahoma" w:eastAsia="Cambria" w:hAnsi="Tahoma" w:cs="Tahoma"/>
          <w:spacing w:val="1"/>
        </w:rPr>
        <w:t xml:space="preserve"> </w:t>
      </w:r>
      <w:r w:rsidRPr="00236F71">
        <w:rPr>
          <w:rFonts w:ascii="Tahoma" w:eastAsia="Cambria" w:hAnsi="Tahoma" w:cs="Tahoma"/>
          <w:spacing w:val="-1"/>
        </w:rPr>
        <w:t>b</w:t>
      </w:r>
      <w:r w:rsidRPr="00236F71">
        <w:rPr>
          <w:rFonts w:ascii="Tahoma" w:eastAsia="Cambria" w:hAnsi="Tahoma" w:cs="Tahoma"/>
        </w:rPr>
        <w:t>u</w:t>
      </w:r>
      <w:r w:rsidRPr="00236F71">
        <w:rPr>
          <w:rFonts w:ascii="Tahoma" w:eastAsia="Cambria" w:hAnsi="Tahoma" w:cs="Tahoma"/>
          <w:spacing w:val="-2"/>
        </w:rPr>
        <w:t>l</w:t>
      </w:r>
      <w:r w:rsidRPr="00236F71">
        <w:rPr>
          <w:rFonts w:ascii="Tahoma" w:eastAsia="Cambria" w:hAnsi="Tahoma" w:cs="Tahoma"/>
          <w:spacing w:val="2"/>
        </w:rPr>
        <w:t>a</w:t>
      </w:r>
      <w:r w:rsidRPr="00236F71">
        <w:rPr>
          <w:rFonts w:ascii="Tahoma" w:eastAsia="Cambria" w:hAnsi="Tahoma" w:cs="Tahoma"/>
        </w:rPr>
        <w:t>n</w:t>
      </w:r>
      <w:r w:rsidRPr="00236F71">
        <w:rPr>
          <w:rFonts w:ascii="Tahoma" w:eastAsia="Cambria" w:hAnsi="Tahoma" w:cs="Tahoma"/>
          <w:spacing w:val="2"/>
        </w:rPr>
        <w:t xml:space="preserve"> </w:t>
      </w:r>
      <w:r w:rsidRPr="00236F71">
        <w:rPr>
          <w:rFonts w:ascii="Tahoma" w:eastAsia="Cambria" w:hAnsi="Tahoma" w:cs="Tahoma"/>
        </w:rPr>
        <w:t>Ja</w:t>
      </w:r>
      <w:r w:rsidRPr="00236F71">
        <w:rPr>
          <w:rFonts w:ascii="Tahoma" w:eastAsia="Cambria" w:hAnsi="Tahoma" w:cs="Tahoma"/>
          <w:spacing w:val="-1"/>
        </w:rPr>
        <w:t>n</w:t>
      </w:r>
      <w:r w:rsidRPr="00236F71">
        <w:rPr>
          <w:rFonts w:ascii="Tahoma" w:eastAsia="Cambria" w:hAnsi="Tahoma" w:cs="Tahoma"/>
        </w:rPr>
        <w:t>ua</w:t>
      </w:r>
      <w:r w:rsidRPr="00236F71">
        <w:rPr>
          <w:rFonts w:ascii="Tahoma" w:eastAsia="Cambria" w:hAnsi="Tahoma" w:cs="Tahoma"/>
          <w:spacing w:val="-3"/>
        </w:rPr>
        <w:t>r</w:t>
      </w:r>
      <w:r w:rsidRPr="00236F71">
        <w:rPr>
          <w:rFonts w:ascii="Tahoma" w:eastAsia="Cambria" w:hAnsi="Tahoma" w:cs="Tahoma"/>
        </w:rPr>
        <w:t>i</w:t>
      </w:r>
      <w:r w:rsidRPr="00236F71">
        <w:rPr>
          <w:rFonts w:ascii="Tahoma" w:eastAsia="Cambria" w:hAnsi="Tahoma" w:cs="Tahoma"/>
          <w:spacing w:val="4"/>
        </w:rPr>
        <w:t xml:space="preserve"> </w:t>
      </w:r>
      <w:r w:rsidRPr="00236F71">
        <w:rPr>
          <w:rFonts w:ascii="Tahoma" w:eastAsia="Cambria" w:hAnsi="Tahoma" w:cs="Tahoma"/>
        </w:rPr>
        <w:t xml:space="preserve">dan </w:t>
      </w:r>
      <w:r w:rsidRPr="00236F71">
        <w:rPr>
          <w:rFonts w:ascii="Tahoma" w:eastAsia="Cambria" w:hAnsi="Tahoma" w:cs="Tahoma"/>
          <w:spacing w:val="-1"/>
        </w:rPr>
        <w:t>F</w:t>
      </w:r>
      <w:r w:rsidRPr="00236F71">
        <w:rPr>
          <w:rFonts w:ascii="Tahoma" w:eastAsia="Cambria" w:hAnsi="Tahoma" w:cs="Tahoma"/>
        </w:rPr>
        <w:t>eb</w:t>
      </w:r>
      <w:r w:rsidRPr="00236F71">
        <w:rPr>
          <w:rFonts w:ascii="Tahoma" w:eastAsia="Cambria" w:hAnsi="Tahoma" w:cs="Tahoma"/>
          <w:spacing w:val="-1"/>
        </w:rPr>
        <w:t>r</w:t>
      </w:r>
      <w:r w:rsidRPr="00236F71">
        <w:rPr>
          <w:rFonts w:ascii="Tahoma" w:eastAsia="Cambria" w:hAnsi="Tahoma" w:cs="Tahoma"/>
        </w:rPr>
        <w:t>ua</w:t>
      </w:r>
      <w:r w:rsidRPr="00236F71">
        <w:rPr>
          <w:rFonts w:ascii="Tahoma" w:eastAsia="Cambria" w:hAnsi="Tahoma" w:cs="Tahoma"/>
          <w:spacing w:val="-3"/>
        </w:rPr>
        <w:t>r</w:t>
      </w:r>
      <w:r w:rsidRPr="00236F71">
        <w:rPr>
          <w:rFonts w:ascii="Tahoma" w:eastAsia="Cambria" w:hAnsi="Tahoma" w:cs="Tahoma"/>
        </w:rPr>
        <w:t>i</w:t>
      </w:r>
      <w:r w:rsidRPr="00236F71">
        <w:rPr>
          <w:rFonts w:ascii="Tahoma" w:eastAsia="Cambria" w:hAnsi="Tahoma" w:cs="Tahoma"/>
          <w:spacing w:val="1"/>
        </w:rPr>
        <w:t xml:space="preserve"> </w:t>
      </w:r>
      <w:r w:rsidRPr="00236F71">
        <w:rPr>
          <w:rFonts w:ascii="Tahoma" w:eastAsia="Cambria" w:hAnsi="Tahoma" w:cs="Tahoma"/>
        </w:rPr>
        <w:t>2015</w:t>
      </w:r>
      <w:r w:rsidRPr="00236F71">
        <w:rPr>
          <w:rFonts w:ascii="Tahoma" w:eastAsia="Cambria" w:hAnsi="Tahoma" w:cs="Tahoma"/>
          <w:spacing w:val="1"/>
        </w:rPr>
        <w:t xml:space="preserve"> </w:t>
      </w:r>
      <w:r w:rsidRPr="00236F71">
        <w:rPr>
          <w:rFonts w:ascii="Tahoma" w:eastAsia="Cambria" w:hAnsi="Tahoma" w:cs="Tahoma"/>
          <w:spacing w:val="-1"/>
        </w:rPr>
        <w:t>m</w:t>
      </w:r>
      <w:r w:rsidRPr="00236F71">
        <w:rPr>
          <w:rFonts w:ascii="Tahoma" w:eastAsia="Cambria" w:hAnsi="Tahoma" w:cs="Tahoma"/>
        </w:rPr>
        <w:t>a</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spacing w:val="1"/>
        </w:rPr>
        <w:t>g</w:t>
      </w:r>
      <w:r w:rsidRPr="00236F71">
        <w:rPr>
          <w:rFonts w:ascii="Tahoma" w:eastAsia="Cambria" w:hAnsi="Tahoma" w:cs="Tahoma"/>
        </w:rPr>
        <w:t xml:space="preserve">- </w:t>
      </w:r>
      <w:r w:rsidRPr="00236F71">
        <w:rPr>
          <w:rFonts w:ascii="Tahoma" w:eastAsia="Cambria" w:hAnsi="Tahoma" w:cs="Tahoma"/>
          <w:spacing w:val="1"/>
        </w:rPr>
        <w:t>m</w:t>
      </w:r>
      <w:r w:rsidRPr="00236F71">
        <w:rPr>
          <w:rFonts w:ascii="Tahoma" w:eastAsia="Cambria" w:hAnsi="Tahoma" w:cs="Tahoma"/>
          <w:spacing w:val="-2"/>
        </w:rPr>
        <w:t>a</w:t>
      </w:r>
      <w:r w:rsidRPr="00236F71">
        <w:rPr>
          <w:rFonts w:ascii="Tahoma" w:eastAsia="Cambria" w:hAnsi="Tahoma" w:cs="Tahoma"/>
          <w:spacing w:val="1"/>
        </w:rPr>
        <w:t>si</w:t>
      </w:r>
      <w:r w:rsidRPr="00236F71">
        <w:rPr>
          <w:rFonts w:ascii="Tahoma" w:eastAsia="Cambria" w:hAnsi="Tahoma" w:cs="Tahoma"/>
          <w:spacing w:val="-1"/>
        </w:rPr>
        <w:t>n</w:t>
      </w:r>
      <w:r w:rsidRPr="00236F71">
        <w:rPr>
          <w:rFonts w:ascii="Tahoma" w:eastAsia="Cambria" w:hAnsi="Tahoma" w:cs="Tahoma"/>
        </w:rPr>
        <w:t>g</w:t>
      </w:r>
      <w:r w:rsidRPr="00236F71">
        <w:rPr>
          <w:rFonts w:ascii="Tahoma" w:eastAsia="Cambria" w:hAnsi="Tahoma" w:cs="Tahoma"/>
          <w:spacing w:val="-1"/>
        </w:rPr>
        <w:t xml:space="preserve"> </w:t>
      </w:r>
      <w:r w:rsidRPr="00236F71">
        <w:rPr>
          <w:rFonts w:ascii="Tahoma" w:eastAsia="Cambria" w:hAnsi="Tahoma" w:cs="Tahoma"/>
        </w:rPr>
        <w:t>s</w:t>
      </w:r>
      <w:r w:rsidRPr="00236F71">
        <w:rPr>
          <w:rFonts w:ascii="Tahoma" w:eastAsia="Cambria" w:hAnsi="Tahoma" w:cs="Tahoma"/>
          <w:spacing w:val="1"/>
        </w:rPr>
        <w:t>e</w:t>
      </w:r>
      <w:r w:rsidRPr="00236F71">
        <w:rPr>
          <w:rFonts w:ascii="Tahoma" w:eastAsia="Cambria" w:hAnsi="Tahoma" w:cs="Tahoma"/>
          <w:spacing w:val="-1"/>
        </w:rPr>
        <w:t>b</w:t>
      </w:r>
      <w:r w:rsidRPr="00236F71">
        <w:rPr>
          <w:rFonts w:ascii="Tahoma" w:eastAsia="Cambria" w:hAnsi="Tahoma" w:cs="Tahoma"/>
          <w:spacing w:val="-2"/>
        </w:rPr>
        <w:t>e</w:t>
      </w:r>
      <w:r w:rsidRPr="00236F71">
        <w:rPr>
          <w:rFonts w:ascii="Tahoma" w:eastAsia="Cambria" w:hAnsi="Tahoma" w:cs="Tahoma"/>
          <w:spacing w:val="1"/>
        </w:rPr>
        <w:t>s</w:t>
      </w:r>
      <w:r w:rsidRPr="00236F71">
        <w:rPr>
          <w:rFonts w:ascii="Tahoma" w:eastAsia="Cambria" w:hAnsi="Tahoma" w:cs="Tahoma"/>
        </w:rPr>
        <w:t xml:space="preserve">ar </w:t>
      </w:r>
      <w:r w:rsidRPr="00236F71">
        <w:rPr>
          <w:rFonts w:ascii="Tahoma" w:eastAsia="Cambria" w:hAnsi="Tahoma" w:cs="Tahoma"/>
          <w:spacing w:val="-3"/>
        </w:rPr>
        <w:t>0</w:t>
      </w:r>
      <w:r w:rsidRPr="00236F71">
        <w:rPr>
          <w:rFonts w:ascii="Tahoma" w:eastAsia="Cambria" w:hAnsi="Tahoma" w:cs="Tahoma"/>
        </w:rPr>
        <w:t>,24 pe</w:t>
      </w:r>
      <w:r w:rsidRPr="00236F71">
        <w:rPr>
          <w:rFonts w:ascii="Tahoma" w:eastAsia="Cambria" w:hAnsi="Tahoma" w:cs="Tahoma"/>
          <w:spacing w:val="-3"/>
        </w:rPr>
        <w:t>r</w:t>
      </w:r>
      <w:r w:rsidRPr="00236F71">
        <w:rPr>
          <w:rFonts w:ascii="Tahoma" w:eastAsia="Cambria" w:hAnsi="Tahoma" w:cs="Tahoma"/>
          <w:spacing w:val="-1"/>
        </w:rPr>
        <w:t>s</w:t>
      </w:r>
      <w:r w:rsidRPr="00236F71">
        <w:rPr>
          <w:rFonts w:ascii="Tahoma" w:eastAsia="Cambria" w:hAnsi="Tahoma" w:cs="Tahoma"/>
        </w:rPr>
        <w:t>en</w:t>
      </w:r>
      <w:r w:rsidRPr="00236F71">
        <w:rPr>
          <w:rFonts w:ascii="Tahoma" w:eastAsia="Cambria" w:hAnsi="Tahoma" w:cs="Tahoma"/>
          <w:spacing w:val="-1"/>
        </w:rPr>
        <w:t xml:space="preserve"> </w:t>
      </w:r>
      <w:r w:rsidRPr="00236F71">
        <w:rPr>
          <w:rFonts w:ascii="Tahoma" w:eastAsia="Cambria" w:hAnsi="Tahoma" w:cs="Tahoma"/>
        </w:rPr>
        <w:t>dan</w:t>
      </w:r>
      <w:r w:rsidRPr="00236F71">
        <w:rPr>
          <w:rFonts w:ascii="Tahoma" w:eastAsia="Cambria" w:hAnsi="Tahoma" w:cs="Tahoma"/>
          <w:spacing w:val="-1"/>
        </w:rPr>
        <w:t xml:space="preserve"> </w:t>
      </w:r>
      <w:r w:rsidRPr="00236F71">
        <w:rPr>
          <w:rFonts w:ascii="Tahoma" w:eastAsia="Cambria" w:hAnsi="Tahoma" w:cs="Tahoma"/>
        </w:rPr>
        <w:t xml:space="preserve">0,36 </w:t>
      </w:r>
      <w:r w:rsidRPr="00236F71">
        <w:rPr>
          <w:rFonts w:ascii="Tahoma" w:eastAsia="Cambria" w:hAnsi="Tahoma" w:cs="Tahoma"/>
          <w:spacing w:val="-1"/>
        </w:rPr>
        <w:t>p</w:t>
      </w:r>
      <w:r w:rsidRPr="00236F71">
        <w:rPr>
          <w:rFonts w:ascii="Tahoma" w:eastAsia="Cambria" w:hAnsi="Tahoma" w:cs="Tahoma"/>
        </w:rPr>
        <w:t>e</w:t>
      </w:r>
      <w:r w:rsidRPr="00236F71">
        <w:rPr>
          <w:rFonts w:ascii="Tahoma" w:eastAsia="Cambria" w:hAnsi="Tahoma" w:cs="Tahoma"/>
          <w:spacing w:val="-2"/>
        </w:rPr>
        <w:t>r</w:t>
      </w:r>
      <w:r w:rsidRPr="00236F71">
        <w:rPr>
          <w:rFonts w:ascii="Tahoma" w:eastAsia="Cambria" w:hAnsi="Tahoma" w:cs="Tahoma"/>
          <w:spacing w:val="1"/>
        </w:rPr>
        <w:t>s</w:t>
      </w:r>
      <w:r w:rsidRPr="00236F71">
        <w:rPr>
          <w:rFonts w:ascii="Tahoma" w:eastAsia="Cambria" w:hAnsi="Tahoma" w:cs="Tahoma"/>
        </w:rPr>
        <w:t>en</w:t>
      </w:r>
      <w:r w:rsidRPr="00236F71">
        <w:rPr>
          <w:rFonts w:ascii="Tahoma" w:eastAsia="Cambria" w:hAnsi="Tahoma" w:cs="Tahoma"/>
          <w:lang w:val="id-ID"/>
        </w:rPr>
        <w:t>.</w:t>
      </w:r>
      <w:r w:rsidR="00AC0F03" w:rsidRPr="00236F71">
        <w:rPr>
          <w:rFonts w:ascii="Tahoma" w:eastAsia="Cambria" w:hAnsi="Tahoma" w:cs="Tahoma"/>
          <w:lang w:val="id-ID"/>
        </w:rPr>
        <w:t xml:space="preserve"> </w:t>
      </w:r>
    </w:p>
    <w:p w:rsidR="00AC0F03" w:rsidRPr="00236F71" w:rsidRDefault="00AC0F03" w:rsidP="00AC0F03">
      <w:pPr>
        <w:spacing w:before="27" w:line="360" w:lineRule="auto"/>
        <w:ind w:right="214"/>
        <w:jc w:val="both"/>
        <w:rPr>
          <w:rFonts w:ascii="Tahoma" w:eastAsia="Cambria" w:hAnsi="Tahoma" w:cs="Tahoma"/>
        </w:rPr>
      </w:pPr>
      <w:r w:rsidRPr="00236F71">
        <w:rPr>
          <w:rFonts w:ascii="Tahoma" w:eastAsia="Cambria" w:hAnsi="Tahoma" w:cs="Tahoma"/>
          <w:spacing w:val="1"/>
        </w:rPr>
        <w:t>S</w:t>
      </w:r>
      <w:r w:rsidRPr="00236F71">
        <w:rPr>
          <w:rFonts w:ascii="Tahoma" w:eastAsia="Cambria" w:hAnsi="Tahoma" w:cs="Tahoma"/>
          <w:spacing w:val="-2"/>
        </w:rPr>
        <w:t>e</w:t>
      </w:r>
      <w:r w:rsidRPr="00236F71">
        <w:rPr>
          <w:rFonts w:ascii="Tahoma" w:eastAsia="Cambria" w:hAnsi="Tahoma" w:cs="Tahoma"/>
          <w:spacing w:val="1"/>
        </w:rPr>
        <w:t>m</w:t>
      </w:r>
      <w:r w:rsidRPr="00236F71">
        <w:rPr>
          <w:rFonts w:ascii="Tahoma" w:eastAsia="Cambria" w:hAnsi="Tahoma" w:cs="Tahoma"/>
        </w:rPr>
        <w:t>en</w:t>
      </w:r>
      <w:r w:rsidRPr="00236F71">
        <w:rPr>
          <w:rFonts w:ascii="Tahoma" w:eastAsia="Cambria" w:hAnsi="Tahoma" w:cs="Tahoma"/>
          <w:spacing w:val="-1"/>
        </w:rPr>
        <w:t>t</w:t>
      </w:r>
      <w:r w:rsidRPr="00236F71">
        <w:rPr>
          <w:rFonts w:ascii="Tahoma" w:eastAsia="Cambria" w:hAnsi="Tahoma" w:cs="Tahoma"/>
        </w:rPr>
        <w:t xml:space="preserve">ara </w:t>
      </w:r>
      <w:r w:rsidRPr="00236F71">
        <w:rPr>
          <w:rFonts w:ascii="Tahoma" w:eastAsia="Cambria" w:hAnsi="Tahoma" w:cs="Tahoma"/>
          <w:spacing w:val="1"/>
        </w:rPr>
        <w:t>i</w:t>
      </w:r>
      <w:r w:rsidRPr="00236F71">
        <w:rPr>
          <w:rFonts w:ascii="Tahoma" w:eastAsia="Cambria" w:hAnsi="Tahoma" w:cs="Tahoma"/>
        </w:rPr>
        <w:t>t</w:t>
      </w:r>
      <w:r w:rsidRPr="00236F71">
        <w:rPr>
          <w:rFonts w:ascii="Tahoma" w:eastAsia="Cambria" w:hAnsi="Tahoma" w:cs="Tahoma"/>
          <w:spacing w:val="-2"/>
        </w:rPr>
        <w:t>u</w:t>
      </w:r>
      <w:r w:rsidRPr="00236F71">
        <w:rPr>
          <w:rFonts w:ascii="Tahoma" w:eastAsia="Cambria" w:hAnsi="Tahoma" w:cs="Tahoma"/>
        </w:rPr>
        <w:t>,</w:t>
      </w:r>
      <w:r w:rsidRPr="00236F71">
        <w:rPr>
          <w:rFonts w:ascii="Tahoma" w:eastAsia="Cambria" w:hAnsi="Tahoma" w:cs="Tahoma"/>
          <w:spacing w:val="4"/>
        </w:rPr>
        <w:t xml:space="preserve"> </w:t>
      </w:r>
      <w:r w:rsidRPr="00236F71">
        <w:rPr>
          <w:rFonts w:ascii="Tahoma" w:eastAsia="Cambria" w:hAnsi="Tahoma" w:cs="Tahoma"/>
          <w:spacing w:val="-1"/>
        </w:rPr>
        <w:t>n</w:t>
      </w:r>
      <w:r w:rsidRPr="00236F71">
        <w:rPr>
          <w:rFonts w:ascii="Tahoma" w:eastAsia="Cambria" w:hAnsi="Tahoma" w:cs="Tahoma"/>
          <w:spacing w:val="1"/>
        </w:rPr>
        <w:t>i</w:t>
      </w:r>
      <w:r w:rsidRPr="00236F71">
        <w:rPr>
          <w:rFonts w:ascii="Tahoma" w:eastAsia="Cambria" w:hAnsi="Tahoma" w:cs="Tahoma"/>
          <w:spacing w:val="-2"/>
        </w:rPr>
        <w:t>l</w:t>
      </w:r>
      <w:r w:rsidRPr="00236F71">
        <w:rPr>
          <w:rFonts w:ascii="Tahoma" w:eastAsia="Cambria" w:hAnsi="Tahoma" w:cs="Tahoma"/>
        </w:rPr>
        <w:t>ai</w:t>
      </w:r>
      <w:r w:rsidRPr="00236F71">
        <w:rPr>
          <w:rFonts w:ascii="Tahoma" w:eastAsia="Cambria" w:hAnsi="Tahoma" w:cs="Tahoma"/>
          <w:spacing w:val="3"/>
        </w:rPr>
        <w:t xml:space="preserve"> </w:t>
      </w:r>
      <w:r w:rsidRPr="00236F71">
        <w:rPr>
          <w:rFonts w:ascii="Tahoma" w:eastAsia="Cambria" w:hAnsi="Tahoma" w:cs="Tahoma"/>
          <w:spacing w:val="-3"/>
        </w:rPr>
        <w:t>t</w:t>
      </w:r>
      <w:r w:rsidRPr="00236F71">
        <w:rPr>
          <w:rFonts w:ascii="Tahoma" w:eastAsia="Cambria" w:hAnsi="Tahoma" w:cs="Tahoma"/>
        </w:rPr>
        <w:t>u</w:t>
      </w:r>
      <w:r w:rsidRPr="00236F71">
        <w:rPr>
          <w:rFonts w:ascii="Tahoma" w:eastAsia="Cambria" w:hAnsi="Tahoma" w:cs="Tahoma"/>
          <w:spacing w:val="-3"/>
        </w:rPr>
        <w:t>k</w:t>
      </w:r>
      <w:r w:rsidRPr="00236F71">
        <w:rPr>
          <w:rFonts w:ascii="Tahoma" w:eastAsia="Cambria" w:hAnsi="Tahoma" w:cs="Tahoma"/>
        </w:rPr>
        <w:t>ar</w:t>
      </w:r>
      <w:r w:rsidRPr="00236F71">
        <w:rPr>
          <w:rFonts w:ascii="Tahoma" w:eastAsia="Cambria" w:hAnsi="Tahoma" w:cs="Tahoma"/>
          <w:spacing w:val="2"/>
        </w:rPr>
        <w:t xml:space="preserve"> </w:t>
      </w:r>
      <w:r w:rsidRPr="00236F71">
        <w:rPr>
          <w:rFonts w:ascii="Tahoma" w:eastAsia="Cambria" w:hAnsi="Tahoma" w:cs="Tahoma"/>
        </w:rPr>
        <w:t>Ru</w:t>
      </w:r>
      <w:r w:rsidRPr="00236F71">
        <w:rPr>
          <w:rFonts w:ascii="Tahoma" w:eastAsia="Cambria" w:hAnsi="Tahoma" w:cs="Tahoma"/>
          <w:spacing w:val="-3"/>
        </w:rPr>
        <w:t>p</w:t>
      </w:r>
      <w:r w:rsidRPr="00236F71">
        <w:rPr>
          <w:rFonts w:ascii="Tahoma" w:eastAsia="Cambria" w:hAnsi="Tahoma" w:cs="Tahoma"/>
          <w:spacing w:val="1"/>
        </w:rPr>
        <w:t>i</w:t>
      </w:r>
      <w:r w:rsidRPr="00236F71">
        <w:rPr>
          <w:rFonts w:ascii="Tahoma" w:eastAsia="Cambria" w:hAnsi="Tahoma" w:cs="Tahoma"/>
        </w:rPr>
        <w:t>ah</w:t>
      </w:r>
      <w:r w:rsidRPr="00236F71">
        <w:rPr>
          <w:rFonts w:ascii="Tahoma" w:eastAsia="Cambria" w:hAnsi="Tahoma" w:cs="Tahoma"/>
          <w:spacing w:val="2"/>
        </w:rPr>
        <w:t xml:space="preserve"> </w:t>
      </w:r>
      <w:r w:rsidRPr="00236F71">
        <w:rPr>
          <w:rFonts w:ascii="Tahoma" w:eastAsia="Cambria" w:hAnsi="Tahoma" w:cs="Tahoma"/>
        </w:rPr>
        <w:t>pada</w:t>
      </w:r>
      <w:r w:rsidRPr="00236F71">
        <w:rPr>
          <w:rFonts w:ascii="Tahoma" w:eastAsia="Cambria" w:hAnsi="Tahoma" w:cs="Tahoma"/>
          <w:spacing w:val="2"/>
        </w:rPr>
        <w:t xml:space="preserve"> </w:t>
      </w:r>
      <w:r w:rsidRPr="00236F71">
        <w:rPr>
          <w:rFonts w:ascii="Tahoma" w:eastAsia="Cambria" w:hAnsi="Tahoma" w:cs="Tahoma"/>
          <w:spacing w:val="-3"/>
        </w:rPr>
        <w:t>t</w:t>
      </w:r>
      <w:r w:rsidRPr="00236F71">
        <w:rPr>
          <w:rFonts w:ascii="Tahoma" w:eastAsia="Cambria" w:hAnsi="Tahoma" w:cs="Tahoma"/>
        </w:rPr>
        <w:t xml:space="preserve">ahun </w:t>
      </w:r>
      <w:r w:rsidRPr="00236F71">
        <w:rPr>
          <w:rFonts w:ascii="Tahoma" w:eastAsia="Cambria" w:hAnsi="Tahoma" w:cs="Tahoma"/>
          <w:spacing w:val="-2"/>
        </w:rPr>
        <w:t>2</w:t>
      </w:r>
      <w:r w:rsidRPr="00236F71">
        <w:rPr>
          <w:rFonts w:ascii="Tahoma" w:eastAsia="Cambria" w:hAnsi="Tahoma" w:cs="Tahoma"/>
        </w:rPr>
        <w:t>014</w:t>
      </w:r>
      <w:r w:rsidRPr="00236F71">
        <w:rPr>
          <w:rFonts w:ascii="Tahoma" w:eastAsia="Cambria" w:hAnsi="Tahoma" w:cs="Tahoma"/>
          <w:spacing w:val="2"/>
        </w:rPr>
        <w:t xml:space="preserve"> </w:t>
      </w:r>
      <w:r w:rsidRPr="00236F71">
        <w:rPr>
          <w:rFonts w:ascii="Tahoma" w:eastAsia="Cambria" w:hAnsi="Tahoma" w:cs="Tahoma"/>
          <w:spacing w:val="1"/>
        </w:rPr>
        <w:t>m</w:t>
      </w:r>
      <w:r w:rsidRPr="00236F71">
        <w:rPr>
          <w:rFonts w:ascii="Tahoma" w:eastAsia="Cambria" w:hAnsi="Tahoma" w:cs="Tahoma"/>
        </w:rPr>
        <w:t>en</w:t>
      </w:r>
      <w:r w:rsidRPr="00236F71">
        <w:rPr>
          <w:rFonts w:ascii="Tahoma" w:eastAsia="Cambria" w:hAnsi="Tahoma" w:cs="Tahoma"/>
          <w:spacing w:val="-2"/>
        </w:rPr>
        <w:t>g</w:t>
      </w:r>
      <w:r w:rsidRPr="00236F71">
        <w:rPr>
          <w:rFonts w:ascii="Tahoma" w:eastAsia="Cambria" w:hAnsi="Tahoma" w:cs="Tahoma"/>
        </w:rPr>
        <w:t>al</w:t>
      </w:r>
      <w:r w:rsidRPr="00236F71">
        <w:rPr>
          <w:rFonts w:ascii="Tahoma" w:eastAsia="Cambria" w:hAnsi="Tahoma" w:cs="Tahoma"/>
          <w:spacing w:val="-2"/>
        </w:rPr>
        <w:t>a</w:t>
      </w:r>
      <w:r w:rsidRPr="00236F71">
        <w:rPr>
          <w:rFonts w:ascii="Tahoma" w:eastAsia="Cambria" w:hAnsi="Tahoma" w:cs="Tahoma"/>
          <w:spacing w:val="1"/>
        </w:rPr>
        <w:t>m</w:t>
      </w:r>
      <w:r w:rsidRPr="00236F71">
        <w:rPr>
          <w:rFonts w:ascii="Tahoma" w:eastAsia="Cambria" w:hAnsi="Tahoma" w:cs="Tahoma"/>
        </w:rPr>
        <w:t>i depre</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rPr>
        <w:t>i</w:t>
      </w:r>
      <w:r w:rsidRPr="00236F71">
        <w:rPr>
          <w:rFonts w:ascii="Tahoma" w:eastAsia="Cambria" w:hAnsi="Tahoma" w:cs="Tahoma"/>
          <w:spacing w:val="2"/>
        </w:rPr>
        <w:t xml:space="preserve"> </w:t>
      </w:r>
      <w:r w:rsidRPr="00236F71">
        <w:rPr>
          <w:rFonts w:ascii="Tahoma" w:eastAsia="Cambria" w:hAnsi="Tahoma" w:cs="Tahoma"/>
          <w:spacing w:val="1"/>
        </w:rPr>
        <w:t>c</w:t>
      </w:r>
      <w:r w:rsidRPr="00236F71">
        <w:rPr>
          <w:rFonts w:ascii="Tahoma" w:eastAsia="Cambria" w:hAnsi="Tahoma" w:cs="Tahoma"/>
        </w:rPr>
        <w:t>ukup</w:t>
      </w:r>
      <w:r w:rsidRPr="00236F71">
        <w:rPr>
          <w:rFonts w:ascii="Tahoma" w:eastAsia="Cambria" w:hAnsi="Tahoma" w:cs="Tahoma"/>
          <w:spacing w:val="4"/>
        </w:rPr>
        <w:t xml:space="preserve"> </w:t>
      </w:r>
      <w:r w:rsidRPr="00236F71">
        <w:rPr>
          <w:rFonts w:ascii="Tahoma" w:eastAsia="Cambria" w:hAnsi="Tahoma" w:cs="Tahoma"/>
          <w:spacing w:val="-1"/>
        </w:rPr>
        <w:t>b</w:t>
      </w:r>
      <w:r w:rsidRPr="00236F71">
        <w:rPr>
          <w:rFonts w:ascii="Tahoma" w:eastAsia="Cambria" w:hAnsi="Tahoma" w:cs="Tahoma"/>
        </w:rPr>
        <w:t>e</w:t>
      </w:r>
      <w:r w:rsidRPr="00236F71">
        <w:rPr>
          <w:rFonts w:ascii="Tahoma" w:eastAsia="Cambria" w:hAnsi="Tahoma" w:cs="Tahoma"/>
          <w:spacing w:val="-2"/>
        </w:rPr>
        <w:t>r</w:t>
      </w:r>
      <w:r w:rsidRPr="00236F71">
        <w:rPr>
          <w:rFonts w:ascii="Tahoma" w:eastAsia="Cambria" w:hAnsi="Tahoma" w:cs="Tahoma"/>
        </w:rPr>
        <w:t>ar</w:t>
      </w:r>
      <w:r w:rsidRPr="00236F71">
        <w:rPr>
          <w:rFonts w:ascii="Tahoma" w:eastAsia="Cambria" w:hAnsi="Tahoma" w:cs="Tahoma"/>
          <w:spacing w:val="-3"/>
        </w:rPr>
        <w:t>t</w:t>
      </w:r>
      <w:r w:rsidRPr="00236F71">
        <w:rPr>
          <w:rFonts w:ascii="Tahoma" w:eastAsia="Cambria" w:hAnsi="Tahoma" w:cs="Tahoma"/>
        </w:rPr>
        <w:t>i</w:t>
      </w:r>
      <w:r w:rsidRPr="00236F71">
        <w:rPr>
          <w:rFonts w:ascii="Tahoma" w:eastAsia="Cambria" w:hAnsi="Tahoma" w:cs="Tahoma"/>
          <w:spacing w:val="4"/>
        </w:rPr>
        <w:t xml:space="preserve"> </w:t>
      </w:r>
      <w:r w:rsidRPr="00236F71">
        <w:rPr>
          <w:rFonts w:ascii="Tahoma" w:eastAsia="Cambria" w:hAnsi="Tahoma" w:cs="Tahoma"/>
        </w:rPr>
        <w:t>terha</w:t>
      </w:r>
      <w:r w:rsidRPr="00236F71">
        <w:rPr>
          <w:rFonts w:ascii="Tahoma" w:eastAsia="Cambria" w:hAnsi="Tahoma" w:cs="Tahoma"/>
          <w:spacing w:val="-2"/>
        </w:rPr>
        <w:t>d</w:t>
      </w:r>
      <w:r w:rsidRPr="00236F71">
        <w:rPr>
          <w:rFonts w:ascii="Tahoma" w:eastAsia="Cambria" w:hAnsi="Tahoma" w:cs="Tahoma"/>
        </w:rPr>
        <w:t>ap</w:t>
      </w:r>
      <w:r w:rsidRPr="00236F71">
        <w:rPr>
          <w:rFonts w:ascii="Tahoma" w:eastAsia="Cambria" w:hAnsi="Tahoma" w:cs="Tahoma"/>
          <w:spacing w:val="3"/>
        </w:rPr>
        <w:t xml:space="preserve"> </w:t>
      </w:r>
      <w:r w:rsidRPr="00236F71">
        <w:rPr>
          <w:rFonts w:ascii="Tahoma" w:eastAsia="Cambria" w:hAnsi="Tahoma" w:cs="Tahoma"/>
        </w:rPr>
        <w:t>dolar</w:t>
      </w:r>
      <w:r w:rsidRPr="00236F71">
        <w:rPr>
          <w:rFonts w:ascii="Tahoma" w:eastAsia="Cambria" w:hAnsi="Tahoma" w:cs="Tahoma"/>
          <w:spacing w:val="4"/>
        </w:rPr>
        <w:t xml:space="preserve"> </w:t>
      </w:r>
      <w:r w:rsidRPr="00236F71">
        <w:rPr>
          <w:rFonts w:ascii="Tahoma" w:eastAsia="Cambria" w:hAnsi="Tahoma" w:cs="Tahoma"/>
          <w:spacing w:val="-3"/>
        </w:rPr>
        <w:t>A</w:t>
      </w:r>
      <w:r w:rsidRPr="00236F71">
        <w:rPr>
          <w:rFonts w:ascii="Tahoma" w:eastAsia="Cambria" w:hAnsi="Tahoma" w:cs="Tahoma"/>
          <w:spacing w:val="1"/>
        </w:rPr>
        <w:t>S</w:t>
      </w:r>
      <w:r w:rsidRPr="00236F71">
        <w:rPr>
          <w:rFonts w:ascii="Tahoma" w:eastAsia="Cambria" w:hAnsi="Tahoma" w:cs="Tahoma"/>
        </w:rPr>
        <w:t>,</w:t>
      </w:r>
      <w:r w:rsidRPr="00236F71">
        <w:rPr>
          <w:rFonts w:ascii="Tahoma" w:eastAsia="Cambria" w:hAnsi="Tahoma" w:cs="Tahoma"/>
          <w:spacing w:val="3"/>
        </w:rPr>
        <w:t xml:space="preserve"> </w:t>
      </w:r>
      <w:r w:rsidRPr="00236F71">
        <w:rPr>
          <w:rFonts w:ascii="Tahoma" w:eastAsia="Cambria" w:hAnsi="Tahoma" w:cs="Tahoma"/>
          <w:spacing w:val="-1"/>
        </w:rPr>
        <w:t>n</w:t>
      </w:r>
      <w:r w:rsidRPr="00236F71">
        <w:rPr>
          <w:rFonts w:ascii="Tahoma" w:eastAsia="Cambria" w:hAnsi="Tahoma" w:cs="Tahoma"/>
        </w:rPr>
        <w:t>a</w:t>
      </w:r>
      <w:r w:rsidRPr="00236F71">
        <w:rPr>
          <w:rFonts w:ascii="Tahoma" w:eastAsia="Cambria" w:hAnsi="Tahoma" w:cs="Tahoma"/>
          <w:spacing w:val="1"/>
        </w:rPr>
        <w:t>m</w:t>
      </w:r>
      <w:r w:rsidRPr="00236F71">
        <w:rPr>
          <w:rFonts w:ascii="Tahoma" w:eastAsia="Cambria" w:hAnsi="Tahoma" w:cs="Tahoma"/>
        </w:rPr>
        <w:t xml:space="preserve">un </w:t>
      </w:r>
      <w:r w:rsidRPr="00236F71">
        <w:rPr>
          <w:rFonts w:ascii="Tahoma" w:eastAsia="Cambria" w:hAnsi="Tahoma" w:cs="Tahoma"/>
          <w:spacing w:val="1"/>
        </w:rPr>
        <w:t>m</w:t>
      </w:r>
      <w:r w:rsidRPr="00236F71">
        <w:rPr>
          <w:rFonts w:ascii="Tahoma" w:eastAsia="Cambria" w:hAnsi="Tahoma" w:cs="Tahoma"/>
        </w:rPr>
        <w:t>en</w:t>
      </w:r>
      <w:r w:rsidRPr="00236F71">
        <w:rPr>
          <w:rFonts w:ascii="Tahoma" w:eastAsia="Cambria" w:hAnsi="Tahoma" w:cs="Tahoma"/>
          <w:spacing w:val="-2"/>
        </w:rPr>
        <w:t>c</w:t>
      </w:r>
      <w:r w:rsidRPr="00236F71">
        <w:rPr>
          <w:rFonts w:ascii="Tahoma" w:eastAsia="Cambria" w:hAnsi="Tahoma" w:cs="Tahoma"/>
        </w:rPr>
        <w:t>atat apre</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rPr>
        <w:t>i</w:t>
      </w:r>
      <w:r w:rsidRPr="00236F71">
        <w:rPr>
          <w:rFonts w:ascii="Tahoma" w:eastAsia="Cambria" w:hAnsi="Tahoma" w:cs="Tahoma"/>
          <w:spacing w:val="5"/>
        </w:rPr>
        <w:t xml:space="preserve"> </w:t>
      </w:r>
      <w:r w:rsidRPr="00236F71">
        <w:rPr>
          <w:rFonts w:ascii="Tahoma" w:eastAsia="Cambria" w:hAnsi="Tahoma" w:cs="Tahoma"/>
        </w:rPr>
        <w:t>te</w:t>
      </w:r>
      <w:r w:rsidRPr="00236F71">
        <w:rPr>
          <w:rFonts w:ascii="Tahoma" w:eastAsia="Cambria" w:hAnsi="Tahoma" w:cs="Tahoma"/>
          <w:spacing w:val="-3"/>
        </w:rPr>
        <w:t>r</w:t>
      </w:r>
      <w:r w:rsidRPr="00236F71">
        <w:rPr>
          <w:rFonts w:ascii="Tahoma" w:eastAsia="Cambria" w:hAnsi="Tahoma" w:cs="Tahoma"/>
        </w:rPr>
        <w:t>ha</w:t>
      </w:r>
      <w:r w:rsidRPr="00236F71">
        <w:rPr>
          <w:rFonts w:ascii="Tahoma" w:eastAsia="Cambria" w:hAnsi="Tahoma" w:cs="Tahoma"/>
          <w:spacing w:val="-3"/>
        </w:rPr>
        <w:t>d</w:t>
      </w:r>
      <w:r w:rsidRPr="00236F71">
        <w:rPr>
          <w:rFonts w:ascii="Tahoma" w:eastAsia="Cambria" w:hAnsi="Tahoma" w:cs="Tahoma"/>
        </w:rPr>
        <w:t>ap</w:t>
      </w:r>
      <w:r w:rsidRPr="00236F71">
        <w:rPr>
          <w:rFonts w:ascii="Tahoma" w:eastAsia="Cambria" w:hAnsi="Tahoma" w:cs="Tahoma"/>
          <w:spacing w:val="4"/>
        </w:rPr>
        <w:t xml:space="preserve"> </w:t>
      </w:r>
      <w:r w:rsidRPr="00236F71">
        <w:rPr>
          <w:rFonts w:ascii="Tahoma" w:eastAsia="Cambria" w:hAnsi="Tahoma" w:cs="Tahoma"/>
          <w:spacing w:val="-1"/>
        </w:rPr>
        <w:t>m</w:t>
      </w:r>
      <w:r w:rsidRPr="00236F71">
        <w:rPr>
          <w:rFonts w:ascii="Tahoma" w:eastAsia="Cambria" w:hAnsi="Tahoma" w:cs="Tahoma"/>
        </w:rPr>
        <w:t>a</w:t>
      </w:r>
      <w:r w:rsidRPr="00236F71">
        <w:rPr>
          <w:rFonts w:ascii="Tahoma" w:eastAsia="Cambria" w:hAnsi="Tahoma" w:cs="Tahoma"/>
          <w:spacing w:val="-3"/>
        </w:rPr>
        <w:t>t</w:t>
      </w:r>
      <w:r w:rsidRPr="00236F71">
        <w:rPr>
          <w:rFonts w:ascii="Tahoma" w:eastAsia="Cambria" w:hAnsi="Tahoma" w:cs="Tahoma"/>
        </w:rPr>
        <w:t>a</w:t>
      </w:r>
      <w:r w:rsidRPr="00236F71">
        <w:rPr>
          <w:rFonts w:ascii="Tahoma" w:eastAsia="Cambria" w:hAnsi="Tahoma" w:cs="Tahoma"/>
          <w:spacing w:val="4"/>
        </w:rPr>
        <w:t xml:space="preserve"> </w:t>
      </w:r>
      <w:r w:rsidRPr="00236F71">
        <w:rPr>
          <w:rFonts w:ascii="Tahoma" w:eastAsia="Cambria" w:hAnsi="Tahoma" w:cs="Tahoma"/>
        </w:rPr>
        <w:t>ua</w:t>
      </w:r>
      <w:r w:rsidRPr="00236F71">
        <w:rPr>
          <w:rFonts w:ascii="Tahoma" w:eastAsia="Cambria" w:hAnsi="Tahoma" w:cs="Tahoma"/>
          <w:spacing w:val="-1"/>
        </w:rPr>
        <w:t>n</w:t>
      </w:r>
      <w:r w:rsidRPr="00236F71">
        <w:rPr>
          <w:rFonts w:ascii="Tahoma" w:eastAsia="Cambria" w:hAnsi="Tahoma" w:cs="Tahoma"/>
        </w:rPr>
        <w:t>g</w:t>
      </w:r>
      <w:r w:rsidRPr="00236F71">
        <w:rPr>
          <w:rFonts w:ascii="Tahoma" w:eastAsia="Cambria" w:hAnsi="Tahoma" w:cs="Tahoma"/>
          <w:spacing w:val="3"/>
        </w:rPr>
        <w:t xml:space="preserve"> </w:t>
      </w:r>
      <w:r w:rsidRPr="00236F71">
        <w:rPr>
          <w:rFonts w:ascii="Tahoma" w:eastAsia="Cambria" w:hAnsi="Tahoma" w:cs="Tahoma"/>
          <w:spacing w:val="-1"/>
        </w:rPr>
        <w:t>m</w:t>
      </w:r>
      <w:r w:rsidRPr="00236F71">
        <w:rPr>
          <w:rFonts w:ascii="Tahoma" w:eastAsia="Cambria" w:hAnsi="Tahoma" w:cs="Tahoma"/>
          <w:spacing w:val="1"/>
        </w:rPr>
        <w:t>i</w:t>
      </w:r>
      <w:r w:rsidRPr="00236F71">
        <w:rPr>
          <w:rFonts w:ascii="Tahoma" w:eastAsia="Cambria" w:hAnsi="Tahoma" w:cs="Tahoma"/>
        </w:rPr>
        <w:t>tra</w:t>
      </w:r>
      <w:r w:rsidRPr="00236F71">
        <w:rPr>
          <w:rFonts w:ascii="Tahoma" w:eastAsia="Cambria" w:hAnsi="Tahoma" w:cs="Tahoma"/>
          <w:spacing w:val="4"/>
        </w:rPr>
        <w:t xml:space="preserve"> </w:t>
      </w:r>
      <w:r w:rsidRPr="00236F71">
        <w:rPr>
          <w:rFonts w:ascii="Tahoma" w:eastAsia="Cambria" w:hAnsi="Tahoma" w:cs="Tahoma"/>
        </w:rPr>
        <w:t>da</w:t>
      </w:r>
      <w:r w:rsidRPr="00236F71">
        <w:rPr>
          <w:rFonts w:ascii="Tahoma" w:eastAsia="Cambria" w:hAnsi="Tahoma" w:cs="Tahoma"/>
          <w:spacing w:val="-1"/>
        </w:rPr>
        <w:t>g</w:t>
      </w:r>
      <w:r w:rsidRPr="00236F71">
        <w:rPr>
          <w:rFonts w:ascii="Tahoma" w:eastAsia="Cambria" w:hAnsi="Tahoma" w:cs="Tahoma"/>
        </w:rPr>
        <w:t>ang uta</w:t>
      </w:r>
      <w:r w:rsidRPr="00236F71">
        <w:rPr>
          <w:rFonts w:ascii="Tahoma" w:eastAsia="Cambria" w:hAnsi="Tahoma" w:cs="Tahoma"/>
          <w:spacing w:val="-1"/>
        </w:rPr>
        <w:t>m</w:t>
      </w:r>
      <w:r w:rsidRPr="00236F71">
        <w:rPr>
          <w:rFonts w:ascii="Tahoma" w:eastAsia="Cambria" w:hAnsi="Tahoma" w:cs="Tahoma"/>
        </w:rPr>
        <w:t>a</w:t>
      </w:r>
      <w:r w:rsidRPr="00236F71">
        <w:rPr>
          <w:rFonts w:ascii="Tahoma" w:eastAsia="Cambria" w:hAnsi="Tahoma" w:cs="Tahoma"/>
          <w:spacing w:val="4"/>
        </w:rPr>
        <w:t xml:space="preserve"> </w:t>
      </w:r>
      <w:r w:rsidRPr="00236F71">
        <w:rPr>
          <w:rFonts w:ascii="Tahoma" w:eastAsia="Cambria" w:hAnsi="Tahoma" w:cs="Tahoma"/>
        </w:rPr>
        <w:t>la</w:t>
      </w:r>
      <w:r w:rsidRPr="00236F71">
        <w:rPr>
          <w:rFonts w:ascii="Tahoma" w:eastAsia="Cambria" w:hAnsi="Tahoma" w:cs="Tahoma"/>
          <w:spacing w:val="1"/>
        </w:rPr>
        <w:t>i</w:t>
      </w:r>
      <w:r w:rsidRPr="00236F71">
        <w:rPr>
          <w:rFonts w:ascii="Tahoma" w:eastAsia="Cambria" w:hAnsi="Tahoma" w:cs="Tahoma"/>
          <w:spacing w:val="-1"/>
        </w:rPr>
        <w:t>nny</w:t>
      </w:r>
      <w:r w:rsidRPr="00236F71">
        <w:rPr>
          <w:rFonts w:ascii="Tahoma" w:eastAsia="Cambria" w:hAnsi="Tahoma" w:cs="Tahoma"/>
        </w:rPr>
        <w:t>a. Depr</w:t>
      </w:r>
      <w:r w:rsidRPr="00236F71">
        <w:rPr>
          <w:rFonts w:ascii="Tahoma" w:eastAsia="Cambria" w:hAnsi="Tahoma" w:cs="Tahoma"/>
          <w:spacing w:val="-3"/>
        </w:rPr>
        <w:t>e</w:t>
      </w:r>
      <w:r w:rsidRPr="00236F71">
        <w:rPr>
          <w:rFonts w:ascii="Tahoma" w:eastAsia="Cambria" w:hAnsi="Tahoma" w:cs="Tahoma"/>
          <w:spacing w:val="1"/>
        </w:rPr>
        <w:t>si</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rPr>
        <w:t>i Rup</w:t>
      </w:r>
      <w:r w:rsidRPr="00236F71">
        <w:rPr>
          <w:rFonts w:ascii="Tahoma" w:eastAsia="Cambria" w:hAnsi="Tahoma" w:cs="Tahoma"/>
          <w:spacing w:val="1"/>
        </w:rPr>
        <w:t>i</w:t>
      </w:r>
      <w:r w:rsidRPr="00236F71">
        <w:rPr>
          <w:rFonts w:ascii="Tahoma" w:eastAsia="Cambria" w:hAnsi="Tahoma" w:cs="Tahoma"/>
          <w:spacing w:val="-2"/>
        </w:rPr>
        <w:t>a</w:t>
      </w:r>
      <w:r w:rsidRPr="00236F71">
        <w:rPr>
          <w:rFonts w:ascii="Tahoma" w:eastAsia="Cambria" w:hAnsi="Tahoma" w:cs="Tahoma"/>
        </w:rPr>
        <w:t xml:space="preserve">h </w:t>
      </w:r>
      <w:r w:rsidRPr="00236F71">
        <w:rPr>
          <w:rFonts w:ascii="Tahoma" w:eastAsia="Cambria" w:hAnsi="Tahoma" w:cs="Tahoma"/>
          <w:spacing w:val="1"/>
        </w:rPr>
        <w:t>t</w:t>
      </w:r>
      <w:r w:rsidRPr="00236F71">
        <w:rPr>
          <w:rFonts w:ascii="Tahoma" w:eastAsia="Cambria" w:hAnsi="Tahoma" w:cs="Tahoma"/>
        </w:rPr>
        <w:t>e</w:t>
      </w:r>
      <w:r w:rsidRPr="00236F71">
        <w:rPr>
          <w:rFonts w:ascii="Tahoma" w:eastAsia="Cambria" w:hAnsi="Tahoma" w:cs="Tahoma"/>
          <w:spacing w:val="-2"/>
        </w:rPr>
        <w:t>r</w:t>
      </w:r>
      <w:r w:rsidRPr="00236F71">
        <w:rPr>
          <w:rFonts w:ascii="Tahoma" w:eastAsia="Cambria" w:hAnsi="Tahoma" w:cs="Tahoma"/>
          <w:spacing w:val="1"/>
        </w:rPr>
        <w:t>s</w:t>
      </w:r>
      <w:r w:rsidRPr="00236F71">
        <w:rPr>
          <w:rFonts w:ascii="Tahoma" w:eastAsia="Cambria" w:hAnsi="Tahoma" w:cs="Tahoma"/>
        </w:rPr>
        <w:t>e</w:t>
      </w:r>
      <w:r w:rsidRPr="00236F71">
        <w:rPr>
          <w:rFonts w:ascii="Tahoma" w:eastAsia="Cambria" w:hAnsi="Tahoma" w:cs="Tahoma"/>
          <w:spacing w:val="-3"/>
        </w:rPr>
        <w:t>b</w:t>
      </w:r>
      <w:r w:rsidRPr="00236F71">
        <w:rPr>
          <w:rFonts w:ascii="Tahoma" w:eastAsia="Cambria" w:hAnsi="Tahoma" w:cs="Tahoma"/>
        </w:rPr>
        <w:t>ut d</w:t>
      </w:r>
      <w:r w:rsidRPr="00236F71">
        <w:rPr>
          <w:rFonts w:ascii="Tahoma" w:eastAsia="Cambria" w:hAnsi="Tahoma" w:cs="Tahoma"/>
          <w:spacing w:val="1"/>
        </w:rPr>
        <w:t>i</w:t>
      </w:r>
      <w:r w:rsidRPr="00236F71">
        <w:rPr>
          <w:rFonts w:ascii="Tahoma" w:eastAsia="Cambria" w:hAnsi="Tahoma" w:cs="Tahoma"/>
        </w:rPr>
        <w:t>te</w:t>
      </w:r>
      <w:r w:rsidRPr="00236F71">
        <w:rPr>
          <w:rFonts w:ascii="Tahoma" w:eastAsia="Cambria" w:hAnsi="Tahoma" w:cs="Tahoma"/>
          <w:spacing w:val="-1"/>
        </w:rPr>
        <w:t>n</w:t>
      </w:r>
      <w:r w:rsidRPr="00236F71">
        <w:rPr>
          <w:rFonts w:ascii="Tahoma" w:eastAsia="Cambria" w:hAnsi="Tahoma" w:cs="Tahoma"/>
        </w:rPr>
        <w:t>gar</w:t>
      </w:r>
      <w:r w:rsidRPr="00236F71">
        <w:rPr>
          <w:rFonts w:ascii="Tahoma" w:eastAsia="Cambria" w:hAnsi="Tahoma" w:cs="Tahoma"/>
          <w:spacing w:val="-2"/>
        </w:rPr>
        <w:t>a</w:t>
      </w:r>
      <w:r w:rsidRPr="00236F71">
        <w:rPr>
          <w:rFonts w:ascii="Tahoma" w:eastAsia="Cambria" w:hAnsi="Tahoma" w:cs="Tahoma"/>
        </w:rPr>
        <w:t>i oleh k</w:t>
      </w:r>
      <w:r w:rsidRPr="00236F71">
        <w:rPr>
          <w:rFonts w:ascii="Tahoma" w:eastAsia="Cambria" w:hAnsi="Tahoma" w:cs="Tahoma"/>
          <w:spacing w:val="-3"/>
        </w:rPr>
        <w:t>u</w:t>
      </w:r>
      <w:r w:rsidRPr="00236F71">
        <w:rPr>
          <w:rFonts w:ascii="Tahoma" w:eastAsia="Cambria" w:hAnsi="Tahoma" w:cs="Tahoma"/>
        </w:rPr>
        <w:t>at</w:t>
      </w:r>
      <w:r w:rsidRPr="00236F71">
        <w:rPr>
          <w:rFonts w:ascii="Tahoma" w:eastAsia="Cambria" w:hAnsi="Tahoma" w:cs="Tahoma"/>
          <w:spacing w:val="-1"/>
        </w:rPr>
        <w:t>ny</w:t>
      </w:r>
      <w:r w:rsidRPr="00236F71">
        <w:rPr>
          <w:rFonts w:ascii="Tahoma" w:eastAsia="Cambria" w:hAnsi="Tahoma" w:cs="Tahoma"/>
        </w:rPr>
        <w:t>a apre</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rPr>
        <w:t>i do</w:t>
      </w:r>
      <w:r w:rsidRPr="00236F71">
        <w:rPr>
          <w:rFonts w:ascii="Tahoma" w:eastAsia="Cambria" w:hAnsi="Tahoma" w:cs="Tahoma"/>
          <w:spacing w:val="-2"/>
        </w:rPr>
        <w:t>l</w:t>
      </w:r>
      <w:r w:rsidRPr="00236F71">
        <w:rPr>
          <w:rFonts w:ascii="Tahoma" w:eastAsia="Cambria" w:hAnsi="Tahoma" w:cs="Tahoma"/>
        </w:rPr>
        <w:t xml:space="preserve">ar </w:t>
      </w:r>
      <w:r w:rsidRPr="00236F71">
        <w:rPr>
          <w:rFonts w:ascii="Tahoma" w:eastAsia="Cambria" w:hAnsi="Tahoma" w:cs="Tahoma"/>
          <w:spacing w:val="-1"/>
        </w:rPr>
        <w:t>A</w:t>
      </w:r>
      <w:r w:rsidRPr="00236F71">
        <w:rPr>
          <w:rFonts w:ascii="Tahoma" w:eastAsia="Cambria" w:hAnsi="Tahoma" w:cs="Tahoma"/>
        </w:rPr>
        <w:t>S</w:t>
      </w:r>
      <w:r w:rsidRPr="00236F71">
        <w:rPr>
          <w:rFonts w:ascii="Tahoma" w:eastAsia="Cambria" w:hAnsi="Tahoma" w:cs="Tahoma"/>
          <w:spacing w:val="2"/>
        </w:rPr>
        <w:t xml:space="preserve"> </w:t>
      </w:r>
      <w:r w:rsidRPr="00236F71">
        <w:rPr>
          <w:rFonts w:ascii="Tahoma" w:eastAsia="Cambria" w:hAnsi="Tahoma" w:cs="Tahoma"/>
        </w:rPr>
        <w:t xml:space="preserve">terhadap </w:t>
      </w:r>
      <w:r w:rsidRPr="00236F71">
        <w:rPr>
          <w:rFonts w:ascii="Tahoma" w:eastAsia="Cambria" w:hAnsi="Tahoma" w:cs="Tahoma"/>
          <w:spacing w:val="-2"/>
        </w:rPr>
        <w:t>h</w:t>
      </w:r>
      <w:r w:rsidRPr="00236F71">
        <w:rPr>
          <w:rFonts w:ascii="Tahoma" w:eastAsia="Cambria" w:hAnsi="Tahoma" w:cs="Tahoma"/>
        </w:rPr>
        <w:t>a</w:t>
      </w:r>
      <w:r w:rsidRPr="00236F71">
        <w:rPr>
          <w:rFonts w:ascii="Tahoma" w:eastAsia="Cambria" w:hAnsi="Tahoma" w:cs="Tahoma"/>
          <w:spacing w:val="1"/>
        </w:rPr>
        <w:t>m</w:t>
      </w:r>
      <w:r w:rsidRPr="00236F71">
        <w:rPr>
          <w:rFonts w:ascii="Tahoma" w:eastAsia="Cambria" w:hAnsi="Tahoma" w:cs="Tahoma"/>
          <w:spacing w:val="-3"/>
        </w:rPr>
        <w:t>p</w:t>
      </w:r>
      <w:r w:rsidRPr="00236F71">
        <w:rPr>
          <w:rFonts w:ascii="Tahoma" w:eastAsia="Cambria" w:hAnsi="Tahoma" w:cs="Tahoma"/>
          <w:spacing w:val="1"/>
        </w:rPr>
        <w:t>i</w:t>
      </w:r>
      <w:r w:rsidRPr="00236F71">
        <w:rPr>
          <w:rFonts w:ascii="Tahoma" w:eastAsia="Cambria" w:hAnsi="Tahoma" w:cs="Tahoma"/>
        </w:rPr>
        <w:t>r</w:t>
      </w:r>
      <w:r w:rsidRPr="00236F71">
        <w:rPr>
          <w:rFonts w:ascii="Tahoma" w:eastAsia="Cambria" w:hAnsi="Tahoma" w:cs="Tahoma"/>
          <w:spacing w:val="1"/>
        </w:rPr>
        <w:t xml:space="preserve"> s</w:t>
      </w:r>
      <w:r w:rsidRPr="00236F71">
        <w:rPr>
          <w:rFonts w:ascii="Tahoma" w:eastAsia="Cambria" w:hAnsi="Tahoma" w:cs="Tahoma"/>
        </w:rPr>
        <w:t>e</w:t>
      </w:r>
      <w:r w:rsidRPr="00236F71">
        <w:rPr>
          <w:rFonts w:ascii="Tahoma" w:eastAsia="Cambria" w:hAnsi="Tahoma" w:cs="Tahoma"/>
          <w:spacing w:val="-2"/>
        </w:rPr>
        <w:t>l</w:t>
      </w:r>
      <w:r w:rsidRPr="00236F71">
        <w:rPr>
          <w:rFonts w:ascii="Tahoma" w:eastAsia="Cambria" w:hAnsi="Tahoma" w:cs="Tahoma"/>
        </w:rPr>
        <w:t>u</w:t>
      </w:r>
      <w:r w:rsidRPr="00236F71">
        <w:rPr>
          <w:rFonts w:ascii="Tahoma" w:eastAsia="Cambria" w:hAnsi="Tahoma" w:cs="Tahoma"/>
          <w:spacing w:val="-2"/>
        </w:rPr>
        <w:t>r</w:t>
      </w:r>
      <w:r w:rsidRPr="00236F71">
        <w:rPr>
          <w:rFonts w:ascii="Tahoma" w:eastAsia="Cambria" w:hAnsi="Tahoma" w:cs="Tahoma"/>
        </w:rPr>
        <w:t>uh</w:t>
      </w:r>
      <w:r w:rsidRPr="00236F71">
        <w:rPr>
          <w:rFonts w:ascii="Tahoma" w:eastAsia="Cambria" w:hAnsi="Tahoma" w:cs="Tahoma"/>
          <w:spacing w:val="2"/>
        </w:rPr>
        <w:t xml:space="preserve"> </w:t>
      </w:r>
      <w:r w:rsidRPr="00236F71">
        <w:rPr>
          <w:rFonts w:ascii="Tahoma" w:eastAsia="Cambria" w:hAnsi="Tahoma" w:cs="Tahoma"/>
          <w:spacing w:val="1"/>
        </w:rPr>
        <w:t>m</w:t>
      </w:r>
      <w:r w:rsidRPr="00236F71">
        <w:rPr>
          <w:rFonts w:ascii="Tahoma" w:eastAsia="Cambria" w:hAnsi="Tahoma" w:cs="Tahoma"/>
        </w:rPr>
        <w:t>a</w:t>
      </w:r>
      <w:r w:rsidRPr="00236F71">
        <w:rPr>
          <w:rFonts w:ascii="Tahoma" w:eastAsia="Cambria" w:hAnsi="Tahoma" w:cs="Tahoma"/>
          <w:spacing w:val="-3"/>
        </w:rPr>
        <w:t>t</w:t>
      </w:r>
      <w:r w:rsidRPr="00236F71">
        <w:rPr>
          <w:rFonts w:ascii="Tahoma" w:eastAsia="Cambria" w:hAnsi="Tahoma" w:cs="Tahoma"/>
        </w:rPr>
        <w:t>a</w:t>
      </w:r>
      <w:r w:rsidRPr="00236F71">
        <w:rPr>
          <w:rFonts w:ascii="Tahoma" w:eastAsia="Cambria" w:hAnsi="Tahoma" w:cs="Tahoma"/>
          <w:spacing w:val="1"/>
        </w:rPr>
        <w:t xml:space="preserve"> </w:t>
      </w:r>
      <w:r w:rsidRPr="00236F71">
        <w:rPr>
          <w:rFonts w:ascii="Tahoma" w:eastAsia="Cambria" w:hAnsi="Tahoma" w:cs="Tahoma"/>
        </w:rPr>
        <w:t>ua</w:t>
      </w:r>
      <w:r w:rsidRPr="00236F71">
        <w:rPr>
          <w:rFonts w:ascii="Tahoma" w:eastAsia="Cambria" w:hAnsi="Tahoma" w:cs="Tahoma"/>
          <w:spacing w:val="-1"/>
        </w:rPr>
        <w:t>n</w:t>
      </w:r>
      <w:r w:rsidRPr="00236F71">
        <w:rPr>
          <w:rFonts w:ascii="Tahoma" w:eastAsia="Cambria" w:hAnsi="Tahoma" w:cs="Tahoma"/>
        </w:rPr>
        <w:t>g uta</w:t>
      </w:r>
      <w:r w:rsidRPr="00236F71">
        <w:rPr>
          <w:rFonts w:ascii="Tahoma" w:eastAsia="Cambria" w:hAnsi="Tahoma" w:cs="Tahoma"/>
          <w:spacing w:val="1"/>
        </w:rPr>
        <w:t>m</w:t>
      </w:r>
      <w:r w:rsidRPr="00236F71">
        <w:rPr>
          <w:rFonts w:ascii="Tahoma" w:eastAsia="Cambria" w:hAnsi="Tahoma" w:cs="Tahoma"/>
        </w:rPr>
        <w:t>a</w:t>
      </w:r>
      <w:r w:rsidRPr="00236F71">
        <w:rPr>
          <w:rFonts w:ascii="Tahoma" w:eastAsia="Cambria" w:hAnsi="Tahoma" w:cs="Tahoma"/>
          <w:spacing w:val="1"/>
        </w:rPr>
        <w:t xml:space="preserve"> </w:t>
      </w:r>
      <w:r w:rsidRPr="00236F71">
        <w:rPr>
          <w:rFonts w:ascii="Tahoma" w:eastAsia="Cambria" w:hAnsi="Tahoma" w:cs="Tahoma"/>
          <w:spacing w:val="-1"/>
        </w:rPr>
        <w:t>s</w:t>
      </w:r>
      <w:r w:rsidRPr="00236F71">
        <w:rPr>
          <w:rFonts w:ascii="Tahoma" w:eastAsia="Cambria" w:hAnsi="Tahoma" w:cs="Tahoma"/>
        </w:rPr>
        <w:t>e</w:t>
      </w:r>
      <w:r w:rsidRPr="00236F71">
        <w:rPr>
          <w:rFonts w:ascii="Tahoma" w:eastAsia="Cambria" w:hAnsi="Tahoma" w:cs="Tahoma"/>
          <w:spacing w:val="-1"/>
        </w:rPr>
        <w:t>j</w:t>
      </w:r>
      <w:r w:rsidRPr="00236F71">
        <w:rPr>
          <w:rFonts w:ascii="Tahoma" w:eastAsia="Cambria" w:hAnsi="Tahoma" w:cs="Tahoma"/>
        </w:rPr>
        <w:t>a</w:t>
      </w:r>
      <w:r w:rsidRPr="00236F71">
        <w:rPr>
          <w:rFonts w:ascii="Tahoma" w:eastAsia="Cambria" w:hAnsi="Tahoma" w:cs="Tahoma"/>
          <w:spacing w:val="-2"/>
        </w:rPr>
        <w:t>l</w:t>
      </w:r>
      <w:r w:rsidRPr="00236F71">
        <w:rPr>
          <w:rFonts w:ascii="Tahoma" w:eastAsia="Cambria" w:hAnsi="Tahoma" w:cs="Tahoma"/>
        </w:rPr>
        <w:t>an de</w:t>
      </w:r>
      <w:r w:rsidRPr="00236F71">
        <w:rPr>
          <w:rFonts w:ascii="Tahoma" w:eastAsia="Cambria" w:hAnsi="Tahoma" w:cs="Tahoma"/>
          <w:spacing w:val="-1"/>
        </w:rPr>
        <w:t>ng</w:t>
      </w:r>
      <w:r w:rsidRPr="00236F71">
        <w:rPr>
          <w:rFonts w:ascii="Tahoma" w:eastAsia="Cambria" w:hAnsi="Tahoma" w:cs="Tahoma"/>
        </w:rPr>
        <w:t>an r</w:t>
      </w:r>
      <w:r w:rsidRPr="00236F71">
        <w:rPr>
          <w:rFonts w:ascii="Tahoma" w:eastAsia="Cambria" w:hAnsi="Tahoma" w:cs="Tahoma"/>
          <w:spacing w:val="1"/>
        </w:rPr>
        <w:t>i</w:t>
      </w:r>
      <w:r w:rsidRPr="00236F71">
        <w:rPr>
          <w:rFonts w:ascii="Tahoma" w:eastAsia="Cambria" w:hAnsi="Tahoma" w:cs="Tahoma"/>
        </w:rPr>
        <w:t>l</w:t>
      </w:r>
      <w:r w:rsidRPr="00236F71">
        <w:rPr>
          <w:rFonts w:ascii="Tahoma" w:eastAsia="Cambria" w:hAnsi="Tahoma" w:cs="Tahoma"/>
          <w:spacing w:val="1"/>
        </w:rPr>
        <w:t>i</w:t>
      </w:r>
      <w:r w:rsidRPr="00236F71">
        <w:rPr>
          <w:rFonts w:ascii="Tahoma" w:eastAsia="Cambria" w:hAnsi="Tahoma" w:cs="Tahoma"/>
        </w:rPr>
        <w:t xml:space="preserve">s data </w:t>
      </w:r>
      <w:r w:rsidRPr="00236F71">
        <w:rPr>
          <w:rFonts w:ascii="Tahoma" w:eastAsia="Cambria" w:hAnsi="Tahoma" w:cs="Tahoma"/>
          <w:spacing w:val="1"/>
        </w:rPr>
        <w:t xml:space="preserve"> </w:t>
      </w:r>
      <w:r w:rsidRPr="00236F71">
        <w:rPr>
          <w:rFonts w:ascii="Tahoma" w:eastAsia="Cambria" w:hAnsi="Tahoma" w:cs="Tahoma"/>
        </w:rPr>
        <w:t>per</w:t>
      </w:r>
      <w:r w:rsidRPr="00236F71">
        <w:rPr>
          <w:rFonts w:ascii="Tahoma" w:eastAsia="Cambria" w:hAnsi="Tahoma" w:cs="Tahoma"/>
          <w:spacing w:val="-1"/>
        </w:rPr>
        <w:t>b</w:t>
      </w:r>
      <w:r w:rsidRPr="00236F71">
        <w:rPr>
          <w:rFonts w:ascii="Tahoma" w:eastAsia="Cambria" w:hAnsi="Tahoma" w:cs="Tahoma"/>
          <w:spacing w:val="-2"/>
        </w:rPr>
        <w:t>a</w:t>
      </w:r>
      <w:r w:rsidRPr="00236F71">
        <w:rPr>
          <w:rFonts w:ascii="Tahoma" w:eastAsia="Cambria" w:hAnsi="Tahoma" w:cs="Tahoma"/>
          <w:spacing w:val="1"/>
        </w:rPr>
        <w:t>i</w:t>
      </w:r>
      <w:r w:rsidRPr="00236F71">
        <w:rPr>
          <w:rFonts w:ascii="Tahoma" w:eastAsia="Cambria" w:hAnsi="Tahoma" w:cs="Tahoma"/>
        </w:rPr>
        <w:t>kan  eko</w:t>
      </w:r>
      <w:r w:rsidRPr="00236F71">
        <w:rPr>
          <w:rFonts w:ascii="Tahoma" w:eastAsia="Cambria" w:hAnsi="Tahoma" w:cs="Tahoma"/>
          <w:spacing w:val="-3"/>
        </w:rPr>
        <w:t>n</w:t>
      </w:r>
      <w:r w:rsidRPr="00236F71">
        <w:rPr>
          <w:rFonts w:ascii="Tahoma" w:eastAsia="Cambria" w:hAnsi="Tahoma" w:cs="Tahoma"/>
        </w:rPr>
        <w:t>o</w:t>
      </w:r>
      <w:r w:rsidRPr="00236F71">
        <w:rPr>
          <w:rFonts w:ascii="Tahoma" w:eastAsia="Cambria" w:hAnsi="Tahoma" w:cs="Tahoma"/>
          <w:spacing w:val="-1"/>
        </w:rPr>
        <w:t>m</w:t>
      </w:r>
      <w:r w:rsidRPr="00236F71">
        <w:rPr>
          <w:rFonts w:ascii="Tahoma" w:eastAsia="Cambria" w:hAnsi="Tahoma" w:cs="Tahoma"/>
        </w:rPr>
        <w:t xml:space="preserve">i  </w:t>
      </w:r>
      <w:r w:rsidRPr="00236F71">
        <w:rPr>
          <w:rFonts w:ascii="Tahoma" w:eastAsia="Cambria" w:hAnsi="Tahoma" w:cs="Tahoma"/>
          <w:spacing w:val="-1"/>
        </w:rPr>
        <w:t>A</w:t>
      </w:r>
      <w:r w:rsidRPr="00236F71">
        <w:rPr>
          <w:rFonts w:ascii="Tahoma" w:eastAsia="Cambria" w:hAnsi="Tahoma" w:cs="Tahoma"/>
        </w:rPr>
        <w:t xml:space="preserve">S </w:t>
      </w:r>
      <w:r w:rsidRPr="00236F71">
        <w:rPr>
          <w:rFonts w:ascii="Tahoma" w:eastAsia="Cambria" w:hAnsi="Tahoma" w:cs="Tahoma"/>
          <w:spacing w:val="2"/>
        </w:rPr>
        <w:t xml:space="preserve"> </w:t>
      </w:r>
      <w:r w:rsidRPr="00236F71">
        <w:rPr>
          <w:rFonts w:ascii="Tahoma" w:eastAsia="Cambria" w:hAnsi="Tahoma" w:cs="Tahoma"/>
        </w:rPr>
        <w:t xml:space="preserve">dan </w:t>
      </w:r>
      <w:r w:rsidRPr="00236F71">
        <w:rPr>
          <w:rFonts w:ascii="Tahoma" w:eastAsia="Cambria" w:hAnsi="Tahoma" w:cs="Tahoma"/>
          <w:spacing w:val="1"/>
        </w:rPr>
        <w:t xml:space="preserve"> </w:t>
      </w:r>
      <w:r w:rsidRPr="00236F71">
        <w:rPr>
          <w:rFonts w:ascii="Tahoma" w:eastAsia="Cambria" w:hAnsi="Tahoma" w:cs="Tahoma"/>
          <w:spacing w:val="-3"/>
        </w:rPr>
        <w:t>r</w:t>
      </w:r>
      <w:r w:rsidRPr="00236F71">
        <w:rPr>
          <w:rFonts w:ascii="Tahoma" w:eastAsia="Cambria" w:hAnsi="Tahoma" w:cs="Tahoma"/>
        </w:rPr>
        <w:t>enca</w:t>
      </w:r>
      <w:r w:rsidRPr="00236F71">
        <w:rPr>
          <w:rFonts w:ascii="Tahoma" w:eastAsia="Cambria" w:hAnsi="Tahoma" w:cs="Tahoma"/>
          <w:spacing w:val="-1"/>
        </w:rPr>
        <w:t>n</w:t>
      </w:r>
      <w:r w:rsidRPr="00236F71">
        <w:rPr>
          <w:rFonts w:ascii="Tahoma" w:eastAsia="Cambria" w:hAnsi="Tahoma" w:cs="Tahoma"/>
        </w:rPr>
        <w:t xml:space="preserve">a </w:t>
      </w:r>
      <w:r w:rsidRPr="00236F71">
        <w:rPr>
          <w:rFonts w:ascii="Tahoma" w:eastAsia="Cambria" w:hAnsi="Tahoma" w:cs="Tahoma"/>
          <w:spacing w:val="2"/>
        </w:rPr>
        <w:t xml:space="preserve"> </w:t>
      </w:r>
      <w:r w:rsidRPr="00236F71">
        <w:rPr>
          <w:rFonts w:ascii="Tahoma" w:eastAsia="Cambria" w:hAnsi="Tahoma" w:cs="Tahoma"/>
          <w:spacing w:val="-3"/>
        </w:rPr>
        <w:t>k</w:t>
      </w:r>
      <w:r w:rsidRPr="00236F71">
        <w:rPr>
          <w:rFonts w:ascii="Tahoma" w:eastAsia="Cambria" w:hAnsi="Tahoma" w:cs="Tahoma"/>
        </w:rPr>
        <w:t>enai</w:t>
      </w:r>
      <w:r w:rsidRPr="00236F71">
        <w:rPr>
          <w:rFonts w:ascii="Tahoma" w:eastAsia="Cambria" w:hAnsi="Tahoma" w:cs="Tahoma"/>
          <w:spacing w:val="-3"/>
        </w:rPr>
        <w:t>k</w:t>
      </w:r>
      <w:r w:rsidRPr="00236F71">
        <w:rPr>
          <w:rFonts w:ascii="Tahoma" w:eastAsia="Cambria" w:hAnsi="Tahoma" w:cs="Tahoma"/>
        </w:rPr>
        <w:t xml:space="preserve">an </w:t>
      </w:r>
      <w:r w:rsidRPr="00236F71">
        <w:rPr>
          <w:rFonts w:ascii="Tahoma" w:eastAsia="Cambria" w:hAnsi="Tahoma" w:cs="Tahoma"/>
          <w:spacing w:val="1"/>
        </w:rPr>
        <w:t xml:space="preserve"> s</w:t>
      </w:r>
      <w:r w:rsidRPr="00236F71">
        <w:rPr>
          <w:rFonts w:ascii="Tahoma" w:eastAsia="Cambria" w:hAnsi="Tahoma" w:cs="Tahoma"/>
        </w:rPr>
        <w:t>u</w:t>
      </w:r>
      <w:r w:rsidRPr="00236F71">
        <w:rPr>
          <w:rFonts w:ascii="Tahoma" w:eastAsia="Cambria" w:hAnsi="Tahoma" w:cs="Tahoma"/>
          <w:spacing w:val="-3"/>
        </w:rPr>
        <w:t>k</w:t>
      </w:r>
      <w:r w:rsidRPr="00236F71">
        <w:rPr>
          <w:rFonts w:ascii="Tahoma" w:eastAsia="Cambria" w:hAnsi="Tahoma" w:cs="Tahoma"/>
        </w:rPr>
        <w:t xml:space="preserve">u </w:t>
      </w:r>
      <w:r w:rsidRPr="00236F71">
        <w:rPr>
          <w:rFonts w:ascii="Tahoma" w:eastAsia="Cambria" w:hAnsi="Tahoma" w:cs="Tahoma"/>
          <w:spacing w:val="2"/>
        </w:rPr>
        <w:t xml:space="preserve"> </w:t>
      </w:r>
      <w:r w:rsidRPr="00236F71">
        <w:rPr>
          <w:rFonts w:ascii="Tahoma" w:eastAsia="Cambria" w:hAnsi="Tahoma" w:cs="Tahoma"/>
          <w:spacing w:val="-1"/>
        </w:rPr>
        <w:t>b</w:t>
      </w:r>
      <w:r w:rsidRPr="00236F71">
        <w:rPr>
          <w:rFonts w:ascii="Tahoma" w:eastAsia="Cambria" w:hAnsi="Tahoma" w:cs="Tahoma"/>
        </w:rPr>
        <w:t>un</w:t>
      </w:r>
      <w:r w:rsidRPr="00236F71">
        <w:rPr>
          <w:rFonts w:ascii="Tahoma" w:eastAsia="Cambria" w:hAnsi="Tahoma" w:cs="Tahoma"/>
          <w:spacing w:val="-1"/>
        </w:rPr>
        <w:t>g</w:t>
      </w:r>
      <w:r w:rsidRPr="00236F71">
        <w:rPr>
          <w:rFonts w:ascii="Tahoma" w:eastAsia="Cambria" w:hAnsi="Tahoma" w:cs="Tahoma"/>
        </w:rPr>
        <w:t>a Ba</w:t>
      </w:r>
      <w:r w:rsidRPr="00236F71">
        <w:rPr>
          <w:rFonts w:ascii="Tahoma" w:eastAsia="Cambria" w:hAnsi="Tahoma" w:cs="Tahoma"/>
          <w:spacing w:val="-1"/>
        </w:rPr>
        <w:t>n</w:t>
      </w:r>
      <w:r w:rsidRPr="00236F71">
        <w:rPr>
          <w:rFonts w:ascii="Tahoma" w:eastAsia="Cambria" w:hAnsi="Tahoma" w:cs="Tahoma"/>
        </w:rPr>
        <w:t>k</w:t>
      </w:r>
      <w:r w:rsidRPr="00236F71">
        <w:rPr>
          <w:rFonts w:ascii="Tahoma" w:eastAsia="Cambria" w:hAnsi="Tahoma" w:cs="Tahoma"/>
          <w:spacing w:val="1"/>
        </w:rPr>
        <w:t xml:space="preserve"> S</w:t>
      </w:r>
      <w:r w:rsidRPr="00236F71">
        <w:rPr>
          <w:rFonts w:ascii="Tahoma" w:eastAsia="Cambria" w:hAnsi="Tahoma" w:cs="Tahoma"/>
        </w:rPr>
        <w:t>en</w:t>
      </w:r>
      <w:r w:rsidRPr="00236F71">
        <w:rPr>
          <w:rFonts w:ascii="Tahoma" w:eastAsia="Cambria" w:hAnsi="Tahoma" w:cs="Tahoma"/>
          <w:spacing w:val="-1"/>
        </w:rPr>
        <w:t>t</w:t>
      </w:r>
      <w:r w:rsidRPr="00236F71">
        <w:rPr>
          <w:rFonts w:ascii="Tahoma" w:eastAsia="Cambria" w:hAnsi="Tahoma" w:cs="Tahoma"/>
        </w:rPr>
        <w:t>ral</w:t>
      </w:r>
      <w:r w:rsidRPr="00236F71">
        <w:rPr>
          <w:rFonts w:ascii="Tahoma" w:eastAsia="Cambria" w:hAnsi="Tahoma" w:cs="Tahoma"/>
          <w:spacing w:val="2"/>
        </w:rPr>
        <w:t xml:space="preserve"> </w:t>
      </w:r>
      <w:r w:rsidRPr="00236F71">
        <w:rPr>
          <w:rFonts w:ascii="Tahoma" w:eastAsia="Cambria" w:hAnsi="Tahoma" w:cs="Tahoma"/>
          <w:spacing w:val="-1"/>
        </w:rPr>
        <w:t>A</w:t>
      </w:r>
      <w:r w:rsidRPr="00236F71">
        <w:rPr>
          <w:rFonts w:ascii="Tahoma" w:eastAsia="Cambria" w:hAnsi="Tahoma" w:cs="Tahoma"/>
        </w:rPr>
        <w:t>S</w:t>
      </w:r>
      <w:r w:rsidRPr="00236F71">
        <w:rPr>
          <w:rFonts w:ascii="Tahoma" w:eastAsia="Cambria" w:hAnsi="Tahoma" w:cs="Tahoma"/>
          <w:spacing w:val="4"/>
        </w:rPr>
        <w:t xml:space="preserve"> </w:t>
      </w:r>
      <w:r w:rsidRPr="00236F71">
        <w:rPr>
          <w:rFonts w:ascii="Tahoma" w:eastAsia="Cambria" w:hAnsi="Tahoma" w:cs="Tahoma"/>
        </w:rPr>
        <w:t>(</w:t>
      </w:r>
      <w:r w:rsidRPr="00236F71">
        <w:rPr>
          <w:rFonts w:ascii="Tahoma" w:eastAsia="Cambria" w:hAnsi="Tahoma" w:cs="Tahoma"/>
          <w:i/>
          <w:spacing w:val="-1"/>
        </w:rPr>
        <w:t>F</w:t>
      </w:r>
      <w:r w:rsidRPr="00236F71">
        <w:rPr>
          <w:rFonts w:ascii="Tahoma" w:eastAsia="Cambria" w:hAnsi="Tahoma" w:cs="Tahoma"/>
          <w:i/>
        </w:rPr>
        <w:t>ed</w:t>
      </w:r>
      <w:r w:rsidRPr="00236F71">
        <w:rPr>
          <w:rFonts w:ascii="Tahoma" w:eastAsia="Cambria" w:hAnsi="Tahoma" w:cs="Tahoma"/>
          <w:i/>
          <w:spacing w:val="1"/>
        </w:rPr>
        <w:t xml:space="preserve"> </w:t>
      </w:r>
      <w:r w:rsidRPr="00236F71">
        <w:rPr>
          <w:rFonts w:ascii="Tahoma" w:eastAsia="Cambria" w:hAnsi="Tahoma" w:cs="Tahoma"/>
          <w:i/>
          <w:spacing w:val="-1"/>
        </w:rPr>
        <w:t>F</w:t>
      </w:r>
      <w:r w:rsidRPr="00236F71">
        <w:rPr>
          <w:rFonts w:ascii="Tahoma" w:eastAsia="Cambria" w:hAnsi="Tahoma" w:cs="Tahoma"/>
          <w:i/>
          <w:spacing w:val="-3"/>
        </w:rPr>
        <w:t>u</w:t>
      </w:r>
      <w:r w:rsidRPr="00236F71">
        <w:rPr>
          <w:rFonts w:ascii="Tahoma" w:eastAsia="Cambria" w:hAnsi="Tahoma" w:cs="Tahoma"/>
          <w:i/>
        </w:rPr>
        <w:t>nd</w:t>
      </w:r>
      <w:r w:rsidRPr="00236F71">
        <w:rPr>
          <w:rFonts w:ascii="Tahoma" w:eastAsia="Cambria" w:hAnsi="Tahoma" w:cs="Tahoma"/>
          <w:i/>
          <w:spacing w:val="1"/>
        </w:rPr>
        <w:t xml:space="preserve"> </w:t>
      </w:r>
      <w:r w:rsidRPr="00236F71">
        <w:rPr>
          <w:rFonts w:ascii="Tahoma" w:eastAsia="Cambria" w:hAnsi="Tahoma" w:cs="Tahoma"/>
          <w:i/>
          <w:spacing w:val="-1"/>
        </w:rPr>
        <w:t>Ra</w:t>
      </w:r>
      <w:r w:rsidRPr="00236F71">
        <w:rPr>
          <w:rFonts w:ascii="Tahoma" w:eastAsia="Cambria" w:hAnsi="Tahoma" w:cs="Tahoma"/>
          <w:i/>
        </w:rPr>
        <w:t>t</w:t>
      </w:r>
      <w:r w:rsidRPr="00236F71">
        <w:rPr>
          <w:rFonts w:ascii="Tahoma" w:eastAsia="Cambria" w:hAnsi="Tahoma" w:cs="Tahoma"/>
          <w:i/>
          <w:spacing w:val="1"/>
        </w:rPr>
        <w:t>e</w:t>
      </w:r>
      <w:r w:rsidRPr="00236F71">
        <w:rPr>
          <w:rFonts w:ascii="Tahoma" w:eastAsia="Cambria" w:hAnsi="Tahoma" w:cs="Tahoma"/>
          <w:i/>
        </w:rPr>
        <w:t>)</w:t>
      </w:r>
      <w:r w:rsidRPr="00236F71">
        <w:rPr>
          <w:rFonts w:ascii="Tahoma" w:eastAsia="Cambria" w:hAnsi="Tahoma" w:cs="Tahoma"/>
          <w:i/>
          <w:spacing w:val="2"/>
        </w:rPr>
        <w:t xml:space="preserve"> </w:t>
      </w:r>
      <w:r w:rsidRPr="00236F71">
        <w:rPr>
          <w:rFonts w:ascii="Tahoma" w:eastAsia="Cambria" w:hAnsi="Tahoma" w:cs="Tahoma"/>
          <w:spacing w:val="1"/>
        </w:rPr>
        <w:t>s</w:t>
      </w:r>
      <w:r w:rsidRPr="00236F71">
        <w:rPr>
          <w:rFonts w:ascii="Tahoma" w:eastAsia="Cambria" w:hAnsi="Tahoma" w:cs="Tahoma"/>
        </w:rPr>
        <w:t>etel</w:t>
      </w:r>
      <w:r w:rsidRPr="00236F71">
        <w:rPr>
          <w:rFonts w:ascii="Tahoma" w:eastAsia="Cambria" w:hAnsi="Tahoma" w:cs="Tahoma"/>
          <w:spacing w:val="-2"/>
        </w:rPr>
        <w:t>a</w:t>
      </w:r>
      <w:r w:rsidRPr="00236F71">
        <w:rPr>
          <w:rFonts w:ascii="Tahoma" w:eastAsia="Cambria" w:hAnsi="Tahoma" w:cs="Tahoma"/>
        </w:rPr>
        <w:t>h</w:t>
      </w:r>
      <w:r w:rsidRPr="00236F71">
        <w:rPr>
          <w:rFonts w:ascii="Tahoma" w:eastAsia="Cambria" w:hAnsi="Tahoma" w:cs="Tahoma"/>
          <w:spacing w:val="3"/>
        </w:rPr>
        <w:t xml:space="preserve"> </w:t>
      </w:r>
      <w:r w:rsidRPr="00236F71">
        <w:rPr>
          <w:rFonts w:ascii="Tahoma" w:eastAsia="Cambria" w:hAnsi="Tahoma" w:cs="Tahoma"/>
          <w:spacing w:val="-2"/>
        </w:rPr>
        <w:t>u</w:t>
      </w:r>
      <w:r w:rsidRPr="00236F71">
        <w:rPr>
          <w:rFonts w:ascii="Tahoma" w:eastAsia="Cambria" w:hAnsi="Tahoma" w:cs="Tahoma"/>
          <w:spacing w:val="1"/>
        </w:rPr>
        <w:t>s</w:t>
      </w:r>
      <w:r w:rsidRPr="00236F71">
        <w:rPr>
          <w:rFonts w:ascii="Tahoma" w:eastAsia="Cambria" w:hAnsi="Tahoma" w:cs="Tahoma"/>
        </w:rPr>
        <w:t>a</w:t>
      </w:r>
      <w:r w:rsidRPr="00236F71">
        <w:rPr>
          <w:rFonts w:ascii="Tahoma" w:eastAsia="Cambria" w:hAnsi="Tahoma" w:cs="Tahoma"/>
          <w:spacing w:val="1"/>
        </w:rPr>
        <w:t>i</w:t>
      </w:r>
      <w:r w:rsidRPr="00236F71">
        <w:rPr>
          <w:rFonts w:ascii="Tahoma" w:eastAsia="Cambria" w:hAnsi="Tahoma" w:cs="Tahoma"/>
          <w:spacing w:val="-1"/>
        </w:rPr>
        <w:t>ny</w:t>
      </w:r>
      <w:r w:rsidRPr="00236F71">
        <w:rPr>
          <w:rFonts w:ascii="Tahoma" w:eastAsia="Cambria" w:hAnsi="Tahoma" w:cs="Tahoma"/>
        </w:rPr>
        <w:t xml:space="preserve">a </w:t>
      </w:r>
      <w:r w:rsidRPr="00236F71">
        <w:rPr>
          <w:rFonts w:ascii="Tahoma" w:eastAsia="Cambria" w:hAnsi="Tahoma" w:cs="Tahoma"/>
          <w:spacing w:val="1"/>
        </w:rPr>
        <w:t>is</w:t>
      </w:r>
      <w:r w:rsidRPr="00236F71">
        <w:rPr>
          <w:rFonts w:ascii="Tahoma" w:eastAsia="Cambria" w:hAnsi="Tahoma" w:cs="Tahoma"/>
        </w:rPr>
        <w:t>u</w:t>
      </w:r>
      <w:r w:rsidRPr="00236F71">
        <w:rPr>
          <w:rFonts w:ascii="Tahoma" w:eastAsia="Cambria" w:hAnsi="Tahoma" w:cs="Tahoma"/>
          <w:spacing w:val="2"/>
        </w:rPr>
        <w:t xml:space="preserve"> </w:t>
      </w:r>
      <w:r w:rsidRPr="00236F71">
        <w:rPr>
          <w:rFonts w:ascii="Tahoma" w:eastAsia="Cambria" w:hAnsi="Tahoma" w:cs="Tahoma"/>
          <w:i/>
        </w:rPr>
        <w:t>ta</w:t>
      </w:r>
      <w:r w:rsidRPr="00236F71">
        <w:rPr>
          <w:rFonts w:ascii="Tahoma" w:eastAsia="Cambria" w:hAnsi="Tahoma" w:cs="Tahoma"/>
          <w:i/>
          <w:spacing w:val="-2"/>
        </w:rPr>
        <w:t>p</w:t>
      </w:r>
      <w:r w:rsidRPr="00236F71">
        <w:rPr>
          <w:rFonts w:ascii="Tahoma" w:eastAsia="Cambria" w:hAnsi="Tahoma" w:cs="Tahoma"/>
          <w:i/>
        </w:rPr>
        <w:t>e</w:t>
      </w:r>
      <w:r w:rsidRPr="00236F71">
        <w:rPr>
          <w:rFonts w:ascii="Tahoma" w:eastAsia="Cambria" w:hAnsi="Tahoma" w:cs="Tahoma"/>
          <w:i/>
          <w:spacing w:val="-1"/>
        </w:rPr>
        <w:t>r</w:t>
      </w:r>
      <w:r w:rsidRPr="00236F71">
        <w:rPr>
          <w:rFonts w:ascii="Tahoma" w:eastAsia="Cambria" w:hAnsi="Tahoma" w:cs="Tahoma"/>
          <w:i/>
        </w:rPr>
        <w:t>in</w:t>
      </w:r>
      <w:r w:rsidRPr="00236F71">
        <w:rPr>
          <w:rFonts w:ascii="Tahoma" w:eastAsia="Cambria" w:hAnsi="Tahoma" w:cs="Tahoma"/>
          <w:i/>
          <w:spacing w:val="-1"/>
        </w:rPr>
        <w:t>g-</w:t>
      </w:r>
      <w:r w:rsidRPr="00236F71">
        <w:rPr>
          <w:rFonts w:ascii="Tahoma" w:eastAsia="Cambria" w:hAnsi="Tahoma" w:cs="Tahoma"/>
          <w:i/>
          <w:spacing w:val="1"/>
        </w:rPr>
        <w:t>o</w:t>
      </w:r>
      <w:r w:rsidRPr="00236F71">
        <w:rPr>
          <w:rFonts w:ascii="Tahoma" w:eastAsia="Cambria" w:hAnsi="Tahoma" w:cs="Tahoma"/>
          <w:i/>
        </w:rPr>
        <w:t xml:space="preserve">ff </w:t>
      </w:r>
      <w:r w:rsidRPr="00236F71">
        <w:rPr>
          <w:rFonts w:ascii="Tahoma" w:eastAsia="Cambria" w:hAnsi="Tahoma" w:cs="Tahoma"/>
        </w:rPr>
        <w:t>pada</w:t>
      </w:r>
      <w:r w:rsidRPr="00236F71">
        <w:rPr>
          <w:rFonts w:ascii="Tahoma" w:eastAsia="Cambria" w:hAnsi="Tahoma" w:cs="Tahoma"/>
          <w:spacing w:val="3"/>
        </w:rPr>
        <w:t xml:space="preserve"> </w:t>
      </w:r>
      <w:r w:rsidRPr="00236F71">
        <w:rPr>
          <w:rFonts w:ascii="Tahoma" w:eastAsia="Cambria" w:hAnsi="Tahoma" w:cs="Tahoma"/>
          <w:spacing w:val="-1"/>
        </w:rPr>
        <w:t>b</w:t>
      </w:r>
      <w:r w:rsidRPr="00236F71">
        <w:rPr>
          <w:rFonts w:ascii="Tahoma" w:eastAsia="Cambria" w:hAnsi="Tahoma" w:cs="Tahoma"/>
        </w:rPr>
        <w:t>ulan</w:t>
      </w:r>
      <w:r w:rsidRPr="00236F71">
        <w:rPr>
          <w:rFonts w:ascii="Tahoma" w:eastAsia="Cambria" w:hAnsi="Tahoma" w:cs="Tahoma"/>
          <w:spacing w:val="2"/>
        </w:rPr>
        <w:t xml:space="preserve"> </w:t>
      </w:r>
      <w:r w:rsidRPr="00236F71">
        <w:rPr>
          <w:rFonts w:ascii="Tahoma" w:eastAsia="Cambria" w:hAnsi="Tahoma" w:cs="Tahoma"/>
        </w:rPr>
        <w:t>O</w:t>
      </w:r>
      <w:r w:rsidRPr="00236F71">
        <w:rPr>
          <w:rFonts w:ascii="Tahoma" w:eastAsia="Cambria" w:hAnsi="Tahoma" w:cs="Tahoma"/>
          <w:spacing w:val="-1"/>
        </w:rPr>
        <w:t>k</w:t>
      </w:r>
      <w:r w:rsidRPr="00236F71">
        <w:rPr>
          <w:rFonts w:ascii="Tahoma" w:eastAsia="Cambria" w:hAnsi="Tahoma" w:cs="Tahoma"/>
        </w:rPr>
        <w:t>tober</w:t>
      </w:r>
      <w:r w:rsidRPr="00236F71">
        <w:rPr>
          <w:rFonts w:ascii="Tahoma" w:eastAsia="Cambria" w:hAnsi="Tahoma" w:cs="Tahoma"/>
          <w:spacing w:val="2"/>
        </w:rPr>
        <w:t xml:space="preserve"> </w:t>
      </w:r>
      <w:r w:rsidRPr="00236F71">
        <w:rPr>
          <w:rFonts w:ascii="Tahoma" w:eastAsia="Cambria" w:hAnsi="Tahoma" w:cs="Tahoma"/>
        </w:rPr>
        <w:t>2</w:t>
      </w:r>
      <w:r w:rsidRPr="00236F71">
        <w:rPr>
          <w:rFonts w:ascii="Tahoma" w:eastAsia="Cambria" w:hAnsi="Tahoma" w:cs="Tahoma"/>
          <w:spacing w:val="-1"/>
        </w:rPr>
        <w:t>0</w:t>
      </w:r>
      <w:r w:rsidRPr="00236F71">
        <w:rPr>
          <w:rFonts w:ascii="Tahoma" w:eastAsia="Cambria" w:hAnsi="Tahoma" w:cs="Tahoma"/>
        </w:rPr>
        <w:t>14.</w:t>
      </w:r>
      <w:r w:rsidRPr="00236F71">
        <w:rPr>
          <w:rFonts w:ascii="Tahoma" w:eastAsia="Cambria" w:hAnsi="Tahoma" w:cs="Tahoma"/>
          <w:spacing w:val="3"/>
        </w:rPr>
        <w:t xml:space="preserve"> </w:t>
      </w:r>
      <w:r w:rsidRPr="00236F71">
        <w:rPr>
          <w:rFonts w:ascii="Tahoma" w:eastAsia="Cambria" w:hAnsi="Tahoma" w:cs="Tahoma"/>
          <w:spacing w:val="1"/>
        </w:rPr>
        <w:t>S</w:t>
      </w:r>
      <w:r w:rsidRPr="00236F71">
        <w:rPr>
          <w:rFonts w:ascii="Tahoma" w:eastAsia="Cambria" w:hAnsi="Tahoma" w:cs="Tahoma"/>
          <w:spacing w:val="-2"/>
        </w:rPr>
        <w:t>e</w:t>
      </w:r>
      <w:r w:rsidRPr="00236F71">
        <w:rPr>
          <w:rFonts w:ascii="Tahoma" w:eastAsia="Cambria" w:hAnsi="Tahoma" w:cs="Tahoma"/>
          <w:spacing w:val="1"/>
        </w:rPr>
        <w:t>c</w:t>
      </w:r>
      <w:r w:rsidRPr="00236F71">
        <w:rPr>
          <w:rFonts w:ascii="Tahoma" w:eastAsia="Cambria" w:hAnsi="Tahoma" w:cs="Tahoma"/>
        </w:rPr>
        <w:t>ara</w:t>
      </w:r>
      <w:r w:rsidRPr="00236F71">
        <w:rPr>
          <w:rFonts w:ascii="Tahoma" w:eastAsia="Cambria" w:hAnsi="Tahoma" w:cs="Tahoma"/>
          <w:spacing w:val="3"/>
        </w:rPr>
        <w:t xml:space="preserve"> </w:t>
      </w:r>
      <w:r w:rsidRPr="00236F71">
        <w:rPr>
          <w:rFonts w:ascii="Tahoma" w:eastAsia="Cambria" w:hAnsi="Tahoma" w:cs="Tahoma"/>
        </w:rPr>
        <w:t>t</w:t>
      </w:r>
      <w:r w:rsidRPr="00236F71">
        <w:rPr>
          <w:rFonts w:ascii="Tahoma" w:eastAsia="Cambria" w:hAnsi="Tahoma" w:cs="Tahoma"/>
          <w:spacing w:val="1"/>
        </w:rPr>
        <w:t>i</w:t>
      </w:r>
      <w:r w:rsidRPr="00236F71">
        <w:rPr>
          <w:rFonts w:ascii="Tahoma" w:eastAsia="Cambria" w:hAnsi="Tahoma" w:cs="Tahoma"/>
          <w:spacing w:val="-3"/>
        </w:rPr>
        <w:t>t</w:t>
      </w:r>
      <w:r w:rsidRPr="00236F71">
        <w:rPr>
          <w:rFonts w:ascii="Tahoma" w:eastAsia="Cambria" w:hAnsi="Tahoma" w:cs="Tahoma"/>
          <w:spacing w:val="1"/>
        </w:rPr>
        <w:t>i</w:t>
      </w:r>
      <w:r w:rsidRPr="00236F71">
        <w:rPr>
          <w:rFonts w:ascii="Tahoma" w:eastAsia="Cambria" w:hAnsi="Tahoma" w:cs="Tahoma"/>
        </w:rPr>
        <w:t>k</w:t>
      </w:r>
      <w:r w:rsidRPr="00236F71">
        <w:rPr>
          <w:rFonts w:ascii="Tahoma" w:eastAsia="Cambria" w:hAnsi="Tahoma" w:cs="Tahoma"/>
          <w:spacing w:val="2"/>
        </w:rPr>
        <w:t xml:space="preserve"> </w:t>
      </w:r>
      <w:r w:rsidRPr="00236F71">
        <w:rPr>
          <w:rFonts w:ascii="Tahoma" w:eastAsia="Cambria" w:hAnsi="Tahoma" w:cs="Tahoma"/>
        </w:rPr>
        <w:t>ke</w:t>
      </w:r>
      <w:r w:rsidRPr="00236F71">
        <w:rPr>
          <w:rFonts w:ascii="Tahoma" w:eastAsia="Cambria" w:hAnsi="Tahoma" w:cs="Tahoma"/>
          <w:spacing w:val="3"/>
        </w:rPr>
        <w:t xml:space="preserve"> </w:t>
      </w:r>
      <w:r w:rsidRPr="00236F71">
        <w:rPr>
          <w:rFonts w:ascii="Tahoma" w:eastAsia="Cambria" w:hAnsi="Tahoma" w:cs="Tahoma"/>
        </w:rPr>
        <w:t>t</w:t>
      </w:r>
      <w:r w:rsidRPr="00236F71">
        <w:rPr>
          <w:rFonts w:ascii="Tahoma" w:eastAsia="Cambria" w:hAnsi="Tahoma" w:cs="Tahoma"/>
          <w:spacing w:val="1"/>
        </w:rPr>
        <w:t>i</w:t>
      </w:r>
      <w:r w:rsidRPr="00236F71">
        <w:rPr>
          <w:rFonts w:ascii="Tahoma" w:eastAsia="Cambria" w:hAnsi="Tahoma" w:cs="Tahoma"/>
        </w:rPr>
        <w:t>t</w:t>
      </w:r>
      <w:r w:rsidRPr="00236F71">
        <w:rPr>
          <w:rFonts w:ascii="Tahoma" w:eastAsia="Cambria" w:hAnsi="Tahoma" w:cs="Tahoma"/>
          <w:spacing w:val="1"/>
        </w:rPr>
        <w:t>i</w:t>
      </w:r>
      <w:r w:rsidRPr="00236F71">
        <w:rPr>
          <w:rFonts w:ascii="Tahoma" w:eastAsia="Cambria" w:hAnsi="Tahoma" w:cs="Tahoma"/>
        </w:rPr>
        <w:t xml:space="preserve">k </w:t>
      </w:r>
      <w:r w:rsidRPr="00236F71">
        <w:rPr>
          <w:rFonts w:ascii="Tahoma" w:eastAsia="Cambria" w:hAnsi="Tahoma" w:cs="Tahoma"/>
          <w:spacing w:val="1"/>
        </w:rPr>
        <w:t>(</w:t>
      </w:r>
      <w:r w:rsidRPr="00236F71">
        <w:rPr>
          <w:rFonts w:ascii="Tahoma" w:eastAsia="Cambria" w:hAnsi="Tahoma" w:cs="Tahoma"/>
          <w:i/>
          <w:spacing w:val="-1"/>
        </w:rPr>
        <w:t>p</w:t>
      </w:r>
      <w:r w:rsidRPr="00236F71">
        <w:rPr>
          <w:rFonts w:ascii="Tahoma" w:eastAsia="Cambria" w:hAnsi="Tahoma" w:cs="Tahoma"/>
          <w:i/>
          <w:spacing w:val="1"/>
        </w:rPr>
        <w:t>o</w:t>
      </w:r>
      <w:r w:rsidRPr="00236F71">
        <w:rPr>
          <w:rFonts w:ascii="Tahoma" w:eastAsia="Cambria" w:hAnsi="Tahoma" w:cs="Tahoma"/>
          <w:i/>
        </w:rPr>
        <w:t>int</w:t>
      </w:r>
      <w:r w:rsidRPr="00236F71">
        <w:rPr>
          <w:rFonts w:ascii="Tahoma" w:eastAsia="Cambria" w:hAnsi="Tahoma" w:cs="Tahoma"/>
          <w:i/>
          <w:spacing w:val="-1"/>
        </w:rPr>
        <w:t>-</w:t>
      </w:r>
      <w:r w:rsidRPr="00236F71">
        <w:rPr>
          <w:rFonts w:ascii="Tahoma" w:eastAsia="Cambria" w:hAnsi="Tahoma" w:cs="Tahoma"/>
          <w:i/>
          <w:spacing w:val="1"/>
        </w:rPr>
        <w:t>to</w:t>
      </w:r>
      <w:r w:rsidRPr="00236F71">
        <w:rPr>
          <w:rFonts w:ascii="Tahoma" w:eastAsia="Cambria" w:hAnsi="Tahoma" w:cs="Tahoma"/>
          <w:i/>
          <w:spacing w:val="-1"/>
        </w:rPr>
        <w:t>-p</w:t>
      </w:r>
      <w:r w:rsidRPr="00236F71">
        <w:rPr>
          <w:rFonts w:ascii="Tahoma" w:eastAsia="Cambria" w:hAnsi="Tahoma" w:cs="Tahoma"/>
          <w:i/>
          <w:spacing w:val="1"/>
        </w:rPr>
        <w:t>o</w:t>
      </w:r>
      <w:r w:rsidRPr="00236F71">
        <w:rPr>
          <w:rFonts w:ascii="Tahoma" w:eastAsia="Cambria" w:hAnsi="Tahoma" w:cs="Tahoma"/>
          <w:i/>
        </w:rPr>
        <w:t>in</w:t>
      </w:r>
      <w:r w:rsidRPr="00236F71">
        <w:rPr>
          <w:rFonts w:ascii="Tahoma" w:eastAsia="Cambria" w:hAnsi="Tahoma" w:cs="Tahoma"/>
          <w:i/>
          <w:spacing w:val="1"/>
        </w:rPr>
        <w:t>t</w:t>
      </w:r>
      <w:r w:rsidRPr="00236F71">
        <w:rPr>
          <w:rFonts w:ascii="Tahoma" w:eastAsia="Cambria" w:hAnsi="Tahoma" w:cs="Tahoma"/>
          <w:i/>
        </w:rPr>
        <w:t xml:space="preserve">), </w:t>
      </w:r>
      <w:r w:rsidRPr="00236F71">
        <w:rPr>
          <w:rFonts w:ascii="Tahoma" w:eastAsia="Cambria" w:hAnsi="Tahoma" w:cs="Tahoma"/>
        </w:rPr>
        <w:t>Rup</w:t>
      </w:r>
      <w:r w:rsidRPr="00236F71">
        <w:rPr>
          <w:rFonts w:ascii="Tahoma" w:eastAsia="Cambria" w:hAnsi="Tahoma" w:cs="Tahoma"/>
          <w:spacing w:val="1"/>
        </w:rPr>
        <w:t>i</w:t>
      </w:r>
      <w:r w:rsidRPr="00236F71">
        <w:rPr>
          <w:rFonts w:ascii="Tahoma" w:eastAsia="Cambria" w:hAnsi="Tahoma" w:cs="Tahoma"/>
          <w:spacing w:val="-2"/>
        </w:rPr>
        <w:t>a</w:t>
      </w:r>
      <w:r w:rsidRPr="00236F71">
        <w:rPr>
          <w:rFonts w:ascii="Tahoma" w:eastAsia="Cambria" w:hAnsi="Tahoma" w:cs="Tahoma"/>
        </w:rPr>
        <w:t xml:space="preserve">h   </w:t>
      </w:r>
      <w:r w:rsidRPr="00236F71">
        <w:rPr>
          <w:rFonts w:ascii="Tahoma" w:eastAsia="Cambria" w:hAnsi="Tahoma" w:cs="Tahoma"/>
          <w:spacing w:val="1"/>
        </w:rPr>
        <w:t>m</w:t>
      </w:r>
      <w:r w:rsidRPr="00236F71">
        <w:rPr>
          <w:rFonts w:ascii="Tahoma" w:eastAsia="Cambria" w:hAnsi="Tahoma" w:cs="Tahoma"/>
        </w:rPr>
        <w:t>e</w:t>
      </w:r>
      <w:r w:rsidRPr="00236F71">
        <w:rPr>
          <w:rFonts w:ascii="Tahoma" w:eastAsia="Cambria" w:hAnsi="Tahoma" w:cs="Tahoma"/>
          <w:spacing w:val="-2"/>
        </w:rPr>
        <w:t>l</w:t>
      </w:r>
      <w:r w:rsidRPr="00236F71">
        <w:rPr>
          <w:rFonts w:ascii="Tahoma" w:eastAsia="Cambria" w:hAnsi="Tahoma" w:cs="Tahoma"/>
        </w:rPr>
        <w:t>e</w:t>
      </w:r>
      <w:r w:rsidRPr="00236F71">
        <w:rPr>
          <w:rFonts w:ascii="Tahoma" w:eastAsia="Cambria" w:hAnsi="Tahoma" w:cs="Tahoma"/>
          <w:spacing w:val="-1"/>
        </w:rPr>
        <w:t>m</w:t>
      </w:r>
      <w:r w:rsidRPr="00236F71">
        <w:rPr>
          <w:rFonts w:ascii="Tahoma" w:eastAsia="Cambria" w:hAnsi="Tahoma" w:cs="Tahoma"/>
        </w:rPr>
        <w:t>ah</w:t>
      </w:r>
      <w:r w:rsidRPr="00236F71">
        <w:rPr>
          <w:rFonts w:ascii="Tahoma" w:eastAsia="Cambria" w:hAnsi="Tahoma" w:cs="Tahoma"/>
          <w:spacing w:val="8"/>
        </w:rPr>
        <w:t xml:space="preserve"> </w:t>
      </w:r>
      <w:r w:rsidRPr="00236F71">
        <w:rPr>
          <w:rFonts w:ascii="Tahoma" w:eastAsia="Cambria" w:hAnsi="Tahoma" w:cs="Tahoma"/>
        </w:rPr>
        <w:t>1,</w:t>
      </w:r>
      <w:r w:rsidRPr="00236F71">
        <w:rPr>
          <w:rFonts w:ascii="Tahoma" w:eastAsia="Cambria" w:hAnsi="Tahoma" w:cs="Tahoma"/>
          <w:spacing w:val="2"/>
        </w:rPr>
        <w:t>7</w:t>
      </w:r>
      <w:r w:rsidRPr="00236F71">
        <w:rPr>
          <w:rFonts w:ascii="Tahoma" w:eastAsia="Cambria" w:hAnsi="Tahoma" w:cs="Tahoma"/>
        </w:rPr>
        <w:t>8</w:t>
      </w:r>
      <w:r w:rsidRPr="00236F71">
        <w:rPr>
          <w:rFonts w:ascii="Tahoma" w:eastAsia="Cambria" w:hAnsi="Tahoma" w:cs="Tahoma"/>
          <w:spacing w:val="8"/>
        </w:rPr>
        <w:t xml:space="preserve"> </w:t>
      </w:r>
      <w:r w:rsidRPr="00236F71">
        <w:rPr>
          <w:rFonts w:ascii="Tahoma" w:eastAsia="Cambria" w:hAnsi="Tahoma" w:cs="Tahoma"/>
          <w:spacing w:val="-3"/>
        </w:rPr>
        <w:t>p</w:t>
      </w:r>
      <w:r w:rsidRPr="00236F71">
        <w:rPr>
          <w:rFonts w:ascii="Tahoma" w:eastAsia="Cambria" w:hAnsi="Tahoma" w:cs="Tahoma"/>
        </w:rPr>
        <w:t>er</w:t>
      </w:r>
      <w:r w:rsidRPr="00236F71">
        <w:rPr>
          <w:rFonts w:ascii="Tahoma" w:eastAsia="Cambria" w:hAnsi="Tahoma" w:cs="Tahoma"/>
          <w:spacing w:val="1"/>
        </w:rPr>
        <w:t>s</w:t>
      </w:r>
      <w:r w:rsidRPr="00236F71">
        <w:rPr>
          <w:rFonts w:ascii="Tahoma" w:eastAsia="Cambria" w:hAnsi="Tahoma" w:cs="Tahoma"/>
        </w:rPr>
        <w:t>en</w:t>
      </w:r>
      <w:r w:rsidRPr="00236F71">
        <w:rPr>
          <w:rFonts w:ascii="Tahoma" w:eastAsia="Cambria" w:hAnsi="Tahoma" w:cs="Tahoma"/>
          <w:spacing w:val="9"/>
        </w:rPr>
        <w:t xml:space="preserve"> </w:t>
      </w:r>
      <w:r w:rsidRPr="00236F71">
        <w:rPr>
          <w:rFonts w:ascii="Tahoma" w:eastAsia="Cambria" w:hAnsi="Tahoma" w:cs="Tahoma"/>
        </w:rPr>
        <w:t>(</w:t>
      </w:r>
      <w:r w:rsidRPr="00236F71">
        <w:rPr>
          <w:rFonts w:ascii="Tahoma" w:eastAsia="Cambria" w:hAnsi="Tahoma" w:cs="Tahoma"/>
          <w:i/>
          <w:spacing w:val="-3"/>
        </w:rPr>
        <w:t>y</w:t>
      </w:r>
      <w:r w:rsidRPr="00236F71">
        <w:rPr>
          <w:rFonts w:ascii="Tahoma" w:eastAsia="Cambria" w:hAnsi="Tahoma" w:cs="Tahoma"/>
          <w:i/>
          <w:spacing w:val="1"/>
        </w:rPr>
        <w:t>o</w:t>
      </w:r>
      <w:r w:rsidRPr="00236F71">
        <w:rPr>
          <w:rFonts w:ascii="Tahoma" w:eastAsia="Cambria" w:hAnsi="Tahoma" w:cs="Tahoma"/>
          <w:i/>
          <w:spacing w:val="-1"/>
        </w:rPr>
        <w:t>y</w:t>
      </w:r>
      <w:r w:rsidRPr="00236F71">
        <w:rPr>
          <w:rFonts w:ascii="Tahoma" w:eastAsia="Cambria" w:hAnsi="Tahoma" w:cs="Tahoma"/>
          <w:i/>
        </w:rPr>
        <w:t>)</w:t>
      </w:r>
      <w:r w:rsidRPr="00236F71">
        <w:rPr>
          <w:rFonts w:ascii="Tahoma" w:eastAsia="Cambria" w:hAnsi="Tahoma" w:cs="Tahoma"/>
          <w:i/>
          <w:spacing w:val="7"/>
        </w:rPr>
        <w:t xml:space="preserve"> </w:t>
      </w:r>
      <w:r w:rsidRPr="00236F71">
        <w:rPr>
          <w:rFonts w:ascii="Tahoma" w:eastAsia="Cambria" w:hAnsi="Tahoma" w:cs="Tahoma"/>
          <w:spacing w:val="1"/>
        </w:rPr>
        <w:t>s</w:t>
      </w:r>
      <w:r w:rsidRPr="00236F71">
        <w:rPr>
          <w:rFonts w:ascii="Tahoma" w:eastAsia="Cambria" w:hAnsi="Tahoma" w:cs="Tahoma"/>
        </w:rPr>
        <w:t>e</w:t>
      </w:r>
      <w:r w:rsidRPr="00236F71">
        <w:rPr>
          <w:rFonts w:ascii="Tahoma" w:eastAsia="Cambria" w:hAnsi="Tahoma" w:cs="Tahoma"/>
          <w:spacing w:val="1"/>
        </w:rPr>
        <w:t>l</w:t>
      </w:r>
      <w:r w:rsidRPr="00236F71">
        <w:rPr>
          <w:rFonts w:ascii="Tahoma" w:eastAsia="Cambria" w:hAnsi="Tahoma" w:cs="Tahoma"/>
          <w:spacing w:val="-2"/>
        </w:rPr>
        <w:t>a</w:t>
      </w:r>
      <w:r w:rsidRPr="00236F71">
        <w:rPr>
          <w:rFonts w:ascii="Tahoma" w:eastAsia="Cambria" w:hAnsi="Tahoma" w:cs="Tahoma"/>
          <w:spacing w:val="1"/>
        </w:rPr>
        <w:t>m</w:t>
      </w:r>
      <w:r w:rsidRPr="00236F71">
        <w:rPr>
          <w:rFonts w:ascii="Tahoma" w:eastAsia="Cambria" w:hAnsi="Tahoma" w:cs="Tahoma"/>
        </w:rPr>
        <w:t>a</w:t>
      </w:r>
      <w:r w:rsidRPr="00236F71">
        <w:rPr>
          <w:rFonts w:ascii="Tahoma" w:eastAsia="Cambria" w:hAnsi="Tahoma" w:cs="Tahoma"/>
          <w:spacing w:val="10"/>
        </w:rPr>
        <w:t xml:space="preserve"> </w:t>
      </w:r>
      <w:r w:rsidRPr="00236F71">
        <w:rPr>
          <w:rFonts w:ascii="Tahoma" w:eastAsia="Cambria" w:hAnsi="Tahoma" w:cs="Tahoma"/>
          <w:spacing w:val="-3"/>
        </w:rPr>
        <w:t>t</w:t>
      </w:r>
      <w:r w:rsidRPr="00236F71">
        <w:rPr>
          <w:rFonts w:ascii="Tahoma" w:eastAsia="Cambria" w:hAnsi="Tahoma" w:cs="Tahoma"/>
        </w:rPr>
        <w:t>ah</w:t>
      </w:r>
      <w:r w:rsidRPr="00236F71">
        <w:rPr>
          <w:rFonts w:ascii="Tahoma" w:eastAsia="Cambria" w:hAnsi="Tahoma" w:cs="Tahoma"/>
          <w:spacing w:val="-2"/>
        </w:rPr>
        <w:t>u</w:t>
      </w:r>
      <w:r w:rsidRPr="00236F71">
        <w:rPr>
          <w:rFonts w:ascii="Tahoma" w:eastAsia="Cambria" w:hAnsi="Tahoma" w:cs="Tahoma"/>
        </w:rPr>
        <w:t>n</w:t>
      </w:r>
      <w:r w:rsidRPr="00236F71">
        <w:rPr>
          <w:rFonts w:ascii="Tahoma" w:eastAsia="Cambria" w:hAnsi="Tahoma" w:cs="Tahoma"/>
          <w:spacing w:val="9"/>
        </w:rPr>
        <w:t xml:space="preserve"> </w:t>
      </w:r>
      <w:r w:rsidRPr="00236F71">
        <w:rPr>
          <w:rFonts w:ascii="Tahoma" w:eastAsia="Cambria" w:hAnsi="Tahoma" w:cs="Tahoma"/>
        </w:rPr>
        <w:t>2014</w:t>
      </w:r>
      <w:r w:rsidRPr="00236F71">
        <w:rPr>
          <w:rFonts w:ascii="Tahoma" w:eastAsia="Cambria" w:hAnsi="Tahoma" w:cs="Tahoma"/>
          <w:spacing w:val="10"/>
        </w:rPr>
        <w:t xml:space="preserve"> </w:t>
      </w:r>
      <w:r w:rsidRPr="00236F71">
        <w:rPr>
          <w:rFonts w:ascii="Tahoma" w:eastAsia="Cambria" w:hAnsi="Tahoma" w:cs="Tahoma"/>
          <w:spacing w:val="-3"/>
        </w:rPr>
        <w:t>k</w:t>
      </w:r>
      <w:r w:rsidRPr="00236F71">
        <w:rPr>
          <w:rFonts w:ascii="Tahoma" w:eastAsia="Cambria" w:hAnsi="Tahoma" w:cs="Tahoma"/>
        </w:rPr>
        <w:t>e</w:t>
      </w:r>
      <w:r w:rsidRPr="00236F71">
        <w:rPr>
          <w:rFonts w:ascii="Tahoma" w:eastAsia="Cambria" w:hAnsi="Tahoma" w:cs="Tahoma"/>
          <w:spacing w:val="10"/>
        </w:rPr>
        <w:t xml:space="preserve"> </w:t>
      </w:r>
      <w:r w:rsidRPr="00236F71">
        <w:rPr>
          <w:rFonts w:ascii="Tahoma" w:eastAsia="Cambria" w:hAnsi="Tahoma" w:cs="Tahoma"/>
        </w:rPr>
        <w:t>lev</w:t>
      </w:r>
      <w:r w:rsidRPr="00236F71">
        <w:rPr>
          <w:rFonts w:ascii="Tahoma" w:eastAsia="Cambria" w:hAnsi="Tahoma" w:cs="Tahoma"/>
          <w:spacing w:val="-3"/>
        </w:rPr>
        <w:t>e</w:t>
      </w:r>
      <w:r w:rsidRPr="00236F71">
        <w:rPr>
          <w:rFonts w:ascii="Tahoma" w:eastAsia="Cambria" w:hAnsi="Tahoma" w:cs="Tahoma"/>
        </w:rPr>
        <w:t>l R</w:t>
      </w:r>
      <w:r w:rsidRPr="00236F71">
        <w:rPr>
          <w:rFonts w:ascii="Tahoma" w:eastAsia="Cambria" w:hAnsi="Tahoma" w:cs="Tahoma"/>
          <w:spacing w:val="-1"/>
        </w:rPr>
        <w:t>p</w:t>
      </w:r>
      <w:r w:rsidRPr="00236F71">
        <w:rPr>
          <w:rFonts w:ascii="Tahoma" w:eastAsia="Cambria" w:hAnsi="Tahoma" w:cs="Tahoma"/>
        </w:rPr>
        <w:t>12.3</w:t>
      </w:r>
      <w:r w:rsidRPr="00236F71">
        <w:rPr>
          <w:rFonts w:ascii="Tahoma" w:eastAsia="Cambria" w:hAnsi="Tahoma" w:cs="Tahoma"/>
          <w:spacing w:val="1"/>
        </w:rPr>
        <w:t>8</w:t>
      </w:r>
      <w:r w:rsidRPr="00236F71">
        <w:rPr>
          <w:rFonts w:ascii="Tahoma" w:eastAsia="Cambria" w:hAnsi="Tahoma" w:cs="Tahoma"/>
        </w:rPr>
        <w:t>8</w:t>
      </w:r>
      <w:r w:rsidRPr="00236F71">
        <w:rPr>
          <w:rFonts w:ascii="Tahoma" w:eastAsia="Cambria" w:hAnsi="Tahoma" w:cs="Tahoma"/>
          <w:spacing w:val="1"/>
        </w:rPr>
        <w:t xml:space="preserve"> </w:t>
      </w:r>
      <w:r w:rsidRPr="00236F71">
        <w:rPr>
          <w:rFonts w:ascii="Tahoma" w:eastAsia="Cambria" w:hAnsi="Tahoma" w:cs="Tahoma"/>
        </w:rPr>
        <w:t xml:space="preserve">per </w:t>
      </w:r>
      <w:r w:rsidRPr="00236F71">
        <w:rPr>
          <w:rFonts w:ascii="Tahoma" w:eastAsia="Cambria" w:hAnsi="Tahoma" w:cs="Tahoma"/>
          <w:spacing w:val="1"/>
        </w:rPr>
        <w:t>U</w:t>
      </w:r>
      <w:r w:rsidRPr="00236F71">
        <w:rPr>
          <w:rFonts w:ascii="Tahoma" w:eastAsia="Cambria" w:hAnsi="Tahoma" w:cs="Tahoma"/>
          <w:spacing w:val="-2"/>
        </w:rPr>
        <w:t>S</w:t>
      </w:r>
      <w:r w:rsidRPr="00236F71">
        <w:rPr>
          <w:rFonts w:ascii="Tahoma" w:eastAsia="Cambria" w:hAnsi="Tahoma" w:cs="Tahoma"/>
          <w:spacing w:val="1"/>
        </w:rPr>
        <w:t>D</w:t>
      </w:r>
      <w:r w:rsidRPr="00236F71">
        <w:rPr>
          <w:rFonts w:ascii="Tahoma" w:eastAsia="Cambria" w:hAnsi="Tahoma" w:cs="Tahoma"/>
        </w:rPr>
        <w:t>.</w:t>
      </w:r>
      <w:r w:rsidRPr="00236F71">
        <w:rPr>
          <w:rFonts w:ascii="Tahoma" w:eastAsia="Cambria" w:hAnsi="Tahoma" w:cs="Tahoma"/>
          <w:spacing w:val="1"/>
        </w:rPr>
        <w:t xml:space="preserve"> Ni</w:t>
      </w:r>
      <w:r w:rsidRPr="00236F71">
        <w:rPr>
          <w:rFonts w:ascii="Tahoma" w:eastAsia="Cambria" w:hAnsi="Tahoma" w:cs="Tahoma"/>
          <w:spacing w:val="-2"/>
        </w:rPr>
        <w:t>l</w:t>
      </w:r>
      <w:r w:rsidRPr="00236F71">
        <w:rPr>
          <w:rFonts w:ascii="Tahoma" w:eastAsia="Cambria" w:hAnsi="Tahoma" w:cs="Tahoma"/>
        </w:rPr>
        <w:t>ai</w:t>
      </w:r>
      <w:r w:rsidRPr="00236F71">
        <w:rPr>
          <w:rFonts w:ascii="Tahoma" w:eastAsia="Cambria" w:hAnsi="Tahoma" w:cs="Tahoma"/>
          <w:spacing w:val="1"/>
        </w:rPr>
        <w:t xml:space="preserve"> </w:t>
      </w:r>
      <w:r w:rsidRPr="00236F71">
        <w:rPr>
          <w:rFonts w:ascii="Tahoma" w:eastAsia="Cambria" w:hAnsi="Tahoma" w:cs="Tahoma"/>
        </w:rPr>
        <w:t>tukar</w:t>
      </w:r>
      <w:r w:rsidRPr="00236F71">
        <w:rPr>
          <w:rFonts w:ascii="Tahoma" w:eastAsia="Cambria" w:hAnsi="Tahoma" w:cs="Tahoma"/>
          <w:spacing w:val="2"/>
        </w:rPr>
        <w:t xml:space="preserve"> </w:t>
      </w:r>
      <w:r w:rsidRPr="00236F71">
        <w:rPr>
          <w:rFonts w:ascii="Tahoma" w:eastAsia="Cambria" w:hAnsi="Tahoma" w:cs="Tahoma"/>
        </w:rPr>
        <w:t>ru</w:t>
      </w:r>
      <w:r w:rsidRPr="00236F71">
        <w:rPr>
          <w:rFonts w:ascii="Tahoma" w:eastAsia="Cambria" w:hAnsi="Tahoma" w:cs="Tahoma"/>
          <w:spacing w:val="-2"/>
        </w:rPr>
        <w:t>p</w:t>
      </w:r>
      <w:r w:rsidRPr="00236F71">
        <w:rPr>
          <w:rFonts w:ascii="Tahoma" w:eastAsia="Cambria" w:hAnsi="Tahoma" w:cs="Tahoma"/>
          <w:spacing w:val="1"/>
        </w:rPr>
        <w:t>i</w:t>
      </w:r>
      <w:r w:rsidRPr="00236F71">
        <w:rPr>
          <w:rFonts w:ascii="Tahoma" w:eastAsia="Cambria" w:hAnsi="Tahoma" w:cs="Tahoma"/>
        </w:rPr>
        <w:t>ah</w:t>
      </w:r>
      <w:r w:rsidRPr="00236F71">
        <w:rPr>
          <w:rFonts w:ascii="Tahoma" w:eastAsia="Cambria" w:hAnsi="Tahoma" w:cs="Tahoma"/>
          <w:spacing w:val="2"/>
        </w:rPr>
        <w:t xml:space="preserve"> </w:t>
      </w:r>
      <w:r w:rsidRPr="00236F71">
        <w:rPr>
          <w:rFonts w:ascii="Tahoma" w:eastAsia="Cambria" w:hAnsi="Tahoma" w:cs="Tahoma"/>
          <w:spacing w:val="-1"/>
        </w:rPr>
        <w:t>j</w:t>
      </w:r>
      <w:r w:rsidRPr="00236F71">
        <w:rPr>
          <w:rFonts w:ascii="Tahoma" w:eastAsia="Cambria" w:hAnsi="Tahoma" w:cs="Tahoma"/>
        </w:rPr>
        <w:t>uga</w:t>
      </w:r>
      <w:r w:rsidRPr="00236F71">
        <w:rPr>
          <w:rFonts w:ascii="Tahoma" w:eastAsia="Cambria" w:hAnsi="Tahoma" w:cs="Tahoma"/>
          <w:spacing w:val="3"/>
        </w:rPr>
        <w:t xml:space="preserve"> </w:t>
      </w:r>
      <w:r w:rsidRPr="00236F71">
        <w:rPr>
          <w:rFonts w:ascii="Tahoma" w:eastAsia="Cambria" w:hAnsi="Tahoma" w:cs="Tahoma"/>
          <w:spacing w:val="-1"/>
        </w:rPr>
        <w:t>m</w:t>
      </w:r>
      <w:r w:rsidRPr="00236F71">
        <w:rPr>
          <w:rFonts w:ascii="Tahoma" w:eastAsia="Cambria" w:hAnsi="Tahoma" w:cs="Tahoma"/>
        </w:rPr>
        <w:t>en</w:t>
      </w:r>
      <w:r w:rsidRPr="00236F71">
        <w:rPr>
          <w:rFonts w:ascii="Tahoma" w:eastAsia="Cambria" w:hAnsi="Tahoma" w:cs="Tahoma"/>
          <w:spacing w:val="-2"/>
        </w:rPr>
        <w:t>g</w:t>
      </w:r>
      <w:r w:rsidRPr="00236F71">
        <w:rPr>
          <w:rFonts w:ascii="Tahoma" w:eastAsia="Cambria" w:hAnsi="Tahoma" w:cs="Tahoma"/>
        </w:rPr>
        <w:t>a</w:t>
      </w:r>
      <w:r w:rsidRPr="00236F71">
        <w:rPr>
          <w:rFonts w:ascii="Tahoma" w:eastAsia="Cambria" w:hAnsi="Tahoma" w:cs="Tahoma"/>
          <w:spacing w:val="-2"/>
        </w:rPr>
        <w:t>l</w:t>
      </w:r>
      <w:r w:rsidRPr="00236F71">
        <w:rPr>
          <w:rFonts w:ascii="Tahoma" w:eastAsia="Cambria" w:hAnsi="Tahoma" w:cs="Tahoma"/>
        </w:rPr>
        <w:t>a</w:t>
      </w:r>
      <w:r w:rsidRPr="00236F71">
        <w:rPr>
          <w:rFonts w:ascii="Tahoma" w:eastAsia="Cambria" w:hAnsi="Tahoma" w:cs="Tahoma"/>
          <w:spacing w:val="1"/>
        </w:rPr>
        <w:t>m</w:t>
      </w:r>
      <w:r w:rsidRPr="00236F71">
        <w:rPr>
          <w:rFonts w:ascii="Tahoma" w:eastAsia="Cambria" w:hAnsi="Tahoma" w:cs="Tahoma"/>
        </w:rPr>
        <w:t>i</w:t>
      </w:r>
      <w:r w:rsidRPr="00236F71">
        <w:rPr>
          <w:rFonts w:ascii="Tahoma" w:eastAsia="Cambria" w:hAnsi="Tahoma" w:cs="Tahoma"/>
          <w:spacing w:val="1"/>
        </w:rPr>
        <w:t xml:space="preserve"> </w:t>
      </w:r>
      <w:r w:rsidRPr="00236F71">
        <w:rPr>
          <w:rFonts w:ascii="Tahoma" w:eastAsia="Cambria" w:hAnsi="Tahoma" w:cs="Tahoma"/>
        </w:rPr>
        <w:t>pel</w:t>
      </w:r>
      <w:r w:rsidRPr="00236F71">
        <w:rPr>
          <w:rFonts w:ascii="Tahoma" w:eastAsia="Cambria" w:hAnsi="Tahoma" w:cs="Tahoma"/>
          <w:spacing w:val="-2"/>
        </w:rPr>
        <w:t>e</w:t>
      </w:r>
      <w:r w:rsidRPr="00236F71">
        <w:rPr>
          <w:rFonts w:ascii="Tahoma" w:eastAsia="Cambria" w:hAnsi="Tahoma" w:cs="Tahoma"/>
          <w:spacing w:val="1"/>
        </w:rPr>
        <w:t>m</w:t>
      </w:r>
      <w:r w:rsidRPr="00236F71">
        <w:rPr>
          <w:rFonts w:ascii="Tahoma" w:eastAsia="Cambria" w:hAnsi="Tahoma" w:cs="Tahoma"/>
          <w:spacing w:val="-2"/>
        </w:rPr>
        <w:t>a</w:t>
      </w:r>
      <w:r w:rsidRPr="00236F71">
        <w:rPr>
          <w:rFonts w:ascii="Tahoma" w:eastAsia="Cambria" w:hAnsi="Tahoma" w:cs="Tahoma"/>
        </w:rPr>
        <w:t xml:space="preserve">han </w:t>
      </w:r>
      <w:r w:rsidRPr="00236F71">
        <w:rPr>
          <w:rFonts w:ascii="Tahoma" w:eastAsia="Cambria" w:hAnsi="Tahoma" w:cs="Tahoma"/>
          <w:spacing w:val="1"/>
        </w:rPr>
        <w:t>s</w:t>
      </w:r>
      <w:r w:rsidRPr="00236F71">
        <w:rPr>
          <w:rFonts w:ascii="Tahoma" w:eastAsia="Cambria" w:hAnsi="Tahoma" w:cs="Tahoma"/>
        </w:rPr>
        <w:t>el</w:t>
      </w:r>
      <w:r w:rsidRPr="00236F71">
        <w:rPr>
          <w:rFonts w:ascii="Tahoma" w:eastAsia="Cambria" w:hAnsi="Tahoma" w:cs="Tahoma"/>
          <w:spacing w:val="-2"/>
        </w:rPr>
        <w:t>a</w:t>
      </w:r>
      <w:r w:rsidRPr="00236F71">
        <w:rPr>
          <w:rFonts w:ascii="Tahoma" w:eastAsia="Cambria" w:hAnsi="Tahoma" w:cs="Tahoma"/>
          <w:spacing w:val="1"/>
        </w:rPr>
        <w:t>m</w:t>
      </w:r>
      <w:r w:rsidRPr="00236F71">
        <w:rPr>
          <w:rFonts w:ascii="Tahoma" w:eastAsia="Cambria" w:hAnsi="Tahoma" w:cs="Tahoma"/>
        </w:rPr>
        <w:t xml:space="preserve">a </w:t>
      </w:r>
      <w:r w:rsidRPr="00236F71">
        <w:rPr>
          <w:rFonts w:ascii="Tahoma" w:eastAsia="Cambria" w:hAnsi="Tahoma" w:cs="Tahoma"/>
          <w:spacing w:val="3"/>
        </w:rPr>
        <w:t xml:space="preserve"> </w:t>
      </w:r>
      <w:r w:rsidRPr="00236F71">
        <w:rPr>
          <w:rFonts w:ascii="Tahoma" w:eastAsia="Cambria" w:hAnsi="Tahoma" w:cs="Tahoma"/>
          <w:spacing w:val="-3"/>
        </w:rPr>
        <w:t>t</w:t>
      </w:r>
      <w:r w:rsidRPr="00236F71">
        <w:rPr>
          <w:rFonts w:ascii="Tahoma" w:eastAsia="Cambria" w:hAnsi="Tahoma" w:cs="Tahoma"/>
        </w:rPr>
        <w:t>r</w:t>
      </w:r>
      <w:r w:rsidRPr="00236F71">
        <w:rPr>
          <w:rFonts w:ascii="Tahoma" w:eastAsia="Cambria" w:hAnsi="Tahoma" w:cs="Tahoma"/>
          <w:spacing w:val="1"/>
        </w:rPr>
        <w:t>i</w:t>
      </w:r>
      <w:r w:rsidRPr="00236F71">
        <w:rPr>
          <w:rFonts w:ascii="Tahoma" w:eastAsia="Cambria" w:hAnsi="Tahoma" w:cs="Tahoma"/>
        </w:rPr>
        <w:t>w</w:t>
      </w:r>
      <w:r w:rsidRPr="00236F71">
        <w:rPr>
          <w:rFonts w:ascii="Tahoma" w:eastAsia="Cambria" w:hAnsi="Tahoma" w:cs="Tahoma"/>
          <w:spacing w:val="-3"/>
        </w:rPr>
        <w:t>u</w:t>
      </w:r>
      <w:r w:rsidRPr="00236F71">
        <w:rPr>
          <w:rFonts w:ascii="Tahoma" w:eastAsia="Cambria" w:hAnsi="Tahoma" w:cs="Tahoma"/>
        </w:rPr>
        <w:t xml:space="preserve">lan </w:t>
      </w:r>
      <w:r w:rsidRPr="00236F71">
        <w:rPr>
          <w:rFonts w:ascii="Tahoma" w:eastAsia="Cambria" w:hAnsi="Tahoma" w:cs="Tahoma"/>
          <w:spacing w:val="2"/>
        </w:rPr>
        <w:t xml:space="preserve"> </w:t>
      </w:r>
      <w:r w:rsidRPr="00236F71">
        <w:rPr>
          <w:rFonts w:ascii="Tahoma" w:eastAsia="Cambria" w:hAnsi="Tahoma" w:cs="Tahoma"/>
        </w:rPr>
        <w:t xml:space="preserve">I </w:t>
      </w:r>
      <w:r w:rsidRPr="00236F71">
        <w:rPr>
          <w:rFonts w:ascii="Tahoma" w:eastAsia="Cambria" w:hAnsi="Tahoma" w:cs="Tahoma"/>
          <w:spacing w:val="3"/>
        </w:rPr>
        <w:t xml:space="preserve"> </w:t>
      </w:r>
      <w:r w:rsidRPr="00236F71">
        <w:rPr>
          <w:rFonts w:ascii="Tahoma" w:eastAsia="Cambria" w:hAnsi="Tahoma" w:cs="Tahoma"/>
          <w:spacing w:val="-3"/>
        </w:rPr>
        <w:t>t</w:t>
      </w:r>
      <w:r w:rsidRPr="00236F71">
        <w:rPr>
          <w:rFonts w:ascii="Tahoma" w:eastAsia="Cambria" w:hAnsi="Tahoma" w:cs="Tahoma"/>
        </w:rPr>
        <w:t xml:space="preserve">ahun  2015, </w:t>
      </w:r>
      <w:r w:rsidRPr="00236F71">
        <w:rPr>
          <w:rFonts w:ascii="Tahoma" w:eastAsia="Cambria" w:hAnsi="Tahoma" w:cs="Tahoma"/>
          <w:spacing w:val="3"/>
        </w:rPr>
        <w:t xml:space="preserve"> </w:t>
      </w:r>
      <w:r w:rsidRPr="00236F71">
        <w:rPr>
          <w:rFonts w:ascii="Tahoma" w:eastAsia="Cambria" w:hAnsi="Tahoma" w:cs="Tahoma"/>
        </w:rPr>
        <w:t>d</w:t>
      </w:r>
      <w:r w:rsidRPr="00236F71">
        <w:rPr>
          <w:rFonts w:ascii="Tahoma" w:eastAsia="Cambria" w:hAnsi="Tahoma" w:cs="Tahoma"/>
          <w:spacing w:val="-1"/>
        </w:rPr>
        <w:t>i</w:t>
      </w:r>
      <w:r w:rsidRPr="00236F71">
        <w:rPr>
          <w:rFonts w:ascii="Tahoma" w:eastAsia="Cambria" w:hAnsi="Tahoma" w:cs="Tahoma"/>
          <w:spacing w:val="1"/>
        </w:rPr>
        <w:t>m</w:t>
      </w:r>
      <w:r w:rsidRPr="00236F71">
        <w:rPr>
          <w:rFonts w:ascii="Tahoma" w:eastAsia="Cambria" w:hAnsi="Tahoma" w:cs="Tahoma"/>
        </w:rPr>
        <w:t xml:space="preserve">ana </w:t>
      </w:r>
      <w:r w:rsidRPr="00236F71">
        <w:rPr>
          <w:rFonts w:ascii="Tahoma" w:eastAsia="Cambria" w:hAnsi="Tahoma" w:cs="Tahoma"/>
          <w:spacing w:val="1"/>
        </w:rPr>
        <w:t xml:space="preserve"> </w:t>
      </w:r>
      <w:r w:rsidRPr="00236F71">
        <w:rPr>
          <w:rFonts w:ascii="Tahoma" w:eastAsia="Cambria" w:hAnsi="Tahoma" w:cs="Tahoma"/>
          <w:spacing w:val="-1"/>
        </w:rPr>
        <w:t>n</w:t>
      </w:r>
      <w:r w:rsidRPr="00236F71">
        <w:rPr>
          <w:rFonts w:ascii="Tahoma" w:eastAsia="Cambria" w:hAnsi="Tahoma" w:cs="Tahoma"/>
          <w:spacing w:val="1"/>
        </w:rPr>
        <w:t>i</w:t>
      </w:r>
      <w:r w:rsidRPr="00236F71">
        <w:rPr>
          <w:rFonts w:ascii="Tahoma" w:eastAsia="Cambria" w:hAnsi="Tahoma" w:cs="Tahoma"/>
        </w:rPr>
        <w:t>l</w:t>
      </w:r>
      <w:r w:rsidRPr="00236F71">
        <w:rPr>
          <w:rFonts w:ascii="Tahoma" w:eastAsia="Cambria" w:hAnsi="Tahoma" w:cs="Tahoma"/>
          <w:spacing w:val="-2"/>
        </w:rPr>
        <w:t>a</w:t>
      </w:r>
      <w:r w:rsidRPr="00236F71">
        <w:rPr>
          <w:rFonts w:ascii="Tahoma" w:eastAsia="Cambria" w:hAnsi="Tahoma" w:cs="Tahoma"/>
        </w:rPr>
        <w:t xml:space="preserve">i </w:t>
      </w:r>
      <w:r w:rsidRPr="00236F71">
        <w:rPr>
          <w:rFonts w:ascii="Tahoma" w:eastAsia="Cambria" w:hAnsi="Tahoma" w:cs="Tahoma"/>
          <w:spacing w:val="3"/>
        </w:rPr>
        <w:t xml:space="preserve"> </w:t>
      </w:r>
      <w:r w:rsidRPr="00236F71">
        <w:rPr>
          <w:rFonts w:ascii="Tahoma" w:eastAsia="Cambria" w:hAnsi="Tahoma" w:cs="Tahoma"/>
        </w:rPr>
        <w:t>tu</w:t>
      </w:r>
      <w:r w:rsidRPr="00236F71">
        <w:rPr>
          <w:rFonts w:ascii="Tahoma" w:eastAsia="Cambria" w:hAnsi="Tahoma" w:cs="Tahoma"/>
          <w:spacing w:val="-3"/>
        </w:rPr>
        <w:t>k</w:t>
      </w:r>
      <w:r w:rsidRPr="00236F71">
        <w:rPr>
          <w:rFonts w:ascii="Tahoma" w:eastAsia="Cambria" w:hAnsi="Tahoma" w:cs="Tahoma"/>
        </w:rPr>
        <w:t xml:space="preserve">ar </w:t>
      </w:r>
      <w:r w:rsidRPr="00236F71">
        <w:rPr>
          <w:rFonts w:ascii="Tahoma" w:eastAsia="Cambria" w:hAnsi="Tahoma" w:cs="Tahoma"/>
          <w:spacing w:val="2"/>
        </w:rPr>
        <w:t xml:space="preserve"> </w:t>
      </w:r>
      <w:r w:rsidRPr="00236F71">
        <w:rPr>
          <w:rFonts w:ascii="Tahoma" w:eastAsia="Cambria" w:hAnsi="Tahoma" w:cs="Tahoma"/>
        </w:rPr>
        <w:t>ru</w:t>
      </w:r>
      <w:r w:rsidRPr="00236F71">
        <w:rPr>
          <w:rFonts w:ascii="Tahoma" w:eastAsia="Cambria" w:hAnsi="Tahoma" w:cs="Tahoma"/>
          <w:spacing w:val="-2"/>
        </w:rPr>
        <w:t>p</w:t>
      </w:r>
      <w:r w:rsidRPr="00236F71">
        <w:rPr>
          <w:rFonts w:ascii="Tahoma" w:eastAsia="Cambria" w:hAnsi="Tahoma" w:cs="Tahoma"/>
          <w:spacing w:val="1"/>
        </w:rPr>
        <w:t>i</w:t>
      </w:r>
      <w:r w:rsidRPr="00236F71">
        <w:rPr>
          <w:rFonts w:ascii="Tahoma" w:eastAsia="Cambria" w:hAnsi="Tahoma" w:cs="Tahoma"/>
        </w:rPr>
        <w:t xml:space="preserve">ah </w:t>
      </w:r>
      <w:r w:rsidRPr="00236F71">
        <w:rPr>
          <w:rFonts w:ascii="Tahoma" w:eastAsia="Cambria" w:hAnsi="Tahoma" w:cs="Tahoma"/>
          <w:spacing w:val="3"/>
        </w:rPr>
        <w:t xml:space="preserve"> </w:t>
      </w:r>
      <w:r w:rsidRPr="00236F71">
        <w:rPr>
          <w:rFonts w:ascii="Tahoma" w:eastAsia="Cambria" w:hAnsi="Tahoma" w:cs="Tahoma"/>
          <w:spacing w:val="-3"/>
        </w:rPr>
        <w:t>p</w:t>
      </w:r>
      <w:r w:rsidRPr="00236F71">
        <w:rPr>
          <w:rFonts w:ascii="Tahoma" w:eastAsia="Cambria" w:hAnsi="Tahoma" w:cs="Tahoma"/>
        </w:rPr>
        <w:t>a</w:t>
      </w:r>
      <w:r w:rsidRPr="00236F71">
        <w:rPr>
          <w:rFonts w:ascii="Tahoma" w:eastAsia="Cambria" w:hAnsi="Tahoma" w:cs="Tahoma"/>
          <w:spacing w:val="-2"/>
        </w:rPr>
        <w:t>d</w:t>
      </w:r>
      <w:r w:rsidRPr="00236F71">
        <w:rPr>
          <w:rFonts w:ascii="Tahoma" w:eastAsia="Cambria" w:hAnsi="Tahoma" w:cs="Tahoma"/>
        </w:rPr>
        <w:t>a po</w:t>
      </w:r>
      <w:r w:rsidRPr="00236F71">
        <w:rPr>
          <w:rFonts w:ascii="Tahoma" w:eastAsia="Cambria" w:hAnsi="Tahoma" w:cs="Tahoma"/>
          <w:spacing w:val="1"/>
        </w:rPr>
        <w:t>s</w:t>
      </w:r>
      <w:r w:rsidRPr="00236F71">
        <w:rPr>
          <w:rFonts w:ascii="Tahoma" w:eastAsia="Cambria" w:hAnsi="Tahoma" w:cs="Tahoma"/>
          <w:spacing w:val="-1"/>
        </w:rPr>
        <w:t>is</w:t>
      </w:r>
      <w:r w:rsidRPr="00236F71">
        <w:rPr>
          <w:rFonts w:ascii="Tahoma" w:eastAsia="Cambria" w:hAnsi="Tahoma" w:cs="Tahoma"/>
        </w:rPr>
        <w:t>i</w:t>
      </w:r>
      <w:r w:rsidRPr="00236F71">
        <w:rPr>
          <w:rFonts w:ascii="Tahoma" w:eastAsia="Cambria" w:hAnsi="Tahoma" w:cs="Tahoma"/>
          <w:spacing w:val="38"/>
        </w:rPr>
        <w:t xml:space="preserve"> </w:t>
      </w:r>
      <w:r w:rsidRPr="00236F71">
        <w:rPr>
          <w:rFonts w:ascii="Tahoma" w:eastAsia="Cambria" w:hAnsi="Tahoma" w:cs="Tahoma"/>
        </w:rPr>
        <w:t>ak</w:t>
      </w:r>
      <w:r w:rsidRPr="00236F71">
        <w:rPr>
          <w:rFonts w:ascii="Tahoma" w:eastAsia="Cambria" w:hAnsi="Tahoma" w:cs="Tahoma"/>
          <w:spacing w:val="-2"/>
        </w:rPr>
        <w:t>h</w:t>
      </w:r>
      <w:r w:rsidRPr="00236F71">
        <w:rPr>
          <w:rFonts w:ascii="Tahoma" w:eastAsia="Cambria" w:hAnsi="Tahoma" w:cs="Tahoma"/>
          <w:spacing w:val="1"/>
        </w:rPr>
        <w:t>i</w:t>
      </w:r>
      <w:r w:rsidRPr="00236F71">
        <w:rPr>
          <w:rFonts w:ascii="Tahoma" w:eastAsia="Cambria" w:hAnsi="Tahoma" w:cs="Tahoma"/>
        </w:rPr>
        <w:t>r</w:t>
      </w:r>
      <w:r w:rsidRPr="00236F71">
        <w:rPr>
          <w:rFonts w:ascii="Tahoma" w:eastAsia="Cambria" w:hAnsi="Tahoma" w:cs="Tahoma"/>
          <w:spacing w:val="37"/>
        </w:rPr>
        <w:t xml:space="preserve"> </w:t>
      </w:r>
      <w:r w:rsidRPr="00236F71">
        <w:rPr>
          <w:rFonts w:ascii="Tahoma" w:eastAsia="Cambria" w:hAnsi="Tahoma" w:cs="Tahoma"/>
          <w:spacing w:val="-3"/>
        </w:rPr>
        <w:t>M</w:t>
      </w:r>
      <w:r w:rsidRPr="00236F71">
        <w:rPr>
          <w:rFonts w:ascii="Tahoma" w:eastAsia="Cambria" w:hAnsi="Tahoma" w:cs="Tahoma"/>
        </w:rPr>
        <w:t>aret</w:t>
      </w:r>
      <w:r w:rsidRPr="00236F71">
        <w:rPr>
          <w:rFonts w:ascii="Tahoma" w:eastAsia="Cambria" w:hAnsi="Tahoma" w:cs="Tahoma"/>
          <w:spacing w:val="38"/>
        </w:rPr>
        <w:t xml:space="preserve"> </w:t>
      </w:r>
      <w:r w:rsidRPr="00236F71">
        <w:rPr>
          <w:rFonts w:ascii="Tahoma" w:eastAsia="Cambria" w:hAnsi="Tahoma" w:cs="Tahoma"/>
          <w:spacing w:val="2"/>
        </w:rPr>
        <w:t>2</w:t>
      </w:r>
      <w:r w:rsidRPr="00236F71">
        <w:rPr>
          <w:rFonts w:ascii="Tahoma" w:eastAsia="Cambria" w:hAnsi="Tahoma" w:cs="Tahoma"/>
          <w:spacing w:val="-2"/>
        </w:rPr>
        <w:t>0</w:t>
      </w:r>
      <w:r w:rsidRPr="00236F71">
        <w:rPr>
          <w:rFonts w:ascii="Tahoma" w:eastAsia="Cambria" w:hAnsi="Tahoma" w:cs="Tahoma"/>
        </w:rPr>
        <w:t>15</w:t>
      </w:r>
      <w:r w:rsidRPr="00236F71">
        <w:rPr>
          <w:rFonts w:ascii="Tahoma" w:eastAsia="Cambria" w:hAnsi="Tahoma" w:cs="Tahoma"/>
          <w:spacing w:val="35"/>
        </w:rPr>
        <w:t xml:space="preserve"> </w:t>
      </w:r>
      <w:r w:rsidRPr="00236F71">
        <w:rPr>
          <w:rFonts w:ascii="Tahoma" w:eastAsia="Cambria" w:hAnsi="Tahoma" w:cs="Tahoma"/>
          <w:spacing w:val="1"/>
        </w:rPr>
        <w:t>m</w:t>
      </w:r>
      <w:r w:rsidRPr="00236F71">
        <w:rPr>
          <w:rFonts w:ascii="Tahoma" w:eastAsia="Cambria" w:hAnsi="Tahoma" w:cs="Tahoma"/>
        </w:rPr>
        <w:t>en</w:t>
      </w:r>
      <w:r w:rsidRPr="00236F71">
        <w:rPr>
          <w:rFonts w:ascii="Tahoma" w:eastAsia="Cambria" w:hAnsi="Tahoma" w:cs="Tahoma"/>
          <w:spacing w:val="-2"/>
        </w:rPr>
        <w:t>j</w:t>
      </w:r>
      <w:r w:rsidRPr="00236F71">
        <w:rPr>
          <w:rFonts w:ascii="Tahoma" w:eastAsia="Cambria" w:hAnsi="Tahoma" w:cs="Tahoma"/>
        </w:rPr>
        <w:t>adi</w:t>
      </w:r>
      <w:r w:rsidRPr="00236F71">
        <w:rPr>
          <w:rFonts w:ascii="Tahoma" w:eastAsia="Cambria" w:hAnsi="Tahoma" w:cs="Tahoma"/>
          <w:spacing w:val="36"/>
        </w:rPr>
        <w:t xml:space="preserve"> </w:t>
      </w:r>
      <w:r w:rsidRPr="00236F71">
        <w:rPr>
          <w:rFonts w:ascii="Tahoma" w:eastAsia="Cambria" w:hAnsi="Tahoma" w:cs="Tahoma"/>
        </w:rPr>
        <w:t>Rp</w:t>
      </w:r>
      <w:r w:rsidRPr="00236F71">
        <w:rPr>
          <w:rFonts w:ascii="Tahoma" w:eastAsia="Cambria" w:hAnsi="Tahoma" w:cs="Tahoma"/>
          <w:spacing w:val="37"/>
        </w:rPr>
        <w:t xml:space="preserve"> </w:t>
      </w:r>
      <w:r w:rsidRPr="00236F71">
        <w:rPr>
          <w:rFonts w:ascii="Tahoma" w:eastAsia="Cambria" w:hAnsi="Tahoma" w:cs="Tahoma"/>
        </w:rPr>
        <w:t>13</w:t>
      </w:r>
      <w:r w:rsidRPr="00236F71">
        <w:rPr>
          <w:rFonts w:ascii="Tahoma" w:eastAsia="Cambria" w:hAnsi="Tahoma" w:cs="Tahoma"/>
          <w:spacing w:val="-2"/>
        </w:rPr>
        <w:t>.</w:t>
      </w:r>
      <w:r w:rsidRPr="00236F71">
        <w:rPr>
          <w:rFonts w:ascii="Tahoma" w:eastAsia="Cambria" w:hAnsi="Tahoma" w:cs="Tahoma"/>
        </w:rPr>
        <w:t>074</w:t>
      </w:r>
      <w:r w:rsidRPr="00236F71">
        <w:rPr>
          <w:rFonts w:ascii="Tahoma" w:eastAsia="Cambria" w:hAnsi="Tahoma" w:cs="Tahoma"/>
          <w:spacing w:val="38"/>
        </w:rPr>
        <w:t xml:space="preserve"> </w:t>
      </w:r>
      <w:r w:rsidRPr="00236F71">
        <w:rPr>
          <w:rFonts w:ascii="Tahoma" w:eastAsia="Cambria" w:hAnsi="Tahoma" w:cs="Tahoma"/>
        </w:rPr>
        <w:t>p</w:t>
      </w:r>
      <w:r w:rsidRPr="00236F71">
        <w:rPr>
          <w:rFonts w:ascii="Tahoma" w:eastAsia="Cambria" w:hAnsi="Tahoma" w:cs="Tahoma"/>
          <w:spacing w:val="-2"/>
        </w:rPr>
        <w:t>e</w:t>
      </w:r>
      <w:r w:rsidRPr="00236F71">
        <w:rPr>
          <w:rFonts w:ascii="Tahoma" w:eastAsia="Cambria" w:hAnsi="Tahoma" w:cs="Tahoma"/>
        </w:rPr>
        <w:t>r</w:t>
      </w:r>
      <w:r w:rsidRPr="00236F71">
        <w:rPr>
          <w:rFonts w:ascii="Tahoma" w:eastAsia="Cambria" w:hAnsi="Tahoma" w:cs="Tahoma"/>
          <w:spacing w:val="35"/>
        </w:rPr>
        <w:t xml:space="preserve"> </w:t>
      </w:r>
      <w:r w:rsidRPr="00236F71">
        <w:rPr>
          <w:rFonts w:ascii="Tahoma" w:eastAsia="Cambria" w:hAnsi="Tahoma" w:cs="Tahoma"/>
          <w:spacing w:val="1"/>
        </w:rPr>
        <w:t>US</w:t>
      </w:r>
      <w:r w:rsidRPr="00236F71">
        <w:rPr>
          <w:rFonts w:ascii="Tahoma" w:eastAsia="Cambria" w:hAnsi="Tahoma" w:cs="Tahoma"/>
          <w:spacing w:val="-2"/>
        </w:rPr>
        <w:t>D</w:t>
      </w:r>
      <w:r w:rsidRPr="00236F71">
        <w:rPr>
          <w:rFonts w:ascii="Tahoma" w:eastAsia="Cambria" w:hAnsi="Tahoma" w:cs="Tahoma"/>
        </w:rPr>
        <w:t>.</w:t>
      </w:r>
      <w:r w:rsidRPr="00236F71">
        <w:rPr>
          <w:rFonts w:ascii="Tahoma" w:eastAsia="Cambria" w:hAnsi="Tahoma" w:cs="Tahoma"/>
          <w:spacing w:val="41"/>
        </w:rPr>
        <w:t xml:space="preserve"> </w:t>
      </w:r>
      <w:r w:rsidRPr="00236F71">
        <w:rPr>
          <w:rFonts w:ascii="Tahoma" w:eastAsia="Cambria" w:hAnsi="Tahoma" w:cs="Tahoma"/>
          <w:spacing w:val="-2"/>
        </w:rPr>
        <w:t>S</w:t>
      </w:r>
      <w:r w:rsidRPr="00236F71">
        <w:rPr>
          <w:rFonts w:ascii="Tahoma" w:eastAsia="Cambria" w:hAnsi="Tahoma" w:cs="Tahoma"/>
        </w:rPr>
        <w:t>e</w:t>
      </w:r>
      <w:r w:rsidRPr="00236F71">
        <w:rPr>
          <w:rFonts w:ascii="Tahoma" w:eastAsia="Cambria" w:hAnsi="Tahoma" w:cs="Tahoma"/>
          <w:spacing w:val="-1"/>
        </w:rPr>
        <w:t>m</w:t>
      </w:r>
      <w:r w:rsidRPr="00236F71">
        <w:rPr>
          <w:rFonts w:ascii="Tahoma" w:eastAsia="Cambria" w:hAnsi="Tahoma" w:cs="Tahoma"/>
        </w:rPr>
        <w:t>en</w:t>
      </w:r>
      <w:r w:rsidRPr="00236F71">
        <w:rPr>
          <w:rFonts w:ascii="Tahoma" w:eastAsia="Cambria" w:hAnsi="Tahoma" w:cs="Tahoma"/>
          <w:spacing w:val="-1"/>
        </w:rPr>
        <w:t>t</w:t>
      </w:r>
      <w:r w:rsidRPr="00236F71">
        <w:rPr>
          <w:rFonts w:ascii="Tahoma" w:eastAsia="Cambria" w:hAnsi="Tahoma" w:cs="Tahoma"/>
        </w:rPr>
        <w:t xml:space="preserve">ara </w:t>
      </w:r>
      <w:r w:rsidRPr="00236F71">
        <w:rPr>
          <w:rFonts w:ascii="Tahoma" w:eastAsia="Cambria" w:hAnsi="Tahoma" w:cs="Tahoma"/>
          <w:spacing w:val="1"/>
        </w:rPr>
        <w:t>i</w:t>
      </w:r>
      <w:r w:rsidRPr="00236F71">
        <w:rPr>
          <w:rFonts w:ascii="Tahoma" w:eastAsia="Cambria" w:hAnsi="Tahoma" w:cs="Tahoma"/>
        </w:rPr>
        <w:t>tu,</w:t>
      </w:r>
      <w:r w:rsidRPr="00236F71">
        <w:rPr>
          <w:rFonts w:ascii="Tahoma" w:eastAsia="Cambria" w:hAnsi="Tahoma" w:cs="Tahoma"/>
          <w:spacing w:val="3"/>
        </w:rPr>
        <w:t xml:space="preserve"> </w:t>
      </w:r>
      <w:r w:rsidRPr="00236F71">
        <w:rPr>
          <w:rFonts w:ascii="Tahoma" w:eastAsia="Cambria" w:hAnsi="Tahoma" w:cs="Tahoma"/>
          <w:spacing w:val="-3"/>
        </w:rPr>
        <w:t>t</w:t>
      </w:r>
      <w:r w:rsidRPr="00236F71">
        <w:rPr>
          <w:rFonts w:ascii="Tahoma" w:eastAsia="Cambria" w:hAnsi="Tahoma" w:cs="Tahoma"/>
        </w:rPr>
        <w:t>erh</w:t>
      </w:r>
      <w:r w:rsidRPr="00236F71">
        <w:rPr>
          <w:rFonts w:ascii="Tahoma" w:eastAsia="Cambria" w:hAnsi="Tahoma" w:cs="Tahoma"/>
          <w:spacing w:val="1"/>
        </w:rPr>
        <w:t>a</w:t>
      </w:r>
      <w:r w:rsidRPr="00236F71">
        <w:rPr>
          <w:rFonts w:ascii="Tahoma" w:eastAsia="Cambria" w:hAnsi="Tahoma" w:cs="Tahoma"/>
          <w:spacing w:val="-3"/>
        </w:rPr>
        <w:t>d</w:t>
      </w:r>
      <w:r w:rsidRPr="00236F71">
        <w:rPr>
          <w:rFonts w:ascii="Tahoma" w:eastAsia="Cambria" w:hAnsi="Tahoma" w:cs="Tahoma"/>
        </w:rPr>
        <w:t xml:space="preserve">ap </w:t>
      </w:r>
      <w:r w:rsidRPr="00236F71">
        <w:rPr>
          <w:rFonts w:ascii="Tahoma" w:eastAsia="Cambria" w:hAnsi="Tahoma" w:cs="Tahoma"/>
          <w:spacing w:val="1"/>
        </w:rPr>
        <w:t>m</w:t>
      </w:r>
      <w:r w:rsidRPr="00236F71">
        <w:rPr>
          <w:rFonts w:ascii="Tahoma" w:eastAsia="Cambria" w:hAnsi="Tahoma" w:cs="Tahoma"/>
        </w:rPr>
        <w:t>ata</w:t>
      </w:r>
      <w:r w:rsidRPr="00236F71">
        <w:rPr>
          <w:rFonts w:ascii="Tahoma" w:eastAsia="Cambria" w:hAnsi="Tahoma" w:cs="Tahoma"/>
          <w:spacing w:val="1"/>
        </w:rPr>
        <w:t xml:space="preserve"> </w:t>
      </w:r>
      <w:r w:rsidRPr="00236F71">
        <w:rPr>
          <w:rFonts w:ascii="Tahoma" w:eastAsia="Cambria" w:hAnsi="Tahoma" w:cs="Tahoma"/>
        </w:rPr>
        <w:t>ua</w:t>
      </w:r>
      <w:r w:rsidRPr="00236F71">
        <w:rPr>
          <w:rFonts w:ascii="Tahoma" w:eastAsia="Cambria" w:hAnsi="Tahoma" w:cs="Tahoma"/>
          <w:spacing w:val="-1"/>
        </w:rPr>
        <w:t>n</w:t>
      </w:r>
      <w:r w:rsidRPr="00236F71">
        <w:rPr>
          <w:rFonts w:ascii="Tahoma" w:eastAsia="Cambria" w:hAnsi="Tahoma" w:cs="Tahoma"/>
        </w:rPr>
        <w:t>g la</w:t>
      </w:r>
      <w:r w:rsidRPr="00236F71">
        <w:rPr>
          <w:rFonts w:ascii="Tahoma" w:eastAsia="Cambria" w:hAnsi="Tahoma" w:cs="Tahoma"/>
          <w:spacing w:val="1"/>
        </w:rPr>
        <w:t>i</w:t>
      </w:r>
      <w:r w:rsidRPr="00236F71">
        <w:rPr>
          <w:rFonts w:ascii="Tahoma" w:eastAsia="Cambria" w:hAnsi="Tahoma" w:cs="Tahoma"/>
          <w:spacing w:val="-1"/>
        </w:rPr>
        <w:t>nny</w:t>
      </w:r>
      <w:r w:rsidRPr="00236F71">
        <w:rPr>
          <w:rFonts w:ascii="Tahoma" w:eastAsia="Cambria" w:hAnsi="Tahoma" w:cs="Tahoma"/>
        </w:rPr>
        <w:t>a</w:t>
      </w:r>
      <w:r w:rsidRPr="00236F71">
        <w:rPr>
          <w:rFonts w:ascii="Tahoma" w:eastAsia="Cambria" w:hAnsi="Tahoma" w:cs="Tahoma"/>
          <w:spacing w:val="3"/>
        </w:rPr>
        <w:t xml:space="preserve"> </w:t>
      </w:r>
      <w:r w:rsidRPr="00236F71">
        <w:rPr>
          <w:rFonts w:ascii="Tahoma" w:eastAsia="Cambria" w:hAnsi="Tahoma" w:cs="Tahoma"/>
        </w:rPr>
        <w:t>te</w:t>
      </w:r>
      <w:r w:rsidRPr="00236F71">
        <w:rPr>
          <w:rFonts w:ascii="Tahoma" w:eastAsia="Cambria" w:hAnsi="Tahoma" w:cs="Tahoma"/>
          <w:spacing w:val="-3"/>
        </w:rPr>
        <w:t>r</w:t>
      </w:r>
      <w:r w:rsidRPr="00236F71">
        <w:rPr>
          <w:rFonts w:ascii="Tahoma" w:eastAsia="Cambria" w:hAnsi="Tahoma" w:cs="Tahoma"/>
          <w:spacing w:val="1"/>
        </w:rPr>
        <w:t>m</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rPr>
        <w:t>uk</w:t>
      </w:r>
      <w:r w:rsidRPr="00236F71">
        <w:rPr>
          <w:rFonts w:ascii="Tahoma" w:eastAsia="Cambria" w:hAnsi="Tahoma" w:cs="Tahoma"/>
          <w:spacing w:val="3"/>
        </w:rPr>
        <w:t xml:space="preserve"> </w:t>
      </w:r>
      <w:r w:rsidRPr="00236F71">
        <w:rPr>
          <w:rFonts w:ascii="Tahoma" w:eastAsia="Cambria" w:hAnsi="Tahoma" w:cs="Tahoma"/>
          <w:spacing w:val="-1"/>
        </w:rPr>
        <w:t>Y</w:t>
      </w:r>
      <w:r w:rsidRPr="00236F71">
        <w:rPr>
          <w:rFonts w:ascii="Tahoma" w:eastAsia="Cambria" w:hAnsi="Tahoma" w:cs="Tahoma"/>
        </w:rPr>
        <w:t>en</w:t>
      </w:r>
      <w:r w:rsidRPr="00236F71">
        <w:rPr>
          <w:rFonts w:ascii="Tahoma" w:eastAsia="Cambria" w:hAnsi="Tahoma" w:cs="Tahoma"/>
          <w:spacing w:val="2"/>
        </w:rPr>
        <w:t xml:space="preserve"> </w:t>
      </w:r>
      <w:r w:rsidRPr="00236F71">
        <w:rPr>
          <w:rFonts w:ascii="Tahoma" w:eastAsia="Cambria" w:hAnsi="Tahoma" w:cs="Tahoma"/>
        </w:rPr>
        <w:t>J</w:t>
      </w:r>
      <w:r w:rsidRPr="00236F71">
        <w:rPr>
          <w:rFonts w:ascii="Tahoma" w:eastAsia="Cambria" w:hAnsi="Tahoma" w:cs="Tahoma"/>
          <w:spacing w:val="-3"/>
        </w:rPr>
        <w:t>e</w:t>
      </w:r>
      <w:r w:rsidRPr="00236F71">
        <w:rPr>
          <w:rFonts w:ascii="Tahoma" w:eastAsia="Cambria" w:hAnsi="Tahoma" w:cs="Tahoma"/>
        </w:rPr>
        <w:t>pa</w:t>
      </w:r>
      <w:r w:rsidRPr="00236F71">
        <w:rPr>
          <w:rFonts w:ascii="Tahoma" w:eastAsia="Cambria" w:hAnsi="Tahoma" w:cs="Tahoma"/>
          <w:spacing w:val="-1"/>
        </w:rPr>
        <w:t>ng</w:t>
      </w:r>
      <w:r w:rsidRPr="00236F71">
        <w:rPr>
          <w:rFonts w:ascii="Tahoma" w:eastAsia="Cambria" w:hAnsi="Tahoma" w:cs="Tahoma"/>
        </w:rPr>
        <w:t>,</w:t>
      </w:r>
      <w:r w:rsidRPr="00236F71">
        <w:rPr>
          <w:rFonts w:ascii="Tahoma" w:eastAsia="Cambria" w:hAnsi="Tahoma" w:cs="Tahoma"/>
          <w:spacing w:val="3"/>
        </w:rPr>
        <w:t xml:space="preserve"> </w:t>
      </w:r>
      <w:r w:rsidRPr="00236F71">
        <w:rPr>
          <w:rFonts w:ascii="Tahoma" w:eastAsia="Cambria" w:hAnsi="Tahoma" w:cs="Tahoma"/>
        </w:rPr>
        <w:t>dan</w:t>
      </w:r>
      <w:r w:rsidRPr="00236F71">
        <w:rPr>
          <w:rFonts w:ascii="Tahoma" w:eastAsia="Cambria" w:hAnsi="Tahoma" w:cs="Tahoma"/>
          <w:spacing w:val="2"/>
        </w:rPr>
        <w:t xml:space="preserve"> </w:t>
      </w:r>
      <w:r w:rsidRPr="00236F71">
        <w:rPr>
          <w:rFonts w:ascii="Tahoma" w:eastAsia="Cambria" w:hAnsi="Tahoma" w:cs="Tahoma"/>
        </w:rPr>
        <w:t>Eu</w:t>
      </w:r>
      <w:r w:rsidRPr="00236F71">
        <w:rPr>
          <w:rFonts w:ascii="Tahoma" w:eastAsia="Cambria" w:hAnsi="Tahoma" w:cs="Tahoma"/>
          <w:spacing w:val="-3"/>
        </w:rPr>
        <w:t>r</w:t>
      </w:r>
      <w:r w:rsidRPr="00236F71">
        <w:rPr>
          <w:rFonts w:ascii="Tahoma" w:eastAsia="Cambria" w:hAnsi="Tahoma" w:cs="Tahoma"/>
        </w:rPr>
        <w:t>o, Rup</w:t>
      </w:r>
      <w:r w:rsidRPr="00236F71">
        <w:rPr>
          <w:rFonts w:ascii="Tahoma" w:eastAsia="Cambria" w:hAnsi="Tahoma" w:cs="Tahoma"/>
          <w:spacing w:val="1"/>
        </w:rPr>
        <w:t>i</w:t>
      </w:r>
      <w:r w:rsidRPr="00236F71">
        <w:rPr>
          <w:rFonts w:ascii="Tahoma" w:eastAsia="Cambria" w:hAnsi="Tahoma" w:cs="Tahoma"/>
          <w:spacing w:val="-2"/>
        </w:rPr>
        <w:t>a</w:t>
      </w:r>
      <w:r w:rsidRPr="00236F71">
        <w:rPr>
          <w:rFonts w:ascii="Tahoma" w:eastAsia="Cambria" w:hAnsi="Tahoma" w:cs="Tahoma"/>
        </w:rPr>
        <w:t>h</w:t>
      </w:r>
      <w:r w:rsidRPr="00236F71">
        <w:rPr>
          <w:rFonts w:ascii="Tahoma" w:eastAsia="Cambria" w:hAnsi="Tahoma" w:cs="Tahoma"/>
          <w:spacing w:val="3"/>
        </w:rPr>
        <w:t xml:space="preserve"> </w:t>
      </w:r>
      <w:r w:rsidRPr="00236F71">
        <w:rPr>
          <w:rFonts w:ascii="Tahoma" w:eastAsia="Cambria" w:hAnsi="Tahoma" w:cs="Tahoma"/>
          <w:spacing w:val="1"/>
        </w:rPr>
        <w:t>m</w:t>
      </w:r>
      <w:r w:rsidRPr="00236F71">
        <w:rPr>
          <w:rFonts w:ascii="Tahoma" w:eastAsia="Cambria" w:hAnsi="Tahoma" w:cs="Tahoma"/>
        </w:rPr>
        <w:t>en</w:t>
      </w:r>
      <w:r w:rsidRPr="00236F71">
        <w:rPr>
          <w:rFonts w:ascii="Tahoma" w:eastAsia="Cambria" w:hAnsi="Tahoma" w:cs="Tahoma"/>
          <w:spacing w:val="-2"/>
        </w:rPr>
        <w:t>g</w:t>
      </w:r>
      <w:r w:rsidRPr="00236F71">
        <w:rPr>
          <w:rFonts w:ascii="Tahoma" w:eastAsia="Cambria" w:hAnsi="Tahoma" w:cs="Tahoma"/>
        </w:rPr>
        <w:t>al</w:t>
      </w:r>
      <w:r w:rsidRPr="00236F71">
        <w:rPr>
          <w:rFonts w:ascii="Tahoma" w:eastAsia="Cambria" w:hAnsi="Tahoma" w:cs="Tahoma"/>
          <w:spacing w:val="-2"/>
        </w:rPr>
        <w:t>a</w:t>
      </w:r>
      <w:r w:rsidRPr="00236F71">
        <w:rPr>
          <w:rFonts w:ascii="Tahoma" w:eastAsia="Cambria" w:hAnsi="Tahoma" w:cs="Tahoma"/>
          <w:spacing w:val="1"/>
        </w:rPr>
        <w:t>m</w:t>
      </w:r>
      <w:r w:rsidRPr="00236F71">
        <w:rPr>
          <w:rFonts w:ascii="Tahoma" w:eastAsia="Cambria" w:hAnsi="Tahoma" w:cs="Tahoma"/>
        </w:rPr>
        <w:t>i</w:t>
      </w:r>
      <w:r w:rsidRPr="00236F71">
        <w:rPr>
          <w:rFonts w:ascii="Tahoma" w:eastAsia="Cambria" w:hAnsi="Tahoma" w:cs="Tahoma"/>
          <w:spacing w:val="3"/>
        </w:rPr>
        <w:t xml:space="preserve"> </w:t>
      </w:r>
      <w:r w:rsidRPr="00236F71">
        <w:rPr>
          <w:rFonts w:ascii="Tahoma" w:eastAsia="Cambria" w:hAnsi="Tahoma" w:cs="Tahoma"/>
        </w:rPr>
        <w:t>apr</w:t>
      </w:r>
      <w:r w:rsidRPr="00236F71">
        <w:rPr>
          <w:rFonts w:ascii="Tahoma" w:eastAsia="Cambria" w:hAnsi="Tahoma" w:cs="Tahoma"/>
          <w:spacing w:val="-2"/>
        </w:rPr>
        <w:t>e</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a</w:t>
      </w:r>
      <w:r w:rsidRPr="00236F71">
        <w:rPr>
          <w:rFonts w:ascii="Tahoma" w:eastAsia="Cambria" w:hAnsi="Tahoma" w:cs="Tahoma"/>
          <w:spacing w:val="-1"/>
        </w:rPr>
        <w:t>s</w:t>
      </w:r>
      <w:r w:rsidRPr="00236F71">
        <w:rPr>
          <w:rFonts w:ascii="Tahoma" w:eastAsia="Cambria" w:hAnsi="Tahoma" w:cs="Tahoma"/>
        </w:rPr>
        <w:t>i</w:t>
      </w:r>
      <w:r w:rsidRPr="00236F71">
        <w:rPr>
          <w:rFonts w:ascii="Tahoma" w:eastAsia="Cambria" w:hAnsi="Tahoma" w:cs="Tahoma"/>
          <w:spacing w:val="6"/>
        </w:rPr>
        <w:t xml:space="preserve"> </w:t>
      </w:r>
      <w:r w:rsidRPr="00236F71">
        <w:rPr>
          <w:rFonts w:ascii="Tahoma" w:eastAsia="Cambria" w:hAnsi="Tahoma" w:cs="Tahoma"/>
          <w:spacing w:val="-1"/>
        </w:rPr>
        <w:t>y</w:t>
      </w:r>
      <w:r w:rsidRPr="00236F71">
        <w:rPr>
          <w:rFonts w:ascii="Tahoma" w:eastAsia="Cambria" w:hAnsi="Tahoma" w:cs="Tahoma"/>
        </w:rPr>
        <w:t>ang</w:t>
      </w:r>
      <w:r w:rsidRPr="00236F71">
        <w:rPr>
          <w:rFonts w:ascii="Tahoma" w:eastAsia="Cambria" w:hAnsi="Tahoma" w:cs="Tahoma"/>
          <w:spacing w:val="1"/>
        </w:rPr>
        <w:t xml:space="preserve"> c</w:t>
      </w:r>
      <w:r w:rsidRPr="00236F71">
        <w:rPr>
          <w:rFonts w:ascii="Tahoma" w:eastAsia="Cambria" w:hAnsi="Tahoma" w:cs="Tahoma"/>
        </w:rPr>
        <w:t>ukup</w:t>
      </w:r>
      <w:r w:rsidRPr="00236F71">
        <w:rPr>
          <w:rFonts w:ascii="Tahoma" w:eastAsia="Cambria" w:hAnsi="Tahoma" w:cs="Tahoma"/>
          <w:spacing w:val="2"/>
        </w:rPr>
        <w:t xml:space="preserve"> </w:t>
      </w:r>
      <w:r w:rsidRPr="00236F71">
        <w:rPr>
          <w:rFonts w:ascii="Tahoma" w:eastAsia="Cambria" w:hAnsi="Tahoma" w:cs="Tahoma"/>
        </w:rPr>
        <w:t>t</w:t>
      </w:r>
      <w:r w:rsidRPr="00236F71">
        <w:rPr>
          <w:rFonts w:ascii="Tahoma" w:eastAsia="Cambria" w:hAnsi="Tahoma" w:cs="Tahoma"/>
          <w:spacing w:val="1"/>
        </w:rPr>
        <w:t>i</w:t>
      </w:r>
      <w:r w:rsidRPr="00236F71">
        <w:rPr>
          <w:rFonts w:ascii="Tahoma" w:eastAsia="Cambria" w:hAnsi="Tahoma" w:cs="Tahoma"/>
          <w:spacing w:val="-1"/>
        </w:rPr>
        <w:t>ngg</w:t>
      </w:r>
      <w:r w:rsidRPr="00236F71">
        <w:rPr>
          <w:rFonts w:ascii="Tahoma" w:eastAsia="Cambria" w:hAnsi="Tahoma" w:cs="Tahoma"/>
          <w:spacing w:val="1"/>
        </w:rPr>
        <w:t>i</w:t>
      </w:r>
      <w:r w:rsidRPr="00236F71">
        <w:rPr>
          <w:rFonts w:ascii="Tahoma" w:eastAsia="Cambria" w:hAnsi="Tahoma" w:cs="Tahoma"/>
        </w:rPr>
        <w:t>, walaupun</w:t>
      </w:r>
      <w:r w:rsidRPr="00236F71">
        <w:rPr>
          <w:rFonts w:ascii="Tahoma" w:eastAsia="Cambria" w:hAnsi="Tahoma" w:cs="Tahoma"/>
          <w:spacing w:val="1"/>
        </w:rPr>
        <w:t xml:space="preserve"> </w:t>
      </w:r>
      <w:r w:rsidRPr="00236F71">
        <w:rPr>
          <w:rFonts w:ascii="Tahoma" w:eastAsia="Cambria" w:hAnsi="Tahoma" w:cs="Tahoma"/>
          <w:spacing w:val="-1"/>
        </w:rPr>
        <w:t>m</w:t>
      </w:r>
      <w:r w:rsidRPr="00236F71">
        <w:rPr>
          <w:rFonts w:ascii="Tahoma" w:eastAsia="Cambria" w:hAnsi="Tahoma" w:cs="Tahoma"/>
        </w:rPr>
        <w:t>a</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 xml:space="preserve">h </w:t>
      </w:r>
      <w:r w:rsidRPr="00236F71">
        <w:rPr>
          <w:rFonts w:ascii="Tahoma" w:eastAsia="Cambria" w:hAnsi="Tahoma" w:cs="Tahoma"/>
          <w:spacing w:val="1"/>
        </w:rPr>
        <w:t>c</w:t>
      </w:r>
      <w:r w:rsidRPr="00236F71">
        <w:rPr>
          <w:rFonts w:ascii="Tahoma" w:eastAsia="Cambria" w:hAnsi="Tahoma" w:cs="Tahoma"/>
        </w:rPr>
        <w:t xml:space="preserve">ukup </w:t>
      </w:r>
      <w:r w:rsidRPr="00236F71">
        <w:rPr>
          <w:rFonts w:ascii="Tahoma" w:eastAsia="Cambria" w:hAnsi="Tahoma" w:cs="Tahoma"/>
          <w:spacing w:val="-1"/>
        </w:rPr>
        <w:t>k</w:t>
      </w:r>
      <w:r w:rsidRPr="00236F71">
        <w:rPr>
          <w:rFonts w:ascii="Tahoma" w:eastAsia="Cambria" w:hAnsi="Tahoma" w:cs="Tahoma"/>
          <w:spacing w:val="-2"/>
        </w:rPr>
        <w:t>o</w:t>
      </w:r>
      <w:r w:rsidRPr="00236F71">
        <w:rPr>
          <w:rFonts w:ascii="Tahoma" w:eastAsia="Cambria" w:hAnsi="Tahoma" w:cs="Tahoma"/>
          <w:spacing w:val="1"/>
        </w:rPr>
        <w:t>m</w:t>
      </w:r>
      <w:r w:rsidRPr="00236F71">
        <w:rPr>
          <w:rFonts w:ascii="Tahoma" w:eastAsia="Cambria" w:hAnsi="Tahoma" w:cs="Tahoma"/>
        </w:rPr>
        <w:t>pe</w:t>
      </w:r>
      <w:r w:rsidRPr="00236F71">
        <w:rPr>
          <w:rFonts w:ascii="Tahoma" w:eastAsia="Cambria" w:hAnsi="Tahoma" w:cs="Tahoma"/>
          <w:spacing w:val="-3"/>
        </w:rPr>
        <w:t>t</w:t>
      </w:r>
      <w:r w:rsidRPr="00236F71">
        <w:rPr>
          <w:rFonts w:ascii="Tahoma" w:eastAsia="Cambria" w:hAnsi="Tahoma" w:cs="Tahoma"/>
          <w:spacing w:val="1"/>
        </w:rPr>
        <w:t>i</w:t>
      </w:r>
      <w:r w:rsidRPr="00236F71">
        <w:rPr>
          <w:rFonts w:ascii="Tahoma" w:eastAsia="Cambria" w:hAnsi="Tahoma" w:cs="Tahoma"/>
        </w:rPr>
        <w:t>t</w:t>
      </w:r>
      <w:r w:rsidRPr="00236F71">
        <w:rPr>
          <w:rFonts w:ascii="Tahoma" w:eastAsia="Cambria" w:hAnsi="Tahoma" w:cs="Tahoma"/>
          <w:spacing w:val="-2"/>
        </w:rPr>
        <w:t>i</w:t>
      </w:r>
      <w:r w:rsidRPr="00236F71">
        <w:rPr>
          <w:rFonts w:ascii="Tahoma" w:eastAsia="Cambria" w:hAnsi="Tahoma" w:cs="Tahoma"/>
        </w:rPr>
        <w:t>f diba</w:t>
      </w:r>
      <w:r w:rsidRPr="00236F71">
        <w:rPr>
          <w:rFonts w:ascii="Tahoma" w:eastAsia="Cambria" w:hAnsi="Tahoma" w:cs="Tahoma"/>
          <w:spacing w:val="-1"/>
        </w:rPr>
        <w:t>n</w:t>
      </w:r>
      <w:r w:rsidRPr="00236F71">
        <w:rPr>
          <w:rFonts w:ascii="Tahoma" w:eastAsia="Cambria" w:hAnsi="Tahoma" w:cs="Tahoma"/>
          <w:spacing w:val="-3"/>
        </w:rPr>
        <w:t>d</w:t>
      </w:r>
      <w:r w:rsidRPr="00236F71">
        <w:rPr>
          <w:rFonts w:ascii="Tahoma" w:eastAsia="Cambria" w:hAnsi="Tahoma" w:cs="Tahoma"/>
          <w:spacing w:val="-1"/>
        </w:rPr>
        <w:t>ing</w:t>
      </w:r>
      <w:r w:rsidRPr="00236F71">
        <w:rPr>
          <w:rFonts w:ascii="Tahoma" w:eastAsia="Cambria" w:hAnsi="Tahoma" w:cs="Tahoma"/>
        </w:rPr>
        <w:t>kan</w:t>
      </w:r>
      <w:r w:rsidRPr="00236F71">
        <w:rPr>
          <w:rFonts w:ascii="Tahoma" w:eastAsia="Cambria" w:hAnsi="Tahoma" w:cs="Tahoma"/>
          <w:spacing w:val="-1"/>
        </w:rPr>
        <w:t xml:space="preserve"> d</w:t>
      </w:r>
      <w:r w:rsidRPr="00236F71">
        <w:rPr>
          <w:rFonts w:ascii="Tahoma" w:eastAsia="Cambria" w:hAnsi="Tahoma" w:cs="Tahoma"/>
        </w:rPr>
        <w:t>en</w:t>
      </w:r>
      <w:r w:rsidRPr="00236F71">
        <w:rPr>
          <w:rFonts w:ascii="Tahoma" w:eastAsia="Cambria" w:hAnsi="Tahoma" w:cs="Tahoma"/>
          <w:spacing w:val="-2"/>
        </w:rPr>
        <w:t>g</w:t>
      </w:r>
      <w:r w:rsidRPr="00236F71">
        <w:rPr>
          <w:rFonts w:ascii="Tahoma" w:eastAsia="Cambria" w:hAnsi="Tahoma" w:cs="Tahoma"/>
        </w:rPr>
        <w:t>an</w:t>
      </w:r>
      <w:r w:rsidRPr="00236F71">
        <w:rPr>
          <w:rFonts w:ascii="Tahoma" w:eastAsia="Cambria" w:hAnsi="Tahoma" w:cs="Tahoma"/>
          <w:spacing w:val="-1"/>
        </w:rPr>
        <w:t xml:space="preserve"> n</w:t>
      </w:r>
      <w:r w:rsidRPr="00236F71">
        <w:rPr>
          <w:rFonts w:ascii="Tahoma" w:eastAsia="Cambria" w:hAnsi="Tahoma" w:cs="Tahoma"/>
        </w:rPr>
        <w:t>e</w:t>
      </w:r>
      <w:r w:rsidRPr="00236F71">
        <w:rPr>
          <w:rFonts w:ascii="Tahoma" w:eastAsia="Cambria" w:hAnsi="Tahoma" w:cs="Tahoma"/>
          <w:spacing w:val="-1"/>
        </w:rPr>
        <w:t>g</w:t>
      </w:r>
      <w:r w:rsidRPr="00236F71">
        <w:rPr>
          <w:rFonts w:ascii="Tahoma" w:eastAsia="Cambria" w:hAnsi="Tahoma" w:cs="Tahoma"/>
        </w:rPr>
        <w:t xml:space="preserve">ara </w:t>
      </w:r>
      <w:r w:rsidRPr="00236F71">
        <w:rPr>
          <w:rFonts w:ascii="Tahoma" w:eastAsia="Cambria" w:hAnsi="Tahoma" w:cs="Tahoma"/>
          <w:spacing w:val="1"/>
        </w:rPr>
        <w:t>mi</w:t>
      </w:r>
      <w:r w:rsidRPr="00236F71">
        <w:rPr>
          <w:rFonts w:ascii="Tahoma" w:eastAsia="Cambria" w:hAnsi="Tahoma" w:cs="Tahoma"/>
          <w:spacing w:val="-3"/>
        </w:rPr>
        <w:t>t</w:t>
      </w:r>
      <w:r w:rsidRPr="00236F71">
        <w:rPr>
          <w:rFonts w:ascii="Tahoma" w:eastAsia="Cambria" w:hAnsi="Tahoma" w:cs="Tahoma"/>
        </w:rPr>
        <w:t xml:space="preserve">ra </w:t>
      </w:r>
      <w:r w:rsidRPr="00236F71">
        <w:rPr>
          <w:rFonts w:ascii="Tahoma" w:eastAsia="Cambria" w:hAnsi="Tahoma" w:cs="Tahoma"/>
          <w:spacing w:val="-1"/>
        </w:rPr>
        <w:t>d</w:t>
      </w:r>
      <w:r w:rsidRPr="00236F71">
        <w:rPr>
          <w:rFonts w:ascii="Tahoma" w:eastAsia="Cambria" w:hAnsi="Tahoma" w:cs="Tahoma"/>
        </w:rPr>
        <w:t>a</w:t>
      </w:r>
      <w:r w:rsidRPr="00236F71">
        <w:rPr>
          <w:rFonts w:ascii="Tahoma" w:eastAsia="Cambria" w:hAnsi="Tahoma" w:cs="Tahoma"/>
          <w:spacing w:val="-1"/>
        </w:rPr>
        <w:t>g</w:t>
      </w:r>
      <w:r w:rsidRPr="00236F71">
        <w:rPr>
          <w:rFonts w:ascii="Tahoma" w:eastAsia="Cambria" w:hAnsi="Tahoma" w:cs="Tahoma"/>
        </w:rPr>
        <w:t>an</w:t>
      </w:r>
      <w:r w:rsidRPr="00236F71">
        <w:rPr>
          <w:rFonts w:ascii="Tahoma" w:eastAsia="Cambria" w:hAnsi="Tahoma" w:cs="Tahoma"/>
          <w:spacing w:val="-2"/>
        </w:rPr>
        <w:t>g</w:t>
      </w:r>
      <w:r w:rsidRPr="00236F71">
        <w:rPr>
          <w:rFonts w:ascii="Tahoma" w:eastAsia="Cambria" w:hAnsi="Tahoma" w:cs="Tahoma"/>
        </w:rPr>
        <w:t>.</w:t>
      </w:r>
    </w:p>
    <w:p w:rsidR="006B406C" w:rsidRPr="00236F71" w:rsidRDefault="00AC0F03" w:rsidP="00AC0F03">
      <w:pPr>
        <w:autoSpaceDE w:val="0"/>
        <w:autoSpaceDN w:val="0"/>
        <w:adjustRightInd w:val="0"/>
        <w:spacing w:line="360" w:lineRule="auto"/>
        <w:ind w:firstLine="567"/>
        <w:jc w:val="both"/>
        <w:rPr>
          <w:rFonts w:ascii="Tahoma" w:hAnsi="Tahoma" w:cs="Tahoma"/>
        </w:rPr>
      </w:pPr>
      <w:r w:rsidRPr="00236F71">
        <w:rPr>
          <w:rFonts w:ascii="Tahoma" w:eastAsia="Cambria" w:hAnsi="Tahoma" w:cs="Tahoma"/>
        </w:rPr>
        <w:t xml:space="preserve">Dari </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spacing w:val="-1"/>
        </w:rPr>
        <w:t>s</w:t>
      </w:r>
      <w:r w:rsidRPr="00236F71">
        <w:rPr>
          <w:rFonts w:ascii="Tahoma" w:eastAsia="Cambria" w:hAnsi="Tahoma" w:cs="Tahoma"/>
        </w:rPr>
        <w:t xml:space="preserve">i </w:t>
      </w:r>
      <w:r w:rsidRPr="00236F71">
        <w:rPr>
          <w:rFonts w:ascii="Tahoma" w:eastAsia="Cambria" w:hAnsi="Tahoma" w:cs="Tahoma"/>
          <w:spacing w:val="1"/>
        </w:rPr>
        <w:t>s</w:t>
      </w:r>
      <w:r w:rsidRPr="00236F71">
        <w:rPr>
          <w:rFonts w:ascii="Tahoma" w:eastAsia="Cambria" w:hAnsi="Tahoma" w:cs="Tahoma"/>
        </w:rPr>
        <w:t>ek</w:t>
      </w:r>
      <w:r w:rsidRPr="00236F71">
        <w:rPr>
          <w:rFonts w:ascii="Tahoma" w:eastAsia="Cambria" w:hAnsi="Tahoma" w:cs="Tahoma"/>
          <w:spacing w:val="-3"/>
        </w:rPr>
        <w:t>t</w:t>
      </w:r>
      <w:r w:rsidRPr="00236F71">
        <w:rPr>
          <w:rFonts w:ascii="Tahoma" w:eastAsia="Cambria" w:hAnsi="Tahoma" w:cs="Tahoma"/>
        </w:rPr>
        <w:t>or</w:t>
      </w:r>
      <w:r w:rsidRPr="00236F71">
        <w:rPr>
          <w:rFonts w:ascii="Tahoma" w:eastAsia="Cambria" w:hAnsi="Tahoma" w:cs="Tahoma"/>
          <w:spacing w:val="2"/>
        </w:rPr>
        <w:t xml:space="preserve"> </w:t>
      </w:r>
      <w:r w:rsidRPr="00236F71">
        <w:rPr>
          <w:rFonts w:ascii="Tahoma" w:eastAsia="Cambria" w:hAnsi="Tahoma" w:cs="Tahoma"/>
        </w:rPr>
        <w:t>k</w:t>
      </w:r>
      <w:r w:rsidRPr="00236F71">
        <w:rPr>
          <w:rFonts w:ascii="Tahoma" w:eastAsia="Cambria" w:hAnsi="Tahoma" w:cs="Tahoma"/>
          <w:spacing w:val="-3"/>
        </w:rPr>
        <w:t>e</w:t>
      </w:r>
      <w:r w:rsidRPr="00236F71">
        <w:rPr>
          <w:rFonts w:ascii="Tahoma" w:eastAsia="Cambria" w:hAnsi="Tahoma" w:cs="Tahoma"/>
          <w:spacing w:val="-2"/>
        </w:rPr>
        <w:t>u</w:t>
      </w:r>
      <w:r w:rsidRPr="00236F71">
        <w:rPr>
          <w:rFonts w:ascii="Tahoma" w:eastAsia="Cambria" w:hAnsi="Tahoma" w:cs="Tahoma"/>
        </w:rPr>
        <w:t>an</w:t>
      </w:r>
      <w:r w:rsidRPr="00236F71">
        <w:rPr>
          <w:rFonts w:ascii="Tahoma" w:eastAsia="Cambria" w:hAnsi="Tahoma" w:cs="Tahoma"/>
          <w:spacing w:val="-2"/>
        </w:rPr>
        <w:t>g</w:t>
      </w:r>
      <w:r w:rsidRPr="00236F71">
        <w:rPr>
          <w:rFonts w:ascii="Tahoma" w:eastAsia="Cambria" w:hAnsi="Tahoma" w:cs="Tahoma"/>
        </w:rPr>
        <w:t>an,</w:t>
      </w:r>
      <w:r w:rsidRPr="00236F71">
        <w:rPr>
          <w:rFonts w:ascii="Tahoma" w:eastAsia="Cambria" w:hAnsi="Tahoma" w:cs="Tahoma"/>
          <w:spacing w:val="1"/>
        </w:rPr>
        <w:t xml:space="preserve"> s</w:t>
      </w:r>
      <w:r w:rsidRPr="00236F71">
        <w:rPr>
          <w:rFonts w:ascii="Tahoma" w:eastAsia="Cambria" w:hAnsi="Tahoma" w:cs="Tahoma"/>
        </w:rPr>
        <w:t>e</w:t>
      </w:r>
      <w:r w:rsidRPr="00236F71">
        <w:rPr>
          <w:rFonts w:ascii="Tahoma" w:eastAsia="Cambria" w:hAnsi="Tahoma" w:cs="Tahoma"/>
          <w:spacing w:val="-1"/>
        </w:rPr>
        <w:t>j</w:t>
      </w:r>
      <w:r w:rsidRPr="00236F71">
        <w:rPr>
          <w:rFonts w:ascii="Tahoma" w:eastAsia="Cambria" w:hAnsi="Tahoma" w:cs="Tahoma"/>
          <w:spacing w:val="2"/>
        </w:rPr>
        <w:t>a</w:t>
      </w:r>
      <w:r w:rsidRPr="00236F71">
        <w:rPr>
          <w:rFonts w:ascii="Tahoma" w:eastAsia="Cambria" w:hAnsi="Tahoma" w:cs="Tahoma"/>
          <w:spacing w:val="-2"/>
        </w:rPr>
        <w:t>l</w:t>
      </w:r>
      <w:r w:rsidRPr="00236F71">
        <w:rPr>
          <w:rFonts w:ascii="Tahoma" w:eastAsia="Cambria" w:hAnsi="Tahoma" w:cs="Tahoma"/>
        </w:rPr>
        <w:t>an</w:t>
      </w:r>
      <w:r w:rsidRPr="00236F71">
        <w:rPr>
          <w:rFonts w:ascii="Tahoma" w:eastAsia="Cambria" w:hAnsi="Tahoma" w:cs="Tahoma"/>
          <w:spacing w:val="1"/>
        </w:rPr>
        <w:t xml:space="preserve"> </w:t>
      </w:r>
      <w:r w:rsidRPr="00236F71">
        <w:rPr>
          <w:rFonts w:ascii="Tahoma" w:eastAsia="Cambria" w:hAnsi="Tahoma" w:cs="Tahoma"/>
        </w:rPr>
        <w:t>de</w:t>
      </w:r>
      <w:r w:rsidRPr="00236F71">
        <w:rPr>
          <w:rFonts w:ascii="Tahoma" w:eastAsia="Cambria" w:hAnsi="Tahoma" w:cs="Tahoma"/>
          <w:spacing w:val="-1"/>
        </w:rPr>
        <w:t>ng</w:t>
      </w:r>
      <w:r w:rsidRPr="00236F71">
        <w:rPr>
          <w:rFonts w:ascii="Tahoma" w:eastAsia="Cambria" w:hAnsi="Tahoma" w:cs="Tahoma"/>
          <w:spacing w:val="-2"/>
        </w:rPr>
        <w:t>a</w:t>
      </w:r>
      <w:r w:rsidRPr="00236F71">
        <w:rPr>
          <w:rFonts w:ascii="Tahoma" w:eastAsia="Cambria" w:hAnsi="Tahoma" w:cs="Tahoma"/>
        </w:rPr>
        <w:t>n perl</w:t>
      </w:r>
      <w:r w:rsidRPr="00236F71">
        <w:rPr>
          <w:rFonts w:ascii="Tahoma" w:eastAsia="Cambria" w:hAnsi="Tahoma" w:cs="Tahoma"/>
          <w:spacing w:val="-2"/>
        </w:rPr>
        <w:t>a</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atan pereko</w:t>
      </w:r>
      <w:r w:rsidRPr="00236F71">
        <w:rPr>
          <w:rFonts w:ascii="Tahoma" w:eastAsia="Cambria" w:hAnsi="Tahoma" w:cs="Tahoma"/>
          <w:spacing w:val="-1"/>
        </w:rPr>
        <w:t>n</w:t>
      </w:r>
      <w:r w:rsidRPr="00236F71">
        <w:rPr>
          <w:rFonts w:ascii="Tahoma" w:eastAsia="Cambria" w:hAnsi="Tahoma" w:cs="Tahoma"/>
          <w:spacing w:val="-2"/>
        </w:rPr>
        <w:t>o</w:t>
      </w:r>
      <w:r w:rsidRPr="00236F71">
        <w:rPr>
          <w:rFonts w:ascii="Tahoma" w:eastAsia="Cambria" w:hAnsi="Tahoma" w:cs="Tahoma"/>
          <w:spacing w:val="1"/>
        </w:rPr>
        <w:t>m</w:t>
      </w:r>
      <w:r w:rsidRPr="00236F71">
        <w:rPr>
          <w:rFonts w:ascii="Tahoma" w:eastAsia="Cambria" w:hAnsi="Tahoma" w:cs="Tahoma"/>
          <w:spacing w:val="-1"/>
        </w:rPr>
        <w:t>i</w:t>
      </w:r>
      <w:r w:rsidRPr="00236F71">
        <w:rPr>
          <w:rFonts w:ascii="Tahoma" w:eastAsia="Cambria" w:hAnsi="Tahoma" w:cs="Tahoma"/>
        </w:rPr>
        <w:t>an,</w:t>
      </w:r>
      <w:r w:rsidRPr="00236F71">
        <w:rPr>
          <w:rFonts w:ascii="Tahoma" w:eastAsia="Cambria" w:hAnsi="Tahoma" w:cs="Tahoma"/>
          <w:spacing w:val="3"/>
        </w:rPr>
        <w:t xml:space="preserve"> </w:t>
      </w:r>
      <w:r w:rsidRPr="00236F71">
        <w:rPr>
          <w:rFonts w:ascii="Tahoma" w:eastAsia="Cambria" w:hAnsi="Tahoma" w:cs="Tahoma"/>
        </w:rPr>
        <w:t>per</w:t>
      </w:r>
      <w:r w:rsidRPr="00236F71">
        <w:rPr>
          <w:rFonts w:ascii="Tahoma" w:eastAsia="Cambria" w:hAnsi="Tahoma" w:cs="Tahoma"/>
          <w:spacing w:val="-3"/>
        </w:rPr>
        <w:t>t</w:t>
      </w:r>
      <w:r w:rsidRPr="00236F71">
        <w:rPr>
          <w:rFonts w:ascii="Tahoma" w:eastAsia="Cambria" w:hAnsi="Tahoma" w:cs="Tahoma"/>
        </w:rPr>
        <w:t>u</w:t>
      </w:r>
      <w:r w:rsidRPr="00236F71">
        <w:rPr>
          <w:rFonts w:ascii="Tahoma" w:eastAsia="Cambria" w:hAnsi="Tahoma" w:cs="Tahoma"/>
          <w:spacing w:val="1"/>
        </w:rPr>
        <w:t>m</w:t>
      </w:r>
      <w:r w:rsidRPr="00236F71">
        <w:rPr>
          <w:rFonts w:ascii="Tahoma" w:eastAsia="Cambria" w:hAnsi="Tahoma" w:cs="Tahoma"/>
          <w:spacing w:val="-3"/>
        </w:rPr>
        <w:t>b</w:t>
      </w:r>
      <w:r w:rsidRPr="00236F71">
        <w:rPr>
          <w:rFonts w:ascii="Tahoma" w:eastAsia="Cambria" w:hAnsi="Tahoma" w:cs="Tahoma"/>
          <w:spacing w:val="-2"/>
        </w:rPr>
        <w:t>u</w:t>
      </w:r>
      <w:r w:rsidRPr="00236F71">
        <w:rPr>
          <w:rFonts w:ascii="Tahoma" w:eastAsia="Cambria" w:hAnsi="Tahoma" w:cs="Tahoma"/>
        </w:rPr>
        <w:t>han</w:t>
      </w:r>
      <w:r w:rsidRPr="00236F71">
        <w:rPr>
          <w:rFonts w:ascii="Tahoma" w:eastAsia="Cambria" w:hAnsi="Tahoma" w:cs="Tahoma"/>
          <w:spacing w:val="3"/>
        </w:rPr>
        <w:t xml:space="preserve"> </w:t>
      </w:r>
      <w:r w:rsidRPr="00236F71">
        <w:rPr>
          <w:rFonts w:ascii="Tahoma" w:eastAsia="Cambria" w:hAnsi="Tahoma" w:cs="Tahoma"/>
        </w:rPr>
        <w:t>k</w:t>
      </w:r>
      <w:r w:rsidRPr="00236F71">
        <w:rPr>
          <w:rFonts w:ascii="Tahoma" w:eastAsia="Cambria" w:hAnsi="Tahoma" w:cs="Tahoma"/>
          <w:spacing w:val="-1"/>
        </w:rPr>
        <w:t>r</w:t>
      </w:r>
      <w:r w:rsidRPr="00236F71">
        <w:rPr>
          <w:rFonts w:ascii="Tahoma" w:eastAsia="Cambria" w:hAnsi="Tahoma" w:cs="Tahoma"/>
        </w:rPr>
        <w:t>e</w:t>
      </w:r>
      <w:r w:rsidRPr="00236F71">
        <w:rPr>
          <w:rFonts w:ascii="Tahoma" w:eastAsia="Cambria" w:hAnsi="Tahoma" w:cs="Tahoma"/>
          <w:spacing w:val="-2"/>
        </w:rPr>
        <w:t>d</w:t>
      </w:r>
      <w:r w:rsidRPr="00236F71">
        <w:rPr>
          <w:rFonts w:ascii="Tahoma" w:eastAsia="Cambria" w:hAnsi="Tahoma" w:cs="Tahoma"/>
          <w:spacing w:val="1"/>
        </w:rPr>
        <w:t>i</w:t>
      </w:r>
      <w:r w:rsidRPr="00236F71">
        <w:rPr>
          <w:rFonts w:ascii="Tahoma" w:eastAsia="Cambria" w:hAnsi="Tahoma" w:cs="Tahoma"/>
        </w:rPr>
        <w:t>t</w:t>
      </w:r>
      <w:r w:rsidRPr="00236F71">
        <w:rPr>
          <w:rFonts w:ascii="Tahoma" w:eastAsia="Cambria" w:hAnsi="Tahoma" w:cs="Tahoma"/>
          <w:spacing w:val="3"/>
        </w:rPr>
        <w:t xml:space="preserve"> </w:t>
      </w:r>
      <w:r w:rsidRPr="00236F71">
        <w:rPr>
          <w:rFonts w:ascii="Tahoma" w:eastAsia="Cambria" w:hAnsi="Tahoma" w:cs="Tahoma"/>
        </w:rPr>
        <w:t>p</w:t>
      </w:r>
      <w:r w:rsidRPr="00236F71">
        <w:rPr>
          <w:rFonts w:ascii="Tahoma" w:eastAsia="Cambria" w:hAnsi="Tahoma" w:cs="Tahoma"/>
          <w:spacing w:val="-3"/>
        </w:rPr>
        <w:t>a</w:t>
      </w:r>
      <w:r w:rsidRPr="00236F71">
        <w:rPr>
          <w:rFonts w:ascii="Tahoma" w:eastAsia="Cambria" w:hAnsi="Tahoma" w:cs="Tahoma"/>
        </w:rPr>
        <w:t>da</w:t>
      </w:r>
      <w:r w:rsidRPr="00236F71">
        <w:rPr>
          <w:rFonts w:ascii="Tahoma" w:eastAsia="Cambria" w:hAnsi="Tahoma" w:cs="Tahoma"/>
          <w:spacing w:val="6"/>
        </w:rPr>
        <w:t xml:space="preserve"> </w:t>
      </w:r>
      <w:r w:rsidRPr="00236F71">
        <w:rPr>
          <w:rFonts w:ascii="Tahoma" w:eastAsia="Cambria" w:hAnsi="Tahoma" w:cs="Tahoma"/>
          <w:spacing w:val="-1"/>
        </w:rPr>
        <w:t>F</w:t>
      </w:r>
      <w:r w:rsidRPr="00236F71">
        <w:rPr>
          <w:rFonts w:ascii="Tahoma" w:eastAsia="Cambria" w:hAnsi="Tahoma" w:cs="Tahoma"/>
        </w:rPr>
        <w:t>eb</w:t>
      </w:r>
      <w:r w:rsidRPr="00236F71">
        <w:rPr>
          <w:rFonts w:ascii="Tahoma" w:eastAsia="Cambria" w:hAnsi="Tahoma" w:cs="Tahoma"/>
          <w:spacing w:val="-1"/>
        </w:rPr>
        <w:t>r</w:t>
      </w:r>
      <w:r w:rsidRPr="00236F71">
        <w:rPr>
          <w:rFonts w:ascii="Tahoma" w:eastAsia="Cambria" w:hAnsi="Tahoma" w:cs="Tahoma"/>
          <w:spacing w:val="-2"/>
        </w:rPr>
        <w:t>u</w:t>
      </w:r>
      <w:r w:rsidRPr="00236F71">
        <w:rPr>
          <w:rFonts w:ascii="Tahoma" w:eastAsia="Cambria" w:hAnsi="Tahoma" w:cs="Tahoma"/>
        </w:rPr>
        <w:t>ari 2015</w:t>
      </w:r>
      <w:r w:rsidRPr="00236F71">
        <w:rPr>
          <w:rFonts w:ascii="Tahoma" w:eastAsia="Cambria" w:hAnsi="Tahoma" w:cs="Tahoma"/>
          <w:spacing w:val="2"/>
        </w:rPr>
        <w:t xml:space="preserve"> </w:t>
      </w:r>
      <w:r w:rsidRPr="00236F71">
        <w:rPr>
          <w:rFonts w:ascii="Tahoma" w:eastAsia="Cambria" w:hAnsi="Tahoma" w:cs="Tahoma"/>
          <w:spacing w:val="1"/>
        </w:rPr>
        <w:t>m</w:t>
      </w:r>
      <w:r w:rsidRPr="00236F71">
        <w:rPr>
          <w:rFonts w:ascii="Tahoma" w:eastAsia="Cambria" w:hAnsi="Tahoma" w:cs="Tahoma"/>
        </w:rPr>
        <w:t>e</w:t>
      </w:r>
      <w:r w:rsidRPr="00236F71">
        <w:rPr>
          <w:rFonts w:ascii="Tahoma" w:eastAsia="Cambria" w:hAnsi="Tahoma" w:cs="Tahoma"/>
          <w:spacing w:val="-2"/>
        </w:rPr>
        <w:t>l</w:t>
      </w:r>
      <w:r w:rsidRPr="00236F71">
        <w:rPr>
          <w:rFonts w:ascii="Tahoma" w:eastAsia="Cambria" w:hAnsi="Tahoma" w:cs="Tahoma"/>
        </w:rPr>
        <w:t>a</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 xml:space="preserve">at </w:t>
      </w:r>
      <w:r w:rsidRPr="00236F71">
        <w:rPr>
          <w:rFonts w:ascii="Tahoma" w:eastAsia="Cambria" w:hAnsi="Tahoma" w:cs="Tahoma"/>
          <w:spacing w:val="1"/>
        </w:rPr>
        <w:t>m</w:t>
      </w:r>
      <w:r w:rsidRPr="00236F71">
        <w:rPr>
          <w:rFonts w:ascii="Tahoma" w:eastAsia="Cambria" w:hAnsi="Tahoma" w:cs="Tahoma"/>
        </w:rPr>
        <w:t>en</w:t>
      </w:r>
      <w:r w:rsidRPr="00236F71">
        <w:rPr>
          <w:rFonts w:ascii="Tahoma" w:eastAsia="Cambria" w:hAnsi="Tahoma" w:cs="Tahoma"/>
          <w:spacing w:val="-2"/>
        </w:rPr>
        <w:t>j</w:t>
      </w:r>
      <w:r w:rsidRPr="00236F71">
        <w:rPr>
          <w:rFonts w:ascii="Tahoma" w:eastAsia="Cambria" w:hAnsi="Tahoma" w:cs="Tahoma"/>
        </w:rPr>
        <w:t>adi</w:t>
      </w:r>
      <w:r w:rsidRPr="00236F71">
        <w:rPr>
          <w:rFonts w:ascii="Tahoma" w:eastAsia="Cambria" w:hAnsi="Tahoma" w:cs="Tahoma"/>
          <w:spacing w:val="2"/>
        </w:rPr>
        <w:t xml:space="preserve"> </w:t>
      </w:r>
      <w:r w:rsidRPr="00236F71">
        <w:rPr>
          <w:rFonts w:ascii="Tahoma" w:eastAsia="Cambria" w:hAnsi="Tahoma" w:cs="Tahoma"/>
          <w:spacing w:val="1"/>
        </w:rPr>
        <w:t>1</w:t>
      </w:r>
      <w:r w:rsidRPr="00236F71">
        <w:rPr>
          <w:rFonts w:ascii="Tahoma" w:eastAsia="Cambria" w:hAnsi="Tahoma" w:cs="Tahoma"/>
        </w:rPr>
        <w:t>2</w:t>
      </w:r>
      <w:r w:rsidRPr="00236F71">
        <w:rPr>
          <w:rFonts w:ascii="Tahoma" w:eastAsia="Cambria" w:hAnsi="Tahoma" w:cs="Tahoma"/>
          <w:spacing w:val="-2"/>
        </w:rPr>
        <w:t>,</w:t>
      </w:r>
      <w:r w:rsidRPr="00236F71">
        <w:rPr>
          <w:rFonts w:ascii="Tahoma" w:eastAsia="Cambria" w:hAnsi="Tahoma" w:cs="Tahoma"/>
        </w:rPr>
        <w:t>3</w:t>
      </w:r>
      <w:r w:rsidRPr="00236F71">
        <w:rPr>
          <w:rFonts w:ascii="Tahoma" w:eastAsia="Cambria" w:hAnsi="Tahoma" w:cs="Tahoma"/>
          <w:spacing w:val="4"/>
        </w:rPr>
        <w:t xml:space="preserve"> </w:t>
      </w:r>
      <w:r w:rsidRPr="00236F71">
        <w:rPr>
          <w:rFonts w:ascii="Tahoma" w:eastAsia="Cambria" w:hAnsi="Tahoma" w:cs="Tahoma"/>
        </w:rPr>
        <w:t>pe</w:t>
      </w:r>
      <w:r w:rsidRPr="00236F71">
        <w:rPr>
          <w:rFonts w:ascii="Tahoma" w:eastAsia="Cambria" w:hAnsi="Tahoma" w:cs="Tahoma"/>
          <w:spacing w:val="-3"/>
        </w:rPr>
        <w:t>r</w:t>
      </w:r>
      <w:r w:rsidRPr="00236F71">
        <w:rPr>
          <w:rFonts w:ascii="Tahoma" w:eastAsia="Cambria" w:hAnsi="Tahoma" w:cs="Tahoma"/>
          <w:spacing w:val="1"/>
        </w:rPr>
        <w:t>s</w:t>
      </w:r>
      <w:r w:rsidRPr="00236F71">
        <w:rPr>
          <w:rFonts w:ascii="Tahoma" w:eastAsia="Cambria" w:hAnsi="Tahoma" w:cs="Tahoma"/>
        </w:rPr>
        <w:t>en</w:t>
      </w:r>
      <w:r w:rsidRPr="00236F71">
        <w:rPr>
          <w:rFonts w:ascii="Tahoma" w:eastAsia="Cambria" w:hAnsi="Tahoma" w:cs="Tahoma"/>
          <w:spacing w:val="3"/>
        </w:rPr>
        <w:t xml:space="preserve"> </w:t>
      </w:r>
      <w:r w:rsidRPr="00236F71">
        <w:rPr>
          <w:rFonts w:ascii="Tahoma" w:eastAsia="Cambria" w:hAnsi="Tahoma" w:cs="Tahoma"/>
        </w:rPr>
        <w:t>(</w:t>
      </w:r>
      <w:r w:rsidRPr="00236F71">
        <w:rPr>
          <w:rFonts w:ascii="Tahoma" w:eastAsia="Cambria" w:hAnsi="Tahoma" w:cs="Tahoma"/>
          <w:spacing w:val="-1"/>
        </w:rPr>
        <w:t>y</w:t>
      </w:r>
      <w:r w:rsidRPr="00236F71">
        <w:rPr>
          <w:rFonts w:ascii="Tahoma" w:eastAsia="Cambria" w:hAnsi="Tahoma" w:cs="Tahoma"/>
          <w:spacing w:val="-2"/>
        </w:rPr>
        <w:t>o</w:t>
      </w:r>
      <w:r w:rsidRPr="00236F71">
        <w:rPr>
          <w:rFonts w:ascii="Tahoma" w:eastAsia="Cambria" w:hAnsi="Tahoma" w:cs="Tahoma"/>
          <w:spacing w:val="-1"/>
        </w:rPr>
        <w:t>y</w:t>
      </w:r>
      <w:r w:rsidRPr="00236F71">
        <w:rPr>
          <w:rFonts w:ascii="Tahoma" w:eastAsia="Cambria" w:hAnsi="Tahoma" w:cs="Tahoma"/>
        </w:rPr>
        <w:t>)</w:t>
      </w:r>
      <w:r w:rsidRPr="00236F71">
        <w:rPr>
          <w:rFonts w:ascii="Tahoma" w:eastAsia="Cambria" w:hAnsi="Tahoma" w:cs="Tahoma"/>
          <w:spacing w:val="3"/>
        </w:rPr>
        <w:t xml:space="preserve"> </w:t>
      </w:r>
      <w:r w:rsidRPr="00236F71">
        <w:rPr>
          <w:rFonts w:ascii="Tahoma" w:eastAsia="Cambria" w:hAnsi="Tahoma" w:cs="Tahoma"/>
        </w:rPr>
        <w:t>d</w:t>
      </w:r>
      <w:r w:rsidRPr="00236F71">
        <w:rPr>
          <w:rFonts w:ascii="Tahoma" w:eastAsia="Cambria" w:hAnsi="Tahoma" w:cs="Tahoma"/>
          <w:spacing w:val="1"/>
        </w:rPr>
        <w:t>i</w:t>
      </w:r>
      <w:r w:rsidRPr="00236F71">
        <w:rPr>
          <w:rFonts w:ascii="Tahoma" w:eastAsia="Cambria" w:hAnsi="Tahoma" w:cs="Tahoma"/>
          <w:spacing w:val="-1"/>
        </w:rPr>
        <w:t>b</w:t>
      </w:r>
      <w:r w:rsidRPr="00236F71">
        <w:rPr>
          <w:rFonts w:ascii="Tahoma" w:eastAsia="Cambria" w:hAnsi="Tahoma" w:cs="Tahoma"/>
        </w:rPr>
        <w:t>an</w:t>
      </w:r>
      <w:r w:rsidRPr="00236F71">
        <w:rPr>
          <w:rFonts w:ascii="Tahoma" w:eastAsia="Cambria" w:hAnsi="Tahoma" w:cs="Tahoma"/>
          <w:spacing w:val="-1"/>
        </w:rPr>
        <w:t>d</w:t>
      </w:r>
      <w:r w:rsidRPr="00236F71">
        <w:rPr>
          <w:rFonts w:ascii="Tahoma" w:eastAsia="Cambria" w:hAnsi="Tahoma" w:cs="Tahoma"/>
          <w:spacing w:val="1"/>
        </w:rPr>
        <w:t>i</w:t>
      </w:r>
      <w:r w:rsidRPr="00236F71">
        <w:rPr>
          <w:rFonts w:ascii="Tahoma" w:eastAsia="Cambria" w:hAnsi="Tahoma" w:cs="Tahoma"/>
          <w:spacing w:val="-1"/>
        </w:rPr>
        <w:t>ng</w:t>
      </w:r>
      <w:r w:rsidRPr="00236F71">
        <w:rPr>
          <w:rFonts w:ascii="Tahoma" w:eastAsia="Cambria" w:hAnsi="Tahoma" w:cs="Tahoma"/>
        </w:rPr>
        <w:t>kan</w:t>
      </w:r>
      <w:r w:rsidRPr="00236F71">
        <w:rPr>
          <w:rFonts w:ascii="Tahoma" w:eastAsia="Cambria" w:hAnsi="Tahoma" w:cs="Tahoma"/>
          <w:spacing w:val="2"/>
        </w:rPr>
        <w:t xml:space="preserve"> t</w:t>
      </w:r>
      <w:r w:rsidRPr="00236F71">
        <w:rPr>
          <w:rFonts w:ascii="Tahoma" w:eastAsia="Cambria" w:hAnsi="Tahoma" w:cs="Tahoma"/>
          <w:spacing w:val="-2"/>
        </w:rPr>
        <w:t>a</w:t>
      </w:r>
      <w:r w:rsidRPr="00236F71">
        <w:rPr>
          <w:rFonts w:ascii="Tahoma" w:eastAsia="Cambria" w:hAnsi="Tahoma" w:cs="Tahoma"/>
        </w:rPr>
        <w:t>h</w:t>
      </w:r>
      <w:r w:rsidRPr="00236F71">
        <w:rPr>
          <w:rFonts w:ascii="Tahoma" w:eastAsia="Cambria" w:hAnsi="Tahoma" w:cs="Tahoma"/>
          <w:spacing w:val="1"/>
        </w:rPr>
        <w:t>u</w:t>
      </w:r>
      <w:r w:rsidRPr="00236F71">
        <w:rPr>
          <w:rFonts w:ascii="Tahoma" w:eastAsia="Cambria" w:hAnsi="Tahoma" w:cs="Tahoma"/>
        </w:rPr>
        <w:t xml:space="preserve">n </w:t>
      </w:r>
      <w:r w:rsidRPr="00236F71">
        <w:rPr>
          <w:rFonts w:ascii="Tahoma" w:eastAsia="Cambria" w:hAnsi="Tahoma" w:cs="Tahoma"/>
          <w:spacing w:val="-1"/>
        </w:rPr>
        <w:t>s</w:t>
      </w:r>
      <w:r w:rsidRPr="00236F71">
        <w:rPr>
          <w:rFonts w:ascii="Tahoma" w:eastAsia="Cambria" w:hAnsi="Tahoma" w:cs="Tahoma"/>
        </w:rPr>
        <w:t>ebel</w:t>
      </w:r>
      <w:r w:rsidRPr="00236F71">
        <w:rPr>
          <w:rFonts w:ascii="Tahoma" w:eastAsia="Cambria" w:hAnsi="Tahoma" w:cs="Tahoma"/>
          <w:spacing w:val="-2"/>
        </w:rPr>
        <w:t>u</w:t>
      </w:r>
      <w:r w:rsidRPr="00236F71">
        <w:rPr>
          <w:rFonts w:ascii="Tahoma" w:eastAsia="Cambria" w:hAnsi="Tahoma" w:cs="Tahoma"/>
          <w:spacing w:val="1"/>
        </w:rPr>
        <w:t>m</w:t>
      </w:r>
      <w:r w:rsidRPr="00236F71">
        <w:rPr>
          <w:rFonts w:ascii="Tahoma" w:eastAsia="Cambria" w:hAnsi="Tahoma" w:cs="Tahoma"/>
          <w:spacing w:val="-1"/>
        </w:rPr>
        <w:t>ny</w:t>
      </w:r>
      <w:r w:rsidRPr="00236F71">
        <w:rPr>
          <w:rFonts w:ascii="Tahoma" w:eastAsia="Cambria" w:hAnsi="Tahoma" w:cs="Tahoma"/>
        </w:rPr>
        <w:t>a</w:t>
      </w:r>
      <w:r w:rsidRPr="00236F71">
        <w:rPr>
          <w:rFonts w:ascii="Tahoma" w:eastAsia="Cambria" w:hAnsi="Tahoma" w:cs="Tahoma"/>
          <w:spacing w:val="4"/>
        </w:rPr>
        <w:t xml:space="preserve"> </w:t>
      </w:r>
      <w:r w:rsidRPr="00236F71">
        <w:rPr>
          <w:rFonts w:ascii="Tahoma" w:eastAsia="Cambria" w:hAnsi="Tahoma" w:cs="Tahoma"/>
          <w:spacing w:val="-1"/>
        </w:rPr>
        <w:t>y</w:t>
      </w:r>
      <w:r w:rsidRPr="00236F71">
        <w:rPr>
          <w:rFonts w:ascii="Tahoma" w:eastAsia="Cambria" w:hAnsi="Tahoma" w:cs="Tahoma"/>
        </w:rPr>
        <w:t xml:space="preserve">ang </w:t>
      </w:r>
      <w:r w:rsidRPr="00236F71">
        <w:rPr>
          <w:rFonts w:ascii="Tahoma" w:eastAsia="Cambria" w:hAnsi="Tahoma" w:cs="Tahoma"/>
          <w:spacing w:val="-1"/>
        </w:rPr>
        <w:t>b</w:t>
      </w:r>
      <w:r w:rsidRPr="00236F71">
        <w:rPr>
          <w:rFonts w:ascii="Tahoma" w:eastAsia="Cambria" w:hAnsi="Tahoma" w:cs="Tahoma"/>
        </w:rPr>
        <w:t>e</w:t>
      </w:r>
      <w:r w:rsidRPr="00236F71">
        <w:rPr>
          <w:rFonts w:ascii="Tahoma" w:eastAsia="Cambria" w:hAnsi="Tahoma" w:cs="Tahoma"/>
          <w:spacing w:val="1"/>
        </w:rPr>
        <w:t>s</w:t>
      </w:r>
      <w:r w:rsidRPr="00236F71">
        <w:rPr>
          <w:rFonts w:ascii="Tahoma" w:eastAsia="Cambria" w:hAnsi="Tahoma" w:cs="Tahoma"/>
        </w:rPr>
        <w:t>ar</w:t>
      </w:r>
      <w:r w:rsidRPr="00236F71">
        <w:rPr>
          <w:rFonts w:ascii="Tahoma" w:eastAsia="Cambria" w:hAnsi="Tahoma" w:cs="Tahoma"/>
          <w:spacing w:val="-1"/>
        </w:rPr>
        <w:t>ny</w:t>
      </w:r>
      <w:r w:rsidRPr="00236F71">
        <w:rPr>
          <w:rFonts w:ascii="Tahoma" w:eastAsia="Cambria" w:hAnsi="Tahoma" w:cs="Tahoma"/>
        </w:rPr>
        <w:t>a</w:t>
      </w:r>
      <w:r w:rsidRPr="00236F71">
        <w:rPr>
          <w:rFonts w:ascii="Tahoma" w:eastAsia="Cambria" w:hAnsi="Tahoma" w:cs="Tahoma"/>
          <w:spacing w:val="2"/>
        </w:rPr>
        <w:t xml:space="preserve"> </w:t>
      </w:r>
      <w:r w:rsidRPr="00236F71">
        <w:rPr>
          <w:rFonts w:ascii="Tahoma" w:eastAsia="Cambria" w:hAnsi="Tahoma" w:cs="Tahoma"/>
          <w:spacing w:val="1"/>
        </w:rPr>
        <w:t>2</w:t>
      </w:r>
      <w:r w:rsidRPr="00236F71">
        <w:rPr>
          <w:rFonts w:ascii="Tahoma" w:eastAsia="Cambria" w:hAnsi="Tahoma" w:cs="Tahoma"/>
        </w:rPr>
        <w:t>0,3</w:t>
      </w:r>
      <w:r w:rsidRPr="00236F71">
        <w:rPr>
          <w:rFonts w:ascii="Tahoma" w:eastAsia="Cambria" w:hAnsi="Tahoma" w:cs="Tahoma"/>
          <w:spacing w:val="2"/>
        </w:rPr>
        <w:t xml:space="preserve"> </w:t>
      </w:r>
      <w:r w:rsidRPr="00236F71">
        <w:rPr>
          <w:rFonts w:ascii="Tahoma" w:eastAsia="Cambria" w:hAnsi="Tahoma" w:cs="Tahoma"/>
        </w:rPr>
        <w:t>pe</w:t>
      </w:r>
      <w:r w:rsidRPr="00236F71">
        <w:rPr>
          <w:rFonts w:ascii="Tahoma" w:eastAsia="Cambria" w:hAnsi="Tahoma" w:cs="Tahoma"/>
          <w:spacing w:val="-3"/>
        </w:rPr>
        <w:t>r</w:t>
      </w:r>
      <w:r w:rsidRPr="00236F71">
        <w:rPr>
          <w:rFonts w:ascii="Tahoma" w:eastAsia="Cambria" w:hAnsi="Tahoma" w:cs="Tahoma"/>
          <w:spacing w:val="1"/>
        </w:rPr>
        <w:t>s</w:t>
      </w:r>
      <w:r w:rsidRPr="00236F71">
        <w:rPr>
          <w:rFonts w:ascii="Tahoma" w:eastAsia="Cambria" w:hAnsi="Tahoma" w:cs="Tahoma"/>
        </w:rPr>
        <w:t>en</w:t>
      </w:r>
      <w:r w:rsidRPr="00236F71">
        <w:rPr>
          <w:rFonts w:ascii="Tahoma" w:eastAsia="Cambria" w:hAnsi="Tahoma" w:cs="Tahoma"/>
          <w:spacing w:val="1"/>
        </w:rPr>
        <w:t xml:space="preserve"> (</w:t>
      </w:r>
      <w:r w:rsidRPr="00236F71">
        <w:rPr>
          <w:rFonts w:ascii="Tahoma" w:eastAsia="Cambria" w:hAnsi="Tahoma" w:cs="Tahoma"/>
          <w:i/>
          <w:spacing w:val="-1"/>
        </w:rPr>
        <w:t>y</w:t>
      </w:r>
      <w:r w:rsidRPr="00236F71">
        <w:rPr>
          <w:rFonts w:ascii="Tahoma" w:eastAsia="Cambria" w:hAnsi="Tahoma" w:cs="Tahoma"/>
          <w:i/>
          <w:spacing w:val="-2"/>
        </w:rPr>
        <w:t>o</w:t>
      </w:r>
      <w:r w:rsidRPr="00236F71">
        <w:rPr>
          <w:rFonts w:ascii="Tahoma" w:eastAsia="Cambria" w:hAnsi="Tahoma" w:cs="Tahoma"/>
          <w:i/>
          <w:spacing w:val="-1"/>
        </w:rPr>
        <w:t>y</w:t>
      </w:r>
      <w:r w:rsidRPr="00236F71">
        <w:rPr>
          <w:rFonts w:ascii="Tahoma" w:eastAsia="Cambria" w:hAnsi="Tahoma" w:cs="Tahoma"/>
        </w:rPr>
        <w:t>).</w:t>
      </w:r>
      <w:r w:rsidRPr="00236F71">
        <w:rPr>
          <w:rFonts w:ascii="Tahoma" w:eastAsia="Cambria" w:hAnsi="Tahoma" w:cs="Tahoma"/>
          <w:spacing w:val="1"/>
        </w:rPr>
        <w:t xml:space="preserve"> N</w:t>
      </w:r>
      <w:r w:rsidRPr="00236F71">
        <w:rPr>
          <w:rFonts w:ascii="Tahoma" w:eastAsia="Cambria" w:hAnsi="Tahoma" w:cs="Tahoma"/>
        </w:rPr>
        <w:t>a</w:t>
      </w:r>
      <w:r w:rsidRPr="00236F71">
        <w:rPr>
          <w:rFonts w:ascii="Tahoma" w:eastAsia="Cambria" w:hAnsi="Tahoma" w:cs="Tahoma"/>
          <w:spacing w:val="-1"/>
        </w:rPr>
        <w:t>m</w:t>
      </w:r>
      <w:r w:rsidRPr="00236F71">
        <w:rPr>
          <w:rFonts w:ascii="Tahoma" w:eastAsia="Cambria" w:hAnsi="Tahoma" w:cs="Tahoma"/>
        </w:rPr>
        <w:t>un</w:t>
      </w:r>
      <w:r w:rsidRPr="00236F71">
        <w:rPr>
          <w:rFonts w:ascii="Tahoma" w:eastAsia="Cambria" w:hAnsi="Tahoma" w:cs="Tahoma"/>
          <w:spacing w:val="1"/>
        </w:rPr>
        <w:t xml:space="preserve"> </w:t>
      </w:r>
      <w:r w:rsidRPr="00236F71">
        <w:rPr>
          <w:rFonts w:ascii="Tahoma" w:eastAsia="Cambria" w:hAnsi="Tahoma" w:cs="Tahoma"/>
        </w:rPr>
        <w:t>de</w:t>
      </w:r>
      <w:r w:rsidRPr="00236F71">
        <w:rPr>
          <w:rFonts w:ascii="Tahoma" w:eastAsia="Cambria" w:hAnsi="Tahoma" w:cs="Tahoma"/>
          <w:spacing w:val="-1"/>
        </w:rPr>
        <w:t>m</w:t>
      </w:r>
      <w:r w:rsidRPr="00236F71">
        <w:rPr>
          <w:rFonts w:ascii="Tahoma" w:eastAsia="Cambria" w:hAnsi="Tahoma" w:cs="Tahoma"/>
          <w:spacing w:val="1"/>
        </w:rPr>
        <w:t>i</w:t>
      </w:r>
      <w:r w:rsidRPr="00236F71">
        <w:rPr>
          <w:rFonts w:ascii="Tahoma" w:eastAsia="Cambria" w:hAnsi="Tahoma" w:cs="Tahoma"/>
        </w:rPr>
        <w:t>kia</w:t>
      </w:r>
      <w:r w:rsidRPr="00236F71">
        <w:rPr>
          <w:rFonts w:ascii="Tahoma" w:eastAsia="Cambria" w:hAnsi="Tahoma" w:cs="Tahoma"/>
          <w:spacing w:val="-1"/>
        </w:rPr>
        <w:t>n</w:t>
      </w:r>
      <w:r w:rsidRPr="00236F71">
        <w:rPr>
          <w:rFonts w:ascii="Tahoma" w:eastAsia="Cambria" w:hAnsi="Tahoma" w:cs="Tahoma"/>
        </w:rPr>
        <w:t>,</w:t>
      </w:r>
      <w:r w:rsidRPr="00236F71">
        <w:rPr>
          <w:rFonts w:ascii="Tahoma" w:eastAsia="Cambria" w:hAnsi="Tahoma" w:cs="Tahoma"/>
          <w:spacing w:val="2"/>
        </w:rPr>
        <w:t xml:space="preserve"> </w:t>
      </w:r>
      <w:r w:rsidRPr="00236F71">
        <w:rPr>
          <w:rFonts w:ascii="Tahoma" w:eastAsia="Cambria" w:hAnsi="Tahoma" w:cs="Tahoma"/>
        </w:rPr>
        <w:t>ke</w:t>
      </w:r>
      <w:r w:rsidRPr="00236F71">
        <w:rPr>
          <w:rFonts w:ascii="Tahoma" w:eastAsia="Cambria" w:hAnsi="Tahoma" w:cs="Tahoma"/>
          <w:spacing w:val="-3"/>
        </w:rPr>
        <w:t>t</w:t>
      </w:r>
      <w:r w:rsidRPr="00236F71">
        <w:rPr>
          <w:rFonts w:ascii="Tahoma" w:eastAsia="Cambria" w:hAnsi="Tahoma" w:cs="Tahoma"/>
        </w:rPr>
        <w:t xml:space="preserve">ahanan </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rPr>
        <w:t>d</w:t>
      </w:r>
      <w:r w:rsidRPr="00236F71">
        <w:rPr>
          <w:rFonts w:ascii="Tahoma" w:eastAsia="Cambria" w:hAnsi="Tahoma" w:cs="Tahoma"/>
          <w:spacing w:val="-2"/>
        </w:rPr>
        <w:t>u</w:t>
      </w:r>
      <w:r w:rsidRPr="00236F71">
        <w:rPr>
          <w:rFonts w:ascii="Tahoma" w:eastAsia="Cambria" w:hAnsi="Tahoma" w:cs="Tahoma"/>
          <w:spacing w:val="1"/>
        </w:rPr>
        <w:t>s</w:t>
      </w:r>
      <w:r w:rsidRPr="00236F71">
        <w:rPr>
          <w:rFonts w:ascii="Tahoma" w:eastAsia="Cambria" w:hAnsi="Tahoma" w:cs="Tahoma"/>
        </w:rPr>
        <w:t>t</w:t>
      </w:r>
      <w:r w:rsidRPr="00236F71">
        <w:rPr>
          <w:rFonts w:ascii="Tahoma" w:eastAsia="Cambria" w:hAnsi="Tahoma" w:cs="Tahoma"/>
          <w:spacing w:val="-3"/>
        </w:rPr>
        <w:t>r</w:t>
      </w:r>
      <w:r w:rsidRPr="00236F71">
        <w:rPr>
          <w:rFonts w:ascii="Tahoma" w:eastAsia="Cambria" w:hAnsi="Tahoma" w:cs="Tahoma"/>
        </w:rPr>
        <w:t>i per</w:t>
      </w:r>
      <w:r w:rsidRPr="00236F71">
        <w:rPr>
          <w:rFonts w:ascii="Tahoma" w:eastAsia="Cambria" w:hAnsi="Tahoma" w:cs="Tahoma"/>
          <w:spacing w:val="-1"/>
        </w:rPr>
        <w:t>b</w:t>
      </w:r>
      <w:r w:rsidRPr="00236F71">
        <w:rPr>
          <w:rFonts w:ascii="Tahoma" w:eastAsia="Cambria" w:hAnsi="Tahoma" w:cs="Tahoma"/>
        </w:rPr>
        <w:t>an</w:t>
      </w:r>
      <w:r w:rsidRPr="00236F71">
        <w:rPr>
          <w:rFonts w:ascii="Tahoma" w:eastAsia="Cambria" w:hAnsi="Tahoma" w:cs="Tahoma"/>
          <w:spacing w:val="-1"/>
        </w:rPr>
        <w:t>k</w:t>
      </w:r>
      <w:r w:rsidRPr="00236F71">
        <w:rPr>
          <w:rFonts w:ascii="Tahoma" w:eastAsia="Cambria" w:hAnsi="Tahoma" w:cs="Tahoma"/>
        </w:rPr>
        <w:t>an</w:t>
      </w:r>
      <w:r w:rsidRPr="00236F71">
        <w:rPr>
          <w:rFonts w:ascii="Tahoma" w:eastAsia="Cambria" w:hAnsi="Tahoma" w:cs="Tahoma"/>
          <w:spacing w:val="3"/>
        </w:rPr>
        <w:t xml:space="preserve"> </w:t>
      </w:r>
      <w:r w:rsidRPr="00236F71">
        <w:rPr>
          <w:rFonts w:ascii="Tahoma" w:eastAsia="Cambria" w:hAnsi="Tahoma" w:cs="Tahoma"/>
          <w:spacing w:val="-1"/>
        </w:rPr>
        <w:t>s</w:t>
      </w:r>
      <w:r w:rsidRPr="00236F71">
        <w:rPr>
          <w:rFonts w:ascii="Tahoma" w:eastAsia="Cambria" w:hAnsi="Tahoma" w:cs="Tahoma"/>
        </w:rPr>
        <w:t>el</w:t>
      </w:r>
      <w:r w:rsidRPr="00236F71">
        <w:rPr>
          <w:rFonts w:ascii="Tahoma" w:eastAsia="Cambria" w:hAnsi="Tahoma" w:cs="Tahoma"/>
          <w:spacing w:val="-2"/>
        </w:rPr>
        <w:t>a</w:t>
      </w:r>
      <w:r w:rsidRPr="00236F71">
        <w:rPr>
          <w:rFonts w:ascii="Tahoma" w:eastAsia="Cambria" w:hAnsi="Tahoma" w:cs="Tahoma"/>
          <w:spacing w:val="1"/>
        </w:rPr>
        <w:t>m</w:t>
      </w:r>
      <w:r w:rsidRPr="00236F71">
        <w:rPr>
          <w:rFonts w:ascii="Tahoma" w:eastAsia="Cambria" w:hAnsi="Tahoma" w:cs="Tahoma"/>
        </w:rPr>
        <w:t>a</w:t>
      </w:r>
      <w:r w:rsidRPr="00236F71">
        <w:rPr>
          <w:rFonts w:ascii="Tahoma" w:eastAsia="Cambria" w:hAnsi="Tahoma" w:cs="Tahoma"/>
          <w:spacing w:val="4"/>
        </w:rPr>
        <w:t xml:space="preserve"> </w:t>
      </w:r>
      <w:r w:rsidRPr="00236F71">
        <w:rPr>
          <w:rFonts w:ascii="Tahoma" w:eastAsia="Cambria" w:hAnsi="Tahoma" w:cs="Tahoma"/>
        </w:rPr>
        <w:t>t</w:t>
      </w:r>
      <w:r w:rsidRPr="00236F71">
        <w:rPr>
          <w:rFonts w:ascii="Tahoma" w:eastAsia="Cambria" w:hAnsi="Tahoma" w:cs="Tahoma"/>
          <w:spacing w:val="-3"/>
        </w:rPr>
        <w:t>a</w:t>
      </w:r>
      <w:r w:rsidRPr="00236F71">
        <w:rPr>
          <w:rFonts w:ascii="Tahoma" w:eastAsia="Cambria" w:hAnsi="Tahoma" w:cs="Tahoma"/>
        </w:rPr>
        <w:t>h</w:t>
      </w:r>
      <w:r w:rsidRPr="00236F71">
        <w:rPr>
          <w:rFonts w:ascii="Tahoma" w:eastAsia="Cambria" w:hAnsi="Tahoma" w:cs="Tahoma"/>
          <w:spacing w:val="1"/>
        </w:rPr>
        <w:t>u</w:t>
      </w:r>
      <w:r w:rsidRPr="00236F71">
        <w:rPr>
          <w:rFonts w:ascii="Tahoma" w:eastAsia="Cambria" w:hAnsi="Tahoma" w:cs="Tahoma"/>
        </w:rPr>
        <w:t>n 2014</w:t>
      </w:r>
      <w:r w:rsidRPr="00236F71">
        <w:rPr>
          <w:rFonts w:ascii="Tahoma" w:eastAsia="Cambria" w:hAnsi="Tahoma" w:cs="Tahoma"/>
          <w:spacing w:val="2"/>
        </w:rPr>
        <w:t xml:space="preserve"> </w:t>
      </w:r>
      <w:r w:rsidRPr="00236F71">
        <w:rPr>
          <w:rFonts w:ascii="Tahoma" w:eastAsia="Cambria" w:hAnsi="Tahoma" w:cs="Tahoma"/>
        </w:rPr>
        <w:t>tetap</w:t>
      </w:r>
      <w:r w:rsidRPr="00236F71">
        <w:rPr>
          <w:rFonts w:ascii="Tahoma" w:eastAsia="Cambria" w:hAnsi="Tahoma" w:cs="Tahoma"/>
          <w:spacing w:val="1"/>
        </w:rPr>
        <w:t xml:space="preserve"> </w:t>
      </w:r>
      <w:r w:rsidRPr="00236F71">
        <w:rPr>
          <w:rFonts w:ascii="Tahoma" w:eastAsia="Cambria" w:hAnsi="Tahoma" w:cs="Tahoma"/>
        </w:rPr>
        <w:t>kuat</w:t>
      </w:r>
      <w:r w:rsidRPr="00236F71">
        <w:rPr>
          <w:rFonts w:ascii="Tahoma" w:eastAsia="Cambria" w:hAnsi="Tahoma" w:cs="Tahoma"/>
          <w:spacing w:val="3"/>
        </w:rPr>
        <w:t xml:space="preserve"> </w:t>
      </w:r>
      <w:r w:rsidRPr="00236F71">
        <w:rPr>
          <w:rFonts w:ascii="Tahoma" w:eastAsia="Cambria" w:hAnsi="Tahoma" w:cs="Tahoma"/>
          <w:spacing w:val="-1"/>
        </w:rPr>
        <w:t>y</w:t>
      </w:r>
      <w:r w:rsidRPr="00236F71">
        <w:rPr>
          <w:rFonts w:ascii="Tahoma" w:eastAsia="Cambria" w:hAnsi="Tahoma" w:cs="Tahoma"/>
        </w:rPr>
        <w:t xml:space="preserve">ang </w:t>
      </w:r>
      <w:r w:rsidRPr="00236F71">
        <w:rPr>
          <w:rFonts w:ascii="Tahoma" w:eastAsia="Cambria" w:hAnsi="Tahoma" w:cs="Tahoma"/>
          <w:spacing w:val="-3"/>
        </w:rPr>
        <w:t>d</w:t>
      </w:r>
      <w:r w:rsidRPr="00236F71">
        <w:rPr>
          <w:rFonts w:ascii="Tahoma" w:eastAsia="Cambria" w:hAnsi="Tahoma" w:cs="Tahoma"/>
          <w:spacing w:val="4"/>
        </w:rPr>
        <w:t>i</w:t>
      </w:r>
      <w:r w:rsidRPr="00236F71">
        <w:rPr>
          <w:rFonts w:ascii="Tahoma" w:eastAsia="Cambria" w:hAnsi="Tahoma" w:cs="Tahoma"/>
        </w:rPr>
        <w:t>tun</w:t>
      </w:r>
      <w:r w:rsidRPr="00236F71">
        <w:rPr>
          <w:rFonts w:ascii="Tahoma" w:eastAsia="Cambria" w:hAnsi="Tahoma" w:cs="Tahoma"/>
          <w:spacing w:val="-2"/>
        </w:rPr>
        <w:t>j</w:t>
      </w:r>
      <w:r w:rsidRPr="00236F71">
        <w:rPr>
          <w:rFonts w:ascii="Tahoma" w:eastAsia="Cambria" w:hAnsi="Tahoma" w:cs="Tahoma"/>
        </w:rPr>
        <w:t>ukkan</w:t>
      </w:r>
      <w:r w:rsidRPr="00236F71">
        <w:rPr>
          <w:rFonts w:ascii="Tahoma" w:eastAsia="Cambria" w:hAnsi="Tahoma" w:cs="Tahoma"/>
          <w:spacing w:val="2"/>
        </w:rPr>
        <w:t xml:space="preserve"> </w:t>
      </w:r>
      <w:r w:rsidRPr="00236F71">
        <w:rPr>
          <w:rFonts w:ascii="Tahoma" w:eastAsia="Cambria" w:hAnsi="Tahoma" w:cs="Tahoma"/>
        </w:rPr>
        <w:t>o</w:t>
      </w:r>
      <w:r w:rsidRPr="00236F71">
        <w:rPr>
          <w:rFonts w:ascii="Tahoma" w:eastAsia="Cambria" w:hAnsi="Tahoma" w:cs="Tahoma"/>
          <w:spacing w:val="-2"/>
        </w:rPr>
        <w:t>l</w:t>
      </w:r>
      <w:r w:rsidRPr="00236F71">
        <w:rPr>
          <w:rFonts w:ascii="Tahoma" w:eastAsia="Cambria" w:hAnsi="Tahoma" w:cs="Tahoma"/>
        </w:rPr>
        <w:t>eh re</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ko</w:t>
      </w:r>
      <w:r w:rsidRPr="00236F71">
        <w:rPr>
          <w:rFonts w:ascii="Tahoma" w:eastAsia="Cambria" w:hAnsi="Tahoma" w:cs="Tahoma"/>
          <w:spacing w:val="2"/>
        </w:rPr>
        <w:t xml:space="preserve"> </w:t>
      </w:r>
      <w:r w:rsidRPr="00236F71">
        <w:rPr>
          <w:rFonts w:ascii="Tahoma" w:eastAsia="Cambria" w:hAnsi="Tahoma" w:cs="Tahoma"/>
        </w:rPr>
        <w:t>k</w:t>
      </w:r>
      <w:r w:rsidRPr="00236F71">
        <w:rPr>
          <w:rFonts w:ascii="Tahoma" w:eastAsia="Cambria" w:hAnsi="Tahoma" w:cs="Tahoma"/>
          <w:spacing w:val="-1"/>
        </w:rPr>
        <w:t>r</w:t>
      </w:r>
      <w:r w:rsidRPr="00236F71">
        <w:rPr>
          <w:rFonts w:ascii="Tahoma" w:eastAsia="Cambria" w:hAnsi="Tahoma" w:cs="Tahoma"/>
        </w:rPr>
        <w:t>ed</w:t>
      </w:r>
      <w:r w:rsidRPr="00236F71">
        <w:rPr>
          <w:rFonts w:ascii="Tahoma" w:eastAsia="Cambria" w:hAnsi="Tahoma" w:cs="Tahoma"/>
          <w:spacing w:val="1"/>
        </w:rPr>
        <w:t>i</w:t>
      </w:r>
      <w:r w:rsidRPr="00236F71">
        <w:rPr>
          <w:rFonts w:ascii="Tahoma" w:eastAsia="Cambria" w:hAnsi="Tahoma" w:cs="Tahoma"/>
          <w:spacing w:val="-3"/>
        </w:rPr>
        <w:t>t</w:t>
      </w:r>
      <w:r w:rsidRPr="00236F71">
        <w:rPr>
          <w:rFonts w:ascii="Tahoma" w:eastAsia="Cambria" w:hAnsi="Tahoma" w:cs="Tahoma"/>
        </w:rPr>
        <w:t>,</w:t>
      </w:r>
      <w:r w:rsidRPr="00236F71">
        <w:rPr>
          <w:rFonts w:ascii="Tahoma" w:eastAsia="Cambria" w:hAnsi="Tahoma" w:cs="Tahoma"/>
          <w:spacing w:val="2"/>
        </w:rPr>
        <w:t xml:space="preserve"> </w:t>
      </w:r>
      <w:r w:rsidRPr="00236F71">
        <w:rPr>
          <w:rFonts w:ascii="Tahoma" w:eastAsia="Cambria" w:hAnsi="Tahoma" w:cs="Tahoma"/>
        </w:rPr>
        <w:t>l</w:t>
      </w:r>
      <w:r w:rsidRPr="00236F71">
        <w:rPr>
          <w:rFonts w:ascii="Tahoma" w:eastAsia="Cambria" w:hAnsi="Tahoma" w:cs="Tahoma"/>
          <w:spacing w:val="1"/>
        </w:rPr>
        <w:t>i</w:t>
      </w:r>
      <w:r w:rsidRPr="00236F71">
        <w:rPr>
          <w:rFonts w:ascii="Tahoma" w:eastAsia="Cambria" w:hAnsi="Tahoma" w:cs="Tahoma"/>
        </w:rPr>
        <w:t>k</w:t>
      </w:r>
      <w:r w:rsidRPr="00236F71">
        <w:rPr>
          <w:rFonts w:ascii="Tahoma" w:eastAsia="Cambria" w:hAnsi="Tahoma" w:cs="Tahoma"/>
          <w:spacing w:val="-3"/>
        </w:rPr>
        <w:t>u</w:t>
      </w:r>
      <w:r w:rsidRPr="00236F71">
        <w:rPr>
          <w:rFonts w:ascii="Tahoma" w:eastAsia="Cambria" w:hAnsi="Tahoma" w:cs="Tahoma"/>
          <w:spacing w:val="1"/>
        </w:rPr>
        <w:t>i</w:t>
      </w:r>
      <w:r w:rsidRPr="00236F71">
        <w:rPr>
          <w:rFonts w:ascii="Tahoma" w:eastAsia="Cambria" w:hAnsi="Tahoma" w:cs="Tahoma"/>
        </w:rPr>
        <w:t>d</w:t>
      </w:r>
      <w:r w:rsidRPr="00236F71">
        <w:rPr>
          <w:rFonts w:ascii="Tahoma" w:eastAsia="Cambria" w:hAnsi="Tahoma" w:cs="Tahoma"/>
          <w:spacing w:val="1"/>
        </w:rPr>
        <w:t>i</w:t>
      </w:r>
      <w:r w:rsidRPr="00236F71">
        <w:rPr>
          <w:rFonts w:ascii="Tahoma" w:eastAsia="Cambria" w:hAnsi="Tahoma" w:cs="Tahoma"/>
          <w:spacing w:val="-3"/>
        </w:rPr>
        <w:t>t</w:t>
      </w:r>
      <w:r w:rsidRPr="00236F71">
        <w:rPr>
          <w:rFonts w:ascii="Tahoma" w:eastAsia="Cambria" w:hAnsi="Tahoma" w:cs="Tahoma"/>
        </w:rPr>
        <w:t>as dan</w:t>
      </w:r>
      <w:r w:rsidRPr="00236F71">
        <w:rPr>
          <w:rFonts w:ascii="Tahoma" w:eastAsia="Cambria" w:hAnsi="Tahoma" w:cs="Tahoma"/>
          <w:spacing w:val="1"/>
        </w:rPr>
        <w:t xml:space="preserve"> </w:t>
      </w:r>
      <w:r w:rsidRPr="00236F71">
        <w:rPr>
          <w:rFonts w:ascii="Tahoma" w:eastAsia="Cambria" w:hAnsi="Tahoma" w:cs="Tahoma"/>
        </w:rPr>
        <w:t>pa</w:t>
      </w:r>
      <w:r w:rsidRPr="00236F71">
        <w:rPr>
          <w:rFonts w:ascii="Tahoma" w:eastAsia="Cambria" w:hAnsi="Tahoma" w:cs="Tahoma"/>
          <w:spacing w:val="1"/>
        </w:rPr>
        <w:t>s</w:t>
      </w:r>
      <w:r w:rsidRPr="00236F71">
        <w:rPr>
          <w:rFonts w:ascii="Tahoma" w:eastAsia="Cambria" w:hAnsi="Tahoma" w:cs="Tahoma"/>
        </w:rPr>
        <w:t>ar</w:t>
      </w:r>
      <w:r w:rsidRPr="00236F71">
        <w:rPr>
          <w:rFonts w:ascii="Tahoma" w:eastAsia="Cambria" w:hAnsi="Tahoma" w:cs="Tahoma"/>
          <w:spacing w:val="2"/>
        </w:rPr>
        <w:t xml:space="preserve"> </w:t>
      </w:r>
      <w:r w:rsidRPr="00236F71">
        <w:rPr>
          <w:rFonts w:ascii="Tahoma" w:eastAsia="Cambria" w:hAnsi="Tahoma" w:cs="Tahoma"/>
          <w:spacing w:val="-1"/>
        </w:rPr>
        <w:t>y</w:t>
      </w:r>
      <w:r w:rsidRPr="00236F71">
        <w:rPr>
          <w:rFonts w:ascii="Tahoma" w:eastAsia="Cambria" w:hAnsi="Tahoma" w:cs="Tahoma"/>
        </w:rPr>
        <w:t xml:space="preserve">ang </w:t>
      </w:r>
      <w:r w:rsidRPr="00236F71">
        <w:rPr>
          <w:rFonts w:ascii="Tahoma" w:eastAsia="Cambria" w:hAnsi="Tahoma" w:cs="Tahoma"/>
          <w:spacing w:val="1"/>
        </w:rPr>
        <w:t>c</w:t>
      </w:r>
      <w:r w:rsidRPr="00236F71">
        <w:rPr>
          <w:rFonts w:ascii="Tahoma" w:eastAsia="Cambria" w:hAnsi="Tahoma" w:cs="Tahoma"/>
        </w:rPr>
        <w:t>uk</w:t>
      </w:r>
      <w:r w:rsidRPr="00236F71">
        <w:rPr>
          <w:rFonts w:ascii="Tahoma" w:eastAsia="Cambria" w:hAnsi="Tahoma" w:cs="Tahoma"/>
          <w:spacing w:val="-2"/>
        </w:rPr>
        <w:t>u</w:t>
      </w:r>
      <w:r w:rsidRPr="00236F71">
        <w:rPr>
          <w:rFonts w:ascii="Tahoma" w:eastAsia="Cambria" w:hAnsi="Tahoma" w:cs="Tahoma"/>
        </w:rPr>
        <w:t>p</w:t>
      </w:r>
      <w:r w:rsidRPr="00236F71">
        <w:rPr>
          <w:rFonts w:ascii="Tahoma" w:eastAsia="Cambria" w:hAnsi="Tahoma" w:cs="Tahoma"/>
          <w:spacing w:val="1"/>
        </w:rPr>
        <w:t xml:space="preserve"> </w:t>
      </w:r>
      <w:r w:rsidRPr="00236F71">
        <w:rPr>
          <w:rFonts w:ascii="Tahoma" w:eastAsia="Cambria" w:hAnsi="Tahoma" w:cs="Tahoma"/>
        </w:rPr>
        <w:t>ter</w:t>
      </w:r>
      <w:r w:rsidRPr="00236F71">
        <w:rPr>
          <w:rFonts w:ascii="Tahoma" w:eastAsia="Cambria" w:hAnsi="Tahoma" w:cs="Tahoma"/>
          <w:spacing w:val="-1"/>
        </w:rPr>
        <w:t>j</w:t>
      </w:r>
      <w:r w:rsidRPr="00236F71">
        <w:rPr>
          <w:rFonts w:ascii="Tahoma" w:eastAsia="Cambria" w:hAnsi="Tahoma" w:cs="Tahoma"/>
        </w:rPr>
        <w:t>a</w:t>
      </w:r>
      <w:r w:rsidRPr="00236F71">
        <w:rPr>
          <w:rFonts w:ascii="Tahoma" w:eastAsia="Cambria" w:hAnsi="Tahoma" w:cs="Tahoma"/>
          <w:spacing w:val="-1"/>
        </w:rPr>
        <w:t>g</w:t>
      </w:r>
      <w:r w:rsidRPr="00236F71">
        <w:rPr>
          <w:rFonts w:ascii="Tahoma" w:eastAsia="Cambria" w:hAnsi="Tahoma" w:cs="Tahoma"/>
        </w:rPr>
        <w:t>a,</w:t>
      </w:r>
      <w:r w:rsidRPr="00236F71">
        <w:rPr>
          <w:rFonts w:ascii="Tahoma" w:eastAsia="Cambria" w:hAnsi="Tahoma" w:cs="Tahoma"/>
          <w:spacing w:val="2"/>
        </w:rPr>
        <w:t xml:space="preserve"> </w:t>
      </w:r>
      <w:r w:rsidRPr="00236F71">
        <w:rPr>
          <w:rFonts w:ascii="Tahoma" w:eastAsia="Cambria" w:hAnsi="Tahoma" w:cs="Tahoma"/>
          <w:spacing w:val="1"/>
        </w:rPr>
        <w:t>s</w:t>
      </w:r>
      <w:r w:rsidRPr="00236F71">
        <w:rPr>
          <w:rFonts w:ascii="Tahoma" w:eastAsia="Cambria" w:hAnsi="Tahoma" w:cs="Tahoma"/>
        </w:rPr>
        <w:t>erta dukun</w:t>
      </w:r>
      <w:r w:rsidRPr="00236F71">
        <w:rPr>
          <w:rFonts w:ascii="Tahoma" w:eastAsia="Cambria" w:hAnsi="Tahoma" w:cs="Tahoma"/>
          <w:spacing w:val="-2"/>
        </w:rPr>
        <w:t>g</w:t>
      </w:r>
      <w:r w:rsidRPr="00236F71">
        <w:rPr>
          <w:rFonts w:ascii="Tahoma" w:eastAsia="Cambria" w:hAnsi="Tahoma" w:cs="Tahoma"/>
        </w:rPr>
        <w:t>an</w:t>
      </w:r>
      <w:r w:rsidRPr="00236F71">
        <w:rPr>
          <w:rFonts w:ascii="Tahoma" w:eastAsia="Cambria" w:hAnsi="Tahoma" w:cs="Tahoma"/>
          <w:spacing w:val="1"/>
        </w:rPr>
        <w:t xml:space="preserve"> m</w:t>
      </w:r>
      <w:r w:rsidRPr="00236F71">
        <w:rPr>
          <w:rFonts w:ascii="Tahoma" w:eastAsia="Cambria" w:hAnsi="Tahoma" w:cs="Tahoma"/>
          <w:spacing w:val="-2"/>
        </w:rPr>
        <w:t>o</w:t>
      </w:r>
      <w:r w:rsidRPr="00236F71">
        <w:rPr>
          <w:rFonts w:ascii="Tahoma" w:eastAsia="Cambria" w:hAnsi="Tahoma" w:cs="Tahoma"/>
        </w:rPr>
        <w:t>dal</w:t>
      </w:r>
      <w:r w:rsidRPr="00236F71">
        <w:rPr>
          <w:rFonts w:ascii="Tahoma" w:eastAsia="Cambria" w:hAnsi="Tahoma" w:cs="Tahoma"/>
          <w:spacing w:val="2"/>
        </w:rPr>
        <w:t xml:space="preserve"> </w:t>
      </w:r>
      <w:r w:rsidRPr="00236F71">
        <w:rPr>
          <w:rFonts w:ascii="Tahoma" w:eastAsia="Cambria" w:hAnsi="Tahoma" w:cs="Tahoma"/>
          <w:spacing w:val="-1"/>
        </w:rPr>
        <w:t>y</w:t>
      </w:r>
      <w:r w:rsidRPr="00236F71">
        <w:rPr>
          <w:rFonts w:ascii="Tahoma" w:eastAsia="Cambria" w:hAnsi="Tahoma" w:cs="Tahoma"/>
        </w:rPr>
        <w:t>ang k</w:t>
      </w:r>
      <w:r w:rsidRPr="00236F71">
        <w:rPr>
          <w:rFonts w:ascii="Tahoma" w:eastAsia="Cambria" w:hAnsi="Tahoma" w:cs="Tahoma"/>
          <w:spacing w:val="-3"/>
        </w:rPr>
        <w:t>u</w:t>
      </w:r>
      <w:r w:rsidRPr="00236F71">
        <w:rPr>
          <w:rFonts w:ascii="Tahoma" w:eastAsia="Cambria" w:hAnsi="Tahoma" w:cs="Tahoma"/>
        </w:rPr>
        <w:t>at.</w:t>
      </w:r>
      <w:r w:rsidRPr="00236F71">
        <w:rPr>
          <w:rFonts w:ascii="Tahoma" w:eastAsia="Cambria" w:hAnsi="Tahoma" w:cs="Tahoma"/>
          <w:spacing w:val="2"/>
        </w:rPr>
        <w:t xml:space="preserve"> </w:t>
      </w:r>
      <w:r w:rsidRPr="00236F71">
        <w:rPr>
          <w:rFonts w:ascii="Tahoma" w:eastAsia="Cambria" w:hAnsi="Tahoma" w:cs="Tahoma"/>
        </w:rPr>
        <w:t>Pada</w:t>
      </w:r>
      <w:r w:rsidRPr="00236F71">
        <w:rPr>
          <w:rFonts w:ascii="Tahoma" w:eastAsia="Cambria" w:hAnsi="Tahoma" w:cs="Tahoma"/>
          <w:spacing w:val="3"/>
        </w:rPr>
        <w:t xml:space="preserve"> </w:t>
      </w:r>
      <w:r w:rsidRPr="00236F71">
        <w:rPr>
          <w:rFonts w:ascii="Tahoma" w:eastAsia="Cambria" w:hAnsi="Tahoma" w:cs="Tahoma"/>
          <w:spacing w:val="-1"/>
        </w:rPr>
        <w:t>F</w:t>
      </w:r>
      <w:r w:rsidRPr="00236F71">
        <w:rPr>
          <w:rFonts w:ascii="Tahoma" w:eastAsia="Cambria" w:hAnsi="Tahoma" w:cs="Tahoma"/>
        </w:rPr>
        <w:t>eb</w:t>
      </w:r>
      <w:r w:rsidRPr="00236F71">
        <w:rPr>
          <w:rFonts w:ascii="Tahoma" w:eastAsia="Cambria" w:hAnsi="Tahoma" w:cs="Tahoma"/>
          <w:spacing w:val="-1"/>
        </w:rPr>
        <w:t>r</w:t>
      </w:r>
      <w:r w:rsidRPr="00236F71">
        <w:rPr>
          <w:rFonts w:ascii="Tahoma" w:eastAsia="Cambria" w:hAnsi="Tahoma" w:cs="Tahoma"/>
        </w:rPr>
        <w:t>ua</w:t>
      </w:r>
      <w:r w:rsidRPr="00236F71">
        <w:rPr>
          <w:rFonts w:ascii="Tahoma" w:eastAsia="Cambria" w:hAnsi="Tahoma" w:cs="Tahoma"/>
          <w:spacing w:val="-3"/>
        </w:rPr>
        <w:t>r</w:t>
      </w:r>
      <w:r w:rsidRPr="00236F71">
        <w:rPr>
          <w:rFonts w:ascii="Tahoma" w:eastAsia="Cambria" w:hAnsi="Tahoma" w:cs="Tahoma"/>
        </w:rPr>
        <w:t>i</w:t>
      </w:r>
      <w:r w:rsidRPr="00236F71">
        <w:rPr>
          <w:rFonts w:ascii="Tahoma" w:eastAsia="Cambria" w:hAnsi="Tahoma" w:cs="Tahoma"/>
          <w:spacing w:val="4"/>
        </w:rPr>
        <w:t xml:space="preserve"> </w:t>
      </w:r>
      <w:r w:rsidRPr="00236F71">
        <w:rPr>
          <w:rFonts w:ascii="Tahoma" w:eastAsia="Cambria" w:hAnsi="Tahoma" w:cs="Tahoma"/>
        </w:rPr>
        <w:t>2</w:t>
      </w:r>
      <w:r w:rsidRPr="00236F71">
        <w:rPr>
          <w:rFonts w:ascii="Tahoma" w:eastAsia="Cambria" w:hAnsi="Tahoma" w:cs="Tahoma"/>
          <w:spacing w:val="-2"/>
        </w:rPr>
        <w:t>0</w:t>
      </w:r>
      <w:r w:rsidRPr="00236F71">
        <w:rPr>
          <w:rFonts w:ascii="Tahoma" w:eastAsia="Cambria" w:hAnsi="Tahoma" w:cs="Tahoma"/>
        </w:rPr>
        <w:t>15,</w:t>
      </w:r>
      <w:r w:rsidRPr="00236F71">
        <w:rPr>
          <w:rFonts w:ascii="Tahoma" w:eastAsia="Cambria" w:hAnsi="Tahoma" w:cs="Tahoma"/>
          <w:spacing w:val="2"/>
        </w:rPr>
        <w:t xml:space="preserve"> </w:t>
      </w:r>
      <w:r w:rsidRPr="00236F71">
        <w:rPr>
          <w:rFonts w:ascii="Tahoma" w:eastAsia="Cambria" w:hAnsi="Tahoma" w:cs="Tahoma"/>
          <w:spacing w:val="-3"/>
        </w:rPr>
        <w:t>r</w:t>
      </w:r>
      <w:r w:rsidRPr="00236F71">
        <w:rPr>
          <w:rFonts w:ascii="Tahoma" w:eastAsia="Cambria" w:hAnsi="Tahoma" w:cs="Tahoma"/>
        </w:rPr>
        <w:t>a</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o</w:t>
      </w:r>
      <w:r w:rsidRPr="00236F71">
        <w:rPr>
          <w:rFonts w:ascii="Tahoma" w:eastAsia="Cambria" w:hAnsi="Tahoma" w:cs="Tahoma"/>
          <w:spacing w:val="2"/>
        </w:rPr>
        <w:t xml:space="preserve"> </w:t>
      </w:r>
      <w:r w:rsidRPr="00236F71">
        <w:rPr>
          <w:rFonts w:ascii="Tahoma" w:eastAsia="Cambria" w:hAnsi="Tahoma" w:cs="Tahoma"/>
        </w:rPr>
        <w:t>ke</w:t>
      </w:r>
      <w:r w:rsidRPr="00236F71">
        <w:rPr>
          <w:rFonts w:ascii="Tahoma" w:eastAsia="Cambria" w:hAnsi="Tahoma" w:cs="Tahoma"/>
          <w:spacing w:val="-2"/>
        </w:rPr>
        <w:t>c</w:t>
      </w:r>
      <w:r w:rsidRPr="00236F71">
        <w:rPr>
          <w:rFonts w:ascii="Tahoma" w:eastAsia="Cambria" w:hAnsi="Tahoma" w:cs="Tahoma"/>
        </w:rPr>
        <w:t xml:space="preserve">ukupan </w:t>
      </w:r>
      <w:r w:rsidRPr="00236F71">
        <w:rPr>
          <w:rFonts w:ascii="Tahoma" w:eastAsia="Cambria" w:hAnsi="Tahoma" w:cs="Tahoma"/>
          <w:spacing w:val="1"/>
        </w:rPr>
        <w:t>m</w:t>
      </w:r>
      <w:r w:rsidRPr="00236F71">
        <w:rPr>
          <w:rFonts w:ascii="Tahoma" w:eastAsia="Cambria" w:hAnsi="Tahoma" w:cs="Tahoma"/>
        </w:rPr>
        <w:t>od</w:t>
      </w:r>
      <w:r w:rsidRPr="00236F71">
        <w:rPr>
          <w:rFonts w:ascii="Tahoma" w:eastAsia="Cambria" w:hAnsi="Tahoma" w:cs="Tahoma"/>
          <w:spacing w:val="-2"/>
        </w:rPr>
        <w:t>a</w:t>
      </w:r>
      <w:r w:rsidRPr="00236F71">
        <w:rPr>
          <w:rFonts w:ascii="Tahoma" w:eastAsia="Cambria" w:hAnsi="Tahoma" w:cs="Tahoma"/>
        </w:rPr>
        <w:t>l</w:t>
      </w:r>
      <w:r w:rsidRPr="00236F71">
        <w:rPr>
          <w:rFonts w:ascii="Tahoma" w:eastAsia="Cambria" w:hAnsi="Tahoma" w:cs="Tahoma"/>
          <w:spacing w:val="3"/>
        </w:rPr>
        <w:t xml:space="preserve"> </w:t>
      </w:r>
      <w:r w:rsidRPr="00236F71">
        <w:rPr>
          <w:rFonts w:ascii="Tahoma" w:eastAsia="Cambria" w:hAnsi="Tahoma" w:cs="Tahoma"/>
          <w:b/>
        </w:rPr>
        <w:t>(</w:t>
      </w:r>
      <w:r w:rsidRPr="00236F71">
        <w:rPr>
          <w:rFonts w:ascii="Tahoma" w:eastAsia="Cambria" w:hAnsi="Tahoma" w:cs="Tahoma"/>
          <w:b/>
          <w:i/>
          <w:spacing w:val="1"/>
        </w:rPr>
        <w:t>C</w:t>
      </w:r>
      <w:r w:rsidRPr="00236F71">
        <w:rPr>
          <w:rFonts w:ascii="Tahoma" w:eastAsia="Cambria" w:hAnsi="Tahoma" w:cs="Tahoma"/>
          <w:b/>
          <w:i/>
          <w:spacing w:val="-1"/>
        </w:rPr>
        <w:t>ap</w:t>
      </w:r>
      <w:r w:rsidRPr="00236F71">
        <w:rPr>
          <w:rFonts w:ascii="Tahoma" w:eastAsia="Cambria" w:hAnsi="Tahoma" w:cs="Tahoma"/>
          <w:b/>
          <w:i/>
        </w:rPr>
        <w:t>i</w:t>
      </w:r>
      <w:r w:rsidRPr="00236F71">
        <w:rPr>
          <w:rFonts w:ascii="Tahoma" w:eastAsia="Cambria" w:hAnsi="Tahoma" w:cs="Tahoma"/>
          <w:b/>
          <w:i/>
          <w:spacing w:val="1"/>
        </w:rPr>
        <w:t>t</w:t>
      </w:r>
      <w:r w:rsidRPr="00236F71">
        <w:rPr>
          <w:rFonts w:ascii="Tahoma" w:eastAsia="Cambria" w:hAnsi="Tahoma" w:cs="Tahoma"/>
          <w:b/>
          <w:i/>
          <w:spacing w:val="-1"/>
        </w:rPr>
        <w:t>a</w:t>
      </w:r>
      <w:r w:rsidRPr="00236F71">
        <w:rPr>
          <w:rFonts w:ascii="Tahoma" w:eastAsia="Cambria" w:hAnsi="Tahoma" w:cs="Tahoma"/>
          <w:b/>
          <w:i/>
        </w:rPr>
        <w:t>l</w:t>
      </w:r>
      <w:r w:rsidRPr="00236F71">
        <w:rPr>
          <w:rFonts w:ascii="Tahoma" w:eastAsia="Cambria" w:hAnsi="Tahoma" w:cs="Tahoma"/>
          <w:b/>
          <w:i/>
          <w:spacing w:val="4"/>
        </w:rPr>
        <w:t xml:space="preserve"> </w:t>
      </w:r>
      <w:r w:rsidRPr="00236F71">
        <w:rPr>
          <w:rFonts w:ascii="Tahoma" w:eastAsia="Cambria" w:hAnsi="Tahoma" w:cs="Tahoma"/>
          <w:b/>
          <w:i/>
        </w:rPr>
        <w:t>A</w:t>
      </w:r>
      <w:r w:rsidRPr="00236F71">
        <w:rPr>
          <w:rFonts w:ascii="Tahoma" w:eastAsia="Cambria" w:hAnsi="Tahoma" w:cs="Tahoma"/>
          <w:b/>
          <w:i/>
          <w:spacing w:val="-1"/>
        </w:rPr>
        <w:t>d</w:t>
      </w:r>
      <w:r w:rsidRPr="00236F71">
        <w:rPr>
          <w:rFonts w:ascii="Tahoma" w:eastAsia="Cambria" w:hAnsi="Tahoma" w:cs="Tahoma"/>
          <w:b/>
          <w:i/>
        </w:rPr>
        <w:t>equ</w:t>
      </w:r>
      <w:r w:rsidRPr="00236F71">
        <w:rPr>
          <w:rFonts w:ascii="Tahoma" w:eastAsia="Cambria" w:hAnsi="Tahoma" w:cs="Tahoma"/>
          <w:b/>
          <w:i/>
          <w:spacing w:val="-1"/>
        </w:rPr>
        <w:t>a</w:t>
      </w:r>
      <w:r w:rsidRPr="00236F71">
        <w:rPr>
          <w:rFonts w:ascii="Tahoma" w:eastAsia="Cambria" w:hAnsi="Tahoma" w:cs="Tahoma"/>
          <w:b/>
          <w:i/>
        </w:rPr>
        <w:t xml:space="preserve">cy </w:t>
      </w:r>
      <w:r w:rsidRPr="00236F71">
        <w:rPr>
          <w:rFonts w:ascii="Tahoma" w:eastAsia="Cambria" w:hAnsi="Tahoma" w:cs="Tahoma"/>
          <w:b/>
          <w:i/>
          <w:spacing w:val="-1"/>
        </w:rPr>
        <w:t>Ra</w:t>
      </w:r>
      <w:r w:rsidRPr="00236F71">
        <w:rPr>
          <w:rFonts w:ascii="Tahoma" w:eastAsia="Cambria" w:hAnsi="Tahoma" w:cs="Tahoma"/>
          <w:b/>
          <w:i/>
        </w:rPr>
        <w:t>t</w:t>
      </w:r>
      <w:r w:rsidRPr="00236F71">
        <w:rPr>
          <w:rFonts w:ascii="Tahoma" w:eastAsia="Cambria" w:hAnsi="Tahoma" w:cs="Tahoma"/>
          <w:b/>
          <w:i/>
          <w:spacing w:val="1"/>
        </w:rPr>
        <w:t>i</w:t>
      </w:r>
      <w:r w:rsidRPr="00236F71">
        <w:rPr>
          <w:rFonts w:ascii="Tahoma" w:eastAsia="Cambria" w:hAnsi="Tahoma" w:cs="Tahoma"/>
          <w:b/>
          <w:i/>
          <w:spacing w:val="2"/>
        </w:rPr>
        <w:t>o</w:t>
      </w:r>
      <w:r w:rsidRPr="00236F71">
        <w:rPr>
          <w:rFonts w:ascii="Tahoma" w:eastAsia="Cambria" w:hAnsi="Tahoma" w:cs="Tahoma"/>
          <w:b/>
        </w:rPr>
        <w:t>/CA</w:t>
      </w:r>
      <w:r w:rsidRPr="00236F71">
        <w:rPr>
          <w:rFonts w:ascii="Tahoma" w:eastAsia="Cambria" w:hAnsi="Tahoma" w:cs="Tahoma"/>
          <w:b/>
          <w:spacing w:val="-1"/>
        </w:rPr>
        <w:t>R</w:t>
      </w:r>
      <w:r w:rsidRPr="00236F71">
        <w:rPr>
          <w:rFonts w:ascii="Tahoma" w:eastAsia="Cambria" w:hAnsi="Tahoma" w:cs="Tahoma"/>
          <w:b/>
        </w:rPr>
        <w:t>)</w:t>
      </w:r>
      <w:r w:rsidRPr="00236F71">
        <w:rPr>
          <w:rFonts w:ascii="Tahoma" w:eastAsia="Cambria" w:hAnsi="Tahoma" w:cs="Tahoma"/>
          <w:spacing w:val="3"/>
        </w:rPr>
        <w:t xml:space="preserve"> </w:t>
      </w:r>
      <w:r w:rsidRPr="00236F71">
        <w:rPr>
          <w:rFonts w:ascii="Tahoma" w:eastAsia="Cambria" w:hAnsi="Tahoma" w:cs="Tahoma"/>
          <w:spacing w:val="1"/>
        </w:rPr>
        <w:t>m</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h</w:t>
      </w:r>
      <w:r w:rsidRPr="00236F71">
        <w:rPr>
          <w:rFonts w:ascii="Tahoma" w:eastAsia="Cambria" w:hAnsi="Tahoma" w:cs="Tahoma"/>
          <w:spacing w:val="4"/>
        </w:rPr>
        <w:t xml:space="preserve"> </w:t>
      </w:r>
      <w:r w:rsidRPr="00236F71">
        <w:rPr>
          <w:rFonts w:ascii="Tahoma" w:eastAsia="Cambria" w:hAnsi="Tahoma" w:cs="Tahoma"/>
        </w:rPr>
        <w:t>t</w:t>
      </w:r>
      <w:r w:rsidRPr="00236F71">
        <w:rPr>
          <w:rFonts w:ascii="Tahoma" w:eastAsia="Cambria" w:hAnsi="Tahoma" w:cs="Tahoma"/>
          <w:spacing w:val="1"/>
        </w:rPr>
        <w:t>i</w:t>
      </w:r>
      <w:r w:rsidRPr="00236F71">
        <w:rPr>
          <w:rFonts w:ascii="Tahoma" w:eastAsia="Cambria" w:hAnsi="Tahoma" w:cs="Tahoma"/>
          <w:spacing w:val="-1"/>
        </w:rPr>
        <w:t>ngg</w:t>
      </w:r>
      <w:r w:rsidRPr="00236F71">
        <w:rPr>
          <w:rFonts w:ascii="Tahoma" w:eastAsia="Cambria" w:hAnsi="Tahoma" w:cs="Tahoma"/>
          <w:spacing w:val="1"/>
        </w:rPr>
        <w:t>i</w:t>
      </w:r>
      <w:r w:rsidRPr="00236F71">
        <w:rPr>
          <w:rFonts w:ascii="Tahoma" w:eastAsia="Cambria" w:hAnsi="Tahoma" w:cs="Tahoma"/>
        </w:rPr>
        <w:t>,</w:t>
      </w:r>
      <w:r w:rsidRPr="00236F71">
        <w:rPr>
          <w:rFonts w:ascii="Tahoma" w:eastAsia="Cambria" w:hAnsi="Tahoma" w:cs="Tahoma"/>
          <w:spacing w:val="4"/>
        </w:rPr>
        <w:t xml:space="preserve"> </w:t>
      </w:r>
      <w:r w:rsidRPr="00236F71">
        <w:rPr>
          <w:rFonts w:ascii="Tahoma" w:eastAsia="Cambria" w:hAnsi="Tahoma" w:cs="Tahoma"/>
          <w:spacing w:val="1"/>
        </w:rPr>
        <w:t>s</w:t>
      </w:r>
      <w:r w:rsidRPr="00236F71">
        <w:rPr>
          <w:rFonts w:ascii="Tahoma" w:eastAsia="Cambria" w:hAnsi="Tahoma" w:cs="Tahoma"/>
        </w:rPr>
        <w:t>eb</w:t>
      </w:r>
      <w:r w:rsidRPr="00236F71">
        <w:rPr>
          <w:rFonts w:ascii="Tahoma" w:eastAsia="Cambria" w:hAnsi="Tahoma" w:cs="Tahoma"/>
          <w:spacing w:val="-3"/>
        </w:rPr>
        <w:t>e</w:t>
      </w:r>
      <w:r w:rsidRPr="00236F71">
        <w:rPr>
          <w:rFonts w:ascii="Tahoma" w:eastAsia="Cambria" w:hAnsi="Tahoma" w:cs="Tahoma"/>
          <w:spacing w:val="1"/>
        </w:rPr>
        <w:t>s</w:t>
      </w:r>
      <w:r w:rsidRPr="00236F71">
        <w:rPr>
          <w:rFonts w:ascii="Tahoma" w:eastAsia="Cambria" w:hAnsi="Tahoma" w:cs="Tahoma"/>
        </w:rPr>
        <w:t>ar</w:t>
      </w:r>
      <w:r w:rsidRPr="00236F71">
        <w:rPr>
          <w:rFonts w:ascii="Tahoma" w:eastAsia="Cambria" w:hAnsi="Tahoma" w:cs="Tahoma"/>
          <w:spacing w:val="3"/>
        </w:rPr>
        <w:t xml:space="preserve"> </w:t>
      </w:r>
      <w:r w:rsidRPr="00236F71">
        <w:rPr>
          <w:rFonts w:ascii="Tahoma" w:eastAsia="Cambria" w:hAnsi="Tahoma" w:cs="Tahoma"/>
        </w:rPr>
        <w:t>2</w:t>
      </w:r>
      <w:r w:rsidRPr="00236F71">
        <w:rPr>
          <w:rFonts w:ascii="Tahoma" w:eastAsia="Cambria" w:hAnsi="Tahoma" w:cs="Tahoma"/>
          <w:spacing w:val="-2"/>
        </w:rPr>
        <w:t>1</w:t>
      </w:r>
      <w:r w:rsidRPr="00236F71">
        <w:rPr>
          <w:rFonts w:ascii="Tahoma" w:eastAsia="Cambria" w:hAnsi="Tahoma" w:cs="Tahoma"/>
          <w:spacing w:val="3"/>
        </w:rPr>
        <w:t>,</w:t>
      </w:r>
      <w:r w:rsidRPr="00236F71">
        <w:rPr>
          <w:rFonts w:ascii="Tahoma" w:eastAsia="Cambria" w:hAnsi="Tahoma" w:cs="Tahoma"/>
        </w:rPr>
        <w:t>2 per</w:t>
      </w:r>
      <w:r w:rsidRPr="00236F71">
        <w:rPr>
          <w:rFonts w:ascii="Tahoma" w:eastAsia="Cambria" w:hAnsi="Tahoma" w:cs="Tahoma"/>
          <w:spacing w:val="1"/>
        </w:rPr>
        <w:t>s</w:t>
      </w:r>
      <w:r w:rsidRPr="00236F71">
        <w:rPr>
          <w:rFonts w:ascii="Tahoma" w:eastAsia="Cambria" w:hAnsi="Tahoma" w:cs="Tahoma"/>
        </w:rPr>
        <w:t xml:space="preserve">en  </w:t>
      </w:r>
      <w:r w:rsidRPr="00236F71">
        <w:rPr>
          <w:rFonts w:ascii="Tahoma" w:eastAsia="Cambria" w:hAnsi="Tahoma" w:cs="Tahoma"/>
          <w:spacing w:val="1"/>
        </w:rPr>
        <w:t xml:space="preserve"> </w:t>
      </w:r>
      <w:r w:rsidRPr="00236F71">
        <w:rPr>
          <w:rFonts w:ascii="Tahoma" w:eastAsia="Cambria" w:hAnsi="Tahoma" w:cs="Tahoma"/>
        </w:rPr>
        <w:t xml:space="preserve">atau  </w:t>
      </w:r>
      <w:r w:rsidRPr="00236F71">
        <w:rPr>
          <w:rFonts w:ascii="Tahoma" w:eastAsia="Cambria" w:hAnsi="Tahoma" w:cs="Tahoma"/>
          <w:spacing w:val="4"/>
        </w:rPr>
        <w:t xml:space="preserve"> </w:t>
      </w:r>
      <w:r w:rsidRPr="00236F71">
        <w:rPr>
          <w:rFonts w:ascii="Tahoma" w:eastAsia="Cambria" w:hAnsi="Tahoma" w:cs="Tahoma"/>
          <w:spacing w:val="-1"/>
        </w:rPr>
        <w:t>j</w:t>
      </w:r>
      <w:r w:rsidRPr="00236F71">
        <w:rPr>
          <w:rFonts w:ascii="Tahoma" w:eastAsia="Cambria" w:hAnsi="Tahoma" w:cs="Tahoma"/>
        </w:rPr>
        <w:t>a</w:t>
      </w:r>
      <w:r w:rsidRPr="00236F71">
        <w:rPr>
          <w:rFonts w:ascii="Tahoma" w:eastAsia="Cambria" w:hAnsi="Tahoma" w:cs="Tahoma"/>
          <w:spacing w:val="-2"/>
        </w:rPr>
        <w:t>u</w:t>
      </w:r>
      <w:r w:rsidRPr="00236F71">
        <w:rPr>
          <w:rFonts w:ascii="Tahoma" w:eastAsia="Cambria" w:hAnsi="Tahoma" w:cs="Tahoma"/>
        </w:rPr>
        <w:t xml:space="preserve">h  </w:t>
      </w:r>
      <w:r w:rsidRPr="00236F71">
        <w:rPr>
          <w:rFonts w:ascii="Tahoma" w:eastAsia="Cambria" w:hAnsi="Tahoma" w:cs="Tahoma"/>
          <w:spacing w:val="4"/>
        </w:rPr>
        <w:t xml:space="preserve"> </w:t>
      </w:r>
      <w:r w:rsidRPr="00236F71">
        <w:rPr>
          <w:rFonts w:ascii="Tahoma" w:eastAsia="Cambria" w:hAnsi="Tahoma" w:cs="Tahoma"/>
          <w:spacing w:val="-3"/>
        </w:rPr>
        <w:t>d</w:t>
      </w:r>
      <w:r w:rsidRPr="00236F71">
        <w:rPr>
          <w:rFonts w:ascii="Tahoma" w:eastAsia="Cambria" w:hAnsi="Tahoma" w:cs="Tahoma"/>
        </w:rPr>
        <w:t xml:space="preserve">i  </w:t>
      </w:r>
      <w:r w:rsidRPr="00236F71">
        <w:rPr>
          <w:rFonts w:ascii="Tahoma" w:eastAsia="Cambria" w:hAnsi="Tahoma" w:cs="Tahoma"/>
          <w:spacing w:val="2"/>
        </w:rPr>
        <w:t xml:space="preserve"> </w:t>
      </w:r>
      <w:r w:rsidRPr="00236F71">
        <w:rPr>
          <w:rFonts w:ascii="Tahoma" w:eastAsia="Cambria" w:hAnsi="Tahoma" w:cs="Tahoma"/>
        </w:rPr>
        <w:t xml:space="preserve">atas  </w:t>
      </w:r>
      <w:r w:rsidRPr="00236F71">
        <w:rPr>
          <w:rFonts w:ascii="Tahoma" w:eastAsia="Cambria" w:hAnsi="Tahoma" w:cs="Tahoma"/>
          <w:spacing w:val="4"/>
        </w:rPr>
        <w:t xml:space="preserve"> </w:t>
      </w:r>
      <w:r w:rsidRPr="00236F71">
        <w:rPr>
          <w:rFonts w:ascii="Tahoma" w:eastAsia="Cambria" w:hAnsi="Tahoma" w:cs="Tahoma"/>
        </w:rPr>
        <w:t>ke</w:t>
      </w:r>
      <w:r w:rsidRPr="00236F71">
        <w:rPr>
          <w:rFonts w:ascii="Tahoma" w:eastAsia="Cambria" w:hAnsi="Tahoma" w:cs="Tahoma"/>
          <w:spacing w:val="-3"/>
        </w:rPr>
        <w:t>t</w:t>
      </w:r>
      <w:r w:rsidRPr="00236F71">
        <w:rPr>
          <w:rFonts w:ascii="Tahoma" w:eastAsia="Cambria" w:hAnsi="Tahoma" w:cs="Tahoma"/>
        </w:rPr>
        <w:t>en</w:t>
      </w:r>
      <w:r w:rsidRPr="00236F71">
        <w:rPr>
          <w:rFonts w:ascii="Tahoma" w:eastAsia="Cambria" w:hAnsi="Tahoma" w:cs="Tahoma"/>
          <w:spacing w:val="-1"/>
        </w:rPr>
        <w:t>t</w:t>
      </w:r>
      <w:r w:rsidRPr="00236F71">
        <w:rPr>
          <w:rFonts w:ascii="Tahoma" w:eastAsia="Cambria" w:hAnsi="Tahoma" w:cs="Tahoma"/>
        </w:rPr>
        <w:t xml:space="preserve">uan   </w:t>
      </w:r>
      <w:r w:rsidRPr="00236F71">
        <w:rPr>
          <w:rFonts w:ascii="Tahoma" w:eastAsia="Cambria" w:hAnsi="Tahoma" w:cs="Tahoma"/>
          <w:spacing w:val="1"/>
        </w:rPr>
        <w:t>mi</w:t>
      </w:r>
      <w:r w:rsidRPr="00236F71">
        <w:rPr>
          <w:rFonts w:ascii="Tahoma" w:eastAsia="Cambria" w:hAnsi="Tahoma" w:cs="Tahoma"/>
          <w:spacing w:val="-3"/>
        </w:rPr>
        <w:t>n</w:t>
      </w:r>
      <w:r w:rsidRPr="00236F71">
        <w:rPr>
          <w:rFonts w:ascii="Tahoma" w:eastAsia="Cambria" w:hAnsi="Tahoma" w:cs="Tahoma"/>
          <w:spacing w:val="1"/>
        </w:rPr>
        <w:t>i</w:t>
      </w:r>
      <w:r w:rsidRPr="00236F71">
        <w:rPr>
          <w:rFonts w:ascii="Tahoma" w:eastAsia="Cambria" w:hAnsi="Tahoma" w:cs="Tahoma"/>
          <w:spacing w:val="-1"/>
        </w:rPr>
        <w:t>m</w:t>
      </w:r>
      <w:r w:rsidRPr="00236F71">
        <w:rPr>
          <w:rFonts w:ascii="Tahoma" w:eastAsia="Cambria" w:hAnsi="Tahoma" w:cs="Tahoma"/>
          <w:spacing w:val="-2"/>
        </w:rPr>
        <w:t>u</w:t>
      </w:r>
      <w:r w:rsidRPr="00236F71">
        <w:rPr>
          <w:rFonts w:ascii="Tahoma" w:eastAsia="Cambria" w:hAnsi="Tahoma" w:cs="Tahoma"/>
        </w:rPr>
        <w:t xml:space="preserve">m  </w:t>
      </w:r>
      <w:r w:rsidRPr="00236F71">
        <w:rPr>
          <w:rFonts w:ascii="Tahoma" w:eastAsia="Cambria" w:hAnsi="Tahoma" w:cs="Tahoma"/>
          <w:spacing w:val="4"/>
        </w:rPr>
        <w:t xml:space="preserve"> </w:t>
      </w:r>
      <w:r w:rsidRPr="00236F71">
        <w:rPr>
          <w:rFonts w:ascii="Tahoma" w:eastAsia="Cambria" w:hAnsi="Tahoma" w:cs="Tahoma"/>
        </w:rPr>
        <w:t>8</w:t>
      </w:r>
      <w:r w:rsidRPr="00236F71">
        <w:rPr>
          <w:rFonts w:ascii="Tahoma" w:eastAsia="Cambria" w:hAnsi="Tahoma" w:cs="Tahoma"/>
          <w:spacing w:val="-2"/>
        </w:rPr>
        <w:t>,</w:t>
      </w:r>
      <w:r w:rsidRPr="00236F71">
        <w:rPr>
          <w:rFonts w:ascii="Tahoma" w:eastAsia="Cambria" w:hAnsi="Tahoma" w:cs="Tahoma"/>
        </w:rPr>
        <w:t xml:space="preserve">0  </w:t>
      </w:r>
      <w:r w:rsidRPr="00236F71">
        <w:rPr>
          <w:rFonts w:ascii="Tahoma" w:eastAsia="Cambria" w:hAnsi="Tahoma" w:cs="Tahoma"/>
          <w:spacing w:val="3"/>
        </w:rPr>
        <w:t xml:space="preserve"> </w:t>
      </w:r>
      <w:r w:rsidRPr="00236F71">
        <w:rPr>
          <w:rFonts w:ascii="Tahoma" w:eastAsia="Cambria" w:hAnsi="Tahoma" w:cs="Tahoma"/>
        </w:rPr>
        <w:t>pe</w:t>
      </w:r>
      <w:r w:rsidRPr="00236F71">
        <w:rPr>
          <w:rFonts w:ascii="Tahoma" w:eastAsia="Cambria" w:hAnsi="Tahoma" w:cs="Tahoma"/>
          <w:spacing w:val="-3"/>
        </w:rPr>
        <w:t>r</w:t>
      </w:r>
      <w:r w:rsidRPr="00236F71">
        <w:rPr>
          <w:rFonts w:ascii="Tahoma" w:eastAsia="Cambria" w:hAnsi="Tahoma" w:cs="Tahoma"/>
          <w:spacing w:val="1"/>
        </w:rPr>
        <w:t>s</w:t>
      </w:r>
      <w:r w:rsidRPr="00236F71">
        <w:rPr>
          <w:rFonts w:ascii="Tahoma" w:eastAsia="Cambria" w:hAnsi="Tahoma" w:cs="Tahoma"/>
        </w:rPr>
        <w:t xml:space="preserve">en, </w:t>
      </w:r>
      <w:r w:rsidRPr="00236F71">
        <w:rPr>
          <w:rFonts w:ascii="Tahoma" w:eastAsia="Cambria" w:hAnsi="Tahoma" w:cs="Tahoma"/>
          <w:spacing w:val="1"/>
        </w:rPr>
        <w:t>s</w:t>
      </w:r>
      <w:r w:rsidRPr="00236F71">
        <w:rPr>
          <w:rFonts w:ascii="Tahoma" w:eastAsia="Cambria" w:hAnsi="Tahoma" w:cs="Tahoma"/>
        </w:rPr>
        <w:t>edan</w:t>
      </w:r>
      <w:r w:rsidRPr="00236F71">
        <w:rPr>
          <w:rFonts w:ascii="Tahoma" w:eastAsia="Cambria" w:hAnsi="Tahoma" w:cs="Tahoma"/>
          <w:spacing w:val="-2"/>
        </w:rPr>
        <w:t>g</w:t>
      </w:r>
      <w:r w:rsidRPr="00236F71">
        <w:rPr>
          <w:rFonts w:ascii="Tahoma" w:eastAsia="Cambria" w:hAnsi="Tahoma" w:cs="Tahoma"/>
        </w:rPr>
        <w:t>kan</w:t>
      </w:r>
      <w:r w:rsidRPr="00236F71">
        <w:rPr>
          <w:rFonts w:ascii="Tahoma" w:eastAsia="Cambria" w:hAnsi="Tahoma" w:cs="Tahoma"/>
          <w:spacing w:val="2"/>
        </w:rPr>
        <w:t xml:space="preserve"> </w:t>
      </w:r>
      <w:r w:rsidRPr="00236F71">
        <w:rPr>
          <w:rFonts w:ascii="Tahoma" w:eastAsia="Cambria" w:hAnsi="Tahoma" w:cs="Tahoma"/>
        </w:rPr>
        <w:t>r</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o</w:t>
      </w:r>
      <w:r w:rsidRPr="00236F71">
        <w:rPr>
          <w:rFonts w:ascii="Tahoma" w:eastAsia="Cambria" w:hAnsi="Tahoma" w:cs="Tahoma"/>
          <w:spacing w:val="4"/>
        </w:rPr>
        <w:t xml:space="preserve"> </w:t>
      </w:r>
      <w:r w:rsidRPr="00236F71">
        <w:rPr>
          <w:rFonts w:ascii="Tahoma" w:eastAsia="Cambria" w:hAnsi="Tahoma" w:cs="Tahoma"/>
        </w:rPr>
        <w:t>k</w:t>
      </w:r>
      <w:r w:rsidRPr="00236F71">
        <w:rPr>
          <w:rFonts w:ascii="Tahoma" w:eastAsia="Cambria" w:hAnsi="Tahoma" w:cs="Tahoma"/>
          <w:spacing w:val="-1"/>
        </w:rPr>
        <w:t>r</w:t>
      </w:r>
      <w:r w:rsidRPr="00236F71">
        <w:rPr>
          <w:rFonts w:ascii="Tahoma" w:eastAsia="Cambria" w:hAnsi="Tahoma" w:cs="Tahoma"/>
          <w:spacing w:val="-2"/>
        </w:rPr>
        <w:t>e</w:t>
      </w:r>
      <w:r w:rsidRPr="00236F71">
        <w:rPr>
          <w:rFonts w:ascii="Tahoma" w:eastAsia="Cambria" w:hAnsi="Tahoma" w:cs="Tahoma"/>
        </w:rPr>
        <w:t>d</w:t>
      </w:r>
      <w:r w:rsidRPr="00236F71">
        <w:rPr>
          <w:rFonts w:ascii="Tahoma" w:eastAsia="Cambria" w:hAnsi="Tahoma" w:cs="Tahoma"/>
          <w:spacing w:val="1"/>
        </w:rPr>
        <w:t>i</w:t>
      </w:r>
      <w:r w:rsidRPr="00236F71">
        <w:rPr>
          <w:rFonts w:ascii="Tahoma" w:eastAsia="Cambria" w:hAnsi="Tahoma" w:cs="Tahoma"/>
        </w:rPr>
        <w:t xml:space="preserve">t </w:t>
      </w:r>
      <w:r w:rsidRPr="00236F71">
        <w:rPr>
          <w:rFonts w:ascii="Tahoma" w:eastAsia="Cambria" w:hAnsi="Tahoma" w:cs="Tahoma"/>
          <w:spacing w:val="-1"/>
        </w:rPr>
        <w:t>b</w:t>
      </w:r>
      <w:r w:rsidRPr="00236F71">
        <w:rPr>
          <w:rFonts w:ascii="Tahoma" w:eastAsia="Cambria" w:hAnsi="Tahoma" w:cs="Tahoma"/>
        </w:rPr>
        <w:t>er</w:t>
      </w:r>
      <w:r w:rsidRPr="00236F71">
        <w:rPr>
          <w:rFonts w:ascii="Tahoma" w:eastAsia="Cambria" w:hAnsi="Tahoma" w:cs="Tahoma"/>
          <w:spacing w:val="1"/>
        </w:rPr>
        <w:t>m</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rPr>
        <w:t>al</w:t>
      </w:r>
      <w:r w:rsidRPr="00236F71">
        <w:rPr>
          <w:rFonts w:ascii="Tahoma" w:eastAsia="Cambria" w:hAnsi="Tahoma" w:cs="Tahoma"/>
          <w:spacing w:val="-2"/>
        </w:rPr>
        <w:t>a</w:t>
      </w:r>
      <w:r w:rsidRPr="00236F71">
        <w:rPr>
          <w:rFonts w:ascii="Tahoma" w:eastAsia="Cambria" w:hAnsi="Tahoma" w:cs="Tahoma"/>
        </w:rPr>
        <w:t>h</w:t>
      </w:r>
      <w:r w:rsidRPr="00236F71">
        <w:rPr>
          <w:rFonts w:ascii="Tahoma" w:eastAsia="Cambria" w:hAnsi="Tahoma" w:cs="Tahoma"/>
          <w:spacing w:val="4"/>
        </w:rPr>
        <w:t xml:space="preserve"> </w:t>
      </w:r>
      <w:r w:rsidRPr="00236F71">
        <w:rPr>
          <w:rFonts w:ascii="Tahoma" w:eastAsia="Cambria" w:hAnsi="Tahoma" w:cs="Tahoma"/>
          <w:b/>
          <w:spacing w:val="2"/>
        </w:rPr>
        <w:t>(</w:t>
      </w:r>
      <w:r w:rsidRPr="00236F71">
        <w:rPr>
          <w:rFonts w:ascii="Tahoma" w:eastAsia="Cambria" w:hAnsi="Tahoma" w:cs="Tahoma"/>
          <w:b/>
          <w:i/>
          <w:spacing w:val="-2"/>
        </w:rPr>
        <w:t>N</w:t>
      </w:r>
      <w:r w:rsidRPr="00236F71">
        <w:rPr>
          <w:rFonts w:ascii="Tahoma" w:eastAsia="Cambria" w:hAnsi="Tahoma" w:cs="Tahoma"/>
          <w:b/>
          <w:i/>
          <w:spacing w:val="1"/>
        </w:rPr>
        <w:t>o</w:t>
      </w:r>
      <w:r w:rsidRPr="00236F71">
        <w:rPr>
          <w:rFonts w:ascii="Tahoma" w:eastAsia="Cambria" w:hAnsi="Tahoma" w:cs="Tahoma"/>
          <w:b/>
          <w:i/>
        </w:rPr>
        <w:t>n</w:t>
      </w:r>
      <w:r w:rsidRPr="00236F71">
        <w:rPr>
          <w:rFonts w:ascii="Tahoma" w:eastAsia="Cambria" w:hAnsi="Tahoma" w:cs="Tahoma"/>
          <w:b/>
          <w:i/>
          <w:spacing w:val="3"/>
        </w:rPr>
        <w:t xml:space="preserve"> </w:t>
      </w:r>
      <w:r w:rsidRPr="00236F71">
        <w:rPr>
          <w:rFonts w:ascii="Tahoma" w:eastAsia="Cambria" w:hAnsi="Tahoma" w:cs="Tahoma"/>
          <w:b/>
          <w:i/>
        </w:rPr>
        <w:t>Pe</w:t>
      </w:r>
      <w:r w:rsidRPr="00236F71">
        <w:rPr>
          <w:rFonts w:ascii="Tahoma" w:eastAsia="Cambria" w:hAnsi="Tahoma" w:cs="Tahoma"/>
          <w:b/>
          <w:i/>
          <w:spacing w:val="-1"/>
        </w:rPr>
        <w:t>r</w:t>
      </w:r>
      <w:r w:rsidRPr="00236F71">
        <w:rPr>
          <w:rFonts w:ascii="Tahoma" w:eastAsia="Cambria" w:hAnsi="Tahoma" w:cs="Tahoma"/>
          <w:b/>
          <w:i/>
          <w:spacing w:val="-2"/>
        </w:rPr>
        <w:t>f</w:t>
      </w:r>
      <w:r w:rsidRPr="00236F71">
        <w:rPr>
          <w:rFonts w:ascii="Tahoma" w:eastAsia="Cambria" w:hAnsi="Tahoma" w:cs="Tahoma"/>
          <w:b/>
          <w:i/>
          <w:spacing w:val="1"/>
        </w:rPr>
        <w:t>o</w:t>
      </w:r>
      <w:r w:rsidRPr="00236F71">
        <w:rPr>
          <w:rFonts w:ascii="Tahoma" w:eastAsia="Cambria" w:hAnsi="Tahoma" w:cs="Tahoma"/>
          <w:b/>
          <w:i/>
          <w:spacing w:val="-1"/>
        </w:rPr>
        <w:t>rm</w:t>
      </w:r>
      <w:r w:rsidRPr="00236F71">
        <w:rPr>
          <w:rFonts w:ascii="Tahoma" w:eastAsia="Cambria" w:hAnsi="Tahoma" w:cs="Tahoma"/>
          <w:b/>
          <w:i/>
        </w:rPr>
        <w:t>ing</w:t>
      </w:r>
      <w:r w:rsidRPr="00236F71">
        <w:rPr>
          <w:rFonts w:ascii="Tahoma" w:eastAsia="Cambria" w:hAnsi="Tahoma" w:cs="Tahoma"/>
          <w:b/>
          <w:i/>
          <w:spacing w:val="3"/>
        </w:rPr>
        <w:t xml:space="preserve"> </w:t>
      </w:r>
      <w:r w:rsidRPr="00236F71">
        <w:rPr>
          <w:rFonts w:ascii="Tahoma" w:eastAsia="Cambria" w:hAnsi="Tahoma" w:cs="Tahoma"/>
          <w:b/>
          <w:i/>
        </w:rPr>
        <w:t>Loa</w:t>
      </w:r>
      <w:r w:rsidRPr="00236F71">
        <w:rPr>
          <w:rFonts w:ascii="Tahoma" w:eastAsia="Cambria" w:hAnsi="Tahoma" w:cs="Tahoma"/>
          <w:b/>
          <w:i/>
          <w:spacing w:val="1"/>
        </w:rPr>
        <w:t>n</w:t>
      </w:r>
      <w:r w:rsidRPr="00236F71">
        <w:rPr>
          <w:rFonts w:ascii="Tahoma" w:eastAsia="Cambria" w:hAnsi="Tahoma" w:cs="Tahoma"/>
          <w:b/>
        </w:rPr>
        <w:t>/NP</w:t>
      </w:r>
      <w:r w:rsidRPr="00236F71">
        <w:rPr>
          <w:rFonts w:ascii="Tahoma" w:eastAsia="Cambria" w:hAnsi="Tahoma" w:cs="Tahoma"/>
          <w:b/>
          <w:spacing w:val="-3"/>
        </w:rPr>
        <w:t>L</w:t>
      </w:r>
      <w:r w:rsidRPr="00236F71">
        <w:rPr>
          <w:rFonts w:ascii="Tahoma" w:eastAsia="Cambria" w:hAnsi="Tahoma" w:cs="Tahoma"/>
          <w:b/>
        </w:rPr>
        <w:t>)</w:t>
      </w:r>
      <w:r w:rsidRPr="00236F71">
        <w:rPr>
          <w:rFonts w:ascii="Tahoma" w:eastAsia="Cambria" w:hAnsi="Tahoma" w:cs="Tahoma"/>
        </w:rPr>
        <w:t xml:space="preserve"> tetap</w:t>
      </w:r>
      <w:r w:rsidRPr="00236F71">
        <w:rPr>
          <w:rFonts w:ascii="Tahoma" w:eastAsia="Cambria" w:hAnsi="Tahoma" w:cs="Tahoma"/>
          <w:spacing w:val="-1"/>
        </w:rPr>
        <w:t xml:space="preserve"> </w:t>
      </w:r>
      <w:r w:rsidRPr="00236F71">
        <w:rPr>
          <w:rFonts w:ascii="Tahoma" w:eastAsia="Cambria" w:hAnsi="Tahoma" w:cs="Tahoma"/>
        </w:rPr>
        <w:t>re</w:t>
      </w:r>
      <w:r w:rsidRPr="00236F71">
        <w:rPr>
          <w:rFonts w:ascii="Tahoma" w:eastAsia="Cambria" w:hAnsi="Tahoma" w:cs="Tahoma"/>
          <w:spacing w:val="-1"/>
        </w:rPr>
        <w:t>n</w:t>
      </w:r>
      <w:r w:rsidRPr="00236F71">
        <w:rPr>
          <w:rFonts w:ascii="Tahoma" w:eastAsia="Cambria" w:hAnsi="Tahoma" w:cs="Tahoma"/>
        </w:rPr>
        <w:t xml:space="preserve">dah </w:t>
      </w:r>
      <w:r w:rsidRPr="00236F71">
        <w:rPr>
          <w:rFonts w:ascii="Tahoma" w:eastAsia="Cambria" w:hAnsi="Tahoma" w:cs="Tahoma"/>
          <w:spacing w:val="-2"/>
        </w:rPr>
        <w:t>d</w:t>
      </w:r>
      <w:r w:rsidRPr="00236F71">
        <w:rPr>
          <w:rFonts w:ascii="Tahoma" w:eastAsia="Cambria" w:hAnsi="Tahoma" w:cs="Tahoma"/>
        </w:rPr>
        <w:t>an</w:t>
      </w:r>
      <w:r w:rsidRPr="00236F71">
        <w:rPr>
          <w:rFonts w:ascii="Tahoma" w:eastAsia="Cambria" w:hAnsi="Tahoma" w:cs="Tahoma"/>
          <w:spacing w:val="-1"/>
        </w:rPr>
        <w:t xml:space="preserve"> </w:t>
      </w:r>
      <w:r w:rsidRPr="00236F71">
        <w:rPr>
          <w:rFonts w:ascii="Tahoma" w:eastAsia="Cambria" w:hAnsi="Tahoma" w:cs="Tahoma"/>
          <w:spacing w:val="1"/>
        </w:rPr>
        <w:t>s</w:t>
      </w:r>
      <w:r w:rsidRPr="00236F71">
        <w:rPr>
          <w:rFonts w:ascii="Tahoma" w:eastAsia="Cambria" w:hAnsi="Tahoma" w:cs="Tahoma"/>
        </w:rPr>
        <w:t>ta</w:t>
      </w:r>
      <w:r w:rsidRPr="00236F71">
        <w:rPr>
          <w:rFonts w:ascii="Tahoma" w:eastAsia="Cambria" w:hAnsi="Tahoma" w:cs="Tahoma"/>
          <w:spacing w:val="-1"/>
        </w:rPr>
        <w:t>b</w:t>
      </w:r>
      <w:r w:rsidRPr="00236F71">
        <w:rPr>
          <w:rFonts w:ascii="Tahoma" w:eastAsia="Cambria" w:hAnsi="Tahoma" w:cs="Tahoma"/>
          <w:spacing w:val="1"/>
        </w:rPr>
        <w:t>i</w:t>
      </w:r>
      <w:r w:rsidRPr="00236F71">
        <w:rPr>
          <w:rFonts w:ascii="Tahoma" w:eastAsia="Cambria" w:hAnsi="Tahoma" w:cs="Tahoma"/>
        </w:rPr>
        <w:t xml:space="preserve">l </w:t>
      </w:r>
      <w:r w:rsidRPr="00236F71">
        <w:rPr>
          <w:rFonts w:ascii="Tahoma" w:eastAsia="Cambria" w:hAnsi="Tahoma" w:cs="Tahoma"/>
          <w:spacing w:val="-3"/>
        </w:rPr>
        <w:t>d</w:t>
      </w:r>
      <w:r w:rsidRPr="00236F71">
        <w:rPr>
          <w:rFonts w:ascii="Tahoma" w:eastAsia="Cambria" w:hAnsi="Tahoma" w:cs="Tahoma"/>
        </w:rPr>
        <w:t>i</w:t>
      </w:r>
      <w:r w:rsidRPr="00236F71">
        <w:rPr>
          <w:rFonts w:ascii="Tahoma" w:eastAsia="Cambria" w:hAnsi="Tahoma" w:cs="Tahoma"/>
          <w:spacing w:val="-2"/>
        </w:rPr>
        <w:t xml:space="preserve"> </w:t>
      </w:r>
      <w:r w:rsidRPr="00236F71">
        <w:rPr>
          <w:rFonts w:ascii="Tahoma" w:eastAsia="Cambria" w:hAnsi="Tahoma" w:cs="Tahoma"/>
        </w:rPr>
        <w:t>ki</w:t>
      </w:r>
      <w:r w:rsidRPr="00236F71">
        <w:rPr>
          <w:rFonts w:ascii="Tahoma" w:eastAsia="Cambria" w:hAnsi="Tahoma" w:cs="Tahoma"/>
          <w:spacing w:val="1"/>
        </w:rPr>
        <w:t>s</w:t>
      </w:r>
      <w:r w:rsidRPr="00236F71">
        <w:rPr>
          <w:rFonts w:ascii="Tahoma" w:eastAsia="Cambria" w:hAnsi="Tahoma" w:cs="Tahoma"/>
        </w:rPr>
        <w:t>a</w:t>
      </w:r>
      <w:r w:rsidRPr="00236F71">
        <w:rPr>
          <w:rFonts w:ascii="Tahoma" w:eastAsia="Cambria" w:hAnsi="Tahoma" w:cs="Tahoma"/>
          <w:spacing w:val="-2"/>
        </w:rPr>
        <w:t>r</w:t>
      </w:r>
      <w:r w:rsidRPr="00236F71">
        <w:rPr>
          <w:rFonts w:ascii="Tahoma" w:eastAsia="Cambria" w:hAnsi="Tahoma" w:cs="Tahoma"/>
        </w:rPr>
        <w:t>an</w:t>
      </w:r>
      <w:r w:rsidRPr="00236F71">
        <w:rPr>
          <w:rFonts w:ascii="Tahoma" w:eastAsia="Cambria" w:hAnsi="Tahoma" w:cs="Tahoma"/>
          <w:spacing w:val="-1"/>
        </w:rPr>
        <w:t xml:space="preserve"> </w:t>
      </w:r>
      <w:r w:rsidRPr="00236F71">
        <w:rPr>
          <w:rFonts w:ascii="Tahoma" w:eastAsia="Cambria" w:hAnsi="Tahoma" w:cs="Tahoma"/>
        </w:rPr>
        <w:t xml:space="preserve">2 </w:t>
      </w:r>
      <w:r w:rsidRPr="00236F71">
        <w:rPr>
          <w:rFonts w:ascii="Tahoma" w:eastAsia="Cambria" w:hAnsi="Tahoma" w:cs="Tahoma"/>
          <w:spacing w:val="-1"/>
        </w:rPr>
        <w:t>p</w:t>
      </w:r>
      <w:r w:rsidRPr="00236F71">
        <w:rPr>
          <w:rFonts w:ascii="Tahoma" w:eastAsia="Cambria" w:hAnsi="Tahoma" w:cs="Tahoma"/>
        </w:rPr>
        <w:t>er</w:t>
      </w:r>
      <w:r w:rsidRPr="00236F71">
        <w:rPr>
          <w:rFonts w:ascii="Tahoma" w:eastAsia="Cambria" w:hAnsi="Tahoma" w:cs="Tahoma"/>
          <w:spacing w:val="-1"/>
        </w:rPr>
        <w:t>s</w:t>
      </w:r>
      <w:r w:rsidRPr="00236F71">
        <w:rPr>
          <w:rFonts w:ascii="Tahoma" w:eastAsia="Cambria" w:hAnsi="Tahoma" w:cs="Tahoma"/>
        </w:rPr>
        <w:t>en</w:t>
      </w:r>
      <w:r w:rsidR="00304F03" w:rsidRPr="00236F71">
        <w:rPr>
          <w:rFonts w:ascii="Tahoma" w:eastAsia="Cambria" w:hAnsi="Tahoma" w:cs="Tahoma"/>
          <w:lang w:val="id-ID"/>
        </w:rPr>
        <w:t>.</w:t>
      </w:r>
      <w:r w:rsidR="006B406C" w:rsidRPr="00236F71">
        <w:rPr>
          <w:rFonts w:ascii="Tahoma" w:hAnsi="Tahoma" w:cs="Tahoma"/>
        </w:rPr>
        <w:t xml:space="preserve"> </w:t>
      </w:r>
    </w:p>
    <w:p w:rsidR="00B33589" w:rsidRPr="00236F71" w:rsidRDefault="00B33589" w:rsidP="00C77D7C">
      <w:pPr>
        <w:autoSpaceDE w:val="0"/>
        <w:autoSpaceDN w:val="0"/>
        <w:adjustRightInd w:val="0"/>
        <w:spacing w:line="360" w:lineRule="auto"/>
        <w:ind w:firstLine="567"/>
        <w:jc w:val="both"/>
        <w:rPr>
          <w:rFonts w:ascii="Tahoma" w:hAnsi="Tahoma" w:cs="Tahoma"/>
          <w:lang w:val="id-ID"/>
        </w:rPr>
      </w:pPr>
      <w:r w:rsidRPr="00236F71">
        <w:rPr>
          <w:rFonts w:ascii="Tahoma" w:eastAsia="Cambria" w:hAnsi="Tahoma" w:cs="Tahoma"/>
        </w:rPr>
        <w:lastRenderedPageBreak/>
        <w:t>Per</w:t>
      </w:r>
      <w:r w:rsidRPr="00236F71">
        <w:rPr>
          <w:rFonts w:ascii="Tahoma" w:eastAsia="Cambria" w:hAnsi="Tahoma" w:cs="Tahoma"/>
          <w:spacing w:val="-1"/>
        </w:rPr>
        <w:t>k</w:t>
      </w:r>
      <w:r w:rsidRPr="00236F71">
        <w:rPr>
          <w:rFonts w:ascii="Tahoma" w:eastAsia="Cambria" w:hAnsi="Tahoma" w:cs="Tahoma"/>
        </w:rPr>
        <w:t>e</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an</w:t>
      </w:r>
      <w:r w:rsidRPr="00236F71">
        <w:rPr>
          <w:rFonts w:ascii="Tahoma" w:eastAsia="Cambria" w:hAnsi="Tahoma" w:cs="Tahoma"/>
          <w:spacing w:val="-2"/>
        </w:rPr>
        <w:t>g</w:t>
      </w:r>
      <w:r w:rsidRPr="00236F71">
        <w:rPr>
          <w:rFonts w:ascii="Tahoma" w:eastAsia="Cambria" w:hAnsi="Tahoma" w:cs="Tahoma"/>
        </w:rPr>
        <w:t>an</w:t>
      </w:r>
      <w:r w:rsidRPr="00236F71">
        <w:rPr>
          <w:rFonts w:ascii="Tahoma" w:eastAsia="Cambria" w:hAnsi="Tahoma" w:cs="Tahoma"/>
          <w:spacing w:val="1"/>
        </w:rPr>
        <w:t xml:space="preserve"> </w:t>
      </w:r>
      <w:r w:rsidRPr="00236F71">
        <w:rPr>
          <w:rFonts w:ascii="Tahoma" w:eastAsia="Cambria" w:hAnsi="Tahoma" w:cs="Tahoma"/>
        </w:rPr>
        <w:t>eko</w:t>
      </w:r>
      <w:r w:rsidRPr="00236F71">
        <w:rPr>
          <w:rFonts w:ascii="Tahoma" w:eastAsia="Cambria" w:hAnsi="Tahoma" w:cs="Tahoma"/>
          <w:spacing w:val="-1"/>
        </w:rPr>
        <w:t>n</w:t>
      </w:r>
      <w:r w:rsidRPr="00236F71">
        <w:rPr>
          <w:rFonts w:ascii="Tahoma" w:eastAsia="Cambria" w:hAnsi="Tahoma" w:cs="Tahoma"/>
          <w:spacing w:val="-2"/>
        </w:rPr>
        <w:t>o</w:t>
      </w:r>
      <w:r w:rsidRPr="00236F71">
        <w:rPr>
          <w:rFonts w:ascii="Tahoma" w:eastAsia="Cambria" w:hAnsi="Tahoma" w:cs="Tahoma"/>
          <w:spacing w:val="1"/>
        </w:rPr>
        <w:t>m</w:t>
      </w:r>
      <w:r w:rsidRPr="00236F71">
        <w:rPr>
          <w:rFonts w:ascii="Tahoma" w:eastAsia="Cambria" w:hAnsi="Tahoma" w:cs="Tahoma"/>
        </w:rPr>
        <w:t xml:space="preserve">i </w:t>
      </w:r>
      <w:r w:rsidRPr="00236F71">
        <w:rPr>
          <w:rFonts w:ascii="Tahoma" w:eastAsia="Cambria" w:hAnsi="Tahoma" w:cs="Tahoma"/>
          <w:spacing w:val="-1"/>
        </w:rPr>
        <w:t>g</w:t>
      </w:r>
      <w:r w:rsidRPr="00236F71">
        <w:rPr>
          <w:rFonts w:ascii="Tahoma" w:eastAsia="Cambria" w:hAnsi="Tahoma" w:cs="Tahoma"/>
        </w:rPr>
        <w:t>lobal</w:t>
      </w:r>
      <w:r w:rsidRPr="00236F71">
        <w:rPr>
          <w:rFonts w:ascii="Tahoma" w:eastAsia="Cambria" w:hAnsi="Tahoma" w:cs="Tahoma"/>
          <w:spacing w:val="1"/>
        </w:rPr>
        <w:t xml:space="preserve"> </w:t>
      </w:r>
      <w:r w:rsidRPr="00236F71">
        <w:rPr>
          <w:rFonts w:ascii="Tahoma" w:eastAsia="Cambria" w:hAnsi="Tahoma" w:cs="Tahoma"/>
          <w:spacing w:val="-1"/>
        </w:rPr>
        <w:t>y</w:t>
      </w:r>
      <w:r w:rsidRPr="00236F71">
        <w:rPr>
          <w:rFonts w:ascii="Tahoma" w:eastAsia="Cambria" w:hAnsi="Tahoma" w:cs="Tahoma"/>
        </w:rPr>
        <w:t xml:space="preserve">ang akan </w:t>
      </w:r>
      <w:r w:rsidRPr="00236F71">
        <w:rPr>
          <w:rFonts w:ascii="Tahoma" w:eastAsia="Cambria" w:hAnsi="Tahoma" w:cs="Tahoma"/>
          <w:spacing w:val="-1"/>
        </w:rPr>
        <w:t>b</w:t>
      </w:r>
      <w:r w:rsidRPr="00236F71">
        <w:rPr>
          <w:rFonts w:ascii="Tahoma" w:eastAsia="Cambria" w:hAnsi="Tahoma" w:cs="Tahoma"/>
        </w:rPr>
        <w:t>erpe</w:t>
      </w:r>
      <w:r w:rsidRPr="00236F71">
        <w:rPr>
          <w:rFonts w:ascii="Tahoma" w:eastAsia="Cambria" w:hAnsi="Tahoma" w:cs="Tahoma"/>
          <w:spacing w:val="1"/>
        </w:rPr>
        <w:t>n</w:t>
      </w:r>
      <w:r w:rsidRPr="00236F71">
        <w:rPr>
          <w:rFonts w:ascii="Tahoma" w:eastAsia="Cambria" w:hAnsi="Tahoma" w:cs="Tahoma"/>
          <w:spacing w:val="-1"/>
        </w:rPr>
        <w:t>g</w:t>
      </w:r>
      <w:r w:rsidRPr="00236F71">
        <w:rPr>
          <w:rFonts w:ascii="Tahoma" w:eastAsia="Cambria" w:hAnsi="Tahoma" w:cs="Tahoma"/>
        </w:rPr>
        <w:t>aruh</w:t>
      </w:r>
      <w:r w:rsidRPr="00236F71">
        <w:rPr>
          <w:rFonts w:ascii="Tahoma" w:eastAsia="Cambria" w:hAnsi="Tahoma" w:cs="Tahoma"/>
          <w:spacing w:val="2"/>
        </w:rPr>
        <w:t xml:space="preserve"> </w:t>
      </w:r>
      <w:r w:rsidRPr="00236F71">
        <w:rPr>
          <w:rFonts w:ascii="Tahoma" w:eastAsia="Cambria" w:hAnsi="Tahoma" w:cs="Tahoma"/>
        </w:rPr>
        <w:t>terha</w:t>
      </w:r>
      <w:r w:rsidRPr="00236F71">
        <w:rPr>
          <w:rFonts w:ascii="Tahoma" w:eastAsia="Cambria" w:hAnsi="Tahoma" w:cs="Tahoma"/>
          <w:spacing w:val="-2"/>
        </w:rPr>
        <w:t>d</w:t>
      </w:r>
      <w:r w:rsidRPr="00236F71">
        <w:rPr>
          <w:rFonts w:ascii="Tahoma" w:eastAsia="Cambria" w:hAnsi="Tahoma" w:cs="Tahoma"/>
        </w:rPr>
        <w:t>ap pereko</w:t>
      </w:r>
      <w:r w:rsidRPr="00236F71">
        <w:rPr>
          <w:rFonts w:ascii="Tahoma" w:eastAsia="Cambria" w:hAnsi="Tahoma" w:cs="Tahoma"/>
          <w:spacing w:val="-1"/>
        </w:rPr>
        <w:t>n</w:t>
      </w:r>
      <w:r w:rsidRPr="00236F71">
        <w:rPr>
          <w:rFonts w:ascii="Tahoma" w:eastAsia="Cambria" w:hAnsi="Tahoma" w:cs="Tahoma"/>
          <w:spacing w:val="-2"/>
        </w:rPr>
        <w:t>o</w:t>
      </w:r>
      <w:r w:rsidRPr="00236F71">
        <w:rPr>
          <w:rFonts w:ascii="Tahoma" w:eastAsia="Cambria" w:hAnsi="Tahoma" w:cs="Tahoma"/>
          <w:spacing w:val="1"/>
        </w:rPr>
        <w:t>m</w:t>
      </w:r>
      <w:r w:rsidRPr="00236F71">
        <w:rPr>
          <w:rFonts w:ascii="Tahoma" w:eastAsia="Cambria" w:hAnsi="Tahoma" w:cs="Tahoma"/>
          <w:spacing w:val="-1"/>
        </w:rPr>
        <w:t>i</w:t>
      </w:r>
      <w:r w:rsidRPr="00236F71">
        <w:rPr>
          <w:rFonts w:ascii="Tahoma" w:eastAsia="Cambria" w:hAnsi="Tahoma" w:cs="Tahoma"/>
        </w:rPr>
        <w:t>an</w:t>
      </w:r>
      <w:r w:rsidRPr="00236F71">
        <w:rPr>
          <w:rFonts w:ascii="Tahoma" w:eastAsia="Cambria" w:hAnsi="Tahoma" w:cs="Tahoma"/>
          <w:spacing w:val="4"/>
        </w:rPr>
        <w:t xml:space="preserve"> </w:t>
      </w:r>
      <w:r w:rsidRPr="00236F71">
        <w:rPr>
          <w:rFonts w:ascii="Tahoma" w:eastAsia="Cambria" w:hAnsi="Tahoma" w:cs="Tahoma"/>
          <w:spacing w:val="-1"/>
        </w:rPr>
        <w:t>n</w:t>
      </w:r>
      <w:r w:rsidRPr="00236F71">
        <w:rPr>
          <w:rFonts w:ascii="Tahoma" w:eastAsia="Cambria" w:hAnsi="Tahoma" w:cs="Tahoma"/>
        </w:rPr>
        <w:t>a</w:t>
      </w:r>
      <w:r w:rsidRPr="00236F71">
        <w:rPr>
          <w:rFonts w:ascii="Tahoma" w:eastAsia="Cambria" w:hAnsi="Tahoma" w:cs="Tahoma"/>
          <w:spacing w:val="-1"/>
        </w:rPr>
        <w:t>s</w:t>
      </w:r>
      <w:r w:rsidRPr="00236F71">
        <w:rPr>
          <w:rFonts w:ascii="Tahoma" w:eastAsia="Cambria" w:hAnsi="Tahoma" w:cs="Tahoma"/>
          <w:spacing w:val="1"/>
        </w:rPr>
        <w:t>io</w:t>
      </w:r>
      <w:r w:rsidRPr="00236F71">
        <w:rPr>
          <w:rFonts w:ascii="Tahoma" w:eastAsia="Cambria" w:hAnsi="Tahoma" w:cs="Tahoma"/>
          <w:spacing w:val="-1"/>
        </w:rPr>
        <w:t>n</w:t>
      </w:r>
      <w:r w:rsidRPr="00236F71">
        <w:rPr>
          <w:rFonts w:ascii="Tahoma" w:eastAsia="Cambria" w:hAnsi="Tahoma" w:cs="Tahoma"/>
        </w:rPr>
        <w:t>al di</w:t>
      </w:r>
      <w:r w:rsidRPr="00236F71">
        <w:rPr>
          <w:rFonts w:ascii="Tahoma" w:eastAsia="Cambria" w:hAnsi="Tahoma" w:cs="Tahoma"/>
          <w:spacing w:val="6"/>
        </w:rPr>
        <w:t xml:space="preserve"> </w:t>
      </w:r>
      <w:r w:rsidRPr="00236F71">
        <w:rPr>
          <w:rFonts w:ascii="Tahoma" w:eastAsia="Cambria" w:hAnsi="Tahoma" w:cs="Tahoma"/>
        </w:rPr>
        <w:t>t</w:t>
      </w:r>
      <w:r w:rsidRPr="00236F71">
        <w:rPr>
          <w:rFonts w:ascii="Tahoma" w:eastAsia="Cambria" w:hAnsi="Tahoma" w:cs="Tahoma"/>
          <w:spacing w:val="-3"/>
        </w:rPr>
        <w:t>a</w:t>
      </w:r>
      <w:r w:rsidRPr="00236F71">
        <w:rPr>
          <w:rFonts w:ascii="Tahoma" w:eastAsia="Cambria" w:hAnsi="Tahoma" w:cs="Tahoma"/>
        </w:rPr>
        <w:t>h</w:t>
      </w:r>
      <w:r w:rsidRPr="00236F71">
        <w:rPr>
          <w:rFonts w:ascii="Tahoma" w:eastAsia="Cambria" w:hAnsi="Tahoma" w:cs="Tahoma"/>
          <w:spacing w:val="1"/>
        </w:rPr>
        <w:t>u</w:t>
      </w:r>
      <w:r w:rsidRPr="00236F71">
        <w:rPr>
          <w:rFonts w:ascii="Tahoma" w:eastAsia="Cambria" w:hAnsi="Tahoma" w:cs="Tahoma"/>
        </w:rPr>
        <w:t>n</w:t>
      </w:r>
      <w:r w:rsidRPr="00236F71">
        <w:rPr>
          <w:rFonts w:ascii="Tahoma" w:eastAsia="Cambria" w:hAnsi="Tahoma" w:cs="Tahoma"/>
          <w:spacing w:val="4"/>
        </w:rPr>
        <w:t xml:space="preserve"> </w:t>
      </w:r>
      <w:r w:rsidRPr="00236F71">
        <w:rPr>
          <w:rFonts w:ascii="Tahoma" w:eastAsia="Cambria" w:hAnsi="Tahoma" w:cs="Tahoma"/>
          <w:spacing w:val="-2"/>
        </w:rPr>
        <w:t>2</w:t>
      </w:r>
      <w:r w:rsidRPr="00236F71">
        <w:rPr>
          <w:rFonts w:ascii="Tahoma" w:eastAsia="Cambria" w:hAnsi="Tahoma" w:cs="Tahoma"/>
        </w:rPr>
        <w:t>016</w:t>
      </w:r>
      <w:r w:rsidRPr="00236F71">
        <w:rPr>
          <w:rFonts w:ascii="Tahoma" w:eastAsia="Cambria" w:hAnsi="Tahoma" w:cs="Tahoma"/>
          <w:spacing w:val="3"/>
        </w:rPr>
        <w:t xml:space="preserve"> </w:t>
      </w:r>
      <w:r w:rsidRPr="00236F71">
        <w:rPr>
          <w:rFonts w:ascii="Tahoma" w:eastAsia="Cambria" w:hAnsi="Tahoma" w:cs="Tahoma"/>
        </w:rPr>
        <w:t>d</w:t>
      </w:r>
      <w:r w:rsidRPr="00236F71">
        <w:rPr>
          <w:rFonts w:ascii="Tahoma" w:eastAsia="Cambria" w:hAnsi="Tahoma" w:cs="Tahoma"/>
          <w:spacing w:val="1"/>
        </w:rPr>
        <w:t>i</w:t>
      </w:r>
      <w:r w:rsidRPr="00236F71">
        <w:rPr>
          <w:rFonts w:ascii="Tahoma" w:eastAsia="Cambria" w:hAnsi="Tahoma" w:cs="Tahoma"/>
        </w:rPr>
        <w:t>an</w:t>
      </w:r>
      <w:r w:rsidRPr="00236F71">
        <w:rPr>
          <w:rFonts w:ascii="Tahoma" w:eastAsia="Cambria" w:hAnsi="Tahoma" w:cs="Tahoma"/>
          <w:spacing w:val="-1"/>
        </w:rPr>
        <w:t>t</w:t>
      </w:r>
      <w:r w:rsidRPr="00236F71">
        <w:rPr>
          <w:rFonts w:ascii="Tahoma" w:eastAsia="Cambria" w:hAnsi="Tahoma" w:cs="Tahoma"/>
        </w:rPr>
        <w:t>a</w:t>
      </w:r>
      <w:r w:rsidRPr="00236F71">
        <w:rPr>
          <w:rFonts w:ascii="Tahoma" w:eastAsia="Cambria" w:hAnsi="Tahoma" w:cs="Tahoma"/>
          <w:spacing w:val="-2"/>
        </w:rPr>
        <w:t>ra</w:t>
      </w:r>
      <w:r w:rsidRPr="00236F71">
        <w:rPr>
          <w:rFonts w:ascii="Tahoma" w:eastAsia="Cambria" w:hAnsi="Tahoma" w:cs="Tahoma"/>
          <w:spacing w:val="-1"/>
        </w:rPr>
        <w:t>ny</w:t>
      </w:r>
      <w:r w:rsidRPr="00236F71">
        <w:rPr>
          <w:rFonts w:ascii="Tahoma" w:eastAsia="Cambria" w:hAnsi="Tahoma" w:cs="Tahoma"/>
        </w:rPr>
        <w:t>a</w:t>
      </w:r>
      <w:r w:rsidRPr="00236F71">
        <w:rPr>
          <w:rFonts w:ascii="Tahoma" w:eastAsia="Cambria" w:hAnsi="Tahoma" w:cs="Tahoma"/>
          <w:spacing w:val="5"/>
        </w:rPr>
        <w:t xml:space="preserve"> </w:t>
      </w:r>
      <w:r w:rsidRPr="00236F71">
        <w:rPr>
          <w:rFonts w:ascii="Tahoma" w:eastAsia="Cambria" w:hAnsi="Tahoma" w:cs="Tahoma"/>
        </w:rPr>
        <w:t>adal</w:t>
      </w:r>
      <w:r w:rsidRPr="00236F71">
        <w:rPr>
          <w:rFonts w:ascii="Tahoma" w:eastAsia="Cambria" w:hAnsi="Tahoma" w:cs="Tahoma"/>
          <w:spacing w:val="-2"/>
        </w:rPr>
        <w:t>a</w:t>
      </w:r>
      <w:r w:rsidRPr="00236F71">
        <w:rPr>
          <w:rFonts w:ascii="Tahoma" w:eastAsia="Cambria" w:hAnsi="Tahoma" w:cs="Tahoma"/>
        </w:rPr>
        <w:t>h:</w:t>
      </w:r>
      <w:r w:rsidRPr="00236F71">
        <w:rPr>
          <w:rFonts w:ascii="Tahoma" w:eastAsia="Cambria" w:hAnsi="Tahoma" w:cs="Tahoma"/>
          <w:spacing w:val="5"/>
        </w:rPr>
        <w:t xml:space="preserve"> </w:t>
      </w:r>
      <w:r w:rsidRPr="00236F71">
        <w:rPr>
          <w:rFonts w:ascii="Tahoma" w:eastAsia="Cambria" w:hAnsi="Tahoma" w:cs="Tahoma"/>
        </w:rPr>
        <w:t>(</w:t>
      </w:r>
      <w:r w:rsidRPr="00236F71">
        <w:rPr>
          <w:rFonts w:ascii="Tahoma" w:eastAsia="Cambria" w:hAnsi="Tahoma" w:cs="Tahoma"/>
          <w:spacing w:val="1"/>
        </w:rPr>
        <w:t>i</w:t>
      </w:r>
      <w:r w:rsidRPr="00236F71">
        <w:rPr>
          <w:rFonts w:ascii="Tahoma" w:eastAsia="Cambria" w:hAnsi="Tahoma" w:cs="Tahoma"/>
        </w:rPr>
        <w:t xml:space="preserve">) </w:t>
      </w:r>
      <w:r w:rsidRPr="00236F71">
        <w:rPr>
          <w:rFonts w:ascii="Tahoma" w:eastAsia="Cambria" w:hAnsi="Tahoma" w:cs="Tahoma"/>
          <w:spacing w:val="1"/>
        </w:rPr>
        <w:t>m</w:t>
      </w:r>
      <w:r w:rsidRPr="00236F71">
        <w:rPr>
          <w:rFonts w:ascii="Tahoma" w:eastAsia="Cambria" w:hAnsi="Tahoma" w:cs="Tahoma"/>
          <w:spacing w:val="-2"/>
        </w:rPr>
        <w:t>e</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a</w:t>
      </w:r>
      <w:r w:rsidRPr="00236F71">
        <w:rPr>
          <w:rFonts w:ascii="Tahoma" w:eastAsia="Cambria" w:hAnsi="Tahoma" w:cs="Tahoma"/>
          <w:spacing w:val="1"/>
        </w:rPr>
        <w:t>i</w:t>
      </w:r>
      <w:r w:rsidRPr="00236F71">
        <w:rPr>
          <w:rFonts w:ascii="Tahoma" w:eastAsia="Cambria" w:hAnsi="Tahoma" w:cs="Tahoma"/>
        </w:rPr>
        <w:t>k</w:t>
      </w:r>
      <w:r w:rsidRPr="00236F71">
        <w:rPr>
          <w:rFonts w:ascii="Tahoma" w:eastAsia="Cambria" w:hAnsi="Tahoma" w:cs="Tahoma"/>
          <w:spacing w:val="-1"/>
        </w:rPr>
        <w:t>ny</w:t>
      </w:r>
      <w:r w:rsidRPr="00236F71">
        <w:rPr>
          <w:rFonts w:ascii="Tahoma" w:eastAsia="Cambria" w:hAnsi="Tahoma" w:cs="Tahoma"/>
        </w:rPr>
        <w:t>a</w:t>
      </w:r>
      <w:r w:rsidRPr="00236F71">
        <w:rPr>
          <w:rFonts w:ascii="Tahoma" w:eastAsia="Cambria" w:hAnsi="Tahoma" w:cs="Tahoma"/>
          <w:spacing w:val="1"/>
        </w:rPr>
        <w:t xml:space="preserve"> </w:t>
      </w:r>
      <w:r w:rsidRPr="00236F71">
        <w:rPr>
          <w:rFonts w:ascii="Tahoma" w:eastAsia="Cambria" w:hAnsi="Tahoma" w:cs="Tahoma"/>
        </w:rPr>
        <w:t>pere</w:t>
      </w:r>
      <w:r w:rsidRPr="00236F71">
        <w:rPr>
          <w:rFonts w:ascii="Tahoma" w:eastAsia="Cambria" w:hAnsi="Tahoma" w:cs="Tahoma"/>
          <w:spacing w:val="-3"/>
        </w:rPr>
        <w:t>k</w:t>
      </w:r>
      <w:r w:rsidRPr="00236F71">
        <w:rPr>
          <w:rFonts w:ascii="Tahoma" w:eastAsia="Cambria" w:hAnsi="Tahoma" w:cs="Tahoma"/>
        </w:rPr>
        <w:t>on</w:t>
      </w:r>
      <w:r w:rsidRPr="00236F71">
        <w:rPr>
          <w:rFonts w:ascii="Tahoma" w:eastAsia="Cambria" w:hAnsi="Tahoma" w:cs="Tahoma"/>
          <w:spacing w:val="-2"/>
        </w:rPr>
        <w:t>o</w:t>
      </w:r>
      <w:r w:rsidRPr="00236F71">
        <w:rPr>
          <w:rFonts w:ascii="Tahoma" w:eastAsia="Cambria" w:hAnsi="Tahoma" w:cs="Tahoma"/>
          <w:spacing w:val="1"/>
        </w:rPr>
        <w:t>mi</w:t>
      </w:r>
      <w:r w:rsidRPr="00236F71">
        <w:rPr>
          <w:rFonts w:ascii="Tahoma" w:eastAsia="Cambria" w:hAnsi="Tahoma" w:cs="Tahoma"/>
        </w:rPr>
        <w:t xml:space="preserve">an </w:t>
      </w:r>
      <w:r w:rsidRPr="00236F71">
        <w:rPr>
          <w:rFonts w:ascii="Tahoma" w:eastAsia="Cambria" w:hAnsi="Tahoma" w:cs="Tahoma"/>
          <w:spacing w:val="-1"/>
        </w:rPr>
        <w:t>g</w:t>
      </w:r>
      <w:r w:rsidRPr="00236F71">
        <w:rPr>
          <w:rFonts w:ascii="Tahoma" w:eastAsia="Cambria" w:hAnsi="Tahoma" w:cs="Tahoma"/>
        </w:rPr>
        <w:t>lobal</w:t>
      </w:r>
      <w:r w:rsidRPr="00236F71">
        <w:rPr>
          <w:rFonts w:ascii="Tahoma" w:eastAsia="Cambria" w:hAnsi="Tahoma" w:cs="Tahoma"/>
          <w:spacing w:val="1"/>
        </w:rPr>
        <w:t xml:space="preserve"> </w:t>
      </w:r>
      <w:r w:rsidRPr="00236F71">
        <w:rPr>
          <w:rFonts w:ascii="Tahoma" w:eastAsia="Cambria" w:hAnsi="Tahoma" w:cs="Tahoma"/>
          <w:spacing w:val="-1"/>
        </w:rPr>
        <w:t>y</w:t>
      </w:r>
      <w:r w:rsidRPr="00236F71">
        <w:rPr>
          <w:rFonts w:ascii="Tahoma" w:eastAsia="Cambria" w:hAnsi="Tahoma" w:cs="Tahoma"/>
        </w:rPr>
        <w:t>ang d</w:t>
      </w:r>
      <w:r w:rsidRPr="00236F71">
        <w:rPr>
          <w:rFonts w:ascii="Tahoma" w:eastAsia="Cambria" w:hAnsi="Tahoma" w:cs="Tahoma"/>
          <w:spacing w:val="1"/>
        </w:rPr>
        <w:t>i</w:t>
      </w:r>
      <w:r w:rsidRPr="00236F71">
        <w:rPr>
          <w:rFonts w:ascii="Tahoma" w:eastAsia="Cambria" w:hAnsi="Tahoma" w:cs="Tahoma"/>
          <w:spacing w:val="-3"/>
        </w:rPr>
        <w:t>p</w:t>
      </w:r>
      <w:r w:rsidRPr="00236F71">
        <w:rPr>
          <w:rFonts w:ascii="Tahoma" w:eastAsia="Cambria" w:hAnsi="Tahoma" w:cs="Tahoma"/>
        </w:rPr>
        <w:t>erkirakan</w:t>
      </w:r>
      <w:r w:rsidRPr="00236F71">
        <w:rPr>
          <w:rFonts w:ascii="Tahoma" w:eastAsia="Cambria" w:hAnsi="Tahoma" w:cs="Tahoma"/>
          <w:spacing w:val="1"/>
        </w:rPr>
        <w:t xml:space="preserve"> </w:t>
      </w:r>
      <w:r w:rsidRPr="00236F71">
        <w:rPr>
          <w:rFonts w:ascii="Tahoma" w:eastAsia="Cambria" w:hAnsi="Tahoma" w:cs="Tahoma"/>
        </w:rPr>
        <w:t>akan d</w:t>
      </w:r>
      <w:r w:rsidRPr="00236F71">
        <w:rPr>
          <w:rFonts w:ascii="Tahoma" w:eastAsia="Cambria" w:hAnsi="Tahoma" w:cs="Tahoma"/>
          <w:spacing w:val="1"/>
        </w:rPr>
        <w:t>i</w:t>
      </w:r>
      <w:r w:rsidRPr="00236F71">
        <w:rPr>
          <w:rFonts w:ascii="Tahoma" w:eastAsia="Cambria" w:hAnsi="Tahoma" w:cs="Tahoma"/>
        </w:rPr>
        <w:t>pe</w:t>
      </w:r>
      <w:r w:rsidRPr="00236F71">
        <w:rPr>
          <w:rFonts w:ascii="Tahoma" w:eastAsia="Cambria" w:hAnsi="Tahoma" w:cs="Tahoma"/>
          <w:spacing w:val="-1"/>
        </w:rPr>
        <w:t>ng</w:t>
      </w:r>
      <w:r w:rsidRPr="00236F71">
        <w:rPr>
          <w:rFonts w:ascii="Tahoma" w:eastAsia="Cambria" w:hAnsi="Tahoma" w:cs="Tahoma"/>
        </w:rPr>
        <w:t>ar</w:t>
      </w:r>
      <w:r w:rsidRPr="00236F71">
        <w:rPr>
          <w:rFonts w:ascii="Tahoma" w:eastAsia="Cambria" w:hAnsi="Tahoma" w:cs="Tahoma"/>
          <w:spacing w:val="-2"/>
        </w:rPr>
        <w:t>u</w:t>
      </w:r>
      <w:r w:rsidRPr="00236F71">
        <w:rPr>
          <w:rFonts w:ascii="Tahoma" w:eastAsia="Cambria" w:hAnsi="Tahoma" w:cs="Tahoma"/>
        </w:rPr>
        <w:t>hi</w:t>
      </w:r>
      <w:r w:rsidRPr="00236F71">
        <w:rPr>
          <w:rFonts w:ascii="Tahoma" w:eastAsia="Cambria" w:hAnsi="Tahoma" w:cs="Tahoma"/>
          <w:spacing w:val="2"/>
        </w:rPr>
        <w:t xml:space="preserve"> </w:t>
      </w:r>
      <w:r w:rsidRPr="00236F71">
        <w:rPr>
          <w:rFonts w:ascii="Tahoma" w:eastAsia="Cambria" w:hAnsi="Tahoma" w:cs="Tahoma"/>
        </w:rPr>
        <w:t>ol</w:t>
      </w:r>
      <w:r w:rsidRPr="00236F71">
        <w:rPr>
          <w:rFonts w:ascii="Tahoma" w:eastAsia="Cambria" w:hAnsi="Tahoma" w:cs="Tahoma"/>
          <w:spacing w:val="-2"/>
        </w:rPr>
        <w:t>e</w:t>
      </w:r>
      <w:r w:rsidRPr="00236F71">
        <w:rPr>
          <w:rFonts w:ascii="Tahoma" w:eastAsia="Cambria" w:hAnsi="Tahoma" w:cs="Tahoma"/>
        </w:rPr>
        <w:t>h</w:t>
      </w:r>
      <w:r w:rsidRPr="00236F71">
        <w:rPr>
          <w:rFonts w:ascii="Tahoma" w:eastAsia="Cambria" w:hAnsi="Tahoma" w:cs="Tahoma"/>
          <w:spacing w:val="3"/>
        </w:rPr>
        <w:t xml:space="preserve"> </w:t>
      </w:r>
      <w:r w:rsidRPr="00236F71">
        <w:rPr>
          <w:rFonts w:ascii="Tahoma" w:eastAsia="Cambria" w:hAnsi="Tahoma" w:cs="Tahoma"/>
        </w:rPr>
        <w:t>te</w:t>
      </w:r>
      <w:r w:rsidRPr="00236F71">
        <w:rPr>
          <w:rFonts w:ascii="Tahoma" w:eastAsia="Cambria" w:hAnsi="Tahoma" w:cs="Tahoma"/>
          <w:spacing w:val="-3"/>
        </w:rPr>
        <w:t>r</w:t>
      </w:r>
      <w:r w:rsidRPr="00236F71">
        <w:rPr>
          <w:rFonts w:ascii="Tahoma" w:eastAsia="Cambria" w:hAnsi="Tahoma" w:cs="Tahoma"/>
        </w:rPr>
        <w:t>us</w:t>
      </w:r>
      <w:r w:rsidRPr="00236F71">
        <w:rPr>
          <w:rFonts w:ascii="Tahoma" w:eastAsia="Cambria" w:hAnsi="Tahoma" w:cs="Tahoma"/>
          <w:spacing w:val="2"/>
        </w:rPr>
        <w:t xml:space="preserve"> </w:t>
      </w:r>
      <w:r w:rsidRPr="00236F71">
        <w:rPr>
          <w:rFonts w:ascii="Tahoma" w:eastAsia="Cambria" w:hAnsi="Tahoma" w:cs="Tahoma"/>
          <w:spacing w:val="1"/>
        </w:rPr>
        <w:t>m</w:t>
      </w:r>
      <w:r w:rsidRPr="00236F71">
        <w:rPr>
          <w:rFonts w:ascii="Tahoma" w:eastAsia="Cambria" w:hAnsi="Tahoma" w:cs="Tahoma"/>
          <w:spacing w:val="-2"/>
        </w:rPr>
        <w:t>e</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spacing w:val="-2"/>
        </w:rPr>
        <w:t>a</w:t>
      </w:r>
      <w:r w:rsidRPr="00236F71">
        <w:rPr>
          <w:rFonts w:ascii="Tahoma" w:eastAsia="Cambria" w:hAnsi="Tahoma" w:cs="Tahoma"/>
          <w:spacing w:val="1"/>
        </w:rPr>
        <w:t>i</w:t>
      </w:r>
      <w:r w:rsidRPr="00236F71">
        <w:rPr>
          <w:rFonts w:ascii="Tahoma" w:eastAsia="Cambria" w:hAnsi="Tahoma" w:cs="Tahoma"/>
        </w:rPr>
        <w:t>k</w:t>
      </w:r>
      <w:r w:rsidRPr="00236F71">
        <w:rPr>
          <w:rFonts w:ascii="Tahoma" w:eastAsia="Cambria" w:hAnsi="Tahoma" w:cs="Tahoma"/>
          <w:spacing w:val="-1"/>
        </w:rPr>
        <w:t>ny</w:t>
      </w:r>
      <w:r w:rsidRPr="00236F71">
        <w:rPr>
          <w:rFonts w:ascii="Tahoma" w:eastAsia="Cambria" w:hAnsi="Tahoma" w:cs="Tahoma"/>
        </w:rPr>
        <w:t>a</w:t>
      </w:r>
      <w:r w:rsidRPr="00236F71">
        <w:rPr>
          <w:rFonts w:ascii="Tahoma" w:eastAsia="Cambria" w:hAnsi="Tahoma" w:cs="Tahoma"/>
          <w:spacing w:val="3"/>
        </w:rPr>
        <w:t xml:space="preserve"> </w:t>
      </w:r>
      <w:r w:rsidRPr="00236F71">
        <w:rPr>
          <w:rFonts w:ascii="Tahoma" w:eastAsia="Cambria" w:hAnsi="Tahoma" w:cs="Tahoma"/>
        </w:rPr>
        <w:t>pe</w:t>
      </w:r>
      <w:r w:rsidRPr="00236F71">
        <w:rPr>
          <w:rFonts w:ascii="Tahoma" w:eastAsia="Cambria" w:hAnsi="Tahoma" w:cs="Tahoma"/>
          <w:spacing w:val="-3"/>
        </w:rPr>
        <w:t>r</w:t>
      </w:r>
      <w:r w:rsidRPr="00236F71">
        <w:rPr>
          <w:rFonts w:ascii="Tahoma" w:eastAsia="Cambria" w:hAnsi="Tahoma" w:cs="Tahoma"/>
        </w:rPr>
        <w:t>eko</w:t>
      </w:r>
      <w:r w:rsidRPr="00236F71">
        <w:rPr>
          <w:rFonts w:ascii="Tahoma" w:eastAsia="Cambria" w:hAnsi="Tahoma" w:cs="Tahoma"/>
          <w:spacing w:val="-3"/>
        </w:rPr>
        <w:t>n</w:t>
      </w:r>
      <w:r w:rsidRPr="00236F71">
        <w:rPr>
          <w:rFonts w:ascii="Tahoma" w:eastAsia="Cambria" w:hAnsi="Tahoma" w:cs="Tahoma"/>
        </w:rPr>
        <w:t>o</w:t>
      </w:r>
      <w:r w:rsidRPr="00236F71">
        <w:rPr>
          <w:rFonts w:ascii="Tahoma" w:eastAsia="Cambria" w:hAnsi="Tahoma" w:cs="Tahoma"/>
          <w:spacing w:val="-1"/>
        </w:rPr>
        <w:t>m</w:t>
      </w:r>
      <w:r w:rsidRPr="00236F71">
        <w:rPr>
          <w:rFonts w:ascii="Tahoma" w:eastAsia="Cambria" w:hAnsi="Tahoma" w:cs="Tahoma"/>
          <w:spacing w:val="1"/>
        </w:rPr>
        <w:t>i</w:t>
      </w:r>
      <w:r w:rsidRPr="00236F71">
        <w:rPr>
          <w:rFonts w:ascii="Tahoma" w:eastAsia="Cambria" w:hAnsi="Tahoma" w:cs="Tahoma"/>
        </w:rPr>
        <w:t>an</w:t>
      </w:r>
      <w:r w:rsidRPr="00236F71">
        <w:rPr>
          <w:rFonts w:ascii="Tahoma" w:eastAsia="Cambria" w:hAnsi="Tahoma" w:cs="Tahoma"/>
          <w:spacing w:val="2"/>
        </w:rPr>
        <w:t xml:space="preserve"> </w:t>
      </w:r>
      <w:r w:rsidRPr="00236F71">
        <w:rPr>
          <w:rFonts w:ascii="Tahoma" w:eastAsia="Cambria" w:hAnsi="Tahoma" w:cs="Tahoma"/>
          <w:spacing w:val="-1"/>
        </w:rPr>
        <w:t>A</w:t>
      </w:r>
      <w:r w:rsidRPr="00236F71">
        <w:rPr>
          <w:rFonts w:ascii="Tahoma" w:eastAsia="Cambria" w:hAnsi="Tahoma" w:cs="Tahoma"/>
          <w:spacing w:val="1"/>
        </w:rPr>
        <w:t>S</w:t>
      </w:r>
      <w:r w:rsidRPr="00236F71">
        <w:rPr>
          <w:rFonts w:ascii="Tahoma" w:eastAsia="Cambria" w:hAnsi="Tahoma" w:cs="Tahoma"/>
        </w:rPr>
        <w:t>; (</w:t>
      </w:r>
      <w:r w:rsidRPr="00236F71">
        <w:rPr>
          <w:rFonts w:ascii="Tahoma" w:eastAsia="Cambria" w:hAnsi="Tahoma" w:cs="Tahoma"/>
          <w:spacing w:val="-2"/>
        </w:rPr>
        <w:t>i</w:t>
      </w:r>
      <w:r w:rsidRPr="00236F71">
        <w:rPr>
          <w:rFonts w:ascii="Tahoma" w:eastAsia="Cambria" w:hAnsi="Tahoma" w:cs="Tahoma"/>
          <w:spacing w:val="1"/>
        </w:rPr>
        <w:t>i</w:t>
      </w:r>
      <w:r w:rsidRPr="00236F71">
        <w:rPr>
          <w:rFonts w:ascii="Tahoma" w:eastAsia="Cambria" w:hAnsi="Tahoma" w:cs="Tahoma"/>
        </w:rPr>
        <w:t>) pereko</w:t>
      </w:r>
      <w:r w:rsidRPr="00236F71">
        <w:rPr>
          <w:rFonts w:ascii="Tahoma" w:eastAsia="Cambria" w:hAnsi="Tahoma" w:cs="Tahoma"/>
          <w:spacing w:val="-1"/>
        </w:rPr>
        <w:t>n</w:t>
      </w:r>
      <w:r w:rsidRPr="00236F71">
        <w:rPr>
          <w:rFonts w:ascii="Tahoma" w:eastAsia="Cambria" w:hAnsi="Tahoma" w:cs="Tahoma"/>
          <w:spacing w:val="-2"/>
        </w:rPr>
        <w:t>o</w:t>
      </w:r>
      <w:r w:rsidRPr="00236F71">
        <w:rPr>
          <w:rFonts w:ascii="Tahoma" w:eastAsia="Cambria" w:hAnsi="Tahoma" w:cs="Tahoma"/>
          <w:spacing w:val="1"/>
        </w:rPr>
        <w:t>m</w:t>
      </w:r>
      <w:r w:rsidRPr="00236F71">
        <w:rPr>
          <w:rFonts w:ascii="Tahoma" w:eastAsia="Cambria" w:hAnsi="Tahoma" w:cs="Tahoma"/>
          <w:spacing w:val="-1"/>
        </w:rPr>
        <w:t>i</w:t>
      </w:r>
      <w:r w:rsidRPr="00236F71">
        <w:rPr>
          <w:rFonts w:ascii="Tahoma" w:eastAsia="Cambria" w:hAnsi="Tahoma" w:cs="Tahoma"/>
        </w:rPr>
        <w:t xml:space="preserve">an </w:t>
      </w:r>
      <w:r w:rsidRPr="00236F71">
        <w:rPr>
          <w:rFonts w:ascii="Tahoma" w:eastAsia="Cambria" w:hAnsi="Tahoma" w:cs="Tahoma"/>
          <w:spacing w:val="4"/>
        </w:rPr>
        <w:t xml:space="preserve"> </w:t>
      </w:r>
      <w:r w:rsidRPr="00236F71">
        <w:rPr>
          <w:rFonts w:ascii="Tahoma" w:eastAsia="Cambria" w:hAnsi="Tahoma" w:cs="Tahoma"/>
        </w:rPr>
        <w:t>Kaw</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spacing w:val="-2"/>
        </w:rPr>
        <w:t>a</w:t>
      </w:r>
      <w:r w:rsidRPr="00236F71">
        <w:rPr>
          <w:rFonts w:ascii="Tahoma" w:eastAsia="Cambria" w:hAnsi="Tahoma" w:cs="Tahoma"/>
        </w:rPr>
        <w:t xml:space="preserve">n </w:t>
      </w:r>
      <w:r w:rsidRPr="00236F71">
        <w:rPr>
          <w:rFonts w:ascii="Tahoma" w:eastAsia="Cambria" w:hAnsi="Tahoma" w:cs="Tahoma"/>
          <w:spacing w:val="3"/>
        </w:rPr>
        <w:t xml:space="preserve"> </w:t>
      </w:r>
      <w:r w:rsidRPr="00236F71">
        <w:rPr>
          <w:rFonts w:ascii="Tahoma" w:eastAsia="Cambria" w:hAnsi="Tahoma" w:cs="Tahoma"/>
        </w:rPr>
        <w:t xml:space="preserve">Eropa </w:t>
      </w:r>
      <w:r w:rsidRPr="00236F71">
        <w:rPr>
          <w:rFonts w:ascii="Tahoma" w:eastAsia="Cambria" w:hAnsi="Tahoma" w:cs="Tahoma"/>
          <w:spacing w:val="5"/>
        </w:rPr>
        <w:t xml:space="preserve"> </w:t>
      </w:r>
      <w:r w:rsidRPr="00236F71">
        <w:rPr>
          <w:rFonts w:ascii="Tahoma" w:eastAsia="Cambria" w:hAnsi="Tahoma" w:cs="Tahoma"/>
          <w:spacing w:val="-1"/>
        </w:rPr>
        <w:t>y</w:t>
      </w:r>
      <w:r w:rsidRPr="00236F71">
        <w:rPr>
          <w:rFonts w:ascii="Tahoma" w:eastAsia="Cambria" w:hAnsi="Tahoma" w:cs="Tahoma"/>
        </w:rPr>
        <w:t xml:space="preserve">ang  </w:t>
      </w:r>
      <w:r w:rsidRPr="00236F71">
        <w:rPr>
          <w:rFonts w:ascii="Tahoma" w:eastAsia="Cambria" w:hAnsi="Tahoma" w:cs="Tahoma"/>
          <w:spacing w:val="1"/>
        </w:rPr>
        <w:t>m</w:t>
      </w:r>
      <w:r w:rsidRPr="00236F71">
        <w:rPr>
          <w:rFonts w:ascii="Tahoma" w:eastAsia="Cambria" w:hAnsi="Tahoma" w:cs="Tahoma"/>
        </w:rPr>
        <w:t>u</w:t>
      </w:r>
      <w:r w:rsidRPr="00236F71">
        <w:rPr>
          <w:rFonts w:ascii="Tahoma" w:eastAsia="Cambria" w:hAnsi="Tahoma" w:cs="Tahoma"/>
          <w:spacing w:val="-2"/>
        </w:rPr>
        <w:t>la</w:t>
      </w:r>
      <w:r w:rsidRPr="00236F71">
        <w:rPr>
          <w:rFonts w:ascii="Tahoma" w:eastAsia="Cambria" w:hAnsi="Tahoma" w:cs="Tahoma"/>
        </w:rPr>
        <w:t xml:space="preserve">i </w:t>
      </w:r>
      <w:r w:rsidRPr="00236F71">
        <w:rPr>
          <w:rFonts w:ascii="Tahoma" w:eastAsia="Cambria" w:hAnsi="Tahoma" w:cs="Tahoma"/>
          <w:spacing w:val="5"/>
        </w:rPr>
        <w:t xml:space="preserve"> </w:t>
      </w:r>
      <w:r w:rsidRPr="00236F71">
        <w:rPr>
          <w:rFonts w:ascii="Tahoma" w:eastAsia="Cambria" w:hAnsi="Tahoma" w:cs="Tahoma"/>
        </w:rPr>
        <w:t>pu</w:t>
      </w:r>
      <w:r w:rsidRPr="00236F71">
        <w:rPr>
          <w:rFonts w:ascii="Tahoma" w:eastAsia="Cambria" w:hAnsi="Tahoma" w:cs="Tahoma"/>
          <w:spacing w:val="-2"/>
        </w:rPr>
        <w:t>l</w:t>
      </w:r>
      <w:r w:rsidRPr="00236F71">
        <w:rPr>
          <w:rFonts w:ascii="Tahoma" w:eastAsia="Cambria" w:hAnsi="Tahoma" w:cs="Tahoma"/>
          <w:spacing w:val="1"/>
        </w:rPr>
        <w:t>i</w:t>
      </w:r>
      <w:r w:rsidRPr="00236F71">
        <w:rPr>
          <w:rFonts w:ascii="Tahoma" w:eastAsia="Cambria" w:hAnsi="Tahoma" w:cs="Tahoma"/>
        </w:rPr>
        <w:t xml:space="preserve">h; </w:t>
      </w:r>
      <w:r w:rsidRPr="00236F71">
        <w:rPr>
          <w:rFonts w:ascii="Tahoma" w:eastAsia="Cambria" w:hAnsi="Tahoma" w:cs="Tahoma"/>
          <w:spacing w:val="4"/>
        </w:rPr>
        <w:t xml:space="preserve"> </w:t>
      </w:r>
      <w:r w:rsidRPr="00236F71">
        <w:rPr>
          <w:rFonts w:ascii="Tahoma" w:eastAsia="Cambria" w:hAnsi="Tahoma" w:cs="Tahoma"/>
          <w:spacing w:val="-3"/>
        </w:rPr>
        <w:t>(</w:t>
      </w:r>
      <w:r w:rsidRPr="00236F71">
        <w:rPr>
          <w:rFonts w:ascii="Tahoma" w:eastAsia="Cambria" w:hAnsi="Tahoma" w:cs="Tahoma"/>
          <w:spacing w:val="1"/>
        </w:rPr>
        <w:t>i</w:t>
      </w:r>
      <w:r w:rsidRPr="00236F71">
        <w:rPr>
          <w:rFonts w:ascii="Tahoma" w:eastAsia="Cambria" w:hAnsi="Tahoma" w:cs="Tahoma"/>
          <w:spacing w:val="-1"/>
        </w:rPr>
        <w:t>i</w:t>
      </w:r>
      <w:r w:rsidRPr="00236F71">
        <w:rPr>
          <w:rFonts w:ascii="Tahoma" w:eastAsia="Cambria" w:hAnsi="Tahoma" w:cs="Tahoma"/>
          <w:spacing w:val="1"/>
        </w:rPr>
        <w:t>i</w:t>
      </w:r>
      <w:r w:rsidRPr="00236F71">
        <w:rPr>
          <w:rFonts w:ascii="Tahoma" w:eastAsia="Cambria" w:hAnsi="Tahoma" w:cs="Tahoma"/>
        </w:rPr>
        <w:t>) pereko</w:t>
      </w:r>
      <w:r w:rsidRPr="00236F71">
        <w:rPr>
          <w:rFonts w:ascii="Tahoma" w:eastAsia="Cambria" w:hAnsi="Tahoma" w:cs="Tahoma"/>
          <w:spacing w:val="-1"/>
        </w:rPr>
        <w:t>n</w:t>
      </w:r>
      <w:r w:rsidRPr="00236F71">
        <w:rPr>
          <w:rFonts w:ascii="Tahoma" w:eastAsia="Cambria" w:hAnsi="Tahoma" w:cs="Tahoma"/>
          <w:spacing w:val="-2"/>
        </w:rPr>
        <w:t>o</w:t>
      </w:r>
      <w:r w:rsidRPr="00236F71">
        <w:rPr>
          <w:rFonts w:ascii="Tahoma" w:eastAsia="Cambria" w:hAnsi="Tahoma" w:cs="Tahoma"/>
          <w:spacing w:val="1"/>
        </w:rPr>
        <w:t>m</w:t>
      </w:r>
      <w:r w:rsidRPr="00236F71">
        <w:rPr>
          <w:rFonts w:ascii="Tahoma" w:eastAsia="Cambria" w:hAnsi="Tahoma" w:cs="Tahoma"/>
          <w:spacing w:val="-1"/>
        </w:rPr>
        <w:t>i</w:t>
      </w:r>
      <w:r w:rsidRPr="00236F71">
        <w:rPr>
          <w:rFonts w:ascii="Tahoma" w:eastAsia="Cambria" w:hAnsi="Tahoma" w:cs="Tahoma"/>
        </w:rPr>
        <w:t>an</w:t>
      </w:r>
      <w:r w:rsidRPr="00236F71">
        <w:rPr>
          <w:rFonts w:ascii="Tahoma" w:eastAsia="Cambria" w:hAnsi="Tahoma" w:cs="Tahoma"/>
          <w:spacing w:val="1"/>
        </w:rPr>
        <w:t xml:space="preserve"> </w:t>
      </w:r>
      <w:r w:rsidRPr="00236F71">
        <w:rPr>
          <w:rFonts w:ascii="Tahoma" w:eastAsia="Cambria" w:hAnsi="Tahoma" w:cs="Tahoma"/>
          <w:spacing w:val="-1"/>
        </w:rPr>
        <w:t>n</w:t>
      </w:r>
      <w:r w:rsidRPr="00236F71">
        <w:rPr>
          <w:rFonts w:ascii="Tahoma" w:eastAsia="Cambria" w:hAnsi="Tahoma" w:cs="Tahoma"/>
        </w:rPr>
        <w:t>e</w:t>
      </w:r>
      <w:r w:rsidRPr="00236F71">
        <w:rPr>
          <w:rFonts w:ascii="Tahoma" w:eastAsia="Cambria" w:hAnsi="Tahoma" w:cs="Tahoma"/>
          <w:spacing w:val="-1"/>
        </w:rPr>
        <w:t>g</w:t>
      </w:r>
      <w:r w:rsidRPr="00236F71">
        <w:rPr>
          <w:rFonts w:ascii="Tahoma" w:eastAsia="Cambria" w:hAnsi="Tahoma" w:cs="Tahoma"/>
        </w:rPr>
        <w:t>ara</w:t>
      </w:r>
      <w:r w:rsidRPr="00236F71">
        <w:rPr>
          <w:rFonts w:ascii="Tahoma" w:eastAsia="Cambria" w:hAnsi="Tahoma" w:cs="Tahoma"/>
          <w:spacing w:val="2"/>
        </w:rPr>
        <w:t xml:space="preserve"> </w:t>
      </w:r>
      <w:r w:rsidRPr="00236F71">
        <w:rPr>
          <w:rFonts w:ascii="Tahoma" w:eastAsia="Cambria" w:hAnsi="Tahoma" w:cs="Tahoma"/>
          <w:spacing w:val="-1"/>
        </w:rPr>
        <w:t>b</w:t>
      </w:r>
      <w:r w:rsidRPr="00236F71">
        <w:rPr>
          <w:rFonts w:ascii="Tahoma" w:eastAsia="Cambria" w:hAnsi="Tahoma" w:cs="Tahoma"/>
        </w:rPr>
        <w:t>e</w:t>
      </w:r>
      <w:r w:rsidRPr="00236F71">
        <w:rPr>
          <w:rFonts w:ascii="Tahoma" w:eastAsia="Cambria" w:hAnsi="Tahoma" w:cs="Tahoma"/>
          <w:spacing w:val="-2"/>
        </w:rPr>
        <w:t>r</w:t>
      </w:r>
      <w:r w:rsidRPr="00236F71">
        <w:rPr>
          <w:rFonts w:ascii="Tahoma" w:eastAsia="Cambria" w:hAnsi="Tahoma" w:cs="Tahoma"/>
        </w:rPr>
        <w:t>ke</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ang dan</w:t>
      </w:r>
      <w:r w:rsidRPr="00236F71">
        <w:rPr>
          <w:rFonts w:ascii="Tahoma" w:eastAsia="Cambria" w:hAnsi="Tahoma" w:cs="Tahoma"/>
          <w:spacing w:val="3"/>
        </w:rPr>
        <w:t xml:space="preserve"> </w:t>
      </w:r>
      <w:r w:rsidRPr="00236F71">
        <w:rPr>
          <w:rFonts w:ascii="Tahoma" w:eastAsia="Cambria" w:hAnsi="Tahoma" w:cs="Tahoma"/>
          <w:i/>
        </w:rPr>
        <w:t>e</w:t>
      </w:r>
      <w:r w:rsidRPr="00236F71">
        <w:rPr>
          <w:rFonts w:ascii="Tahoma" w:eastAsia="Cambria" w:hAnsi="Tahoma" w:cs="Tahoma"/>
          <w:i/>
          <w:spacing w:val="-1"/>
        </w:rPr>
        <w:t>m</w:t>
      </w:r>
      <w:r w:rsidRPr="00236F71">
        <w:rPr>
          <w:rFonts w:ascii="Tahoma" w:eastAsia="Cambria" w:hAnsi="Tahoma" w:cs="Tahoma"/>
          <w:i/>
        </w:rPr>
        <w:t>e</w:t>
      </w:r>
      <w:r w:rsidRPr="00236F71">
        <w:rPr>
          <w:rFonts w:ascii="Tahoma" w:eastAsia="Cambria" w:hAnsi="Tahoma" w:cs="Tahoma"/>
          <w:i/>
          <w:spacing w:val="-1"/>
        </w:rPr>
        <w:t>r</w:t>
      </w:r>
      <w:r w:rsidRPr="00236F71">
        <w:rPr>
          <w:rFonts w:ascii="Tahoma" w:eastAsia="Cambria" w:hAnsi="Tahoma" w:cs="Tahoma"/>
          <w:i/>
        </w:rPr>
        <w:t>ging</w:t>
      </w:r>
      <w:r w:rsidRPr="00236F71">
        <w:rPr>
          <w:rFonts w:ascii="Tahoma" w:eastAsia="Cambria" w:hAnsi="Tahoma" w:cs="Tahoma"/>
          <w:i/>
          <w:spacing w:val="2"/>
        </w:rPr>
        <w:t xml:space="preserve"> </w:t>
      </w:r>
      <w:r w:rsidRPr="00236F71">
        <w:rPr>
          <w:rFonts w:ascii="Tahoma" w:eastAsia="Cambria" w:hAnsi="Tahoma" w:cs="Tahoma"/>
          <w:spacing w:val="-1"/>
        </w:rPr>
        <w:t>y</w:t>
      </w:r>
      <w:r w:rsidRPr="00236F71">
        <w:rPr>
          <w:rFonts w:ascii="Tahoma" w:eastAsia="Cambria" w:hAnsi="Tahoma" w:cs="Tahoma"/>
        </w:rPr>
        <w:t xml:space="preserve">ang </w:t>
      </w:r>
      <w:r w:rsidRPr="00236F71">
        <w:rPr>
          <w:rFonts w:ascii="Tahoma" w:eastAsia="Cambria" w:hAnsi="Tahoma" w:cs="Tahoma"/>
          <w:spacing w:val="1"/>
        </w:rPr>
        <w:t>m</w:t>
      </w:r>
      <w:r w:rsidRPr="00236F71">
        <w:rPr>
          <w:rFonts w:ascii="Tahoma" w:eastAsia="Cambria" w:hAnsi="Tahoma" w:cs="Tahoma"/>
        </w:rPr>
        <w:t>ak</w:t>
      </w:r>
      <w:r w:rsidRPr="00236F71">
        <w:rPr>
          <w:rFonts w:ascii="Tahoma" w:eastAsia="Cambria" w:hAnsi="Tahoma" w:cs="Tahoma"/>
          <w:spacing w:val="1"/>
        </w:rPr>
        <w:t>i</w:t>
      </w:r>
      <w:r w:rsidRPr="00236F71">
        <w:rPr>
          <w:rFonts w:ascii="Tahoma" w:eastAsia="Cambria" w:hAnsi="Tahoma" w:cs="Tahoma"/>
        </w:rPr>
        <w:t>n</w:t>
      </w:r>
      <w:r w:rsidRPr="00236F71">
        <w:rPr>
          <w:rFonts w:ascii="Tahoma" w:eastAsia="Cambria" w:hAnsi="Tahoma" w:cs="Tahoma"/>
          <w:spacing w:val="1"/>
        </w:rPr>
        <w:t xml:space="preserve"> </w:t>
      </w:r>
      <w:r w:rsidRPr="00236F71">
        <w:rPr>
          <w:rFonts w:ascii="Tahoma" w:eastAsia="Cambria" w:hAnsi="Tahoma" w:cs="Tahoma"/>
          <w:spacing w:val="-1"/>
        </w:rPr>
        <w:t>b</w:t>
      </w:r>
      <w:r w:rsidRPr="00236F71">
        <w:rPr>
          <w:rFonts w:ascii="Tahoma" w:eastAsia="Cambria" w:hAnsi="Tahoma" w:cs="Tahoma"/>
          <w:spacing w:val="-2"/>
        </w:rPr>
        <w:t>a</w:t>
      </w:r>
      <w:r w:rsidRPr="00236F71">
        <w:rPr>
          <w:rFonts w:ascii="Tahoma" w:eastAsia="Cambria" w:hAnsi="Tahoma" w:cs="Tahoma"/>
          <w:spacing w:val="1"/>
        </w:rPr>
        <w:t>i</w:t>
      </w:r>
      <w:r w:rsidRPr="00236F71">
        <w:rPr>
          <w:rFonts w:ascii="Tahoma" w:eastAsia="Cambria" w:hAnsi="Tahoma" w:cs="Tahoma"/>
        </w:rPr>
        <w:t xml:space="preserve">k; </w:t>
      </w:r>
      <w:r w:rsidRPr="00236F71">
        <w:rPr>
          <w:rFonts w:ascii="Tahoma" w:eastAsia="Cambria" w:hAnsi="Tahoma" w:cs="Tahoma"/>
          <w:spacing w:val="1"/>
        </w:rPr>
        <w:t>s</w:t>
      </w:r>
      <w:r w:rsidRPr="00236F71">
        <w:rPr>
          <w:rFonts w:ascii="Tahoma" w:eastAsia="Cambria" w:hAnsi="Tahoma" w:cs="Tahoma"/>
        </w:rPr>
        <w:t xml:space="preserve">erta </w:t>
      </w:r>
      <w:r w:rsidRPr="00236F71">
        <w:rPr>
          <w:rFonts w:ascii="Tahoma" w:eastAsia="Cambria" w:hAnsi="Tahoma" w:cs="Tahoma"/>
          <w:spacing w:val="2"/>
        </w:rPr>
        <w:t xml:space="preserve"> </w:t>
      </w:r>
      <w:r w:rsidRPr="00236F71">
        <w:rPr>
          <w:rFonts w:ascii="Tahoma" w:eastAsia="Cambria" w:hAnsi="Tahoma" w:cs="Tahoma"/>
        </w:rPr>
        <w:t>(</w:t>
      </w:r>
      <w:r w:rsidRPr="00236F71">
        <w:rPr>
          <w:rFonts w:ascii="Tahoma" w:eastAsia="Cambria" w:hAnsi="Tahoma" w:cs="Tahoma"/>
          <w:spacing w:val="1"/>
        </w:rPr>
        <w:t>i</w:t>
      </w:r>
      <w:r w:rsidRPr="00236F71">
        <w:rPr>
          <w:rFonts w:ascii="Tahoma" w:eastAsia="Cambria" w:hAnsi="Tahoma" w:cs="Tahoma"/>
          <w:spacing w:val="-1"/>
        </w:rPr>
        <w:t>v</w:t>
      </w:r>
      <w:r w:rsidRPr="00236F71">
        <w:rPr>
          <w:rFonts w:ascii="Tahoma" w:eastAsia="Cambria" w:hAnsi="Tahoma" w:cs="Tahoma"/>
        </w:rPr>
        <w:t xml:space="preserve">) </w:t>
      </w:r>
      <w:r w:rsidRPr="00236F71">
        <w:rPr>
          <w:rFonts w:ascii="Tahoma" w:eastAsia="Cambria" w:hAnsi="Tahoma" w:cs="Tahoma"/>
          <w:spacing w:val="3"/>
        </w:rPr>
        <w:t xml:space="preserve"> </w:t>
      </w:r>
      <w:r w:rsidRPr="00236F71">
        <w:rPr>
          <w:rFonts w:ascii="Tahoma" w:eastAsia="Cambria" w:hAnsi="Tahoma" w:cs="Tahoma"/>
        </w:rPr>
        <w:t>re</w:t>
      </w:r>
      <w:r w:rsidRPr="00236F71">
        <w:rPr>
          <w:rFonts w:ascii="Tahoma" w:eastAsia="Cambria" w:hAnsi="Tahoma" w:cs="Tahoma"/>
          <w:spacing w:val="-1"/>
        </w:rPr>
        <w:t>n</w:t>
      </w:r>
      <w:r w:rsidRPr="00236F71">
        <w:rPr>
          <w:rFonts w:ascii="Tahoma" w:eastAsia="Cambria" w:hAnsi="Tahoma" w:cs="Tahoma"/>
        </w:rPr>
        <w:t>d</w:t>
      </w:r>
      <w:r w:rsidRPr="00236F71">
        <w:rPr>
          <w:rFonts w:ascii="Tahoma" w:eastAsia="Cambria" w:hAnsi="Tahoma" w:cs="Tahoma"/>
          <w:spacing w:val="-2"/>
        </w:rPr>
        <w:t>a</w:t>
      </w:r>
      <w:r w:rsidRPr="00236F71">
        <w:rPr>
          <w:rFonts w:ascii="Tahoma" w:eastAsia="Cambria" w:hAnsi="Tahoma" w:cs="Tahoma"/>
        </w:rPr>
        <w:t>hn</w:t>
      </w:r>
      <w:r w:rsidRPr="00236F71">
        <w:rPr>
          <w:rFonts w:ascii="Tahoma" w:eastAsia="Cambria" w:hAnsi="Tahoma" w:cs="Tahoma"/>
          <w:spacing w:val="-1"/>
        </w:rPr>
        <w:t>y</w:t>
      </w:r>
      <w:r w:rsidRPr="00236F71">
        <w:rPr>
          <w:rFonts w:ascii="Tahoma" w:eastAsia="Cambria" w:hAnsi="Tahoma" w:cs="Tahoma"/>
        </w:rPr>
        <w:t xml:space="preserve">a </w:t>
      </w:r>
      <w:r w:rsidRPr="00236F71">
        <w:rPr>
          <w:rFonts w:ascii="Tahoma" w:eastAsia="Cambria" w:hAnsi="Tahoma" w:cs="Tahoma"/>
          <w:spacing w:val="3"/>
        </w:rPr>
        <w:t xml:space="preserve"> </w:t>
      </w:r>
      <w:r w:rsidRPr="00236F71">
        <w:rPr>
          <w:rFonts w:ascii="Tahoma" w:eastAsia="Cambria" w:hAnsi="Tahoma" w:cs="Tahoma"/>
        </w:rPr>
        <w:t>h</w:t>
      </w:r>
      <w:r w:rsidRPr="00236F71">
        <w:rPr>
          <w:rFonts w:ascii="Tahoma" w:eastAsia="Cambria" w:hAnsi="Tahoma" w:cs="Tahoma"/>
          <w:spacing w:val="-2"/>
        </w:rPr>
        <w:t>a</w:t>
      </w:r>
      <w:r w:rsidRPr="00236F71">
        <w:rPr>
          <w:rFonts w:ascii="Tahoma" w:eastAsia="Cambria" w:hAnsi="Tahoma" w:cs="Tahoma"/>
        </w:rPr>
        <w:t>r</w:t>
      </w:r>
      <w:r w:rsidRPr="00236F71">
        <w:rPr>
          <w:rFonts w:ascii="Tahoma" w:eastAsia="Cambria" w:hAnsi="Tahoma" w:cs="Tahoma"/>
          <w:spacing w:val="-1"/>
        </w:rPr>
        <w:t>g</w:t>
      </w:r>
      <w:r w:rsidRPr="00236F71">
        <w:rPr>
          <w:rFonts w:ascii="Tahoma" w:eastAsia="Cambria" w:hAnsi="Tahoma" w:cs="Tahoma"/>
        </w:rPr>
        <w:t xml:space="preserve">a </w:t>
      </w:r>
      <w:r w:rsidRPr="00236F71">
        <w:rPr>
          <w:rFonts w:ascii="Tahoma" w:eastAsia="Cambria" w:hAnsi="Tahoma" w:cs="Tahoma"/>
          <w:spacing w:val="2"/>
        </w:rPr>
        <w:t xml:space="preserve"> </w:t>
      </w:r>
      <w:r w:rsidRPr="00236F71">
        <w:rPr>
          <w:rFonts w:ascii="Tahoma" w:eastAsia="Cambria" w:hAnsi="Tahoma" w:cs="Tahoma"/>
          <w:spacing w:val="1"/>
        </w:rPr>
        <w:t>mi</w:t>
      </w:r>
      <w:r w:rsidRPr="00236F71">
        <w:rPr>
          <w:rFonts w:ascii="Tahoma" w:eastAsia="Cambria" w:hAnsi="Tahoma" w:cs="Tahoma"/>
          <w:spacing w:val="-1"/>
        </w:rPr>
        <w:t>ny</w:t>
      </w:r>
      <w:r w:rsidRPr="00236F71">
        <w:rPr>
          <w:rFonts w:ascii="Tahoma" w:eastAsia="Cambria" w:hAnsi="Tahoma" w:cs="Tahoma"/>
        </w:rPr>
        <w:t xml:space="preserve">ak </w:t>
      </w:r>
      <w:r w:rsidRPr="00236F71">
        <w:rPr>
          <w:rFonts w:ascii="Tahoma" w:eastAsia="Cambria" w:hAnsi="Tahoma" w:cs="Tahoma"/>
          <w:spacing w:val="2"/>
        </w:rPr>
        <w:t xml:space="preserve"> </w:t>
      </w:r>
      <w:r w:rsidRPr="00236F71">
        <w:rPr>
          <w:rFonts w:ascii="Tahoma" w:eastAsia="Cambria" w:hAnsi="Tahoma" w:cs="Tahoma"/>
        </w:rPr>
        <w:t xml:space="preserve">dunia </w:t>
      </w:r>
      <w:r w:rsidRPr="00236F71">
        <w:rPr>
          <w:rFonts w:ascii="Tahoma" w:eastAsia="Cambria" w:hAnsi="Tahoma" w:cs="Tahoma"/>
          <w:spacing w:val="3"/>
        </w:rPr>
        <w:t xml:space="preserve"> </w:t>
      </w:r>
      <w:r w:rsidRPr="00236F71">
        <w:rPr>
          <w:rFonts w:ascii="Tahoma" w:eastAsia="Cambria" w:hAnsi="Tahoma" w:cs="Tahoma"/>
          <w:spacing w:val="-1"/>
        </w:rPr>
        <w:t>y</w:t>
      </w:r>
      <w:r w:rsidRPr="00236F71">
        <w:rPr>
          <w:rFonts w:ascii="Tahoma" w:eastAsia="Cambria" w:hAnsi="Tahoma" w:cs="Tahoma"/>
        </w:rPr>
        <w:t xml:space="preserve">ang  </w:t>
      </w:r>
      <w:r w:rsidRPr="00236F71">
        <w:rPr>
          <w:rFonts w:ascii="Tahoma" w:eastAsia="Cambria" w:hAnsi="Tahoma" w:cs="Tahoma"/>
          <w:spacing w:val="1"/>
        </w:rPr>
        <w:t>m</w:t>
      </w:r>
      <w:r w:rsidRPr="00236F71">
        <w:rPr>
          <w:rFonts w:ascii="Tahoma" w:eastAsia="Cambria" w:hAnsi="Tahoma" w:cs="Tahoma"/>
        </w:rPr>
        <w:t>en</w:t>
      </w:r>
      <w:r w:rsidRPr="00236F71">
        <w:rPr>
          <w:rFonts w:ascii="Tahoma" w:eastAsia="Cambria" w:hAnsi="Tahoma" w:cs="Tahoma"/>
          <w:spacing w:val="-2"/>
        </w:rPr>
        <w:t>g</w:t>
      </w:r>
      <w:r w:rsidRPr="00236F71">
        <w:rPr>
          <w:rFonts w:ascii="Tahoma" w:eastAsia="Cambria" w:hAnsi="Tahoma" w:cs="Tahoma"/>
        </w:rPr>
        <w:t>untu</w:t>
      </w:r>
      <w:r w:rsidRPr="00236F71">
        <w:rPr>
          <w:rFonts w:ascii="Tahoma" w:eastAsia="Cambria" w:hAnsi="Tahoma" w:cs="Tahoma"/>
          <w:spacing w:val="-1"/>
        </w:rPr>
        <w:t>ng</w:t>
      </w:r>
      <w:r w:rsidRPr="00236F71">
        <w:rPr>
          <w:rFonts w:ascii="Tahoma" w:eastAsia="Cambria" w:hAnsi="Tahoma" w:cs="Tahoma"/>
        </w:rPr>
        <w:t xml:space="preserve">kan </w:t>
      </w:r>
      <w:r w:rsidRPr="00236F71">
        <w:rPr>
          <w:rFonts w:ascii="Tahoma" w:eastAsia="Cambria" w:hAnsi="Tahoma" w:cs="Tahoma"/>
          <w:spacing w:val="-1"/>
        </w:rPr>
        <w:t>b</w:t>
      </w:r>
      <w:r w:rsidRPr="00236F71">
        <w:rPr>
          <w:rFonts w:ascii="Tahoma" w:eastAsia="Cambria" w:hAnsi="Tahoma" w:cs="Tahoma"/>
        </w:rPr>
        <w:t>a</w:t>
      </w:r>
      <w:r w:rsidRPr="00236F71">
        <w:rPr>
          <w:rFonts w:ascii="Tahoma" w:eastAsia="Cambria" w:hAnsi="Tahoma" w:cs="Tahoma"/>
          <w:spacing w:val="-1"/>
        </w:rPr>
        <w:t>g</w:t>
      </w:r>
      <w:r w:rsidRPr="00236F71">
        <w:rPr>
          <w:rFonts w:ascii="Tahoma" w:eastAsia="Cambria" w:hAnsi="Tahoma" w:cs="Tahoma"/>
        </w:rPr>
        <w:t xml:space="preserve">i  </w:t>
      </w:r>
      <w:r w:rsidRPr="00236F71">
        <w:rPr>
          <w:rFonts w:ascii="Tahoma" w:eastAsia="Cambria" w:hAnsi="Tahoma" w:cs="Tahoma"/>
          <w:spacing w:val="4"/>
        </w:rPr>
        <w:t xml:space="preserve"> </w:t>
      </w:r>
      <w:r w:rsidRPr="00236F71">
        <w:rPr>
          <w:rFonts w:ascii="Tahoma" w:eastAsia="Cambria" w:hAnsi="Tahoma" w:cs="Tahoma"/>
          <w:spacing w:val="-1"/>
        </w:rPr>
        <w:t>n</w:t>
      </w:r>
      <w:r w:rsidRPr="00236F71">
        <w:rPr>
          <w:rFonts w:ascii="Tahoma" w:eastAsia="Cambria" w:hAnsi="Tahoma" w:cs="Tahoma"/>
        </w:rPr>
        <w:t>e</w:t>
      </w:r>
      <w:r w:rsidRPr="00236F71">
        <w:rPr>
          <w:rFonts w:ascii="Tahoma" w:eastAsia="Cambria" w:hAnsi="Tahoma" w:cs="Tahoma"/>
          <w:spacing w:val="-1"/>
        </w:rPr>
        <w:t>g</w:t>
      </w:r>
      <w:r w:rsidRPr="00236F71">
        <w:rPr>
          <w:rFonts w:ascii="Tahoma" w:eastAsia="Cambria" w:hAnsi="Tahoma" w:cs="Tahoma"/>
        </w:rPr>
        <w:t xml:space="preserve">ara  </w:t>
      </w:r>
      <w:r w:rsidRPr="00236F71">
        <w:rPr>
          <w:rFonts w:ascii="Tahoma" w:eastAsia="Cambria" w:hAnsi="Tahoma" w:cs="Tahoma"/>
          <w:spacing w:val="3"/>
        </w:rPr>
        <w:t xml:space="preserve"> </w:t>
      </w:r>
      <w:r w:rsidRPr="00236F71">
        <w:rPr>
          <w:rFonts w:ascii="Tahoma" w:eastAsia="Cambria" w:hAnsi="Tahoma" w:cs="Tahoma"/>
        </w:rPr>
        <w:t>pe</w:t>
      </w:r>
      <w:r w:rsidRPr="00236F71">
        <w:rPr>
          <w:rFonts w:ascii="Tahoma" w:eastAsia="Cambria" w:hAnsi="Tahoma" w:cs="Tahoma"/>
          <w:spacing w:val="-1"/>
        </w:rPr>
        <w:t>ngi</w:t>
      </w:r>
      <w:r w:rsidRPr="00236F71">
        <w:rPr>
          <w:rFonts w:ascii="Tahoma" w:eastAsia="Cambria" w:hAnsi="Tahoma" w:cs="Tahoma"/>
          <w:spacing w:val="1"/>
        </w:rPr>
        <w:t>m</w:t>
      </w:r>
      <w:r w:rsidRPr="00236F71">
        <w:rPr>
          <w:rFonts w:ascii="Tahoma" w:eastAsia="Cambria" w:hAnsi="Tahoma" w:cs="Tahoma"/>
        </w:rPr>
        <w:t xml:space="preserve">por   </w:t>
      </w:r>
      <w:r w:rsidRPr="00236F71">
        <w:rPr>
          <w:rFonts w:ascii="Tahoma" w:eastAsia="Cambria" w:hAnsi="Tahoma" w:cs="Tahoma"/>
          <w:spacing w:val="1"/>
        </w:rPr>
        <w:t>mi</w:t>
      </w:r>
      <w:r w:rsidRPr="00236F71">
        <w:rPr>
          <w:rFonts w:ascii="Tahoma" w:eastAsia="Cambria" w:hAnsi="Tahoma" w:cs="Tahoma"/>
          <w:spacing w:val="-1"/>
        </w:rPr>
        <w:t>ny</w:t>
      </w:r>
      <w:r w:rsidRPr="00236F71">
        <w:rPr>
          <w:rFonts w:ascii="Tahoma" w:eastAsia="Cambria" w:hAnsi="Tahoma" w:cs="Tahoma"/>
        </w:rPr>
        <w:t xml:space="preserve">ak.   </w:t>
      </w:r>
      <w:r w:rsidRPr="00236F71">
        <w:rPr>
          <w:rFonts w:ascii="Tahoma" w:eastAsia="Cambria" w:hAnsi="Tahoma" w:cs="Tahoma"/>
          <w:spacing w:val="1"/>
        </w:rPr>
        <w:t>T</w:t>
      </w:r>
      <w:r w:rsidRPr="00236F71">
        <w:rPr>
          <w:rFonts w:ascii="Tahoma" w:eastAsia="Cambria" w:hAnsi="Tahoma" w:cs="Tahoma"/>
        </w:rPr>
        <w:t>a</w:t>
      </w:r>
      <w:r w:rsidRPr="00236F71">
        <w:rPr>
          <w:rFonts w:ascii="Tahoma" w:eastAsia="Cambria" w:hAnsi="Tahoma" w:cs="Tahoma"/>
          <w:spacing w:val="-2"/>
        </w:rPr>
        <w:t>h</w:t>
      </w:r>
      <w:r w:rsidRPr="00236F71">
        <w:rPr>
          <w:rFonts w:ascii="Tahoma" w:eastAsia="Cambria" w:hAnsi="Tahoma" w:cs="Tahoma"/>
        </w:rPr>
        <w:t xml:space="preserve">un  </w:t>
      </w:r>
      <w:r w:rsidRPr="00236F71">
        <w:rPr>
          <w:rFonts w:ascii="Tahoma" w:eastAsia="Cambria" w:hAnsi="Tahoma" w:cs="Tahoma"/>
          <w:spacing w:val="3"/>
        </w:rPr>
        <w:t xml:space="preserve"> </w:t>
      </w:r>
      <w:r w:rsidRPr="00236F71">
        <w:rPr>
          <w:rFonts w:ascii="Tahoma" w:eastAsia="Cambria" w:hAnsi="Tahoma" w:cs="Tahoma"/>
        </w:rPr>
        <w:t>20</w:t>
      </w:r>
      <w:r w:rsidRPr="00236F71">
        <w:rPr>
          <w:rFonts w:ascii="Tahoma" w:eastAsia="Cambria" w:hAnsi="Tahoma" w:cs="Tahoma"/>
          <w:spacing w:val="-2"/>
        </w:rPr>
        <w:t>1</w:t>
      </w:r>
      <w:r w:rsidRPr="00236F71">
        <w:rPr>
          <w:rFonts w:ascii="Tahoma" w:eastAsia="Cambria" w:hAnsi="Tahoma" w:cs="Tahoma"/>
        </w:rPr>
        <w:t xml:space="preserve">6  </w:t>
      </w:r>
      <w:r w:rsidRPr="00236F71">
        <w:rPr>
          <w:rFonts w:ascii="Tahoma" w:eastAsia="Cambria" w:hAnsi="Tahoma" w:cs="Tahoma"/>
          <w:spacing w:val="1"/>
        </w:rPr>
        <w:t xml:space="preserve"> </w:t>
      </w:r>
      <w:r w:rsidRPr="00236F71">
        <w:rPr>
          <w:rFonts w:ascii="Tahoma" w:eastAsia="Cambria" w:hAnsi="Tahoma" w:cs="Tahoma"/>
        </w:rPr>
        <w:t>pertu</w:t>
      </w:r>
      <w:r w:rsidRPr="00236F71">
        <w:rPr>
          <w:rFonts w:ascii="Tahoma" w:eastAsia="Cambria" w:hAnsi="Tahoma" w:cs="Tahoma"/>
          <w:spacing w:val="1"/>
        </w:rPr>
        <w:t>m</w:t>
      </w:r>
      <w:r w:rsidRPr="00236F71">
        <w:rPr>
          <w:rFonts w:ascii="Tahoma" w:eastAsia="Cambria" w:hAnsi="Tahoma" w:cs="Tahoma"/>
          <w:spacing w:val="-3"/>
        </w:rPr>
        <w:t>b</w:t>
      </w:r>
      <w:r w:rsidRPr="00236F71">
        <w:rPr>
          <w:rFonts w:ascii="Tahoma" w:eastAsia="Cambria" w:hAnsi="Tahoma" w:cs="Tahoma"/>
        </w:rPr>
        <w:t>u</w:t>
      </w:r>
      <w:r w:rsidRPr="00236F71">
        <w:rPr>
          <w:rFonts w:ascii="Tahoma" w:eastAsia="Cambria" w:hAnsi="Tahoma" w:cs="Tahoma"/>
          <w:spacing w:val="1"/>
        </w:rPr>
        <w:t>h</w:t>
      </w:r>
      <w:r w:rsidRPr="00236F71">
        <w:rPr>
          <w:rFonts w:ascii="Tahoma" w:eastAsia="Cambria" w:hAnsi="Tahoma" w:cs="Tahoma"/>
        </w:rPr>
        <w:t>an eko</w:t>
      </w:r>
      <w:r w:rsidRPr="00236F71">
        <w:rPr>
          <w:rFonts w:ascii="Tahoma" w:eastAsia="Cambria" w:hAnsi="Tahoma" w:cs="Tahoma"/>
          <w:spacing w:val="-1"/>
        </w:rPr>
        <w:t>n</w:t>
      </w:r>
      <w:r w:rsidRPr="00236F71">
        <w:rPr>
          <w:rFonts w:ascii="Tahoma" w:eastAsia="Cambria" w:hAnsi="Tahoma" w:cs="Tahoma"/>
        </w:rPr>
        <w:t>o</w:t>
      </w:r>
      <w:r w:rsidRPr="00236F71">
        <w:rPr>
          <w:rFonts w:ascii="Tahoma" w:eastAsia="Cambria" w:hAnsi="Tahoma" w:cs="Tahoma"/>
          <w:spacing w:val="-1"/>
        </w:rPr>
        <w:t>m</w:t>
      </w:r>
      <w:r w:rsidRPr="00236F71">
        <w:rPr>
          <w:rFonts w:ascii="Tahoma" w:eastAsia="Cambria" w:hAnsi="Tahoma" w:cs="Tahoma"/>
        </w:rPr>
        <w:t>i</w:t>
      </w:r>
      <w:r w:rsidRPr="00236F71">
        <w:rPr>
          <w:rFonts w:ascii="Tahoma" w:eastAsia="Cambria" w:hAnsi="Tahoma" w:cs="Tahoma"/>
          <w:spacing w:val="2"/>
        </w:rPr>
        <w:t xml:space="preserve"> </w:t>
      </w:r>
      <w:r w:rsidRPr="00236F71">
        <w:rPr>
          <w:rFonts w:ascii="Tahoma" w:eastAsia="Cambria" w:hAnsi="Tahoma" w:cs="Tahoma"/>
          <w:spacing w:val="-1"/>
        </w:rPr>
        <w:t>g</w:t>
      </w:r>
      <w:r w:rsidRPr="00236F71">
        <w:rPr>
          <w:rFonts w:ascii="Tahoma" w:eastAsia="Cambria" w:hAnsi="Tahoma" w:cs="Tahoma"/>
        </w:rPr>
        <w:t>lob</w:t>
      </w:r>
      <w:r w:rsidRPr="00236F71">
        <w:rPr>
          <w:rFonts w:ascii="Tahoma" w:eastAsia="Cambria" w:hAnsi="Tahoma" w:cs="Tahoma"/>
          <w:spacing w:val="-3"/>
        </w:rPr>
        <w:t>a</w:t>
      </w:r>
      <w:r w:rsidRPr="00236F71">
        <w:rPr>
          <w:rFonts w:ascii="Tahoma" w:eastAsia="Cambria" w:hAnsi="Tahoma" w:cs="Tahoma"/>
        </w:rPr>
        <w:t>l</w:t>
      </w:r>
      <w:r w:rsidRPr="00236F71">
        <w:rPr>
          <w:rFonts w:ascii="Tahoma" w:eastAsia="Cambria" w:hAnsi="Tahoma" w:cs="Tahoma"/>
          <w:spacing w:val="1"/>
        </w:rPr>
        <w:t xml:space="preserve"> </w:t>
      </w:r>
      <w:r w:rsidRPr="00236F71">
        <w:rPr>
          <w:rFonts w:ascii="Tahoma" w:eastAsia="Cambria" w:hAnsi="Tahoma" w:cs="Tahoma"/>
        </w:rPr>
        <w:t>d</w:t>
      </w:r>
      <w:r w:rsidRPr="00236F71">
        <w:rPr>
          <w:rFonts w:ascii="Tahoma" w:eastAsia="Cambria" w:hAnsi="Tahoma" w:cs="Tahoma"/>
          <w:spacing w:val="1"/>
        </w:rPr>
        <w:t>i</w:t>
      </w:r>
      <w:r w:rsidRPr="00236F71">
        <w:rPr>
          <w:rFonts w:ascii="Tahoma" w:eastAsia="Cambria" w:hAnsi="Tahoma" w:cs="Tahoma"/>
          <w:spacing w:val="-3"/>
        </w:rPr>
        <w:t>p</w:t>
      </w:r>
      <w:r w:rsidRPr="00236F71">
        <w:rPr>
          <w:rFonts w:ascii="Tahoma" w:eastAsia="Cambria" w:hAnsi="Tahoma" w:cs="Tahoma"/>
        </w:rPr>
        <w:t>erki</w:t>
      </w:r>
      <w:r w:rsidRPr="00236F71">
        <w:rPr>
          <w:rFonts w:ascii="Tahoma" w:eastAsia="Cambria" w:hAnsi="Tahoma" w:cs="Tahoma"/>
          <w:spacing w:val="-2"/>
        </w:rPr>
        <w:t>r</w:t>
      </w:r>
      <w:r w:rsidRPr="00236F71">
        <w:rPr>
          <w:rFonts w:ascii="Tahoma" w:eastAsia="Cambria" w:hAnsi="Tahoma" w:cs="Tahoma"/>
        </w:rPr>
        <w:t xml:space="preserve">akan </w:t>
      </w:r>
      <w:r w:rsidRPr="00236F71">
        <w:rPr>
          <w:rFonts w:ascii="Tahoma" w:eastAsia="Cambria" w:hAnsi="Tahoma" w:cs="Tahoma"/>
          <w:spacing w:val="1"/>
        </w:rPr>
        <w:t>m</w:t>
      </w:r>
      <w:r w:rsidRPr="00236F71">
        <w:rPr>
          <w:rFonts w:ascii="Tahoma" w:eastAsia="Cambria" w:hAnsi="Tahoma" w:cs="Tahoma"/>
        </w:rPr>
        <w:t>e</w:t>
      </w:r>
      <w:r w:rsidRPr="00236F71">
        <w:rPr>
          <w:rFonts w:ascii="Tahoma" w:eastAsia="Cambria" w:hAnsi="Tahoma" w:cs="Tahoma"/>
          <w:spacing w:val="-3"/>
        </w:rPr>
        <w:t>n</w:t>
      </w:r>
      <w:r w:rsidRPr="00236F71">
        <w:rPr>
          <w:rFonts w:ascii="Tahoma" w:eastAsia="Cambria" w:hAnsi="Tahoma" w:cs="Tahoma"/>
          <w:spacing w:val="1"/>
        </w:rPr>
        <w:t>c</w:t>
      </w:r>
      <w:r w:rsidRPr="00236F71">
        <w:rPr>
          <w:rFonts w:ascii="Tahoma" w:eastAsia="Cambria" w:hAnsi="Tahoma" w:cs="Tahoma"/>
        </w:rPr>
        <w:t>ap</w:t>
      </w:r>
      <w:r w:rsidRPr="00236F71">
        <w:rPr>
          <w:rFonts w:ascii="Tahoma" w:eastAsia="Cambria" w:hAnsi="Tahoma" w:cs="Tahoma"/>
          <w:spacing w:val="-2"/>
        </w:rPr>
        <w:t>a</w:t>
      </w:r>
      <w:r w:rsidRPr="00236F71">
        <w:rPr>
          <w:rFonts w:ascii="Tahoma" w:eastAsia="Cambria" w:hAnsi="Tahoma" w:cs="Tahoma"/>
        </w:rPr>
        <w:t>i</w:t>
      </w:r>
      <w:r w:rsidRPr="00236F71">
        <w:rPr>
          <w:rFonts w:ascii="Tahoma" w:eastAsia="Cambria" w:hAnsi="Tahoma" w:cs="Tahoma"/>
          <w:spacing w:val="2"/>
        </w:rPr>
        <w:t xml:space="preserve"> </w:t>
      </w:r>
      <w:r w:rsidRPr="00236F71">
        <w:rPr>
          <w:rFonts w:ascii="Tahoma" w:eastAsia="Cambria" w:hAnsi="Tahoma" w:cs="Tahoma"/>
          <w:spacing w:val="-2"/>
        </w:rPr>
        <w:t>3</w:t>
      </w:r>
      <w:r w:rsidRPr="00236F71">
        <w:rPr>
          <w:rFonts w:ascii="Tahoma" w:eastAsia="Cambria" w:hAnsi="Tahoma" w:cs="Tahoma"/>
          <w:spacing w:val="3"/>
        </w:rPr>
        <w:t>,</w:t>
      </w:r>
      <w:r w:rsidRPr="00236F71">
        <w:rPr>
          <w:rFonts w:ascii="Tahoma" w:eastAsia="Cambria" w:hAnsi="Tahoma" w:cs="Tahoma"/>
        </w:rPr>
        <w:t>8</w:t>
      </w:r>
      <w:r w:rsidRPr="00236F71">
        <w:rPr>
          <w:rFonts w:ascii="Tahoma" w:eastAsia="Cambria" w:hAnsi="Tahoma" w:cs="Tahoma"/>
          <w:spacing w:val="2"/>
        </w:rPr>
        <w:t xml:space="preserve"> </w:t>
      </w:r>
      <w:r w:rsidRPr="00236F71">
        <w:rPr>
          <w:rFonts w:ascii="Tahoma" w:eastAsia="Cambria" w:hAnsi="Tahoma" w:cs="Tahoma"/>
        </w:rPr>
        <w:t>pe</w:t>
      </w:r>
      <w:r w:rsidRPr="00236F71">
        <w:rPr>
          <w:rFonts w:ascii="Tahoma" w:eastAsia="Cambria" w:hAnsi="Tahoma" w:cs="Tahoma"/>
          <w:spacing w:val="-3"/>
        </w:rPr>
        <w:t>r</w:t>
      </w:r>
      <w:r w:rsidRPr="00236F71">
        <w:rPr>
          <w:rFonts w:ascii="Tahoma" w:eastAsia="Cambria" w:hAnsi="Tahoma" w:cs="Tahoma"/>
          <w:spacing w:val="-1"/>
        </w:rPr>
        <w:t>s</w:t>
      </w:r>
      <w:r w:rsidRPr="00236F71">
        <w:rPr>
          <w:rFonts w:ascii="Tahoma" w:eastAsia="Cambria" w:hAnsi="Tahoma" w:cs="Tahoma"/>
        </w:rPr>
        <w:t>en,</w:t>
      </w:r>
      <w:r w:rsidRPr="00236F71">
        <w:rPr>
          <w:rFonts w:ascii="Tahoma" w:eastAsia="Cambria" w:hAnsi="Tahoma" w:cs="Tahoma"/>
          <w:spacing w:val="1"/>
        </w:rPr>
        <w:t xml:space="preserve"> </w:t>
      </w:r>
      <w:r w:rsidRPr="00236F71">
        <w:rPr>
          <w:rFonts w:ascii="Tahoma" w:eastAsia="Cambria" w:hAnsi="Tahoma" w:cs="Tahoma"/>
        </w:rPr>
        <w:t>leb</w:t>
      </w:r>
      <w:r w:rsidRPr="00236F71">
        <w:rPr>
          <w:rFonts w:ascii="Tahoma" w:eastAsia="Cambria" w:hAnsi="Tahoma" w:cs="Tahoma"/>
          <w:spacing w:val="-2"/>
        </w:rPr>
        <w:t>i</w:t>
      </w:r>
      <w:r w:rsidRPr="00236F71">
        <w:rPr>
          <w:rFonts w:ascii="Tahoma" w:eastAsia="Cambria" w:hAnsi="Tahoma" w:cs="Tahoma"/>
        </w:rPr>
        <w:t>h</w:t>
      </w:r>
      <w:r w:rsidRPr="00236F71">
        <w:rPr>
          <w:rFonts w:ascii="Tahoma" w:eastAsia="Cambria" w:hAnsi="Tahoma" w:cs="Tahoma"/>
          <w:spacing w:val="2"/>
        </w:rPr>
        <w:t xml:space="preserve"> </w:t>
      </w:r>
      <w:r w:rsidRPr="00236F71">
        <w:rPr>
          <w:rFonts w:ascii="Tahoma" w:eastAsia="Cambria" w:hAnsi="Tahoma" w:cs="Tahoma"/>
        </w:rPr>
        <w:t>t</w:t>
      </w:r>
      <w:r w:rsidRPr="00236F71">
        <w:rPr>
          <w:rFonts w:ascii="Tahoma" w:eastAsia="Cambria" w:hAnsi="Tahoma" w:cs="Tahoma"/>
          <w:spacing w:val="1"/>
        </w:rPr>
        <w:t>i</w:t>
      </w:r>
      <w:r w:rsidRPr="00236F71">
        <w:rPr>
          <w:rFonts w:ascii="Tahoma" w:eastAsia="Cambria" w:hAnsi="Tahoma" w:cs="Tahoma"/>
          <w:spacing w:val="-1"/>
        </w:rPr>
        <w:t>ng</w:t>
      </w:r>
      <w:r w:rsidRPr="00236F71">
        <w:rPr>
          <w:rFonts w:ascii="Tahoma" w:eastAsia="Cambria" w:hAnsi="Tahoma" w:cs="Tahoma"/>
          <w:spacing w:val="-4"/>
        </w:rPr>
        <w:t>g</w:t>
      </w:r>
      <w:r w:rsidRPr="00236F71">
        <w:rPr>
          <w:rFonts w:ascii="Tahoma" w:eastAsia="Cambria" w:hAnsi="Tahoma" w:cs="Tahoma"/>
        </w:rPr>
        <w:t>i d</w:t>
      </w:r>
      <w:r w:rsidRPr="00236F71">
        <w:rPr>
          <w:rFonts w:ascii="Tahoma" w:eastAsia="Cambria" w:hAnsi="Tahoma" w:cs="Tahoma"/>
          <w:spacing w:val="1"/>
        </w:rPr>
        <w:t>i</w:t>
      </w:r>
      <w:r w:rsidRPr="00236F71">
        <w:rPr>
          <w:rFonts w:ascii="Tahoma" w:eastAsia="Cambria" w:hAnsi="Tahoma" w:cs="Tahoma"/>
          <w:spacing w:val="-1"/>
        </w:rPr>
        <w:t>b</w:t>
      </w:r>
      <w:r w:rsidRPr="00236F71">
        <w:rPr>
          <w:rFonts w:ascii="Tahoma" w:eastAsia="Cambria" w:hAnsi="Tahoma" w:cs="Tahoma"/>
        </w:rPr>
        <w:t>an</w:t>
      </w:r>
      <w:r w:rsidRPr="00236F71">
        <w:rPr>
          <w:rFonts w:ascii="Tahoma" w:eastAsia="Cambria" w:hAnsi="Tahoma" w:cs="Tahoma"/>
          <w:spacing w:val="-1"/>
        </w:rPr>
        <w:t>d</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rPr>
        <w:t>g</w:t>
      </w:r>
      <w:r w:rsidRPr="00236F71">
        <w:rPr>
          <w:rFonts w:ascii="Tahoma" w:eastAsia="Cambria" w:hAnsi="Tahoma" w:cs="Tahoma"/>
          <w:spacing w:val="-1"/>
        </w:rPr>
        <w:t xml:space="preserve"> t</w:t>
      </w:r>
      <w:r w:rsidRPr="00236F71">
        <w:rPr>
          <w:rFonts w:ascii="Tahoma" w:eastAsia="Cambria" w:hAnsi="Tahoma" w:cs="Tahoma"/>
        </w:rPr>
        <w:t>a</w:t>
      </w:r>
      <w:r w:rsidRPr="00236F71">
        <w:rPr>
          <w:rFonts w:ascii="Tahoma" w:eastAsia="Cambria" w:hAnsi="Tahoma" w:cs="Tahoma"/>
          <w:spacing w:val="-2"/>
        </w:rPr>
        <w:t>h</w:t>
      </w:r>
      <w:r w:rsidRPr="00236F71">
        <w:rPr>
          <w:rFonts w:ascii="Tahoma" w:eastAsia="Cambria" w:hAnsi="Tahoma" w:cs="Tahoma"/>
        </w:rPr>
        <w:t>un</w:t>
      </w:r>
      <w:r w:rsidRPr="00236F71">
        <w:rPr>
          <w:rFonts w:ascii="Tahoma" w:eastAsia="Cambria" w:hAnsi="Tahoma" w:cs="Tahoma"/>
          <w:spacing w:val="-1"/>
        </w:rPr>
        <w:t xml:space="preserve"> </w:t>
      </w:r>
      <w:r w:rsidRPr="00236F71">
        <w:rPr>
          <w:rFonts w:ascii="Tahoma" w:eastAsia="Cambria" w:hAnsi="Tahoma" w:cs="Tahoma"/>
        </w:rPr>
        <w:t xml:space="preserve">2015 </w:t>
      </w:r>
      <w:r w:rsidRPr="00236F71">
        <w:rPr>
          <w:rFonts w:ascii="Tahoma" w:eastAsia="Cambria" w:hAnsi="Tahoma" w:cs="Tahoma"/>
          <w:spacing w:val="-1"/>
        </w:rPr>
        <w:t>y</w:t>
      </w:r>
      <w:r w:rsidRPr="00236F71">
        <w:rPr>
          <w:rFonts w:ascii="Tahoma" w:eastAsia="Cambria" w:hAnsi="Tahoma" w:cs="Tahoma"/>
          <w:spacing w:val="-2"/>
        </w:rPr>
        <w:t>a</w:t>
      </w:r>
      <w:r w:rsidRPr="00236F71">
        <w:rPr>
          <w:rFonts w:ascii="Tahoma" w:eastAsia="Cambria" w:hAnsi="Tahoma" w:cs="Tahoma"/>
          <w:spacing w:val="-1"/>
        </w:rPr>
        <w:t>n</w:t>
      </w:r>
      <w:r w:rsidRPr="00236F71">
        <w:rPr>
          <w:rFonts w:ascii="Tahoma" w:eastAsia="Cambria" w:hAnsi="Tahoma" w:cs="Tahoma"/>
        </w:rPr>
        <w:t>g</w:t>
      </w:r>
      <w:r w:rsidRPr="00236F71">
        <w:rPr>
          <w:rFonts w:ascii="Tahoma" w:eastAsia="Cambria" w:hAnsi="Tahoma" w:cs="Tahoma"/>
          <w:spacing w:val="-1"/>
        </w:rPr>
        <w:t xml:space="preserve"> b</w:t>
      </w:r>
      <w:r w:rsidRPr="00236F71">
        <w:rPr>
          <w:rFonts w:ascii="Tahoma" w:eastAsia="Cambria" w:hAnsi="Tahoma" w:cs="Tahoma"/>
        </w:rPr>
        <w:t>e</w:t>
      </w:r>
      <w:r w:rsidRPr="00236F71">
        <w:rPr>
          <w:rFonts w:ascii="Tahoma" w:eastAsia="Cambria" w:hAnsi="Tahoma" w:cs="Tahoma"/>
          <w:spacing w:val="1"/>
        </w:rPr>
        <w:t>s</w:t>
      </w:r>
      <w:r w:rsidRPr="00236F71">
        <w:rPr>
          <w:rFonts w:ascii="Tahoma" w:eastAsia="Cambria" w:hAnsi="Tahoma" w:cs="Tahoma"/>
        </w:rPr>
        <w:t>ar</w:t>
      </w:r>
      <w:r w:rsidRPr="00236F71">
        <w:rPr>
          <w:rFonts w:ascii="Tahoma" w:eastAsia="Cambria" w:hAnsi="Tahoma" w:cs="Tahoma"/>
          <w:spacing w:val="-1"/>
        </w:rPr>
        <w:t>ny</w:t>
      </w:r>
      <w:r w:rsidRPr="00236F71">
        <w:rPr>
          <w:rFonts w:ascii="Tahoma" w:eastAsia="Cambria" w:hAnsi="Tahoma" w:cs="Tahoma"/>
        </w:rPr>
        <w:t xml:space="preserve">a 3,5 </w:t>
      </w:r>
      <w:r w:rsidRPr="00236F71">
        <w:rPr>
          <w:rFonts w:ascii="Tahoma" w:eastAsia="Cambria" w:hAnsi="Tahoma" w:cs="Tahoma"/>
          <w:spacing w:val="-1"/>
        </w:rPr>
        <w:t>p</w:t>
      </w:r>
      <w:r w:rsidRPr="00236F71">
        <w:rPr>
          <w:rFonts w:ascii="Tahoma" w:eastAsia="Cambria" w:hAnsi="Tahoma" w:cs="Tahoma"/>
        </w:rPr>
        <w:t>e</w:t>
      </w:r>
      <w:r w:rsidRPr="00236F71">
        <w:rPr>
          <w:rFonts w:ascii="Tahoma" w:eastAsia="Cambria" w:hAnsi="Tahoma" w:cs="Tahoma"/>
          <w:spacing w:val="-2"/>
        </w:rPr>
        <w:t>r</w:t>
      </w:r>
      <w:r w:rsidRPr="00236F71">
        <w:rPr>
          <w:rFonts w:ascii="Tahoma" w:eastAsia="Cambria" w:hAnsi="Tahoma" w:cs="Tahoma"/>
          <w:spacing w:val="1"/>
        </w:rPr>
        <w:t>s</w:t>
      </w:r>
      <w:r w:rsidRPr="00236F71">
        <w:rPr>
          <w:rFonts w:ascii="Tahoma" w:eastAsia="Cambria" w:hAnsi="Tahoma" w:cs="Tahoma"/>
        </w:rPr>
        <w:t>en</w:t>
      </w:r>
      <w:r w:rsidRPr="00236F71">
        <w:rPr>
          <w:rFonts w:ascii="Tahoma" w:eastAsia="Cambria" w:hAnsi="Tahoma" w:cs="Tahoma"/>
          <w:lang w:val="id-ID"/>
        </w:rPr>
        <w:t xml:space="preserve">. </w:t>
      </w:r>
      <w:r w:rsidRPr="00236F71">
        <w:rPr>
          <w:rFonts w:ascii="Tahoma" w:eastAsia="Cambria" w:hAnsi="Tahoma" w:cs="Tahoma"/>
          <w:spacing w:val="-1"/>
        </w:rPr>
        <w:t>P</w:t>
      </w:r>
      <w:r w:rsidRPr="00236F71">
        <w:rPr>
          <w:rFonts w:ascii="Tahoma" w:eastAsia="Cambria" w:hAnsi="Tahoma" w:cs="Tahoma"/>
        </w:rPr>
        <w:t>ereko</w:t>
      </w:r>
      <w:r w:rsidRPr="00236F71">
        <w:rPr>
          <w:rFonts w:ascii="Tahoma" w:eastAsia="Cambria" w:hAnsi="Tahoma" w:cs="Tahoma"/>
          <w:spacing w:val="-1"/>
        </w:rPr>
        <w:t>n</w:t>
      </w:r>
      <w:r w:rsidRPr="00236F71">
        <w:rPr>
          <w:rFonts w:ascii="Tahoma" w:eastAsia="Cambria" w:hAnsi="Tahoma" w:cs="Tahoma"/>
        </w:rPr>
        <w:t>o</w:t>
      </w:r>
      <w:r w:rsidRPr="00236F71">
        <w:rPr>
          <w:rFonts w:ascii="Tahoma" w:eastAsia="Cambria" w:hAnsi="Tahoma" w:cs="Tahoma"/>
          <w:spacing w:val="-1"/>
        </w:rPr>
        <w:t>m</w:t>
      </w:r>
      <w:r w:rsidRPr="00236F71">
        <w:rPr>
          <w:rFonts w:ascii="Tahoma" w:eastAsia="Cambria" w:hAnsi="Tahoma" w:cs="Tahoma"/>
          <w:spacing w:val="1"/>
        </w:rPr>
        <w:t>i</w:t>
      </w:r>
      <w:r w:rsidRPr="00236F71">
        <w:rPr>
          <w:rFonts w:ascii="Tahoma" w:eastAsia="Cambria" w:hAnsi="Tahoma" w:cs="Tahoma"/>
        </w:rPr>
        <w:t>an d</w:t>
      </w:r>
      <w:r w:rsidRPr="00236F71">
        <w:rPr>
          <w:rFonts w:ascii="Tahoma" w:eastAsia="Cambria" w:hAnsi="Tahoma" w:cs="Tahoma"/>
          <w:spacing w:val="-2"/>
        </w:rPr>
        <w:t>o</w:t>
      </w:r>
      <w:r w:rsidRPr="00236F71">
        <w:rPr>
          <w:rFonts w:ascii="Tahoma" w:eastAsia="Cambria" w:hAnsi="Tahoma" w:cs="Tahoma"/>
          <w:spacing w:val="1"/>
        </w:rPr>
        <w:t>m</w:t>
      </w:r>
      <w:r w:rsidRPr="00236F71">
        <w:rPr>
          <w:rFonts w:ascii="Tahoma" w:eastAsia="Cambria" w:hAnsi="Tahoma" w:cs="Tahoma"/>
          <w:spacing w:val="-2"/>
        </w:rPr>
        <w:t>e</w:t>
      </w:r>
      <w:r w:rsidRPr="00236F71">
        <w:rPr>
          <w:rFonts w:ascii="Tahoma" w:eastAsia="Cambria" w:hAnsi="Tahoma" w:cs="Tahoma"/>
          <w:spacing w:val="1"/>
        </w:rPr>
        <w:t>s</w:t>
      </w:r>
      <w:r w:rsidRPr="00236F71">
        <w:rPr>
          <w:rFonts w:ascii="Tahoma" w:eastAsia="Cambria" w:hAnsi="Tahoma" w:cs="Tahoma"/>
          <w:spacing w:val="-3"/>
        </w:rPr>
        <w:t>t</w:t>
      </w:r>
      <w:r w:rsidRPr="00236F71">
        <w:rPr>
          <w:rFonts w:ascii="Tahoma" w:eastAsia="Cambria" w:hAnsi="Tahoma" w:cs="Tahoma"/>
          <w:spacing w:val="-1"/>
        </w:rPr>
        <w:t>i</w:t>
      </w:r>
      <w:r w:rsidRPr="00236F71">
        <w:rPr>
          <w:rFonts w:ascii="Tahoma" w:eastAsia="Cambria" w:hAnsi="Tahoma" w:cs="Tahoma"/>
        </w:rPr>
        <w:t>k</w:t>
      </w:r>
      <w:r w:rsidRPr="00236F71">
        <w:rPr>
          <w:rFonts w:ascii="Tahoma" w:eastAsia="Cambria" w:hAnsi="Tahoma" w:cs="Tahoma"/>
          <w:spacing w:val="2"/>
        </w:rPr>
        <w:t xml:space="preserve"> </w:t>
      </w:r>
      <w:r w:rsidRPr="00236F71">
        <w:rPr>
          <w:rFonts w:ascii="Tahoma" w:eastAsia="Cambria" w:hAnsi="Tahoma" w:cs="Tahoma"/>
        </w:rPr>
        <w:t>d</w:t>
      </w:r>
      <w:r w:rsidRPr="00236F71">
        <w:rPr>
          <w:rFonts w:ascii="Tahoma" w:eastAsia="Cambria" w:hAnsi="Tahoma" w:cs="Tahoma"/>
          <w:spacing w:val="1"/>
        </w:rPr>
        <w:t>i</w:t>
      </w:r>
      <w:r w:rsidRPr="00236F71">
        <w:rPr>
          <w:rFonts w:ascii="Tahoma" w:eastAsia="Cambria" w:hAnsi="Tahoma" w:cs="Tahoma"/>
        </w:rPr>
        <w:t>per</w:t>
      </w:r>
      <w:r w:rsidRPr="00236F71">
        <w:rPr>
          <w:rFonts w:ascii="Tahoma" w:eastAsia="Cambria" w:hAnsi="Tahoma" w:cs="Tahoma"/>
          <w:spacing w:val="-1"/>
        </w:rPr>
        <w:t>k</w:t>
      </w:r>
      <w:r w:rsidRPr="00236F71">
        <w:rPr>
          <w:rFonts w:ascii="Tahoma" w:eastAsia="Cambria" w:hAnsi="Tahoma" w:cs="Tahoma"/>
          <w:spacing w:val="1"/>
        </w:rPr>
        <w:t>i</w:t>
      </w:r>
      <w:r w:rsidRPr="00236F71">
        <w:rPr>
          <w:rFonts w:ascii="Tahoma" w:eastAsia="Cambria" w:hAnsi="Tahoma" w:cs="Tahoma"/>
          <w:spacing w:val="-3"/>
        </w:rPr>
        <w:t>r</w:t>
      </w:r>
      <w:r w:rsidRPr="00236F71">
        <w:rPr>
          <w:rFonts w:ascii="Tahoma" w:eastAsia="Cambria" w:hAnsi="Tahoma" w:cs="Tahoma"/>
        </w:rPr>
        <w:t>akan tu</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spacing w:val="-2"/>
        </w:rPr>
        <w:t>u</w:t>
      </w:r>
      <w:r w:rsidRPr="00236F71">
        <w:rPr>
          <w:rFonts w:ascii="Tahoma" w:eastAsia="Cambria" w:hAnsi="Tahoma" w:cs="Tahoma"/>
        </w:rPr>
        <w:t>h</w:t>
      </w:r>
      <w:r w:rsidRPr="00236F71">
        <w:rPr>
          <w:rFonts w:ascii="Tahoma" w:eastAsia="Cambria" w:hAnsi="Tahoma" w:cs="Tahoma"/>
          <w:spacing w:val="2"/>
        </w:rPr>
        <w:t xml:space="preserve"> </w:t>
      </w:r>
      <w:r w:rsidRPr="00236F71">
        <w:rPr>
          <w:rFonts w:ascii="Tahoma" w:eastAsia="Cambria" w:hAnsi="Tahoma" w:cs="Tahoma"/>
          <w:spacing w:val="-1"/>
        </w:rPr>
        <w:t>s</w:t>
      </w:r>
      <w:r w:rsidRPr="00236F71">
        <w:rPr>
          <w:rFonts w:ascii="Tahoma" w:eastAsia="Cambria" w:hAnsi="Tahoma" w:cs="Tahoma"/>
        </w:rPr>
        <w:t>ebe</w:t>
      </w:r>
      <w:r w:rsidRPr="00236F71">
        <w:rPr>
          <w:rFonts w:ascii="Tahoma" w:eastAsia="Cambria" w:hAnsi="Tahoma" w:cs="Tahoma"/>
          <w:spacing w:val="-1"/>
        </w:rPr>
        <w:t>s</w:t>
      </w:r>
      <w:r w:rsidRPr="00236F71">
        <w:rPr>
          <w:rFonts w:ascii="Tahoma" w:eastAsia="Cambria" w:hAnsi="Tahoma" w:cs="Tahoma"/>
        </w:rPr>
        <w:t>ar</w:t>
      </w:r>
      <w:r w:rsidRPr="00236F71">
        <w:rPr>
          <w:rFonts w:ascii="Tahoma" w:eastAsia="Cambria" w:hAnsi="Tahoma" w:cs="Tahoma"/>
          <w:spacing w:val="3"/>
        </w:rPr>
        <w:t xml:space="preserve"> </w:t>
      </w:r>
      <w:r w:rsidRPr="00236F71">
        <w:rPr>
          <w:rFonts w:ascii="Tahoma" w:eastAsia="Cambria" w:hAnsi="Tahoma" w:cs="Tahoma"/>
        </w:rPr>
        <w:t>5,</w:t>
      </w:r>
      <w:r w:rsidRPr="00236F71">
        <w:rPr>
          <w:rFonts w:ascii="Tahoma" w:eastAsia="Cambria" w:hAnsi="Tahoma" w:cs="Tahoma"/>
          <w:spacing w:val="-2"/>
        </w:rPr>
        <w:t>8</w:t>
      </w:r>
      <w:r w:rsidRPr="00236F71">
        <w:rPr>
          <w:rFonts w:ascii="Tahoma" w:eastAsia="Cambria" w:hAnsi="Tahoma" w:cs="Tahoma"/>
          <w:spacing w:val="1"/>
        </w:rPr>
        <w:t>-</w:t>
      </w:r>
      <w:r w:rsidRPr="00236F71">
        <w:rPr>
          <w:rFonts w:ascii="Tahoma" w:eastAsia="Cambria" w:hAnsi="Tahoma" w:cs="Tahoma"/>
        </w:rPr>
        <w:t>6,2 per</w:t>
      </w:r>
      <w:r w:rsidRPr="00236F71">
        <w:rPr>
          <w:rFonts w:ascii="Tahoma" w:eastAsia="Cambria" w:hAnsi="Tahoma" w:cs="Tahoma"/>
          <w:spacing w:val="1"/>
        </w:rPr>
        <w:t>s</w:t>
      </w:r>
      <w:r w:rsidRPr="00236F71">
        <w:rPr>
          <w:rFonts w:ascii="Tahoma" w:eastAsia="Cambria" w:hAnsi="Tahoma" w:cs="Tahoma"/>
        </w:rPr>
        <w:t>en,</w:t>
      </w:r>
      <w:r w:rsidRPr="00236F71">
        <w:rPr>
          <w:rFonts w:ascii="Tahoma" w:eastAsia="Cambria" w:hAnsi="Tahoma" w:cs="Tahoma"/>
          <w:spacing w:val="1"/>
        </w:rPr>
        <w:t xml:space="preserve"> </w:t>
      </w:r>
      <w:r w:rsidRPr="00236F71">
        <w:rPr>
          <w:rFonts w:ascii="Tahoma" w:eastAsia="Cambria" w:hAnsi="Tahoma" w:cs="Tahoma"/>
          <w:spacing w:val="-2"/>
        </w:rPr>
        <w:t>l</w:t>
      </w:r>
      <w:r w:rsidRPr="00236F71">
        <w:rPr>
          <w:rFonts w:ascii="Tahoma" w:eastAsia="Cambria" w:hAnsi="Tahoma" w:cs="Tahoma"/>
        </w:rPr>
        <w:t>ebih</w:t>
      </w:r>
      <w:r w:rsidRPr="00236F71">
        <w:rPr>
          <w:rFonts w:ascii="Tahoma" w:eastAsia="Cambria" w:hAnsi="Tahoma" w:cs="Tahoma"/>
          <w:spacing w:val="2"/>
        </w:rPr>
        <w:t xml:space="preserve"> </w:t>
      </w:r>
      <w:r w:rsidRPr="00236F71">
        <w:rPr>
          <w:rFonts w:ascii="Tahoma" w:eastAsia="Cambria" w:hAnsi="Tahoma" w:cs="Tahoma"/>
          <w:spacing w:val="-3"/>
        </w:rPr>
        <w:t>t</w:t>
      </w:r>
      <w:r w:rsidRPr="00236F71">
        <w:rPr>
          <w:rFonts w:ascii="Tahoma" w:eastAsia="Cambria" w:hAnsi="Tahoma" w:cs="Tahoma"/>
          <w:spacing w:val="1"/>
        </w:rPr>
        <w:t>i</w:t>
      </w:r>
      <w:r w:rsidRPr="00236F71">
        <w:rPr>
          <w:rFonts w:ascii="Tahoma" w:eastAsia="Cambria" w:hAnsi="Tahoma" w:cs="Tahoma"/>
          <w:spacing w:val="-1"/>
        </w:rPr>
        <w:t>ngg</w:t>
      </w:r>
      <w:r w:rsidRPr="00236F71">
        <w:rPr>
          <w:rFonts w:ascii="Tahoma" w:eastAsia="Cambria" w:hAnsi="Tahoma" w:cs="Tahoma"/>
        </w:rPr>
        <w:t>i</w:t>
      </w:r>
      <w:r w:rsidRPr="00236F71">
        <w:rPr>
          <w:rFonts w:ascii="Tahoma" w:eastAsia="Cambria" w:hAnsi="Tahoma" w:cs="Tahoma"/>
          <w:spacing w:val="2"/>
        </w:rPr>
        <w:t xml:space="preserve"> </w:t>
      </w:r>
      <w:r w:rsidRPr="00236F71">
        <w:rPr>
          <w:rFonts w:ascii="Tahoma" w:eastAsia="Cambria" w:hAnsi="Tahoma" w:cs="Tahoma"/>
          <w:spacing w:val="-3"/>
        </w:rPr>
        <w:t>d</w:t>
      </w:r>
      <w:r w:rsidRPr="00236F71">
        <w:rPr>
          <w:rFonts w:ascii="Tahoma" w:eastAsia="Cambria" w:hAnsi="Tahoma" w:cs="Tahoma"/>
          <w:spacing w:val="1"/>
        </w:rPr>
        <w:t>i</w:t>
      </w:r>
      <w:r w:rsidRPr="00236F71">
        <w:rPr>
          <w:rFonts w:ascii="Tahoma" w:eastAsia="Cambria" w:hAnsi="Tahoma" w:cs="Tahoma"/>
          <w:spacing w:val="-1"/>
        </w:rPr>
        <w:t>b</w:t>
      </w:r>
      <w:r w:rsidRPr="00236F71">
        <w:rPr>
          <w:rFonts w:ascii="Tahoma" w:eastAsia="Cambria" w:hAnsi="Tahoma" w:cs="Tahoma"/>
        </w:rPr>
        <w:t>an</w:t>
      </w:r>
      <w:r w:rsidRPr="00236F71">
        <w:rPr>
          <w:rFonts w:ascii="Tahoma" w:eastAsia="Cambria" w:hAnsi="Tahoma" w:cs="Tahoma"/>
          <w:spacing w:val="-1"/>
        </w:rPr>
        <w:t>d</w:t>
      </w:r>
      <w:r w:rsidRPr="00236F71">
        <w:rPr>
          <w:rFonts w:ascii="Tahoma" w:eastAsia="Cambria" w:hAnsi="Tahoma" w:cs="Tahoma"/>
          <w:spacing w:val="1"/>
        </w:rPr>
        <w:t>i</w:t>
      </w:r>
      <w:r w:rsidRPr="00236F71">
        <w:rPr>
          <w:rFonts w:ascii="Tahoma" w:eastAsia="Cambria" w:hAnsi="Tahoma" w:cs="Tahoma"/>
          <w:spacing w:val="-1"/>
        </w:rPr>
        <w:t>n</w:t>
      </w:r>
      <w:r w:rsidRPr="00236F71">
        <w:rPr>
          <w:rFonts w:ascii="Tahoma" w:eastAsia="Cambria" w:hAnsi="Tahoma" w:cs="Tahoma"/>
        </w:rPr>
        <w:t>g ta</w:t>
      </w:r>
      <w:r w:rsidRPr="00236F71">
        <w:rPr>
          <w:rFonts w:ascii="Tahoma" w:eastAsia="Cambria" w:hAnsi="Tahoma" w:cs="Tahoma"/>
          <w:spacing w:val="-2"/>
        </w:rPr>
        <w:t>h</w:t>
      </w:r>
      <w:r w:rsidRPr="00236F71">
        <w:rPr>
          <w:rFonts w:ascii="Tahoma" w:eastAsia="Cambria" w:hAnsi="Tahoma" w:cs="Tahoma"/>
        </w:rPr>
        <w:t xml:space="preserve">un </w:t>
      </w:r>
      <w:r w:rsidRPr="00236F71">
        <w:rPr>
          <w:rFonts w:ascii="Tahoma" w:eastAsia="Cambria" w:hAnsi="Tahoma" w:cs="Tahoma"/>
          <w:spacing w:val="1"/>
        </w:rPr>
        <w:t>s</w:t>
      </w:r>
      <w:r w:rsidRPr="00236F71">
        <w:rPr>
          <w:rFonts w:ascii="Tahoma" w:eastAsia="Cambria" w:hAnsi="Tahoma" w:cs="Tahoma"/>
        </w:rPr>
        <w:t>ebel</w:t>
      </w:r>
      <w:r w:rsidRPr="00236F71">
        <w:rPr>
          <w:rFonts w:ascii="Tahoma" w:eastAsia="Cambria" w:hAnsi="Tahoma" w:cs="Tahoma"/>
          <w:spacing w:val="-2"/>
        </w:rPr>
        <w:t>u</w:t>
      </w:r>
      <w:r w:rsidRPr="00236F71">
        <w:rPr>
          <w:rFonts w:ascii="Tahoma" w:eastAsia="Cambria" w:hAnsi="Tahoma" w:cs="Tahoma"/>
          <w:spacing w:val="1"/>
        </w:rPr>
        <w:t>m</w:t>
      </w:r>
      <w:r w:rsidRPr="00236F71">
        <w:rPr>
          <w:rFonts w:ascii="Tahoma" w:eastAsia="Cambria" w:hAnsi="Tahoma" w:cs="Tahoma"/>
          <w:spacing w:val="-1"/>
        </w:rPr>
        <w:t>ny</w:t>
      </w:r>
      <w:r w:rsidRPr="00236F71">
        <w:rPr>
          <w:rFonts w:ascii="Tahoma" w:eastAsia="Cambria" w:hAnsi="Tahoma" w:cs="Tahoma"/>
        </w:rPr>
        <w:t>a.</w:t>
      </w:r>
      <w:r w:rsidRPr="00236F71">
        <w:rPr>
          <w:rFonts w:ascii="Tahoma" w:eastAsia="Cambria" w:hAnsi="Tahoma" w:cs="Tahoma"/>
          <w:spacing w:val="3"/>
        </w:rPr>
        <w:t xml:space="preserve"> </w:t>
      </w:r>
      <w:r w:rsidRPr="00236F71">
        <w:rPr>
          <w:rFonts w:ascii="Tahoma" w:eastAsia="Cambria" w:hAnsi="Tahoma" w:cs="Tahoma"/>
          <w:spacing w:val="-3"/>
        </w:rPr>
        <w:t>H</w:t>
      </w:r>
      <w:r w:rsidRPr="00236F71">
        <w:rPr>
          <w:rFonts w:ascii="Tahoma" w:eastAsia="Cambria" w:hAnsi="Tahoma" w:cs="Tahoma"/>
        </w:rPr>
        <w:t>al</w:t>
      </w:r>
      <w:r w:rsidRPr="00236F71">
        <w:rPr>
          <w:rFonts w:ascii="Tahoma" w:eastAsia="Cambria" w:hAnsi="Tahoma" w:cs="Tahoma"/>
          <w:spacing w:val="3"/>
        </w:rPr>
        <w:t xml:space="preserve"> </w:t>
      </w:r>
      <w:r w:rsidRPr="00236F71">
        <w:rPr>
          <w:rFonts w:ascii="Tahoma" w:eastAsia="Cambria" w:hAnsi="Tahoma" w:cs="Tahoma"/>
          <w:spacing w:val="1"/>
        </w:rPr>
        <w:t>i</w:t>
      </w:r>
      <w:r w:rsidRPr="00236F71">
        <w:rPr>
          <w:rFonts w:ascii="Tahoma" w:eastAsia="Cambria" w:hAnsi="Tahoma" w:cs="Tahoma"/>
          <w:spacing w:val="-3"/>
        </w:rPr>
        <w:t>n</w:t>
      </w:r>
      <w:r w:rsidRPr="00236F71">
        <w:rPr>
          <w:rFonts w:ascii="Tahoma" w:eastAsia="Cambria" w:hAnsi="Tahoma" w:cs="Tahoma"/>
        </w:rPr>
        <w:t>i</w:t>
      </w:r>
      <w:r w:rsidRPr="00236F71">
        <w:rPr>
          <w:rFonts w:ascii="Tahoma" w:eastAsia="Cambria" w:hAnsi="Tahoma" w:cs="Tahoma"/>
          <w:spacing w:val="3"/>
        </w:rPr>
        <w:t xml:space="preserve"> </w:t>
      </w:r>
      <w:r w:rsidRPr="00236F71">
        <w:rPr>
          <w:rFonts w:ascii="Tahoma" w:eastAsia="Cambria" w:hAnsi="Tahoma" w:cs="Tahoma"/>
          <w:spacing w:val="-1"/>
        </w:rPr>
        <w:t>s</w:t>
      </w:r>
      <w:r w:rsidRPr="00236F71">
        <w:rPr>
          <w:rFonts w:ascii="Tahoma" w:eastAsia="Cambria" w:hAnsi="Tahoma" w:cs="Tahoma"/>
        </w:rPr>
        <w:t>e</w:t>
      </w:r>
      <w:r w:rsidRPr="00236F71">
        <w:rPr>
          <w:rFonts w:ascii="Tahoma" w:eastAsia="Cambria" w:hAnsi="Tahoma" w:cs="Tahoma"/>
          <w:spacing w:val="-1"/>
        </w:rPr>
        <w:t>j</w:t>
      </w:r>
      <w:r w:rsidRPr="00236F71">
        <w:rPr>
          <w:rFonts w:ascii="Tahoma" w:eastAsia="Cambria" w:hAnsi="Tahoma" w:cs="Tahoma"/>
          <w:spacing w:val="-2"/>
        </w:rPr>
        <w:t>a</w:t>
      </w:r>
      <w:r w:rsidRPr="00236F71">
        <w:rPr>
          <w:rFonts w:ascii="Tahoma" w:eastAsia="Cambria" w:hAnsi="Tahoma" w:cs="Tahoma"/>
        </w:rPr>
        <w:t>lan</w:t>
      </w:r>
      <w:r w:rsidRPr="00236F71">
        <w:rPr>
          <w:rFonts w:ascii="Tahoma" w:eastAsia="Cambria" w:hAnsi="Tahoma" w:cs="Tahoma"/>
          <w:spacing w:val="2"/>
        </w:rPr>
        <w:t xml:space="preserve"> </w:t>
      </w:r>
      <w:r w:rsidRPr="00236F71">
        <w:rPr>
          <w:rFonts w:ascii="Tahoma" w:eastAsia="Cambria" w:hAnsi="Tahoma" w:cs="Tahoma"/>
        </w:rPr>
        <w:t>de</w:t>
      </w:r>
      <w:r w:rsidRPr="00236F71">
        <w:rPr>
          <w:rFonts w:ascii="Tahoma" w:eastAsia="Cambria" w:hAnsi="Tahoma" w:cs="Tahoma"/>
          <w:spacing w:val="-1"/>
        </w:rPr>
        <w:t>ng</w:t>
      </w:r>
      <w:r w:rsidRPr="00236F71">
        <w:rPr>
          <w:rFonts w:ascii="Tahoma" w:eastAsia="Cambria" w:hAnsi="Tahoma" w:cs="Tahoma"/>
        </w:rPr>
        <w:t>an</w:t>
      </w:r>
      <w:r w:rsidRPr="00236F71">
        <w:rPr>
          <w:rFonts w:ascii="Tahoma" w:eastAsia="Cambria" w:hAnsi="Tahoma" w:cs="Tahoma"/>
          <w:spacing w:val="2"/>
        </w:rPr>
        <w:t xml:space="preserve"> </w:t>
      </w:r>
      <w:r w:rsidRPr="00236F71">
        <w:rPr>
          <w:rFonts w:ascii="Tahoma" w:eastAsia="Cambria" w:hAnsi="Tahoma" w:cs="Tahoma"/>
          <w:spacing w:val="1"/>
        </w:rPr>
        <w:t>m</w:t>
      </w:r>
      <w:r w:rsidRPr="00236F71">
        <w:rPr>
          <w:rFonts w:ascii="Tahoma" w:eastAsia="Cambria" w:hAnsi="Tahoma" w:cs="Tahoma"/>
          <w:spacing w:val="-2"/>
        </w:rPr>
        <w:t>e</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spacing w:val="-2"/>
        </w:rPr>
        <w:t>a</w:t>
      </w:r>
      <w:r w:rsidRPr="00236F71">
        <w:rPr>
          <w:rFonts w:ascii="Tahoma" w:eastAsia="Cambria" w:hAnsi="Tahoma" w:cs="Tahoma"/>
          <w:spacing w:val="1"/>
        </w:rPr>
        <w:t>i</w:t>
      </w:r>
      <w:r w:rsidRPr="00236F71">
        <w:rPr>
          <w:rFonts w:ascii="Tahoma" w:eastAsia="Cambria" w:hAnsi="Tahoma" w:cs="Tahoma"/>
        </w:rPr>
        <w:t>k</w:t>
      </w:r>
      <w:r w:rsidRPr="00236F71">
        <w:rPr>
          <w:rFonts w:ascii="Tahoma" w:eastAsia="Cambria" w:hAnsi="Tahoma" w:cs="Tahoma"/>
          <w:spacing w:val="-1"/>
        </w:rPr>
        <w:t>ny</w:t>
      </w:r>
      <w:r w:rsidRPr="00236F71">
        <w:rPr>
          <w:rFonts w:ascii="Tahoma" w:eastAsia="Cambria" w:hAnsi="Tahoma" w:cs="Tahoma"/>
        </w:rPr>
        <w:t>a pereko</w:t>
      </w:r>
      <w:r w:rsidRPr="00236F71">
        <w:rPr>
          <w:rFonts w:ascii="Tahoma" w:eastAsia="Cambria" w:hAnsi="Tahoma" w:cs="Tahoma"/>
          <w:spacing w:val="-1"/>
        </w:rPr>
        <w:t>n</w:t>
      </w:r>
      <w:r w:rsidRPr="00236F71">
        <w:rPr>
          <w:rFonts w:ascii="Tahoma" w:eastAsia="Cambria" w:hAnsi="Tahoma" w:cs="Tahoma"/>
          <w:spacing w:val="-2"/>
        </w:rPr>
        <w:t>o</w:t>
      </w:r>
      <w:r w:rsidRPr="00236F71">
        <w:rPr>
          <w:rFonts w:ascii="Tahoma" w:eastAsia="Cambria" w:hAnsi="Tahoma" w:cs="Tahoma"/>
          <w:spacing w:val="1"/>
        </w:rPr>
        <w:t>m</w:t>
      </w:r>
      <w:r w:rsidRPr="00236F71">
        <w:rPr>
          <w:rFonts w:ascii="Tahoma" w:eastAsia="Cambria" w:hAnsi="Tahoma" w:cs="Tahoma"/>
          <w:spacing w:val="-1"/>
        </w:rPr>
        <w:t>i</w:t>
      </w:r>
      <w:r w:rsidRPr="00236F71">
        <w:rPr>
          <w:rFonts w:ascii="Tahoma" w:eastAsia="Cambria" w:hAnsi="Tahoma" w:cs="Tahoma"/>
        </w:rPr>
        <w:t xml:space="preserve">an </w:t>
      </w:r>
      <w:r w:rsidRPr="00236F71">
        <w:rPr>
          <w:rFonts w:ascii="Tahoma" w:eastAsia="Cambria" w:hAnsi="Tahoma" w:cs="Tahoma"/>
          <w:spacing w:val="-1"/>
        </w:rPr>
        <w:t>g</w:t>
      </w:r>
      <w:r w:rsidRPr="00236F71">
        <w:rPr>
          <w:rFonts w:ascii="Tahoma" w:eastAsia="Cambria" w:hAnsi="Tahoma" w:cs="Tahoma"/>
        </w:rPr>
        <w:t>lobal,</w:t>
      </w:r>
      <w:r w:rsidRPr="00236F71">
        <w:rPr>
          <w:rFonts w:ascii="Tahoma" w:eastAsia="Cambria" w:hAnsi="Tahoma" w:cs="Tahoma"/>
          <w:spacing w:val="2"/>
        </w:rPr>
        <w:t xml:space="preserve"> </w:t>
      </w:r>
      <w:r w:rsidRPr="00236F71">
        <w:rPr>
          <w:rFonts w:ascii="Tahoma" w:eastAsia="Cambria" w:hAnsi="Tahoma" w:cs="Tahoma"/>
        </w:rPr>
        <w:t>dan</w:t>
      </w:r>
      <w:r w:rsidRPr="00236F71">
        <w:rPr>
          <w:rFonts w:ascii="Tahoma" w:eastAsia="Cambria" w:hAnsi="Tahoma" w:cs="Tahoma"/>
          <w:spacing w:val="1"/>
        </w:rPr>
        <w:t xml:space="preserve"> </w:t>
      </w:r>
      <w:r w:rsidRPr="00236F71">
        <w:rPr>
          <w:rFonts w:ascii="Tahoma" w:eastAsia="Cambria" w:hAnsi="Tahoma" w:cs="Tahoma"/>
        </w:rPr>
        <w:t>d</w:t>
      </w:r>
      <w:r w:rsidRPr="00236F71">
        <w:rPr>
          <w:rFonts w:ascii="Tahoma" w:eastAsia="Cambria" w:hAnsi="Tahoma" w:cs="Tahoma"/>
          <w:spacing w:val="-1"/>
        </w:rPr>
        <w:t>i</w:t>
      </w:r>
      <w:r w:rsidRPr="00236F71">
        <w:rPr>
          <w:rFonts w:ascii="Tahoma" w:eastAsia="Cambria" w:hAnsi="Tahoma" w:cs="Tahoma"/>
        </w:rPr>
        <w:t>dukung o</w:t>
      </w:r>
      <w:r w:rsidRPr="00236F71">
        <w:rPr>
          <w:rFonts w:ascii="Tahoma" w:eastAsia="Cambria" w:hAnsi="Tahoma" w:cs="Tahoma"/>
          <w:spacing w:val="-2"/>
        </w:rPr>
        <w:t>l</w:t>
      </w:r>
      <w:r w:rsidRPr="00236F71">
        <w:rPr>
          <w:rFonts w:ascii="Tahoma" w:eastAsia="Cambria" w:hAnsi="Tahoma" w:cs="Tahoma"/>
        </w:rPr>
        <w:t>eh</w:t>
      </w:r>
      <w:r w:rsidRPr="00236F71">
        <w:rPr>
          <w:rFonts w:ascii="Tahoma" w:eastAsia="Cambria" w:hAnsi="Tahoma" w:cs="Tahoma"/>
          <w:spacing w:val="4"/>
        </w:rPr>
        <w:t xml:space="preserve"> </w:t>
      </w:r>
      <w:r w:rsidRPr="00236F71">
        <w:rPr>
          <w:rFonts w:ascii="Tahoma" w:eastAsia="Cambria" w:hAnsi="Tahoma" w:cs="Tahoma"/>
          <w:spacing w:val="-1"/>
        </w:rPr>
        <w:t>b</w:t>
      </w:r>
      <w:r w:rsidRPr="00236F71">
        <w:rPr>
          <w:rFonts w:ascii="Tahoma" w:eastAsia="Cambria" w:hAnsi="Tahoma" w:cs="Tahoma"/>
        </w:rPr>
        <w:t>erlan</w:t>
      </w:r>
      <w:r w:rsidRPr="00236F71">
        <w:rPr>
          <w:rFonts w:ascii="Tahoma" w:eastAsia="Cambria" w:hAnsi="Tahoma" w:cs="Tahoma"/>
          <w:spacing w:val="-2"/>
        </w:rPr>
        <w:t>j</w:t>
      </w:r>
      <w:r w:rsidRPr="00236F71">
        <w:rPr>
          <w:rFonts w:ascii="Tahoma" w:eastAsia="Cambria" w:hAnsi="Tahoma" w:cs="Tahoma"/>
        </w:rPr>
        <w:t>utn</w:t>
      </w:r>
      <w:r w:rsidRPr="00236F71">
        <w:rPr>
          <w:rFonts w:ascii="Tahoma" w:eastAsia="Cambria" w:hAnsi="Tahoma" w:cs="Tahoma"/>
          <w:spacing w:val="-1"/>
        </w:rPr>
        <w:t>y</w:t>
      </w:r>
      <w:r w:rsidRPr="00236F71">
        <w:rPr>
          <w:rFonts w:ascii="Tahoma" w:eastAsia="Cambria" w:hAnsi="Tahoma" w:cs="Tahoma"/>
        </w:rPr>
        <w:t>a</w:t>
      </w:r>
      <w:r w:rsidRPr="00236F71">
        <w:rPr>
          <w:rFonts w:ascii="Tahoma" w:eastAsia="Cambria" w:hAnsi="Tahoma" w:cs="Tahoma"/>
          <w:spacing w:val="3"/>
        </w:rPr>
        <w:t xml:space="preserve"> </w:t>
      </w:r>
      <w:r w:rsidRPr="00236F71">
        <w:rPr>
          <w:rFonts w:ascii="Tahoma" w:eastAsia="Cambria" w:hAnsi="Tahoma" w:cs="Tahoma"/>
        </w:rPr>
        <w:t>r</w:t>
      </w:r>
      <w:r w:rsidRPr="00236F71">
        <w:rPr>
          <w:rFonts w:ascii="Tahoma" w:eastAsia="Cambria" w:hAnsi="Tahoma" w:cs="Tahoma"/>
          <w:spacing w:val="-2"/>
        </w:rPr>
        <w:t>e</w:t>
      </w:r>
      <w:r w:rsidRPr="00236F71">
        <w:rPr>
          <w:rFonts w:ascii="Tahoma" w:eastAsia="Cambria" w:hAnsi="Tahoma" w:cs="Tahoma"/>
        </w:rPr>
        <w:t>fo</w:t>
      </w:r>
      <w:r w:rsidRPr="00236F71">
        <w:rPr>
          <w:rFonts w:ascii="Tahoma" w:eastAsia="Cambria" w:hAnsi="Tahoma" w:cs="Tahoma"/>
          <w:spacing w:val="-2"/>
        </w:rPr>
        <w:t>r</w:t>
      </w:r>
      <w:r w:rsidRPr="00236F71">
        <w:rPr>
          <w:rFonts w:ascii="Tahoma" w:eastAsia="Cambria" w:hAnsi="Tahoma" w:cs="Tahoma"/>
          <w:spacing w:val="1"/>
        </w:rPr>
        <w:t>m</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rPr>
        <w:t xml:space="preserve">i </w:t>
      </w:r>
      <w:r w:rsidRPr="00236F71">
        <w:rPr>
          <w:rFonts w:ascii="Tahoma" w:eastAsia="Cambria" w:hAnsi="Tahoma" w:cs="Tahoma"/>
          <w:spacing w:val="1"/>
        </w:rPr>
        <w:t>s</w:t>
      </w:r>
      <w:r w:rsidRPr="00236F71">
        <w:rPr>
          <w:rFonts w:ascii="Tahoma" w:eastAsia="Cambria" w:hAnsi="Tahoma" w:cs="Tahoma"/>
        </w:rPr>
        <w:t>trukt</w:t>
      </w:r>
      <w:r w:rsidRPr="00236F71">
        <w:rPr>
          <w:rFonts w:ascii="Tahoma" w:eastAsia="Cambria" w:hAnsi="Tahoma" w:cs="Tahoma"/>
          <w:spacing w:val="-3"/>
        </w:rPr>
        <w:t>u</w:t>
      </w:r>
      <w:r w:rsidRPr="00236F71">
        <w:rPr>
          <w:rFonts w:ascii="Tahoma" w:eastAsia="Cambria" w:hAnsi="Tahoma" w:cs="Tahoma"/>
        </w:rPr>
        <w:t>ral</w:t>
      </w:r>
      <w:r w:rsidRPr="00236F71">
        <w:rPr>
          <w:rFonts w:ascii="Tahoma" w:eastAsia="Cambria" w:hAnsi="Tahoma" w:cs="Tahoma"/>
          <w:spacing w:val="3"/>
        </w:rPr>
        <w:t xml:space="preserve"> </w:t>
      </w:r>
      <w:r w:rsidRPr="00236F71">
        <w:rPr>
          <w:rFonts w:ascii="Tahoma" w:eastAsia="Cambria" w:hAnsi="Tahoma" w:cs="Tahoma"/>
          <w:spacing w:val="-3"/>
        </w:rPr>
        <w:t>d</w:t>
      </w:r>
      <w:r w:rsidRPr="00236F71">
        <w:rPr>
          <w:rFonts w:ascii="Tahoma" w:eastAsia="Cambria" w:hAnsi="Tahoma" w:cs="Tahoma"/>
        </w:rPr>
        <w:t>i dalam</w:t>
      </w:r>
      <w:r w:rsidRPr="00236F71">
        <w:rPr>
          <w:rFonts w:ascii="Tahoma" w:eastAsia="Cambria" w:hAnsi="Tahoma" w:cs="Tahoma"/>
          <w:spacing w:val="1"/>
        </w:rPr>
        <w:t xml:space="preserve"> </w:t>
      </w:r>
      <w:r w:rsidRPr="00236F71">
        <w:rPr>
          <w:rFonts w:ascii="Tahoma" w:eastAsia="Cambria" w:hAnsi="Tahoma" w:cs="Tahoma"/>
          <w:spacing w:val="-1"/>
        </w:rPr>
        <w:t>n</w:t>
      </w:r>
      <w:r w:rsidRPr="00236F71">
        <w:rPr>
          <w:rFonts w:ascii="Tahoma" w:eastAsia="Cambria" w:hAnsi="Tahoma" w:cs="Tahoma"/>
        </w:rPr>
        <w:t>e</w:t>
      </w:r>
      <w:r w:rsidRPr="00236F71">
        <w:rPr>
          <w:rFonts w:ascii="Tahoma" w:eastAsia="Cambria" w:hAnsi="Tahoma" w:cs="Tahoma"/>
          <w:spacing w:val="-1"/>
        </w:rPr>
        <w:t>g</w:t>
      </w:r>
      <w:r w:rsidRPr="00236F71">
        <w:rPr>
          <w:rFonts w:ascii="Tahoma" w:eastAsia="Cambria" w:hAnsi="Tahoma" w:cs="Tahoma"/>
        </w:rPr>
        <w:t>e</w:t>
      </w:r>
      <w:r w:rsidRPr="00236F71">
        <w:rPr>
          <w:rFonts w:ascii="Tahoma" w:eastAsia="Cambria" w:hAnsi="Tahoma" w:cs="Tahoma"/>
          <w:spacing w:val="-2"/>
        </w:rPr>
        <w:t>r</w:t>
      </w:r>
      <w:r w:rsidRPr="00236F71">
        <w:rPr>
          <w:rFonts w:ascii="Tahoma" w:eastAsia="Cambria" w:hAnsi="Tahoma" w:cs="Tahoma"/>
        </w:rPr>
        <w:t>i</w:t>
      </w:r>
      <w:r w:rsidRPr="00236F71">
        <w:rPr>
          <w:rFonts w:ascii="Tahoma" w:eastAsia="Cambria" w:hAnsi="Tahoma" w:cs="Tahoma"/>
          <w:spacing w:val="1"/>
        </w:rPr>
        <w:t xml:space="preserve"> </w:t>
      </w:r>
      <w:r w:rsidRPr="00236F71">
        <w:rPr>
          <w:rFonts w:ascii="Tahoma" w:eastAsia="Cambria" w:hAnsi="Tahoma" w:cs="Tahoma"/>
          <w:spacing w:val="-1"/>
        </w:rPr>
        <w:t>s</w:t>
      </w:r>
      <w:r w:rsidRPr="00236F71">
        <w:rPr>
          <w:rFonts w:ascii="Tahoma" w:eastAsia="Cambria" w:hAnsi="Tahoma" w:cs="Tahoma"/>
        </w:rPr>
        <w:t>e</w:t>
      </w:r>
      <w:r w:rsidRPr="00236F71">
        <w:rPr>
          <w:rFonts w:ascii="Tahoma" w:eastAsia="Cambria" w:hAnsi="Tahoma" w:cs="Tahoma"/>
          <w:spacing w:val="-1"/>
        </w:rPr>
        <w:t>c</w:t>
      </w:r>
      <w:r w:rsidRPr="00236F71">
        <w:rPr>
          <w:rFonts w:ascii="Tahoma" w:eastAsia="Cambria" w:hAnsi="Tahoma" w:cs="Tahoma"/>
        </w:rPr>
        <w:t xml:space="preserve">ara </w:t>
      </w:r>
      <w:r w:rsidRPr="00236F71">
        <w:rPr>
          <w:rFonts w:ascii="Tahoma" w:eastAsia="Cambria" w:hAnsi="Tahoma" w:cs="Tahoma"/>
          <w:spacing w:val="-1"/>
        </w:rPr>
        <w:t>k</w:t>
      </w:r>
      <w:r w:rsidRPr="00236F71">
        <w:rPr>
          <w:rFonts w:ascii="Tahoma" w:eastAsia="Cambria" w:hAnsi="Tahoma" w:cs="Tahoma"/>
          <w:spacing w:val="-2"/>
        </w:rPr>
        <w:t>o</w:t>
      </w:r>
      <w:r w:rsidRPr="00236F71">
        <w:rPr>
          <w:rFonts w:ascii="Tahoma" w:eastAsia="Cambria" w:hAnsi="Tahoma" w:cs="Tahoma"/>
          <w:spacing w:val="-1"/>
        </w:rPr>
        <w:t>m</w:t>
      </w:r>
      <w:r w:rsidRPr="00236F71">
        <w:rPr>
          <w:rFonts w:ascii="Tahoma" w:eastAsia="Cambria" w:hAnsi="Tahoma" w:cs="Tahoma"/>
        </w:rPr>
        <w:t>prehe</w:t>
      </w:r>
      <w:r w:rsidRPr="00236F71">
        <w:rPr>
          <w:rFonts w:ascii="Tahoma" w:eastAsia="Cambria" w:hAnsi="Tahoma" w:cs="Tahoma"/>
          <w:spacing w:val="-3"/>
        </w:rPr>
        <w:t>n</w:t>
      </w:r>
      <w:r w:rsidRPr="00236F71">
        <w:rPr>
          <w:rFonts w:ascii="Tahoma" w:eastAsia="Cambria" w:hAnsi="Tahoma" w:cs="Tahoma"/>
          <w:spacing w:val="1"/>
        </w:rPr>
        <w:t>si</w:t>
      </w:r>
      <w:r w:rsidRPr="00236F71">
        <w:rPr>
          <w:rFonts w:ascii="Tahoma" w:eastAsia="Cambria" w:hAnsi="Tahoma" w:cs="Tahoma"/>
          <w:spacing w:val="-2"/>
        </w:rPr>
        <w:t>f</w:t>
      </w:r>
      <w:r w:rsidR="00C17614" w:rsidRPr="00236F71">
        <w:rPr>
          <w:rFonts w:ascii="Tahoma" w:hAnsi="Tahoma" w:cs="Tahoma"/>
        </w:rPr>
        <w:t xml:space="preserve"> untuk RPJMN 2015 – 2019 yakni memantapkan pembangunan secara menyeluruh diberbagai bidang dengan menekankan pencapaian daya saing kompetitif</w:t>
      </w:r>
      <w:r w:rsidRPr="00236F71">
        <w:rPr>
          <w:rFonts w:ascii="Tahoma" w:hAnsi="Tahoma" w:cs="Tahoma"/>
          <w:lang w:val="id-ID"/>
        </w:rPr>
        <w:t>.</w:t>
      </w:r>
    </w:p>
    <w:p w:rsidR="001E00DC" w:rsidRDefault="001E00DC" w:rsidP="001E00DC">
      <w:pPr>
        <w:autoSpaceDE w:val="0"/>
        <w:autoSpaceDN w:val="0"/>
        <w:adjustRightInd w:val="0"/>
        <w:spacing w:line="360" w:lineRule="auto"/>
        <w:ind w:firstLine="567"/>
        <w:jc w:val="both"/>
        <w:rPr>
          <w:rFonts w:ascii="Tahoma" w:eastAsia="Cambria" w:hAnsi="Tahoma" w:cs="Tahoma"/>
          <w:lang w:val="id-ID"/>
        </w:rPr>
      </w:pPr>
      <w:r w:rsidRPr="00236F71">
        <w:rPr>
          <w:rFonts w:ascii="Tahoma" w:eastAsia="Cambria" w:hAnsi="Tahoma" w:cs="Tahoma"/>
        </w:rPr>
        <w:t>Perla</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a</w:t>
      </w:r>
      <w:r w:rsidRPr="00236F71">
        <w:rPr>
          <w:rFonts w:ascii="Tahoma" w:eastAsia="Cambria" w:hAnsi="Tahoma" w:cs="Tahoma"/>
          <w:spacing w:val="-2"/>
        </w:rPr>
        <w:t>t</w:t>
      </w:r>
      <w:r w:rsidRPr="00236F71">
        <w:rPr>
          <w:rFonts w:ascii="Tahoma" w:eastAsia="Cambria" w:hAnsi="Tahoma" w:cs="Tahoma"/>
        </w:rPr>
        <w:t>an</w:t>
      </w:r>
      <w:r w:rsidRPr="00236F71">
        <w:rPr>
          <w:rFonts w:ascii="Tahoma" w:eastAsia="Cambria" w:hAnsi="Tahoma" w:cs="Tahoma"/>
          <w:spacing w:val="3"/>
        </w:rPr>
        <w:t xml:space="preserve"> </w:t>
      </w:r>
      <w:r w:rsidRPr="00236F71">
        <w:rPr>
          <w:rFonts w:ascii="Tahoma" w:eastAsia="Cambria" w:hAnsi="Tahoma" w:cs="Tahoma"/>
        </w:rPr>
        <w:t>eko</w:t>
      </w:r>
      <w:r w:rsidRPr="00236F71">
        <w:rPr>
          <w:rFonts w:ascii="Tahoma" w:eastAsia="Cambria" w:hAnsi="Tahoma" w:cs="Tahoma"/>
          <w:spacing w:val="-3"/>
        </w:rPr>
        <w:t>n</w:t>
      </w:r>
      <w:r w:rsidRPr="00236F71">
        <w:rPr>
          <w:rFonts w:ascii="Tahoma" w:eastAsia="Cambria" w:hAnsi="Tahoma" w:cs="Tahoma"/>
        </w:rPr>
        <w:t>o</w:t>
      </w:r>
      <w:r w:rsidRPr="00236F71">
        <w:rPr>
          <w:rFonts w:ascii="Tahoma" w:eastAsia="Cambria" w:hAnsi="Tahoma" w:cs="Tahoma"/>
          <w:spacing w:val="-1"/>
        </w:rPr>
        <w:t>m</w:t>
      </w:r>
      <w:r w:rsidRPr="00236F71">
        <w:rPr>
          <w:rFonts w:ascii="Tahoma" w:eastAsia="Cambria" w:hAnsi="Tahoma" w:cs="Tahoma"/>
        </w:rPr>
        <w:t>i</w:t>
      </w:r>
      <w:r w:rsidRPr="00236F71">
        <w:rPr>
          <w:rFonts w:ascii="Tahoma" w:eastAsia="Cambria" w:hAnsi="Tahoma" w:cs="Tahoma"/>
          <w:spacing w:val="3"/>
        </w:rPr>
        <w:t xml:space="preserve"> </w:t>
      </w:r>
      <w:r w:rsidRPr="00236F71">
        <w:rPr>
          <w:rFonts w:ascii="Tahoma" w:eastAsia="Cambria" w:hAnsi="Tahoma" w:cs="Tahoma"/>
          <w:spacing w:val="1"/>
        </w:rPr>
        <w:t>T</w:t>
      </w:r>
      <w:r w:rsidRPr="00236F71">
        <w:rPr>
          <w:rFonts w:ascii="Tahoma" w:eastAsia="Cambria" w:hAnsi="Tahoma" w:cs="Tahoma"/>
          <w:spacing w:val="-1"/>
        </w:rPr>
        <w:t>i</w:t>
      </w:r>
      <w:r w:rsidRPr="00236F71">
        <w:rPr>
          <w:rFonts w:ascii="Tahoma" w:eastAsia="Cambria" w:hAnsi="Tahoma" w:cs="Tahoma"/>
        </w:rPr>
        <w:t>on</w:t>
      </w:r>
      <w:r w:rsidRPr="00236F71">
        <w:rPr>
          <w:rFonts w:ascii="Tahoma" w:eastAsia="Cambria" w:hAnsi="Tahoma" w:cs="Tahoma"/>
          <w:spacing w:val="-2"/>
        </w:rPr>
        <w:t>g</w:t>
      </w:r>
      <w:r w:rsidRPr="00236F71">
        <w:rPr>
          <w:rFonts w:ascii="Tahoma" w:eastAsia="Cambria" w:hAnsi="Tahoma" w:cs="Tahoma"/>
        </w:rPr>
        <w:t>kok</w:t>
      </w:r>
      <w:r w:rsidRPr="00236F71">
        <w:rPr>
          <w:rFonts w:ascii="Tahoma" w:eastAsia="Cambria" w:hAnsi="Tahoma" w:cs="Tahoma"/>
          <w:spacing w:val="3"/>
        </w:rPr>
        <w:t xml:space="preserve"> </w:t>
      </w:r>
      <w:r w:rsidRPr="00236F71">
        <w:rPr>
          <w:rFonts w:ascii="Tahoma" w:eastAsia="Cambria" w:hAnsi="Tahoma" w:cs="Tahoma"/>
        </w:rPr>
        <w:t>dan pe</w:t>
      </w:r>
      <w:r w:rsidRPr="00236F71">
        <w:rPr>
          <w:rFonts w:ascii="Tahoma" w:eastAsia="Cambria" w:hAnsi="Tahoma" w:cs="Tahoma"/>
          <w:spacing w:val="-1"/>
        </w:rPr>
        <w:t>n</w:t>
      </w:r>
      <w:r w:rsidRPr="00236F71">
        <w:rPr>
          <w:rFonts w:ascii="Tahoma" w:eastAsia="Cambria" w:hAnsi="Tahoma" w:cs="Tahoma"/>
        </w:rPr>
        <w:t>ur</w:t>
      </w:r>
      <w:r w:rsidRPr="00236F71">
        <w:rPr>
          <w:rFonts w:ascii="Tahoma" w:eastAsia="Cambria" w:hAnsi="Tahoma" w:cs="Tahoma"/>
          <w:spacing w:val="1"/>
        </w:rPr>
        <w:t>u</w:t>
      </w:r>
      <w:r w:rsidRPr="00236F71">
        <w:rPr>
          <w:rFonts w:ascii="Tahoma" w:eastAsia="Cambria" w:hAnsi="Tahoma" w:cs="Tahoma"/>
          <w:spacing w:val="-1"/>
        </w:rPr>
        <w:t>n</w:t>
      </w:r>
      <w:r w:rsidRPr="00236F71">
        <w:rPr>
          <w:rFonts w:ascii="Tahoma" w:eastAsia="Cambria" w:hAnsi="Tahoma" w:cs="Tahoma"/>
        </w:rPr>
        <w:t xml:space="preserve">an </w:t>
      </w:r>
      <w:r w:rsidRPr="00236F71">
        <w:rPr>
          <w:rFonts w:ascii="Tahoma" w:eastAsia="Cambria" w:hAnsi="Tahoma" w:cs="Tahoma"/>
          <w:spacing w:val="1"/>
        </w:rPr>
        <w:t xml:space="preserve"> </w:t>
      </w:r>
      <w:r w:rsidRPr="00236F71">
        <w:rPr>
          <w:rFonts w:ascii="Tahoma" w:eastAsia="Cambria" w:hAnsi="Tahoma" w:cs="Tahoma"/>
        </w:rPr>
        <w:t>har</w:t>
      </w:r>
      <w:r w:rsidRPr="00236F71">
        <w:rPr>
          <w:rFonts w:ascii="Tahoma" w:eastAsia="Cambria" w:hAnsi="Tahoma" w:cs="Tahoma"/>
          <w:spacing w:val="-1"/>
        </w:rPr>
        <w:t>g</w:t>
      </w:r>
      <w:r w:rsidRPr="00236F71">
        <w:rPr>
          <w:rFonts w:ascii="Tahoma" w:eastAsia="Cambria" w:hAnsi="Tahoma" w:cs="Tahoma"/>
        </w:rPr>
        <w:t xml:space="preserve">a </w:t>
      </w:r>
      <w:r w:rsidRPr="00236F71">
        <w:rPr>
          <w:rFonts w:ascii="Tahoma" w:eastAsia="Cambria" w:hAnsi="Tahoma" w:cs="Tahoma"/>
          <w:spacing w:val="2"/>
        </w:rPr>
        <w:t xml:space="preserve"> </w:t>
      </w:r>
      <w:r w:rsidRPr="00236F71">
        <w:rPr>
          <w:rFonts w:ascii="Tahoma" w:eastAsia="Cambria" w:hAnsi="Tahoma" w:cs="Tahoma"/>
          <w:spacing w:val="-3"/>
        </w:rPr>
        <w:t>k</w:t>
      </w:r>
      <w:r w:rsidRPr="00236F71">
        <w:rPr>
          <w:rFonts w:ascii="Tahoma" w:eastAsia="Cambria" w:hAnsi="Tahoma" w:cs="Tahoma"/>
        </w:rPr>
        <w:t>o</w:t>
      </w:r>
      <w:r w:rsidRPr="00236F71">
        <w:rPr>
          <w:rFonts w:ascii="Tahoma" w:eastAsia="Cambria" w:hAnsi="Tahoma" w:cs="Tahoma"/>
          <w:spacing w:val="-1"/>
        </w:rPr>
        <w:t>m</w:t>
      </w:r>
      <w:r w:rsidRPr="00236F71">
        <w:rPr>
          <w:rFonts w:ascii="Tahoma" w:eastAsia="Cambria" w:hAnsi="Tahoma" w:cs="Tahoma"/>
        </w:rPr>
        <w:t>o</w:t>
      </w:r>
      <w:r w:rsidRPr="00236F71">
        <w:rPr>
          <w:rFonts w:ascii="Tahoma" w:eastAsia="Cambria" w:hAnsi="Tahoma" w:cs="Tahoma"/>
          <w:spacing w:val="-2"/>
        </w:rPr>
        <w:t>d</w:t>
      </w:r>
      <w:r w:rsidRPr="00236F71">
        <w:rPr>
          <w:rFonts w:ascii="Tahoma" w:eastAsia="Cambria" w:hAnsi="Tahoma" w:cs="Tahoma"/>
          <w:spacing w:val="1"/>
        </w:rPr>
        <w:t>i</w:t>
      </w:r>
      <w:r w:rsidRPr="00236F71">
        <w:rPr>
          <w:rFonts w:ascii="Tahoma" w:eastAsia="Cambria" w:hAnsi="Tahoma" w:cs="Tahoma"/>
        </w:rPr>
        <w:t xml:space="preserve">tas </w:t>
      </w:r>
      <w:r w:rsidRPr="00236F71">
        <w:rPr>
          <w:rFonts w:ascii="Tahoma" w:eastAsia="Cambria" w:hAnsi="Tahoma" w:cs="Tahoma"/>
          <w:spacing w:val="3"/>
        </w:rPr>
        <w:t xml:space="preserve"> </w:t>
      </w:r>
      <w:r w:rsidRPr="00236F71">
        <w:rPr>
          <w:rFonts w:ascii="Tahoma" w:eastAsia="Cambria" w:hAnsi="Tahoma" w:cs="Tahoma"/>
        </w:rPr>
        <w:t>diperkirakan</w:t>
      </w:r>
      <w:r w:rsidRPr="00236F71">
        <w:rPr>
          <w:rFonts w:ascii="Tahoma" w:eastAsia="Cambria" w:hAnsi="Tahoma" w:cs="Tahoma"/>
          <w:spacing w:val="46"/>
        </w:rPr>
        <w:t xml:space="preserve"> </w:t>
      </w:r>
      <w:r w:rsidRPr="00236F71">
        <w:rPr>
          <w:rFonts w:ascii="Tahoma" w:eastAsia="Cambria" w:hAnsi="Tahoma" w:cs="Tahoma"/>
          <w:spacing w:val="1"/>
        </w:rPr>
        <w:t>m</w:t>
      </w:r>
      <w:r w:rsidRPr="00236F71">
        <w:rPr>
          <w:rFonts w:ascii="Tahoma" w:eastAsia="Cambria" w:hAnsi="Tahoma" w:cs="Tahoma"/>
          <w:spacing w:val="-2"/>
        </w:rPr>
        <w:t>a</w:t>
      </w:r>
      <w:r w:rsidRPr="00236F71">
        <w:rPr>
          <w:rFonts w:ascii="Tahoma" w:eastAsia="Cambria" w:hAnsi="Tahoma" w:cs="Tahoma"/>
          <w:spacing w:val="1"/>
        </w:rPr>
        <w:t>si</w:t>
      </w:r>
      <w:r w:rsidRPr="00236F71">
        <w:rPr>
          <w:rFonts w:ascii="Tahoma" w:eastAsia="Cambria" w:hAnsi="Tahoma" w:cs="Tahoma"/>
        </w:rPr>
        <w:t xml:space="preserve">h  terus </w:t>
      </w:r>
      <w:r w:rsidRPr="00236F71">
        <w:rPr>
          <w:rFonts w:ascii="Tahoma" w:eastAsia="Cambria" w:hAnsi="Tahoma" w:cs="Tahoma"/>
          <w:spacing w:val="3"/>
        </w:rPr>
        <w:t xml:space="preserve"> </w:t>
      </w:r>
      <w:r w:rsidRPr="00236F71">
        <w:rPr>
          <w:rFonts w:ascii="Tahoma" w:eastAsia="Cambria" w:hAnsi="Tahoma" w:cs="Tahoma"/>
          <w:spacing w:val="-1"/>
        </w:rPr>
        <w:t>b</w:t>
      </w:r>
      <w:r w:rsidRPr="00236F71">
        <w:rPr>
          <w:rFonts w:ascii="Tahoma" w:eastAsia="Cambria" w:hAnsi="Tahoma" w:cs="Tahoma"/>
        </w:rPr>
        <w:t>e</w:t>
      </w:r>
      <w:r w:rsidRPr="00236F71">
        <w:rPr>
          <w:rFonts w:ascii="Tahoma" w:eastAsia="Cambria" w:hAnsi="Tahoma" w:cs="Tahoma"/>
          <w:spacing w:val="-2"/>
        </w:rPr>
        <w:t>r</w:t>
      </w:r>
      <w:r w:rsidRPr="00236F71">
        <w:rPr>
          <w:rFonts w:ascii="Tahoma" w:eastAsia="Cambria" w:hAnsi="Tahoma" w:cs="Tahoma"/>
        </w:rPr>
        <w:t>lan</w:t>
      </w:r>
      <w:r w:rsidRPr="00236F71">
        <w:rPr>
          <w:rFonts w:ascii="Tahoma" w:eastAsia="Cambria" w:hAnsi="Tahoma" w:cs="Tahoma"/>
          <w:spacing w:val="-2"/>
        </w:rPr>
        <w:t>j</w:t>
      </w:r>
      <w:r w:rsidRPr="00236F71">
        <w:rPr>
          <w:rFonts w:ascii="Tahoma" w:eastAsia="Cambria" w:hAnsi="Tahoma" w:cs="Tahoma"/>
        </w:rPr>
        <w:t xml:space="preserve">ut </w:t>
      </w:r>
      <w:r w:rsidRPr="00236F71">
        <w:rPr>
          <w:rFonts w:ascii="Tahoma" w:eastAsia="Cambria" w:hAnsi="Tahoma" w:cs="Tahoma"/>
          <w:spacing w:val="1"/>
        </w:rPr>
        <w:t>s</w:t>
      </w:r>
      <w:r w:rsidRPr="00236F71">
        <w:rPr>
          <w:rFonts w:ascii="Tahoma" w:eastAsia="Cambria" w:hAnsi="Tahoma" w:cs="Tahoma"/>
          <w:spacing w:val="-2"/>
        </w:rPr>
        <w:t>a</w:t>
      </w:r>
      <w:r w:rsidRPr="00236F71">
        <w:rPr>
          <w:rFonts w:ascii="Tahoma" w:eastAsia="Cambria" w:hAnsi="Tahoma" w:cs="Tahoma"/>
          <w:spacing w:val="1"/>
        </w:rPr>
        <w:t>m</w:t>
      </w:r>
      <w:r w:rsidRPr="00236F71">
        <w:rPr>
          <w:rFonts w:ascii="Tahoma" w:eastAsia="Cambria" w:hAnsi="Tahoma" w:cs="Tahoma"/>
        </w:rPr>
        <w:t>pai</w:t>
      </w:r>
      <w:r w:rsidRPr="00236F71">
        <w:rPr>
          <w:rFonts w:ascii="Tahoma" w:eastAsia="Cambria" w:hAnsi="Tahoma" w:cs="Tahoma"/>
          <w:spacing w:val="3"/>
        </w:rPr>
        <w:t xml:space="preserve"> </w:t>
      </w:r>
      <w:r w:rsidRPr="00236F71">
        <w:rPr>
          <w:rFonts w:ascii="Tahoma" w:eastAsia="Cambria" w:hAnsi="Tahoma" w:cs="Tahoma"/>
          <w:spacing w:val="-3"/>
        </w:rPr>
        <w:t>d</w:t>
      </w:r>
      <w:r w:rsidRPr="00236F71">
        <w:rPr>
          <w:rFonts w:ascii="Tahoma" w:eastAsia="Cambria" w:hAnsi="Tahoma" w:cs="Tahoma"/>
        </w:rPr>
        <w:t>en</w:t>
      </w:r>
      <w:r w:rsidRPr="00236F71">
        <w:rPr>
          <w:rFonts w:ascii="Tahoma" w:eastAsia="Cambria" w:hAnsi="Tahoma" w:cs="Tahoma"/>
          <w:spacing w:val="-2"/>
        </w:rPr>
        <w:t>g</w:t>
      </w:r>
      <w:r w:rsidRPr="00236F71">
        <w:rPr>
          <w:rFonts w:ascii="Tahoma" w:eastAsia="Cambria" w:hAnsi="Tahoma" w:cs="Tahoma"/>
        </w:rPr>
        <w:t>an</w:t>
      </w:r>
      <w:r w:rsidRPr="00236F71">
        <w:rPr>
          <w:rFonts w:ascii="Tahoma" w:eastAsia="Cambria" w:hAnsi="Tahoma" w:cs="Tahoma"/>
          <w:spacing w:val="1"/>
        </w:rPr>
        <w:t xml:space="preserve"> </w:t>
      </w:r>
      <w:r w:rsidRPr="00236F71">
        <w:rPr>
          <w:rFonts w:ascii="Tahoma" w:eastAsia="Cambria" w:hAnsi="Tahoma" w:cs="Tahoma"/>
        </w:rPr>
        <w:t>tah</w:t>
      </w:r>
      <w:r w:rsidRPr="00236F71">
        <w:rPr>
          <w:rFonts w:ascii="Tahoma" w:eastAsia="Cambria" w:hAnsi="Tahoma" w:cs="Tahoma"/>
          <w:spacing w:val="1"/>
        </w:rPr>
        <w:t>u</w:t>
      </w:r>
      <w:r w:rsidRPr="00236F71">
        <w:rPr>
          <w:rFonts w:ascii="Tahoma" w:eastAsia="Cambria" w:hAnsi="Tahoma" w:cs="Tahoma"/>
        </w:rPr>
        <w:t xml:space="preserve">n </w:t>
      </w:r>
      <w:r w:rsidRPr="00236F71">
        <w:rPr>
          <w:rFonts w:ascii="Tahoma" w:eastAsia="Cambria" w:hAnsi="Tahoma" w:cs="Tahoma"/>
          <w:spacing w:val="22"/>
        </w:rPr>
        <w:t xml:space="preserve"> </w:t>
      </w:r>
      <w:r w:rsidRPr="00236F71">
        <w:rPr>
          <w:rFonts w:ascii="Tahoma" w:eastAsia="Cambria" w:hAnsi="Tahoma" w:cs="Tahoma"/>
        </w:rPr>
        <w:t>2</w:t>
      </w:r>
      <w:r w:rsidRPr="00236F71">
        <w:rPr>
          <w:rFonts w:ascii="Tahoma" w:eastAsia="Cambria" w:hAnsi="Tahoma" w:cs="Tahoma"/>
          <w:spacing w:val="-2"/>
        </w:rPr>
        <w:t>0</w:t>
      </w:r>
      <w:r w:rsidRPr="00236F71">
        <w:rPr>
          <w:rFonts w:ascii="Tahoma" w:eastAsia="Cambria" w:hAnsi="Tahoma" w:cs="Tahoma"/>
        </w:rPr>
        <w:t>16</w:t>
      </w:r>
      <w:r w:rsidRPr="00236F71">
        <w:rPr>
          <w:rFonts w:ascii="Tahoma" w:eastAsia="Cambria" w:hAnsi="Tahoma" w:cs="Tahoma"/>
          <w:spacing w:val="2"/>
        </w:rPr>
        <w:t xml:space="preserve"> </w:t>
      </w:r>
      <w:r w:rsidRPr="00236F71">
        <w:rPr>
          <w:rFonts w:ascii="Tahoma" w:eastAsia="Cambria" w:hAnsi="Tahoma" w:cs="Tahoma"/>
          <w:spacing w:val="1"/>
        </w:rPr>
        <w:t>s</w:t>
      </w:r>
      <w:r w:rsidRPr="00236F71">
        <w:rPr>
          <w:rFonts w:ascii="Tahoma" w:eastAsia="Cambria" w:hAnsi="Tahoma" w:cs="Tahoma"/>
          <w:spacing w:val="-2"/>
        </w:rPr>
        <w:t>e</w:t>
      </w:r>
      <w:r w:rsidRPr="00236F71">
        <w:rPr>
          <w:rFonts w:ascii="Tahoma" w:eastAsia="Cambria" w:hAnsi="Tahoma" w:cs="Tahoma"/>
        </w:rPr>
        <w:t>h</w:t>
      </w:r>
      <w:r w:rsidRPr="00236F71">
        <w:rPr>
          <w:rFonts w:ascii="Tahoma" w:eastAsia="Cambria" w:hAnsi="Tahoma" w:cs="Tahoma"/>
          <w:spacing w:val="1"/>
        </w:rPr>
        <w:t>i</w:t>
      </w:r>
      <w:r w:rsidRPr="00236F71">
        <w:rPr>
          <w:rFonts w:ascii="Tahoma" w:eastAsia="Cambria" w:hAnsi="Tahoma" w:cs="Tahoma"/>
          <w:spacing w:val="-1"/>
        </w:rPr>
        <w:t>ngg</w:t>
      </w:r>
      <w:r w:rsidRPr="00236F71">
        <w:rPr>
          <w:rFonts w:ascii="Tahoma" w:eastAsia="Cambria" w:hAnsi="Tahoma" w:cs="Tahoma"/>
        </w:rPr>
        <w:t>a</w:t>
      </w:r>
      <w:r w:rsidRPr="00236F71">
        <w:rPr>
          <w:rFonts w:ascii="Tahoma" w:eastAsia="Cambria" w:hAnsi="Tahoma" w:cs="Tahoma"/>
          <w:spacing w:val="2"/>
        </w:rPr>
        <w:t xml:space="preserve"> </w:t>
      </w:r>
      <w:r w:rsidRPr="00236F71">
        <w:rPr>
          <w:rFonts w:ascii="Tahoma" w:eastAsia="Cambria" w:hAnsi="Tahoma" w:cs="Tahoma"/>
          <w:spacing w:val="1"/>
        </w:rPr>
        <w:t>m</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 xml:space="preserve">h </w:t>
      </w:r>
      <w:r w:rsidRPr="00236F71">
        <w:rPr>
          <w:rFonts w:ascii="Tahoma" w:eastAsia="Cambria" w:hAnsi="Tahoma" w:cs="Tahoma"/>
          <w:spacing w:val="1"/>
        </w:rPr>
        <w:t>m</w:t>
      </w:r>
      <w:r w:rsidRPr="00236F71">
        <w:rPr>
          <w:rFonts w:ascii="Tahoma" w:eastAsia="Cambria" w:hAnsi="Tahoma" w:cs="Tahoma"/>
          <w:spacing w:val="-2"/>
        </w:rPr>
        <w:t>e</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er</w:t>
      </w:r>
      <w:r w:rsidRPr="00236F71">
        <w:rPr>
          <w:rFonts w:ascii="Tahoma" w:eastAsia="Cambria" w:hAnsi="Tahoma" w:cs="Tahoma"/>
          <w:spacing w:val="1"/>
        </w:rPr>
        <w:t>i</w:t>
      </w:r>
      <w:r w:rsidRPr="00236F71">
        <w:rPr>
          <w:rFonts w:ascii="Tahoma" w:eastAsia="Cambria" w:hAnsi="Tahoma" w:cs="Tahoma"/>
        </w:rPr>
        <w:t>kan</w:t>
      </w:r>
      <w:r w:rsidRPr="00236F71">
        <w:rPr>
          <w:rFonts w:ascii="Tahoma" w:eastAsia="Cambria" w:hAnsi="Tahoma" w:cs="Tahoma"/>
          <w:spacing w:val="1"/>
        </w:rPr>
        <w:t xml:space="preserve"> </w:t>
      </w:r>
      <w:r w:rsidRPr="00236F71">
        <w:rPr>
          <w:rFonts w:ascii="Tahoma" w:eastAsia="Cambria" w:hAnsi="Tahoma" w:cs="Tahoma"/>
        </w:rPr>
        <w:t>teka</w:t>
      </w:r>
      <w:r w:rsidRPr="00236F71">
        <w:rPr>
          <w:rFonts w:ascii="Tahoma" w:eastAsia="Cambria" w:hAnsi="Tahoma" w:cs="Tahoma"/>
          <w:spacing w:val="-1"/>
        </w:rPr>
        <w:t>n</w:t>
      </w:r>
      <w:r w:rsidRPr="00236F71">
        <w:rPr>
          <w:rFonts w:ascii="Tahoma" w:eastAsia="Cambria" w:hAnsi="Tahoma" w:cs="Tahoma"/>
          <w:spacing w:val="-2"/>
        </w:rPr>
        <w:t>a</w:t>
      </w:r>
      <w:r w:rsidRPr="00236F71">
        <w:rPr>
          <w:rFonts w:ascii="Tahoma" w:eastAsia="Cambria" w:hAnsi="Tahoma" w:cs="Tahoma"/>
        </w:rPr>
        <w:t>n pada</w:t>
      </w:r>
      <w:r w:rsidRPr="00236F71">
        <w:rPr>
          <w:rFonts w:ascii="Tahoma" w:eastAsia="Cambria" w:hAnsi="Tahoma" w:cs="Tahoma"/>
          <w:spacing w:val="3"/>
        </w:rPr>
        <w:t xml:space="preserve"> </w:t>
      </w:r>
      <w:r w:rsidRPr="00236F71">
        <w:rPr>
          <w:rFonts w:ascii="Tahoma" w:eastAsia="Cambria" w:hAnsi="Tahoma" w:cs="Tahoma"/>
          <w:spacing w:val="-1"/>
        </w:rPr>
        <w:t>n</w:t>
      </w:r>
      <w:r w:rsidRPr="00236F71">
        <w:rPr>
          <w:rFonts w:ascii="Tahoma" w:eastAsia="Cambria" w:hAnsi="Tahoma" w:cs="Tahoma"/>
        </w:rPr>
        <w:t>er</w:t>
      </w:r>
      <w:r w:rsidRPr="00236F71">
        <w:rPr>
          <w:rFonts w:ascii="Tahoma" w:eastAsia="Cambria" w:hAnsi="Tahoma" w:cs="Tahoma"/>
          <w:spacing w:val="-2"/>
        </w:rPr>
        <w:t>a</w:t>
      </w:r>
      <w:r w:rsidRPr="00236F71">
        <w:rPr>
          <w:rFonts w:ascii="Tahoma" w:eastAsia="Cambria" w:hAnsi="Tahoma" w:cs="Tahoma"/>
          <w:spacing w:val="1"/>
        </w:rPr>
        <w:t>c</w:t>
      </w:r>
      <w:r w:rsidRPr="00236F71">
        <w:rPr>
          <w:rFonts w:ascii="Tahoma" w:eastAsia="Cambria" w:hAnsi="Tahoma" w:cs="Tahoma"/>
        </w:rPr>
        <w:t>a</w:t>
      </w:r>
      <w:r w:rsidRPr="00236F71">
        <w:rPr>
          <w:rFonts w:ascii="Tahoma" w:eastAsia="Cambria" w:hAnsi="Tahoma" w:cs="Tahoma"/>
          <w:spacing w:val="1"/>
        </w:rPr>
        <w:t xml:space="preserve"> </w:t>
      </w:r>
      <w:r w:rsidRPr="00236F71">
        <w:rPr>
          <w:rFonts w:ascii="Tahoma" w:eastAsia="Cambria" w:hAnsi="Tahoma" w:cs="Tahoma"/>
        </w:rPr>
        <w:t>tra</w:t>
      </w:r>
      <w:r w:rsidRPr="00236F71">
        <w:rPr>
          <w:rFonts w:ascii="Tahoma" w:eastAsia="Cambria" w:hAnsi="Tahoma" w:cs="Tahoma"/>
          <w:spacing w:val="-1"/>
        </w:rPr>
        <w:t>ns</w:t>
      </w:r>
      <w:r w:rsidRPr="00236F71">
        <w:rPr>
          <w:rFonts w:ascii="Tahoma" w:eastAsia="Cambria" w:hAnsi="Tahoma" w:cs="Tahoma"/>
        </w:rPr>
        <w:t>ak</w:t>
      </w:r>
      <w:r w:rsidRPr="00236F71">
        <w:rPr>
          <w:rFonts w:ascii="Tahoma" w:eastAsia="Cambria" w:hAnsi="Tahoma" w:cs="Tahoma"/>
          <w:spacing w:val="-2"/>
        </w:rPr>
        <w:t>s</w:t>
      </w:r>
      <w:r w:rsidRPr="00236F71">
        <w:rPr>
          <w:rFonts w:ascii="Tahoma" w:eastAsia="Cambria" w:hAnsi="Tahoma" w:cs="Tahoma"/>
        </w:rPr>
        <w:t>i</w:t>
      </w:r>
      <w:r w:rsidRPr="00236F71">
        <w:rPr>
          <w:rFonts w:ascii="Tahoma" w:eastAsia="Cambria" w:hAnsi="Tahoma" w:cs="Tahoma"/>
          <w:spacing w:val="2"/>
        </w:rPr>
        <w:t xml:space="preserve"> </w:t>
      </w:r>
      <w:r w:rsidRPr="00236F71">
        <w:rPr>
          <w:rFonts w:ascii="Tahoma" w:eastAsia="Cambria" w:hAnsi="Tahoma" w:cs="Tahoma"/>
          <w:spacing w:val="-1"/>
        </w:rPr>
        <w:t>b</w:t>
      </w:r>
      <w:r w:rsidRPr="00236F71">
        <w:rPr>
          <w:rFonts w:ascii="Tahoma" w:eastAsia="Cambria" w:hAnsi="Tahoma" w:cs="Tahoma"/>
        </w:rPr>
        <w:t>er</w:t>
      </w:r>
      <w:r w:rsidRPr="00236F71">
        <w:rPr>
          <w:rFonts w:ascii="Tahoma" w:eastAsia="Cambria" w:hAnsi="Tahoma" w:cs="Tahoma"/>
          <w:spacing w:val="-1"/>
        </w:rPr>
        <w:t>j</w:t>
      </w:r>
      <w:r w:rsidRPr="00236F71">
        <w:rPr>
          <w:rFonts w:ascii="Tahoma" w:eastAsia="Cambria" w:hAnsi="Tahoma" w:cs="Tahoma"/>
        </w:rPr>
        <w:t>ala</w:t>
      </w:r>
      <w:r w:rsidRPr="00236F71">
        <w:rPr>
          <w:rFonts w:ascii="Tahoma" w:eastAsia="Cambria" w:hAnsi="Tahoma" w:cs="Tahoma"/>
          <w:spacing w:val="-1"/>
        </w:rPr>
        <w:t>n</w:t>
      </w:r>
      <w:r w:rsidRPr="00236F71">
        <w:rPr>
          <w:rFonts w:ascii="Tahoma" w:eastAsia="Cambria" w:hAnsi="Tahoma" w:cs="Tahoma"/>
        </w:rPr>
        <w:t>.</w:t>
      </w:r>
      <w:r w:rsidRPr="00236F71">
        <w:rPr>
          <w:rFonts w:ascii="Tahoma" w:eastAsia="Cambria" w:hAnsi="Tahoma" w:cs="Tahoma"/>
          <w:spacing w:val="1"/>
        </w:rPr>
        <w:t xml:space="preserve"> N</w:t>
      </w:r>
      <w:r w:rsidRPr="00236F71">
        <w:rPr>
          <w:rFonts w:ascii="Tahoma" w:eastAsia="Cambria" w:hAnsi="Tahoma" w:cs="Tahoma"/>
          <w:spacing w:val="-2"/>
        </w:rPr>
        <w:t>a</w:t>
      </w:r>
      <w:r w:rsidRPr="00236F71">
        <w:rPr>
          <w:rFonts w:ascii="Tahoma" w:eastAsia="Cambria" w:hAnsi="Tahoma" w:cs="Tahoma"/>
          <w:spacing w:val="1"/>
        </w:rPr>
        <w:t>m</w:t>
      </w:r>
      <w:r w:rsidRPr="00236F71">
        <w:rPr>
          <w:rFonts w:ascii="Tahoma" w:eastAsia="Cambria" w:hAnsi="Tahoma" w:cs="Tahoma"/>
        </w:rPr>
        <w:t>un d</w:t>
      </w:r>
      <w:r w:rsidRPr="00236F71">
        <w:rPr>
          <w:rFonts w:ascii="Tahoma" w:eastAsia="Cambria" w:hAnsi="Tahoma" w:cs="Tahoma"/>
          <w:spacing w:val="-2"/>
        </w:rPr>
        <w:t>e</w:t>
      </w:r>
      <w:r w:rsidRPr="00236F71">
        <w:rPr>
          <w:rFonts w:ascii="Tahoma" w:eastAsia="Cambria" w:hAnsi="Tahoma" w:cs="Tahoma"/>
          <w:spacing w:val="-1"/>
        </w:rPr>
        <w:t>m</w:t>
      </w:r>
      <w:r w:rsidRPr="00236F71">
        <w:rPr>
          <w:rFonts w:ascii="Tahoma" w:eastAsia="Cambria" w:hAnsi="Tahoma" w:cs="Tahoma"/>
          <w:spacing w:val="1"/>
        </w:rPr>
        <w:t>i</w:t>
      </w:r>
      <w:r w:rsidRPr="00236F71">
        <w:rPr>
          <w:rFonts w:ascii="Tahoma" w:eastAsia="Cambria" w:hAnsi="Tahoma" w:cs="Tahoma"/>
        </w:rPr>
        <w:t>kian</w:t>
      </w:r>
      <w:r w:rsidRPr="00236F71">
        <w:rPr>
          <w:rFonts w:ascii="Tahoma" w:eastAsia="Cambria" w:hAnsi="Tahoma" w:cs="Tahoma"/>
          <w:spacing w:val="2"/>
        </w:rPr>
        <w:t xml:space="preserve"> </w:t>
      </w:r>
      <w:r w:rsidRPr="00236F71">
        <w:rPr>
          <w:rFonts w:ascii="Tahoma" w:eastAsia="Cambria" w:hAnsi="Tahoma" w:cs="Tahoma"/>
          <w:spacing w:val="-3"/>
        </w:rPr>
        <w:t>p</w:t>
      </w:r>
      <w:r w:rsidRPr="00236F71">
        <w:rPr>
          <w:rFonts w:ascii="Tahoma" w:eastAsia="Cambria" w:hAnsi="Tahoma" w:cs="Tahoma"/>
        </w:rPr>
        <w:t>er</w:t>
      </w:r>
      <w:r w:rsidRPr="00236F71">
        <w:rPr>
          <w:rFonts w:ascii="Tahoma" w:eastAsia="Cambria" w:hAnsi="Tahoma" w:cs="Tahoma"/>
          <w:spacing w:val="-1"/>
        </w:rPr>
        <w:t>b</w:t>
      </w:r>
      <w:r w:rsidRPr="00236F71">
        <w:rPr>
          <w:rFonts w:ascii="Tahoma" w:eastAsia="Cambria" w:hAnsi="Tahoma" w:cs="Tahoma"/>
        </w:rPr>
        <w:t>a</w:t>
      </w:r>
      <w:r w:rsidRPr="00236F71">
        <w:rPr>
          <w:rFonts w:ascii="Tahoma" w:eastAsia="Cambria" w:hAnsi="Tahoma" w:cs="Tahoma"/>
          <w:spacing w:val="1"/>
        </w:rPr>
        <w:t>i</w:t>
      </w:r>
      <w:r w:rsidRPr="00236F71">
        <w:rPr>
          <w:rFonts w:ascii="Tahoma" w:eastAsia="Cambria" w:hAnsi="Tahoma" w:cs="Tahoma"/>
          <w:spacing w:val="-3"/>
        </w:rPr>
        <w:t>k</w:t>
      </w:r>
      <w:r w:rsidRPr="00236F71">
        <w:rPr>
          <w:rFonts w:ascii="Tahoma" w:eastAsia="Cambria" w:hAnsi="Tahoma" w:cs="Tahoma"/>
        </w:rPr>
        <w:t>an eko</w:t>
      </w:r>
      <w:r w:rsidRPr="00236F71">
        <w:rPr>
          <w:rFonts w:ascii="Tahoma" w:eastAsia="Cambria" w:hAnsi="Tahoma" w:cs="Tahoma"/>
          <w:spacing w:val="-1"/>
        </w:rPr>
        <w:t>n</w:t>
      </w:r>
      <w:r w:rsidRPr="00236F71">
        <w:rPr>
          <w:rFonts w:ascii="Tahoma" w:eastAsia="Cambria" w:hAnsi="Tahoma" w:cs="Tahoma"/>
        </w:rPr>
        <w:t>o</w:t>
      </w:r>
      <w:r w:rsidRPr="00236F71">
        <w:rPr>
          <w:rFonts w:ascii="Tahoma" w:eastAsia="Cambria" w:hAnsi="Tahoma" w:cs="Tahoma"/>
          <w:spacing w:val="-1"/>
        </w:rPr>
        <w:t>m</w:t>
      </w:r>
      <w:r w:rsidRPr="00236F71">
        <w:rPr>
          <w:rFonts w:ascii="Tahoma" w:eastAsia="Cambria" w:hAnsi="Tahoma" w:cs="Tahoma"/>
        </w:rPr>
        <w:t>i</w:t>
      </w:r>
      <w:r w:rsidRPr="00236F71">
        <w:rPr>
          <w:rFonts w:ascii="Tahoma" w:eastAsia="Cambria" w:hAnsi="Tahoma" w:cs="Tahoma"/>
          <w:spacing w:val="3"/>
        </w:rPr>
        <w:t xml:space="preserve"> </w:t>
      </w:r>
      <w:r w:rsidRPr="00236F71">
        <w:rPr>
          <w:rFonts w:ascii="Tahoma" w:eastAsia="Cambria" w:hAnsi="Tahoma" w:cs="Tahoma"/>
          <w:spacing w:val="-3"/>
        </w:rPr>
        <w:t>d</w:t>
      </w:r>
      <w:r w:rsidRPr="00236F71">
        <w:rPr>
          <w:rFonts w:ascii="Tahoma" w:eastAsia="Cambria" w:hAnsi="Tahoma" w:cs="Tahoma"/>
        </w:rPr>
        <w:t xml:space="preserve">unia </w:t>
      </w:r>
      <w:r w:rsidRPr="00236F71">
        <w:rPr>
          <w:rFonts w:ascii="Tahoma" w:eastAsia="Cambria" w:hAnsi="Tahoma" w:cs="Tahoma"/>
          <w:spacing w:val="1"/>
        </w:rPr>
        <w:t>m</w:t>
      </w:r>
      <w:r w:rsidRPr="00236F71">
        <w:rPr>
          <w:rFonts w:ascii="Tahoma" w:eastAsia="Cambria" w:hAnsi="Tahoma" w:cs="Tahoma"/>
          <w:spacing w:val="-2"/>
        </w:rPr>
        <w:t>e</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e</w:t>
      </w:r>
      <w:r w:rsidRPr="00236F71">
        <w:rPr>
          <w:rFonts w:ascii="Tahoma" w:eastAsia="Cambria" w:hAnsi="Tahoma" w:cs="Tahoma"/>
          <w:spacing w:val="-2"/>
        </w:rPr>
        <w:t>r</w:t>
      </w:r>
      <w:r w:rsidRPr="00236F71">
        <w:rPr>
          <w:rFonts w:ascii="Tahoma" w:eastAsia="Cambria" w:hAnsi="Tahoma" w:cs="Tahoma"/>
          <w:spacing w:val="-1"/>
        </w:rPr>
        <w:t>i</w:t>
      </w:r>
      <w:r w:rsidRPr="00236F71">
        <w:rPr>
          <w:rFonts w:ascii="Tahoma" w:eastAsia="Cambria" w:hAnsi="Tahoma" w:cs="Tahoma"/>
        </w:rPr>
        <w:t>kan</w:t>
      </w:r>
      <w:r w:rsidRPr="00236F71">
        <w:rPr>
          <w:rFonts w:ascii="Tahoma" w:eastAsia="Cambria" w:hAnsi="Tahoma" w:cs="Tahoma"/>
          <w:spacing w:val="1"/>
        </w:rPr>
        <w:t xml:space="preserve"> </w:t>
      </w:r>
      <w:r w:rsidRPr="00236F71">
        <w:rPr>
          <w:rFonts w:ascii="Tahoma" w:eastAsia="Cambria" w:hAnsi="Tahoma" w:cs="Tahoma"/>
        </w:rPr>
        <w:t>pelua</w:t>
      </w:r>
      <w:r w:rsidRPr="00236F71">
        <w:rPr>
          <w:rFonts w:ascii="Tahoma" w:eastAsia="Cambria" w:hAnsi="Tahoma" w:cs="Tahoma"/>
          <w:spacing w:val="-1"/>
        </w:rPr>
        <w:t>n</w:t>
      </w:r>
      <w:r w:rsidRPr="00236F71">
        <w:rPr>
          <w:rFonts w:ascii="Tahoma" w:eastAsia="Cambria" w:hAnsi="Tahoma" w:cs="Tahoma"/>
        </w:rPr>
        <w:t>g</w:t>
      </w:r>
      <w:r w:rsidRPr="00236F71">
        <w:rPr>
          <w:rFonts w:ascii="Tahoma" w:eastAsia="Cambria" w:hAnsi="Tahoma" w:cs="Tahoma"/>
          <w:spacing w:val="1"/>
        </w:rPr>
        <w:t xml:space="preserve"> </w:t>
      </w:r>
      <w:r w:rsidRPr="00236F71">
        <w:rPr>
          <w:rFonts w:ascii="Tahoma" w:eastAsia="Cambria" w:hAnsi="Tahoma" w:cs="Tahoma"/>
          <w:spacing w:val="-1"/>
        </w:rPr>
        <w:t>y</w:t>
      </w:r>
      <w:r w:rsidRPr="00236F71">
        <w:rPr>
          <w:rFonts w:ascii="Tahoma" w:eastAsia="Cambria" w:hAnsi="Tahoma" w:cs="Tahoma"/>
        </w:rPr>
        <w:t>ang</w:t>
      </w:r>
      <w:r w:rsidRPr="00236F71">
        <w:rPr>
          <w:rFonts w:ascii="Tahoma" w:eastAsia="Cambria" w:hAnsi="Tahoma" w:cs="Tahoma"/>
          <w:spacing w:val="1"/>
        </w:rPr>
        <w:t xml:space="preserve"> </w:t>
      </w:r>
      <w:r w:rsidRPr="00236F71">
        <w:rPr>
          <w:rFonts w:ascii="Tahoma" w:eastAsia="Cambria" w:hAnsi="Tahoma" w:cs="Tahoma"/>
          <w:spacing w:val="-1"/>
        </w:rPr>
        <w:t>b</w:t>
      </w:r>
      <w:r w:rsidRPr="00236F71">
        <w:rPr>
          <w:rFonts w:ascii="Tahoma" w:eastAsia="Cambria" w:hAnsi="Tahoma" w:cs="Tahoma"/>
        </w:rPr>
        <w:t>e</w:t>
      </w:r>
      <w:r w:rsidRPr="00236F71">
        <w:rPr>
          <w:rFonts w:ascii="Tahoma" w:eastAsia="Cambria" w:hAnsi="Tahoma" w:cs="Tahoma"/>
          <w:spacing w:val="1"/>
        </w:rPr>
        <w:t>s</w:t>
      </w:r>
      <w:r w:rsidRPr="00236F71">
        <w:rPr>
          <w:rFonts w:ascii="Tahoma" w:eastAsia="Cambria" w:hAnsi="Tahoma" w:cs="Tahoma"/>
        </w:rPr>
        <w:t>ar</w:t>
      </w:r>
      <w:r w:rsidRPr="00236F71">
        <w:rPr>
          <w:rFonts w:ascii="Tahoma" w:eastAsia="Cambria" w:hAnsi="Tahoma" w:cs="Tahoma"/>
          <w:spacing w:val="3"/>
        </w:rPr>
        <w:t xml:space="preserve"> </w:t>
      </w:r>
      <w:r w:rsidRPr="00236F71">
        <w:rPr>
          <w:rFonts w:ascii="Tahoma" w:eastAsia="Cambria" w:hAnsi="Tahoma" w:cs="Tahoma"/>
          <w:spacing w:val="-3"/>
        </w:rPr>
        <w:t>b</w:t>
      </w:r>
      <w:r w:rsidRPr="00236F71">
        <w:rPr>
          <w:rFonts w:ascii="Tahoma" w:eastAsia="Cambria" w:hAnsi="Tahoma" w:cs="Tahoma"/>
        </w:rPr>
        <w:t>a</w:t>
      </w:r>
      <w:r w:rsidRPr="00236F71">
        <w:rPr>
          <w:rFonts w:ascii="Tahoma" w:eastAsia="Cambria" w:hAnsi="Tahoma" w:cs="Tahoma"/>
          <w:spacing w:val="-1"/>
        </w:rPr>
        <w:t>g</w:t>
      </w:r>
      <w:r w:rsidRPr="00236F71">
        <w:rPr>
          <w:rFonts w:ascii="Tahoma" w:eastAsia="Cambria" w:hAnsi="Tahoma" w:cs="Tahoma"/>
        </w:rPr>
        <w:t>i</w:t>
      </w:r>
      <w:r w:rsidRPr="00236F71">
        <w:rPr>
          <w:rFonts w:ascii="Tahoma" w:eastAsia="Cambria" w:hAnsi="Tahoma" w:cs="Tahoma"/>
          <w:spacing w:val="3"/>
        </w:rPr>
        <w:t xml:space="preserve"> </w:t>
      </w:r>
      <w:r w:rsidRPr="00236F71">
        <w:rPr>
          <w:rFonts w:ascii="Tahoma" w:eastAsia="Cambria" w:hAnsi="Tahoma" w:cs="Tahoma"/>
        </w:rPr>
        <w:t>pe</w:t>
      </w:r>
      <w:r w:rsidRPr="00236F71">
        <w:rPr>
          <w:rFonts w:ascii="Tahoma" w:eastAsia="Cambria" w:hAnsi="Tahoma" w:cs="Tahoma"/>
          <w:spacing w:val="-1"/>
        </w:rPr>
        <w:t>n</w:t>
      </w:r>
      <w:r w:rsidRPr="00236F71">
        <w:rPr>
          <w:rFonts w:ascii="Tahoma" w:eastAsia="Cambria" w:hAnsi="Tahoma" w:cs="Tahoma"/>
          <w:spacing w:val="1"/>
        </w:rPr>
        <w:t>i</w:t>
      </w:r>
      <w:r w:rsidRPr="00236F71">
        <w:rPr>
          <w:rFonts w:ascii="Tahoma" w:eastAsia="Cambria" w:hAnsi="Tahoma" w:cs="Tahoma"/>
          <w:spacing w:val="4"/>
        </w:rPr>
        <w:t>n</w:t>
      </w:r>
      <w:r w:rsidRPr="00236F71">
        <w:rPr>
          <w:rFonts w:ascii="Tahoma" w:eastAsia="Cambria" w:hAnsi="Tahoma" w:cs="Tahoma"/>
          <w:spacing w:val="-1"/>
        </w:rPr>
        <w:t>g</w:t>
      </w:r>
      <w:r w:rsidRPr="00236F71">
        <w:rPr>
          <w:rFonts w:ascii="Tahoma" w:eastAsia="Cambria" w:hAnsi="Tahoma" w:cs="Tahoma"/>
        </w:rPr>
        <w:t>katan ek</w:t>
      </w:r>
      <w:r w:rsidRPr="00236F71">
        <w:rPr>
          <w:rFonts w:ascii="Tahoma" w:eastAsia="Cambria" w:hAnsi="Tahoma" w:cs="Tahoma"/>
          <w:spacing w:val="1"/>
        </w:rPr>
        <w:t>s</w:t>
      </w:r>
      <w:r w:rsidRPr="00236F71">
        <w:rPr>
          <w:rFonts w:ascii="Tahoma" w:eastAsia="Cambria" w:hAnsi="Tahoma" w:cs="Tahoma"/>
        </w:rPr>
        <w:t>por</w:t>
      </w:r>
      <w:r w:rsidRPr="00236F71">
        <w:rPr>
          <w:rFonts w:ascii="Tahoma" w:eastAsia="Cambria" w:hAnsi="Tahoma" w:cs="Tahoma"/>
          <w:spacing w:val="37"/>
        </w:rPr>
        <w:t xml:space="preserve"> </w:t>
      </w:r>
      <w:r w:rsidRPr="00236F71">
        <w:rPr>
          <w:rFonts w:ascii="Tahoma" w:eastAsia="Cambria" w:hAnsi="Tahoma" w:cs="Tahoma"/>
          <w:spacing w:val="-1"/>
        </w:rPr>
        <w:t>n</w:t>
      </w:r>
      <w:r w:rsidRPr="00236F71">
        <w:rPr>
          <w:rFonts w:ascii="Tahoma" w:eastAsia="Cambria" w:hAnsi="Tahoma" w:cs="Tahoma"/>
        </w:rPr>
        <w:t>on</w:t>
      </w:r>
      <w:r w:rsidRPr="00236F71">
        <w:rPr>
          <w:rFonts w:ascii="Tahoma" w:eastAsia="Cambria" w:hAnsi="Tahoma" w:cs="Tahoma"/>
          <w:spacing w:val="-2"/>
        </w:rPr>
        <w:t>m</w:t>
      </w:r>
      <w:r w:rsidRPr="00236F71">
        <w:rPr>
          <w:rFonts w:ascii="Tahoma" w:eastAsia="Cambria" w:hAnsi="Tahoma" w:cs="Tahoma"/>
          <w:spacing w:val="1"/>
        </w:rPr>
        <w:t>i</w:t>
      </w:r>
      <w:r w:rsidRPr="00236F71">
        <w:rPr>
          <w:rFonts w:ascii="Tahoma" w:eastAsia="Cambria" w:hAnsi="Tahoma" w:cs="Tahoma"/>
          <w:spacing w:val="-1"/>
        </w:rPr>
        <w:t>g</w:t>
      </w:r>
      <w:r w:rsidRPr="00236F71">
        <w:rPr>
          <w:rFonts w:ascii="Tahoma" w:eastAsia="Cambria" w:hAnsi="Tahoma" w:cs="Tahoma"/>
        </w:rPr>
        <w:t>as</w:t>
      </w:r>
      <w:r w:rsidRPr="00236F71">
        <w:rPr>
          <w:rFonts w:ascii="Tahoma" w:eastAsia="Cambria" w:hAnsi="Tahoma" w:cs="Tahoma"/>
          <w:spacing w:val="39"/>
        </w:rPr>
        <w:t xml:space="preserve"> </w:t>
      </w:r>
      <w:r w:rsidRPr="00236F71">
        <w:rPr>
          <w:rFonts w:ascii="Tahoma" w:eastAsia="Cambria" w:hAnsi="Tahoma" w:cs="Tahoma"/>
        </w:rPr>
        <w:t>di</w:t>
      </w:r>
      <w:r w:rsidRPr="00236F71">
        <w:rPr>
          <w:rFonts w:ascii="Tahoma" w:eastAsia="Cambria" w:hAnsi="Tahoma" w:cs="Tahoma"/>
          <w:spacing w:val="38"/>
        </w:rPr>
        <w:t xml:space="preserve"> </w:t>
      </w:r>
      <w:r w:rsidRPr="00236F71">
        <w:rPr>
          <w:rFonts w:ascii="Tahoma" w:eastAsia="Cambria" w:hAnsi="Tahoma" w:cs="Tahoma"/>
        </w:rPr>
        <w:t>ta</w:t>
      </w:r>
      <w:r w:rsidRPr="00236F71">
        <w:rPr>
          <w:rFonts w:ascii="Tahoma" w:eastAsia="Cambria" w:hAnsi="Tahoma" w:cs="Tahoma"/>
          <w:spacing w:val="-2"/>
        </w:rPr>
        <w:t>hu</w:t>
      </w:r>
      <w:r w:rsidRPr="00236F71">
        <w:rPr>
          <w:rFonts w:ascii="Tahoma" w:eastAsia="Cambria" w:hAnsi="Tahoma" w:cs="Tahoma"/>
        </w:rPr>
        <w:t>n</w:t>
      </w:r>
      <w:r w:rsidRPr="00236F71">
        <w:rPr>
          <w:rFonts w:ascii="Tahoma" w:eastAsia="Cambria" w:hAnsi="Tahoma" w:cs="Tahoma"/>
          <w:spacing w:val="39"/>
        </w:rPr>
        <w:t xml:space="preserve"> </w:t>
      </w:r>
      <w:r w:rsidRPr="00236F71">
        <w:rPr>
          <w:rFonts w:ascii="Tahoma" w:eastAsia="Cambria" w:hAnsi="Tahoma" w:cs="Tahoma"/>
          <w:spacing w:val="-1"/>
        </w:rPr>
        <w:t>y</w:t>
      </w:r>
      <w:r w:rsidRPr="00236F71">
        <w:rPr>
          <w:rFonts w:ascii="Tahoma" w:eastAsia="Cambria" w:hAnsi="Tahoma" w:cs="Tahoma"/>
        </w:rPr>
        <w:t>ang</w:t>
      </w:r>
      <w:r w:rsidRPr="00236F71">
        <w:rPr>
          <w:rFonts w:ascii="Tahoma" w:eastAsia="Cambria" w:hAnsi="Tahoma" w:cs="Tahoma"/>
          <w:spacing w:val="38"/>
        </w:rPr>
        <w:t xml:space="preserve"> </w:t>
      </w:r>
      <w:r w:rsidRPr="00236F71">
        <w:rPr>
          <w:rFonts w:ascii="Tahoma" w:eastAsia="Cambria" w:hAnsi="Tahoma" w:cs="Tahoma"/>
          <w:spacing w:val="1"/>
        </w:rPr>
        <w:t>s</w:t>
      </w:r>
      <w:r w:rsidRPr="00236F71">
        <w:rPr>
          <w:rFonts w:ascii="Tahoma" w:eastAsia="Cambria" w:hAnsi="Tahoma" w:cs="Tahoma"/>
          <w:spacing w:val="-2"/>
        </w:rPr>
        <w:t>a</w:t>
      </w:r>
      <w:r w:rsidRPr="00236F71">
        <w:rPr>
          <w:rFonts w:ascii="Tahoma" w:eastAsia="Cambria" w:hAnsi="Tahoma" w:cs="Tahoma"/>
          <w:spacing w:val="1"/>
        </w:rPr>
        <w:t>m</w:t>
      </w:r>
      <w:r w:rsidRPr="00236F71">
        <w:rPr>
          <w:rFonts w:ascii="Tahoma" w:eastAsia="Cambria" w:hAnsi="Tahoma" w:cs="Tahoma"/>
        </w:rPr>
        <w:t>a.</w:t>
      </w:r>
      <w:r w:rsidRPr="00236F71">
        <w:rPr>
          <w:rFonts w:ascii="Tahoma" w:eastAsia="Cambria" w:hAnsi="Tahoma" w:cs="Tahoma"/>
          <w:spacing w:val="40"/>
        </w:rPr>
        <w:t xml:space="preserve"> </w:t>
      </w:r>
      <w:r w:rsidRPr="00236F71">
        <w:rPr>
          <w:rFonts w:ascii="Tahoma" w:eastAsia="Cambria" w:hAnsi="Tahoma" w:cs="Tahoma"/>
          <w:spacing w:val="-3"/>
        </w:rPr>
        <w:t>P</w:t>
      </w:r>
      <w:r w:rsidRPr="00236F71">
        <w:rPr>
          <w:rFonts w:ascii="Tahoma" w:eastAsia="Cambria" w:hAnsi="Tahoma" w:cs="Tahoma"/>
        </w:rPr>
        <w:t>ener</w:t>
      </w:r>
      <w:r w:rsidRPr="00236F71">
        <w:rPr>
          <w:rFonts w:ascii="Tahoma" w:eastAsia="Cambria" w:hAnsi="Tahoma" w:cs="Tahoma"/>
          <w:spacing w:val="-2"/>
        </w:rPr>
        <w:t>i</w:t>
      </w:r>
      <w:r w:rsidRPr="00236F71">
        <w:rPr>
          <w:rFonts w:ascii="Tahoma" w:eastAsia="Cambria" w:hAnsi="Tahoma" w:cs="Tahoma"/>
          <w:spacing w:val="1"/>
        </w:rPr>
        <w:t>m</w:t>
      </w:r>
      <w:r w:rsidRPr="00236F71">
        <w:rPr>
          <w:rFonts w:ascii="Tahoma" w:eastAsia="Cambria" w:hAnsi="Tahoma" w:cs="Tahoma"/>
        </w:rPr>
        <w:t>a</w:t>
      </w:r>
      <w:r w:rsidRPr="00236F71">
        <w:rPr>
          <w:rFonts w:ascii="Tahoma" w:eastAsia="Cambria" w:hAnsi="Tahoma" w:cs="Tahoma"/>
          <w:spacing w:val="-2"/>
        </w:rPr>
        <w:t>a</w:t>
      </w:r>
      <w:r w:rsidRPr="00236F71">
        <w:rPr>
          <w:rFonts w:ascii="Tahoma" w:eastAsia="Cambria" w:hAnsi="Tahoma" w:cs="Tahoma"/>
        </w:rPr>
        <w:t>n</w:t>
      </w:r>
      <w:r w:rsidRPr="00236F71">
        <w:rPr>
          <w:rFonts w:ascii="Tahoma" w:eastAsia="Cambria" w:hAnsi="Tahoma" w:cs="Tahoma"/>
          <w:spacing w:val="39"/>
        </w:rPr>
        <w:t xml:space="preserve"> </w:t>
      </w:r>
      <w:r w:rsidRPr="00236F71">
        <w:rPr>
          <w:rFonts w:ascii="Tahoma" w:eastAsia="Cambria" w:hAnsi="Tahoma" w:cs="Tahoma"/>
        </w:rPr>
        <w:t>ek</w:t>
      </w:r>
      <w:r w:rsidRPr="00236F71">
        <w:rPr>
          <w:rFonts w:ascii="Tahoma" w:eastAsia="Cambria" w:hAnsi="Tahoma" w:cs="Tahoma"/>
          <w:spacing w:val="1"/>
        </w:rPr>
        <w:t>s</w:t>
      </w:r>
      <w:r w:rsidRPr="00236F71">
        <w:rPr>
          <w:rFonts w:ascii="Tahoma" w:eastAsia="Cambria" w:hAnsi="Tahoma" w:cs="Tahoma"/>
        </w:rPr>
        <w:t>por</w:t>
      </w:r>
      <w:r w:rsidRPr="00236F71">
        <w:rPr>
          <w:rFonts w:ascii="Tahoma" w:eastAsia="Cambria" w:hAnsi="Tahoma" w:cs="Tahoma"/>
          <w:spacing w:val="37"/>
        </w:rPr>
        <w:t xml:space="preserve"> </w:t>
      </w:r>
      <w:r w:rsidRPr="00236F71">
        <w:rPr>
          <w:rFonts w:ascii="Tahoma" w:eastAsia="Cambria" w:hAnsi="Tahoma" w:cs="Tahoma"/>
        </w:rPr>
        <w:t>ta</w:t>
      </w:r>
      <w:r w:rsidRPr="00236F71">
        <w:rPr>
          <w:rFonts w:ascii="Tahoma" w:eastAsia="Cambria" w:hAnsi="Tahoma" w:cs="Tahoma"/>
          <w:spacing w:val="-2"/>
        </w:rPr>
        <w:t>h</w:t>
      </w:r>
      <w:r w:rsidRPr="00236F71">
        <w:rPr>
          <w:rFonts w:ascii="Tahoma" w:eastAsia="Cambria" w:hAnsi="Tahoma" w:cs="Tahoma"/>
        </w:rPr>
        <w:t>un</w:t>
      </w:r>
      <w:r w:rsidRPr="00236F71">
        <w:rPr>
          <w:rFonts w:ascii="Tahoma" w:eastAsia="Cambria" w:hAnsi="Tahoma" w:cs="Tahoma"/>
          <w:lang w:val="id-ID"/>
        </w:rPr>
        <w:t xml:space="preserve"> </w:t>
      </w:r>
      <w:r w:rsidRPr="00236F71">
        <w:rPr>
          <w:rFonts w:ascii="Tahoma" w:eastAsia="Cambria" w:hAnsi="Tahoma" w:cs="Tahoma"/>
        </w:rPr>
        <w:t xml:space="preserve">2016 </w:t>
      </w:r>
      <w:r w:rsidRPr="00236F71">
        <w:rPr>
          <w:rFonts w:ascii="Tahoma" w:eastAsia="Cambria" w:hAnsi="Tahoma" w:cs="Tahoma"/>
          <w:spacing w:val="-3"/>
        </w:rPr>
        <w:t>diperkirakan</w:t>
      </w:r>
      <w:r w:rsidRPr="00236F71">
        <w:rPr>
          <w:rFonts w:ascii="Tahoma" w:eastAsia="Cambria" w:hAnsi="Tahoma" w:cs="Tahoma"/>
          <w:spacing w:val="-4"/>
        </w:rPr>
        <w:t xml:space="preserve"> </w:t>
      </w:r>
      <w:r w:rsidRPr="00236F71">
        <w:rPr>
          <w:rFonts w:ascii="Tahoma" w:eastAsia="Cambria" w:hAnsi="Tahoma" w:cs="Tahoma"/>
          <w:spacing w:val="1"/>
        </w:rPr>
        <w:t>m</w:t>
      </w:r>
      <w:r w:rsidRPr="00236F71">
        <w:rPr>
          <w:rFonts w:ascii="Tahoma" w:eastAsia="Cambria" w:hAnsi="Tahoma" w:cs="Tahoma"/>
        </w:rPr>
        <w:t>eni</w:t>
      </w:r>
      <w:r w:rsidRPr="00236F71">
        <w:rPr>
          <w:rFonts w:ascii="Tahoma" w:eastAsia="Cambria" w:hAnsi="Tahoma" w:cs="Tahoma"/>
          <w:spacing w:val="-3"/>
        </w:rPr>
        <w:t>n</w:t>
      </w:r>
      <w:r w:rsidRPr="00236F71">
        <w:rPr>
          <w:rFonts w:ascii="Tahoma" w:eastAsia="Cambria" w:hAnsi="Tahoma" w:cs="Tahoma"/>
          <w:spacing w:val="-1"/>
        </w:rPr>
        <w:t>g</w:t>
      </w:r>
      <w:r w:rsidRPr="00236F71">
        <w:rPr>
          <w:rFonts w:ascii="Tahoma" w:eastAsia="Cambria" w:hAnsi="Tahoma" w:cs="Tahoma"/>
        </w:rPr>
        <w:t>kat</w:t>
      </w:r>
      <w:r w:rsidRPr="00236F71">
        <w:rPr>
          <w:rFonts w:ascii="Tahoma" w:eastAsia="Cambria" w:hAnsi="Tahoma" w:cs="Tahoma"/>
          <w:spacing w:val="-1"/>
        </w:rPr>
        <w:t xml:space="preserve"> </w:t>
      </w:r>
      <w:r w:rsidRPr="00236F71">
        <w:rPr>
          <w:rFonts w:ascii="Tahoma" w:eastAsia="Cambria" w:hAnsi="Tahoma" w:cs="Tahoma"/>
          <w:spacing w:val="1"/>
        </w:rPr>
        <w:t>s</w:t>
      </w:r>
      <w:r w:rsidRPr="00236F71">
        <w:rPr>
          <w:rFonts w:ascii="Tahoma" w:eastAsia="Cambria" w:hAnsi="Tahoma" w:cs="Tahoma"/>
        </w:rPr>
        <w:t>ekitar</w:t>
      </w:r>
      <w:r w:rsidRPr="00236F71">
        <w:rPr>
          <w:rFonts w:ascii="Tahoma" w:eastAsia="Cambria" w:hAnsi="Tahoma" w:cs="Tahoma"/>
          <w:spacing w:val="1"/>
        </w:rPr>
        <w:t xml:space="preserve"> </w:t>
      </w:r>
      <w:r w:rsidRPr="00236F71">
        <w:rPr>
          <w:rFonts w:ascii="Tahoma" w:eastAsia="Cambria" w:hAnsi="Tahoma" w:cs="Tahoma"/>
        </w:rPr>
        <w:t>8,</w:t>
      </w:r>
      <w:r w:rsidRPr="00236F71">
        <w:rPr>
          <w:rFonts w:ascii="Tahoma" w:eastAsia="Cambria" w:hAnsi="Tahoma" w:cs="Tahoma"/>
          <w:spacing w:val="-2"/>
        </w:rPr>
        <w:t>3</w:t>
      </w:r>
      <w:r w:rsidRPr="00236F71">
        <w:rPr>
          <w:rFonts w:ascii="Tahoma" w:eastAsia="Cambria" w:hAnsi="Tahoma" w:cs="Tahoma"/>
          <w:spacing w:val="1"/>
        </w:rPr>
        <w:t>-</w:t>
      </w:r>
      <w:r w:rsidRPr="00236F71">
        <w:rPr>
          <w:rFonts w:ascii="Tahoma" w:eastAsia="Cambria" w:hAnsi="Tahoma" w:cs="Tahoma"/>
        </w:rPr>
        <w:t>9</w:t>
      </w:r>
      <w:r w:rsidRPr="00236F71">
        <w:rPr>
          <w:rFonts w:ascii="Tahoma" w:eastAsia="Cambria" w:hAnsi="Tahoma" w:cs="Tahoma"/>
          <w:spacing w:val="1"/>
        </w:rPr>
        <w:t>,</w:t>
      </w:r>
      <w:r w:rsidRPr="00236F71">
        <w:rPr>
          <w:rFonts w:ascii="Tahoma" w:eastAsia="Cambria" w:hAnsi="Tahoma" w:cs="Tahoma"/>
        </w:rPr>
        <w:t>4 pe</w:t>
      </w:r>
      <w:r w:rsidRPr="00236F71">
        <w:rPr>
          <w:rFonts w:ascii="Tahoma" w:eastAsia="Cambria" w:hAnsi="Tahoma" w:cs="Tahoma"/>
          <w:spacing w:val="-3"/>
        </w:rPr>
        <w:t>r</w:t>
      </w:r>
      <w:r w:rsidRPr="00236F71">
        <w:rPr>
          <w:rFonts w:ascii="Tahoma" w:eastAsia="Cambria" w:hAnsi="Tahoma" w:cs="Tahoma"/>
          <w:spacing w:val="1"/>
        </w:rPr>
        <w:t>s</w:t>
      </w:r>
      <w:r w:rsidRPr="00236F71">
        <w:rPr>
          <w:rFonts w:ascii="Tahoma" w:eastAsia="Cambria" w:hAnsi="Tahoma" w:cs="Tahoma"/>
          <w:spacing w:val="-2"/>
        </w:rPr>
        <w:t>e</w:t>
      </w:r>
      <w:r w:rsidRPr="00236F71">
        <w:rPr>
          <w:rFonts w:ascii="Tahoma" w:eastAsia="Cambria" w:hAnsi="Tahoma" w:cs="Tahoma"/>
          <w:spacing w:val="-1"/>
        </w:rPr>
        <w:t>n</w:t>
      </w:r>
      <w:r w:rsidRPr="00236F71">
        <w:rPr>
          <w:rFonts w:ascii="Tahoma" w:eastAsia="Cambria" w:hAnsi="Tahoma" w:cs="Tahoma"/>
        </w:rPr>
        <w:t>, did</w:t>
      </w:r>
      <w:r w:rsidRPr="00236F71">
        <w:rPr>
          <w:rFonts w:ascii="Tahoma" w:eastAsia="Cambria" w:hAnsi="Tahoma" w:cs="Tahoma"/>
          <w:spacing w:val="1"/>
        </w:rPr>
        <w:t>o</w:t>
      </w:r>
      <w:r w:rsidRPr="00236F71">
        <w:rPr>
          <w:rFonts w:ascii="Tahoma" w:eastAsia="Cambria" w:hAnsi="Tahoma" w:cs="Tahoma"/>
        </w:rPr>
        <w:t>ro</w:t>
      </w:r>
      <w:r w:rsidRPr="00236F71">
        <w:rPr>
          <w:rFonts w:ascii="Tahoma" w:eastAsia="Cambria" w:hAnsi="Tahoma" w:cs="Tahoma"/>
          <w:spacing w:val="-1"/>
        </w:rPr>
        <w:t>n</w:t>
      </w:r>
      <w:r w:rsidRPr="00236F71">
        <w:rPr>
          <w:rFonts w:ascii="Tahoma" w:eastAsia="Cambria" w:hAnsi="Tahoma" w:cs="Tahoma"/>
        </w:rPr>
        <w:t>g</w:t>
      </w:r>
      <w:r w:rsidRPr="00236F71">
        <w:rPr>
          <w:rFonts w:ascii="Tahoma" w:eastAsia="Cambria" w:hAnsi="Tahoma" w:cs="Tahoma"/>
          <w:spacing w:val="-1"/>
        </w:rPr>
        <w:t xml:space="preserve"> </w:t>
      </w:r>
      <w:r w:rsidRPr="00236F71">
        <w:rPr>
          <w:rFonts w:ascii="Tahoma" w:eastAsia="Cambria" w:hAnsi="Tahoma" w:cs="Tahoma"/>
        </w:rPr>
        <w:t>ol</w:t>
      </w:r>
      <w:r w:rsidRPr="00236F71">
        <w:rPr>
          <w:rFonts w:ascii="Tahoma" w:eastAsia="Cambria" w:hAnsi="Tahoma" w:cs="Tahoma"/>
          <w:spacing w:val="-2"/>
        </w:rPr>
        <w:t>e</w:t>
      </w:r>
      <w:r w:rsidRPr="00236F71">
        <w:rPr>
          <w:rFonts w:ascii="Tahoma" w:eastAsia="Cambria" w:hAnsi="Tahoma" w:cs="Tahoma"/>
        </w:rPr>
        <w:t>h pe</w:t>
      </w:r>
      <w:r w:rsidRPr="00236F71">
        <w:rPr>
          <w:rFonts w:ascii="Tahoma" w:eastAsia="Cambria" w:hAnsi="Tahoma" w:cs="Tahoma"/>
          <w:spacing w:val="-1"/>
        </w:rPr>
        <w:t>n</w:t>
      </w:r>
      <w:r w:rsidRPr="00236F71">
        <w:rPr>
          <w:rFonts w:ascii="Tahoma" w:eastAsia="Cambria" w:hAnsi="Tahoma" w:cs="Tahoma"/>
          <w:spacing w:val="1"/>
        </w:rPr>
        <w:t>i</w:t>
      </w:r>
      <w:r w:rsidRPr="00236F71">
        <w:rPr>
          <w:rFonts w:ascii="Tahoma" w:eastAsia="Cambria" w:hAnsi="Tahoma" w:cs="Tahoma"/>
          <w:spacing w:val="-1"/>
        </w:rPr>
        <w:t>ng</w:t>
      </w:r>
      <w:r w:rsidRPr="00236F71">
        <w:rPr>
          <w:rFonts w:ascii="Tahoma" w:eastAsia="Cambria" w:hAnsi="Tahoma" w:cs="Tahoma"/>
        </w:rPr>
        <w:t xml:space="preserve">katan </w:t>
      </w:r>
      <w:r w:rsidRPr="00236F71">
        <w:rPr>
          <w:rFonts w:ascii="Tahoma" w:eastAsia="Cambria" w:hAnsi="Tahoma" w:cs="Tahoma"/>
          <w:spacing w:val="7"/>
        </w:rPr>
        <w:t xml:space="preserve"> </w:t>
      </w:r>
      <w:r w:rsidRPr="00236F71">
        <w:rPr>
          <w:rFonts w:ascii="Tahoma" w:eastAsia="Cambria" w:hAnsi="Tahoma" w:cs="Tahoma"/>
        </w:rPr>
        <w:t>e</w:t>
      </w:r>
      <w:r w:rsidRPr="00236F71">
        <w:rPr>
          <w:rFonts w:ascii="Tahoma" w:eastAsia="Cambria" w:hAnsi="Tahoma" w:cs="Tahoma"/>
          <w:spacing w:val="-3"/>
        </w:rPr>
        <w:t>k</w:t>
      </w:r>
      <w:r w:rsidRPr="00236F71">
        <w:rPr>
          <w:rFonts w:ascii="Tahoma" w:eastAsia="Cambria" w:hAnsi="Tahoma" w:cs="Tahoma"/>
          <w:spacing w:val="1"/>
        </w:rPr>
        <w:t>s</w:t>
      </w:r>
      <w:r w:rsidRPr="00236F71">
        <w:rPr>
          <w:rFonts w:ascii="Tahoma" w:eastAsia="Cambria" w:hAnsi="Tahoma" w:cs="Tahoma"/>
        </w:rPr>
        <w:t xml:space="preserve">por </w:t>
      </w:r>
      <w:r w:rsidRPr="00236F71">
        <w:rPr>
          <w:rFonts w:ascii="Tahoma" w:eastAsia="Cambria" w:hAnsi="Tahoma" w:cs="Tahoma"/>
          <w:spacing w:val="6"/>
        </w:rPr>
        <w:t xml:space="preserve"> </w:t>
      </w:r>
      <w:r w:rsidRPr="00236F71">
        <w:rPr>
          <w:rFonts w:ascii="Tahoma" w:eastAsia="Cambria" w:hAnsi="Tahoma" w:cs="Tahoma"/>
          <w:spacing w:val="-1"/>
        </w:rPr>
        <w:t>n</w:t>
      </w:r>
      <w:r w:rsidRPr="00236F71">
        <w:rPr>
          <w:rFonts w:ascii="Tahoma" w:eastAsia="Cambria" w:hAnsi="Tahoma" w:cs="Tahoma"/>
        </w:rPr>
        <w:t>o</w:t>
      </w:r>
      <w:r w:rsidRPr="00236F71">
        <w:rPr>
          <w:rFonts w:ascii="Tahoma" w:eastAsia="Cambria" w:hAnsi="Tahoma" w:cs="Tahoma"/>
          <w:spacing w:val="-3"/>
        </w:rPr>
        <w:t>n</w:t>
      </w:r>
      <w:r w:rsidRPr="00236F71">
        <w:rPr>
          <w:rFonts w:ascii="Tahoma" w:eastAsia="Cambria" w:hAnsi="Tahoma" w:cs="Tahoma"/>
          <w:spacing w:val="1"/>
        </w:rPr>
        <w:t>mi</w:t>
      </w:r>
      <w:r w:rsidRPr="00236F71">
        <w:rPr>
          <w:rFonts w:ascii="Tahoma" w:eastAsia="Cambria" w:hAnsi="Tahoma" w:cs="Tahoma"/>
          <w:spacing w:val="-1"/>
        </w:rPr>
        <w:t>g</w:t>
      </w:r>
      <w:r w:rsidRPr="00236F71">
        <w:rPr>
          <w:rFonts w:ascii="Tahoma" w:eastAsia="Cambria" w:hAnsi="Tahoma" w:cs="Tahoma"/>
          <w:spacing w:val="-2"/>
        </w:rPr>
        <w:t>a</w:t>
      </w:r>
      <w:r w:rsidRPr="00236F71">
        <w:rPr>
          <w:rFonts w:ascii="Tahoma" w:eastAsia="Cambria" w:hAnsi="Tahoma" w:cs="Tahoma"/>
        </w:rPr>
        <w:t xml:space="preserve">s </w:t>
      </w:r>
      <w:r w:rsidRPr="00236F71">
        <w:rPr>
          <w:rFonts w:ascii="Tahoma" w:eastAsia="Cambria" w:hAnsi="Tahoma" w:cs="Tahoma"/>
          <w:spacing w:val="9"/>
        </w:rPr>
        <w:t xml:space="preserve"> </w:t>
      </w:r>
      <w:r w:rsidRPr="00236F71">
        <w:rPr>
          <w:rFonts w:ascii="Tahoma" w:eastAsia="Cambria" w:hAnsi="Tahoma" w:cs="Tahoma"/>
          <w:spacing w:val="-1"/>
        </w:rPr>
        <w:t>y</w:t>
      </w:r>
      <w:r w:rsidRPr="00236F71">
        <w:rPr>
          <w:rFonts w:ascii="Tahoma" w:eastAsia="Cambria" w:hAnsi="Tahoma" w:cs="Tahoma"/>
        </w:rPr>
        <w:t xml:space="preserve">ang </w:t>
      </w:r>
      <w:r w:rsidRPr="00236F71">
        <w:rPr>
          <w:rFonts w:ascii="Tahoma" w:eastAsia="Cambria" w:hAnsi="Tahoma" w:cs="Tahoma"/>
          <w:spacing w:val="7"/>
        </w:rPr>
        <w:t xml:space="preserve"> </w:t>
      </w:r>
      <w:r w:rsidRPr="00236F71">
        <w:rPr>
          <w:rFonts w:ascii="Tahoma" w:eastAsia="Cambria" w:hAnsi="Tahoma" w:cs="Tahoma"/>
          <w:spacing w:val="-1"/>
        </w:rPr>
        <w:t>n</w:t>
      </w:r>
      <w:r w:rsidRPr="00236F71">
        <w:rPr>
          <w:rFonts w:ascii="Tahoma" w:eastAsia="Cambria" w:hAnsi="Tahoma" w:cs="Tahoma"/>
          <w:spacing w:val="-2"/>
        </w:rPr>
        <w:t>a</w:t>
      </w:r>
      <w:r w:rsidRPr="00236F71">
        <w:rPr>
          <w:rFonts w:ascii="Tahoma" w:eastAsia="Cambria" w:hAnsi="Tahoma" w:cs="Tahoma"/>
          <w:spacing w:val="1"/>
        </w:rPr>
        <w:t>i</w:t>
      </w:r>
      <w:r w:rsidRPr="00236F71">
        <w:rPr>
          <w:rFonts w:ascii="Tahoma" w:eastAsia="Cambria" w:hAnsi="Tahoma" w:cs="Tahoma"/>
        </w:rPr>
        <w:t xml:space="preserve">k </w:t>
      </w:r>
      <w:r w:rsidRPr="00236F71">
        <w:rPr>
          <w:rFonts w:ascii="Tahoma" w:eastAsia="Cambria" w:hAnsi="Tahoma" w:cs="Tahoma"/>
          <w:spacing w:val="6"/>
        </w:rPr>
        <w:t xml:space="preserve"> </w:t>
      </w:r>
      <w:r w:rsidRPr="00236F71">
        <w:rPr>
          <w:rFonts w:ascii="Tahoma" w:eastAsia="Cambria" w:hAnsi="Tahoma" w:cs="Tahoma"/>
          <w:spacing w:val="1"/>
        </w:rPr>
        <w:t>s</w:t>
      </w:r>
      <w:r w:rsidRPr="00236F71">
        <w:rPr>
          <w:rFonts w:ascii="Tahoma" w:eastAsia="Cambria" w:hAnsi="Tahoma" w:cs="Tahoma"/>
        </w:rPr>
        <w:t>e</w:t>
      </w:r>
      <w:r w:rsidRPr="00236F71">
        <w:rPr>
          <w:rFonts w:ascii="Tahoma" w:eastAsia="Cambria" w:hAnsi="Tahoma" w:cs="Tahoma"/>
          <w:spacing w:val="-3"/>
        </w:rPr>
        <w:t>k</w:t>
      </w:r>
      <w:r w:rsidRPr="00236F71">
        <w:rPr>
          <w:rFonts w:ascii="Tahoma" w:eastAsia="Cambria" w:hAnsi="Tahoma" w:cs="Tahoma"/>
          <w:spacing w:val="1"/>
        </w:rPr>
        <w:t>i</w:t>
      </w:r>
      <w:r w:rsidRPr="00236F71">
        <w:rPr>
          <w:rFonts w:ascii="Tahoma" w:eastAsia="Cambria" w:hAnsi="Tahoma" w:cs="Tahoma"/>
        </w:rPr>
        <w:t xml:space="preserve">tar </w:t>
      </w:r>
      <w:r w:rsidRPr="00236F71">
        <w:rPr>
          <w:rFonts w:ascii="Tahoma" w:eastAsia="Cambria" w:hAnsi="Tahoma" w:cs="Tahoma"/>
          <w:spacing w:val="10"/>
        </w:rPr>
        <w:t xml:space="preserve"> </w:t>
      </w:r>
      <w:r w:rsidRPr="00236F71">
        <w:rPr>
          <w:rFonts w:ascii="Tahoma" w:eastAsia="Cambria" w:hAnsi="Tahoma" w:cs="Tahoma"/>
        </w:rPr>
        <w:t>7,</w:t>
      </w:r>
      <w:r w:rsidRPr="00236F71">
        <w:rPr>
          <w:rFonts w:ascii="Tahoma" w:eastAsia="Cambria" w:hAnsi="Tahoma" w:cs="Tahoma"/>
          <w:spacing w:val="-2"/>
        </w:rPr>
        <w:t>2</w:t>
      </w:r>
      <w:r w:rsidRPr="00236F71">
        <w:rPr>
          <w:rFonts w:ascii="Tahoma" w:eastAsia="Cambria" w:hAnsi="Tahoma" w:cs="Tahoma"/>
          <w:spacing w:val="1"/>
        </w:rPr>
        <w:t>-</w:t>
      </w:r>
      <w:r w:rsidRPr="00236F71">
        <w:rPr>
          <w:rFonts w:ascii="Tahoma" w:eastAsia="Cambria" w:hAnsi="Tahoma" w:cs="Tahoma"/>
        </w:rPr>
        <w:t xml:space="preserve">8,5 </w:t>
      </w:r>
      <w:r w:rsidRPr="00236F71">
        <w:rPr>
          <w:rFonts w:ascii="Tahoma" w:eastAsia="Cambria" w:hAnsi="Tahoma" w:cs="Tahoma"/>
          <w:spacing w:val="7"/>
        </w:rPr>
        <w:t xml:space="preserve"> </w:t>
      </w:r>
      <w:r w:rsidRPr="00236F71">
        <w:rPr>
          <w:rFonts w:ascii="Tahoma" w:eastAsia="Cambria" w:hAnsi="Tahoma" w:cs="Tahoma"/>
        </w:rPr>
        <w:t>pe</w:t>
      </w:r>
      <w:r w:rsidRPr="00236F71">
        <w:rPr>
          <w:rFonts w:ascii="Tahoma" w:eastAsia="Cambria" w:hAnsi="Tahoma" w:cs="Tahoma"/>
          <w:spacing w:val="-3"/>
        </w:rPr>
        <w:t>r</w:t>
      </w:r>
      <w:r w:rsidRPr="00236F71">
        <w:rPr>
          <w:rFonts w:ascii="Tahoma" w:eastAsia="Cambria" w:hAnsi="Tahoma" w:cs="Tahoma"/>
          <w:spacing w:val="1"/>
        </w:rPr>
        <w:t>s</w:t>
      </w:r>
      <w:r w:rsidRPr="00236F71">
        <w:rPr>
          <w:rFonts w:ascii="Tahoma" w:eastAsia="Cambria" w:hAnsi="Tahoma" w:cs="Tahoma"/>
        </w:rPr>
        <w:t>en.</w:t>
      </w:r>
      <w:r w:rsidRPr="00236F71">
        <w:rPr>
          <w:rFonts w:ascii="Tahoma" w:eastAsia="Cambria" w:hAnsi="Tahoma" w:cs="Tahoma"/>
          <w:lang w:val="id-ID"/>
        </w:rPr>
        <w:t xml:space="preserve"> </w:t>
      </w:r>
      <w:r w:rsidRPr="00236F71">
        <w:rPr>
          <w:rFonts w:ascii="Tahoma" w:eastAsia="Cambria" w:hAnsi="Tahoma" w:cs="Tahoma"/>
          <w:spacing w:val="1"/>
        </w:rPr>
        <w:t>S</w:t>
      </w:r>
      <w:r w:rsidRPr="00236F71">
        <w:rPr>
          <w:rFonts w:ascii="Tahoma" w:eastAsia="Cambria" w:hAnsi="Tahoma" w:cs="Tahoma"/>
          <w:spacing w:val="-2"/>
        </w:rPr>
        <w:t>e</w:t>
      </w:r>
      <w:r w:rsidRPr="00236F71">
        <w:rPr>
          <w:rFonts w:ascii="Tahoma" w:eastAsia="Cambria" w:hAnsi="Tahoma" w:cs="Tahoma"/>
          <w:spacing w:val="1"/>
        </w:rPr>
        <w:t>m</w:t>
      </w:r>
      <w:r w:rsidRPr="00236F71">
        <w:rPr>
          <w:rFonts w:ascii="Tahoma" w:eastAsia="Cambria" w:hAnsi="Tahoma" w:cs="Tahoma"/>
        </w:rPr>
        <w:t>en</w:t>
      </w:r>
      <w:r w:rsidRPr="00236F71">
        <w:rPr>
          <w:rFonts w:ascii="Tahoma" w:eastAsia="Cambria" w:hAnsi="Tahoma" w:cs="Tahoma"/>
          <w:spacing w:val="-1"/>
        </w:rPr>
        <w:t>t</w:t>
      </w:r>
      <w:r w:rsidRPr="00236F71">
        <w:rPr>
          <w:rFonts w:ascii="Tahoma" w:eastAsia="Cambria" w:hAnsi="Tahoma" w:cs="Tahoma"/>
        </w:rPr>
        <w:t xml:space="preserve">ara </w:t>
      </w:r>
      <w:r w:rsidRPr="00236F71">
        <w:rPr>
          <w:rFonts w:ascii="Tahoma" w:eastAsia="Cambria" w:hAnsi="Tahoma" w:cs="Tahoma"/>
          <w:spacing w:val="1"/>
        </w:rPr>
        <w:t>i</w:t>
      </w:r>
      <w:r w:rsidRPr="00236F71">
        <w:rPr>
          <w:rFonts w:ascii="Tahoma" w:eastAsia="Cambria" w:hAnsi="Tahoma" w:cs="Tahoma"/>
        </w:rPr>
        <w:t>tu,</w:t>
      </w:r>
      <w:r w:rsidRPr="00236F71">
        <w:rPr>
          <w:rFonts w:ascii="Tahoma" w:eastAsia="Cambria" w:hAnsi="Tahoma" w:cs="Tahoma"/>
          <w:spacing w:val="1"/>
        </w:rPr>
        <w:t xml:space="preserve"> im</w:t>
      </w:r>
      <w:r w:rsidRPr="00236F71">
        <w:rPr>
          <w:rFonts w:ascii="Tahoma" w:eastAsia="Cambria" w:hAnsi="Tahoma" w:cs="Tahoma"/>
          <w:spacing w:val="-3"/>
        </w:rPr>
        <w:t>p</w:t>
      </w:r>
      <w:r w:rsidRPr="00236F71">
        <w:rPr>
          <w:rFonts w:ascii="Tahoma" w:eastAsia="Cambria" w:hAnsi="Tahoma" w:cs="Tahoma"/>
        </w:rPr>
        <w:t>or</w:t>
      </w:r>
      <w:r w:rsidRPr="00236F71">
        <w:rPr>
          <w:rFonts w:ascii="Tahoma" w:eastAsia="Cambria" w:hAnsi="Tahoma" w:cs="Tahoma"/>
          <w:spacing w:val="3"/>
        </w:rPr>
        <w:t xml:space="preserve"> </w:t>
      </w:r>
      <w:r w:rsidRPr="00236F71">
        <w:rPr>
          <w:rFonts w:ascii="Tahoma" w:eastAsia="Cambria" w:hAnsi="Tahoma" w:cs="Tahoma"/>
        </w:rPr>
        <w:t>d</w:t>
      </w:r>
      <w:r w:rsidRPr="00236F71">
        <w:rPr>
          <w:rFonts w:ascii="Tahoma" w:eastAsia="Cambria" w:hAnsi="Tahoma" w:cs="Tahoma"/>
          <w:spacing w:val="1"/>
        </w:rPr>
        <w:t>i</w:t>
      </w:r>
      <w:r w:rsidRPr="00236F71">
        <w:rPr>
          <w:rFonts w:ascii="Tahoma" w:eastAsia="Cambria" w:hAnsi="Tahoma" w:cs="Tahoma"/>
          <w:spacing w:val="-3"/>
        </w:rPr>
        <w:t>p</w:t>
      </w:r>
      <w:r w:rsidRPr="00236F71">
        <w:rPr>
          <w:rFonts w:ascii="Tahoma" w:eastAsia="Cambria" w:hAnsi="Tahoma" w:cs="Tahoma"/>
        </w:rPr>
        <w:t xml:space="preserve">erkirakan </w:t>
      </w:r>
      <w:r w:rsidRPr="00236F71">
        <w:rPr>
          <w:rFonts w:ascii="Tahoma" w:eastAsia="Cambria" w:hAnsi="Tahoma" w:cs="Tahoma"/>
          <w:spacing w:val="1"/>
        </w:rPr>
        <w:t>m</w:t>
      </w:r>
      <w:r w:rsidRPr="00236F71">
        <w:rPr>
          <w:rFonts w:ascii="Tahoma" w:eastAsia="Cambria" w:hAnsi="Tahoma" w:cs="Tahoma"/>
        </w:rPr>
        <w:t>enin</w:t>
      </w:r>
      <w:r w:rsidRPr="00236F71">
        <w:rPr>
          <w:rFonts w:ascii="Tahoma" w:eastAsia="Cambria" w:hAnsi="Tahoma" w:cs="Tahoma"/>
          <w:spacing w:val="-1"/>
        </w:rPr>
        <w:t>g</w:t>
      </w:r>
      <w:r w:rsidRPr="00236F71">
        <w:rPr>
          <w:rFonts w:ascii="Tahoma" w:eastAsia="Cambria" w:hAnsi="Tahoma" w:cs="Tahoma"/>
        </w:rPr>
        <w:t xml:space="preserve">kat </w:t>
      </w:r>
      <w:r w:rsidRPr="00236F71">
        <w:rPr>
          <w:rFonts w:ascii="Tahoma" w:eastAsia="Cambria" w:hAnsi="Tahoma" w:cs="Tahoma"/>
          <w:spacing w:val="1"/>
        </w:rPr>
        <w:t>s</w:t>
      </w:r>
      <w:r w:rsidRPr="00236F71">
        <w:rPr>
          <w:rFonts w:ascii="Tahoma" w:eastAsia="Cambria" w:hAnsi="Tahoma" w:cs="Tahoma"/>
        </w:rPr>
        <w:t>e</w:t>
      </w:r>
      <w:r w:rsidRPr="00236F71">
        <w:rPr>
          <w:rFonts w:ascii="Tahoma" w:eastAsia="Cambria" w:hAnsi="Tahoma" w:cs="Tahoma"/>
          <w:spacing w:val="-3"/>
        </w:rPr>
        <w:t>k</w:t>
      </w:r>
      <w:r w:rsidRPr="00236F71">
        <w:rPr>
          <w:rFonts w:ascii="Tahoma" w:eastAsia="Cambria" w:hAnsi="Tahoma" w:cs="Tahoma"/>
          <w:spacing w:val="1"/>
        </w:rPr>
        <w:t>i</w:t>
      </w:r>
      <w:r w:rsidRPr="00236F71">
        <w:rPr>
          <w:rFonts w:ascii="Tahoma" w:eastAsia="Cambria" w:hAnsi="Tahoma" w:cs="Tahoma"/>
        </w:rPr>
        <w:t>tar</w:t>
      </w:r>
      <w:r w:rsidRPr="00236F71">
        <w:rPr>
          <w:rFonts w:ascii="Tahoma" w:eastAsia="Cambria" w:hAnsi="Tahoma" w:cs="Tahoma"/>
          <w:spacing w:val="6"/>
        </w:rPr>
        <w:t xml:space="preserve"> </w:t>
      </w:r>
      <w:r w:rsidRPr="00236F71">
        <w:rPr>
          <w:rFonts w:ascii="Tahoma" w:eastAsia="Cambria" w:hAnsi="Tahoma" w:cs="Tahoma"/>
        </w:rPr>
        <w:t>7,1</w:t>
      </w:r>
      <w:r w:rsidRPr="00236F71">
        <w:rPr>
          <w:rFonts w:ascii="Tahoma" w:eastAsia="Cambria" w:hAnsi="Tahoma" w:cs="Tahoma"/>
          <w:spacing w:val="3"/>
        </w:rPr>
        <w:t xml:space="preserve"> </w:t>
      </w:r>
      <w:r w:rsidRPr="00236F71">
        <w:rPr>
          <w:rFonts w:ascii="Tahoma" w:eastAsia="Cambria" w:hAnsi="Tahoma" w:cs="Tahoma"/>
          <w:spacing w:val="-3"/>
        </w:rPr>
        <w:t>p</w:t>
      </w:r>
      <w:r w:rsidRPr="00236F71">
        <w:rPr>
          <w:rFonts w:ascii="Tahoma" w:eastAsia="Cambria" w:hAnsi="Tahoma" w:cs="Tahoma"/>
        </w:rPr>
        <w:t>er</w:t>
      </w:r>
      <w:r w:rsidRPr="00236F71">
        <w:rPr>
          <w:rFonts w:ascii="Tahoma" w:eastAsia="Cambria" w:hAnsi="Tahoma" w:cs="Tahoma"/>
          <w:spacing w:val="-1"/>
        </w:rPr>
        <w:t>s</w:t>
      </w:r>
      <w:r w:rsidRPr="00236F71">
        <w:rPr>
          <w:rFonts w:ascii="Tahoma" w:eastAsia="Cambria" w:hAnsi="Tahoma" w:cs="Tahoma"/>
        </w:rPr>
        <w:t>en, d</w:t>
      </w:r>
      <w:r w:rsidRPr="00236F71">
        <w:rPr>
          <w:rFonts w:ascii="Tahoma" w:eastAsia="Cambria" w:hAnsi="Tahoma" w:cs="Tahoma"/>
          <w:spacing w:val="1"/>
        </w:rPr>
        <w:t>i</w:t>
      </w:r>
      <w:r w:rsidRPr="00236F71">
        <w:rPr>
          <w:rFonts w:ascii="Tahoma" w:eastAsia="Cambria" w:hAnsi="Tahoma" w:cs="Tahoma"/>
        </w:rPr>
        <w:t>do</w:t>
      </w:r>
      <w:r w:rsidRPr="00236F71">
        <w:rPr>
          <w:rFonts w:ascii="Tahoma" w:eastAsia="Cambria" w:hAnsi="Tahoma" w:cs="Tahoma"/>
          <w:spacing w:val="-2"/>
        </w:rPr>
        <w:t>r</w:t>
      </w:r>
      <w:r w:rsidRPr="00236F71">
        <w:rPr>
          <w:rFonts w:ascii="Tahoma" w:eastAsia="Cambria" w:hAnsi="Tahoma" w:cs="Tahoma"/>
        </w:rPr>
        <w:t>ong</w:t>
      </w:r>
      <w:r w:rsidRPr="00236F71">
        <w:rPr>
          <w:rFonts w:ascii="Tahoma" w:eastAsia="Cambria" w:hAnsi="Tahoma" w:cs="Tahoma"/>
          <w:spacing w:val="24"/>
        </w:rPr>
        <w:t xml:space="preserve"> </w:t>
      </w:r>
      <w:r w:rsidRPr="00236F71">
        <w:rPr>
          <w:rFonts w:ascii="Tahoma" w:eastAsia="Cambria" w:hAnsi="Tahoma" w:cs="Tahoma"/>
        </w:rPr>
        <w:t>ol</w:t>
      </w:r>
      <w:r w:rsidRPr="00236F71">
        <w:rPr>
          <w:rFonts w:ascii="Tahoma" w:eastAsia="Cambria" w:hAnsi="Tahoma" w:cs="Tahoma"/>
          <w:spacing w:val="-2"/>
        </w:rPr>
        <w:t>e</w:t>
      </w:r>
      <w:r w:rsidRPr="00236F71">
        <w:rPr>
          <w:rFonts w:ascii="Tahoma" w:eastAsia="Cambria" w:hAnsi="Tahoma" w:cs="Tahoma"/>
        </w:rPr>
        <w:t>h</w:t>
      </w:r>
      <w:r w:rsidRPr="00236F71">
        <w:rPr>
          <w:rFonts w:ascii="Tahoma" w:eastAsia="Cambria" w:hAnsi="Tahoma" w:cs="Tahoma"/>
          <w:spacing w:val="26"/>
        </w:rPr>
        <w:t xml:space="preserve"> </w:t>
      </w:r>
      <w:r w:rsidRPr="00236F71">
        <w:rPr>
          <w:rFonts w:ascii="Tahoma" w:eastAsia="Cambria" w:hAnsi="Tahoma" w:cs="Tahoma"/>
        </w:rPr>
        <w:t>pe</w:t>
      </w:r>
      <w:r w:rsidRPr="00236F71">
        <w:rPr>
          <w:rFonts w:ascii="Tahoma" w:eastAsia="Cambria" w:hAnsi="Tahoma" w:cs="Tahoma"/>
          <w:spacing w:val="-1"/>
        </w:rPr>
        <w:t>n</w:t>
      </w:r>
      <w:r w:rsidRPr="00236F71">
        <w:rPr>
          <w:rFonts w:ascii="Tahoma" w:eastAsia="Cambria" w:hAnsi="Tahoma" w:cs="Tahoma"/>
          <w:spacing w:val="1"/>
        </w:rPr>
        <w:t>i</w:t>
      </w:r>
      <w:r w:rsidRPr="00236F71">
        <w:rPr>
          <w:rFonts w:ascii="Tahoma" w:eastAsia="Cambria" w:hAnsi="Tahoma" w:cs="Tahoma"/>
          <w:spacing w:val="-1"/>
        </w:rPr>
        <w:t>ng</w:t>
      </w:r>
      <w:r w:rsidRPr="00236F71">
        <w:rPr>
          <w:rFonts w:ascii="Tahoma" w:eastAsia="Cambria" w:hAnsi="Tahoma" w:cs="Tahoma"/>
        </w:rPr>
        <w:t>ka</w:t>
      </w:r>
      <w:r w:rsidRPr="00236F71">
        <w:rPr>
          <w:rFonts w:ascii="Tahoma" w:eastAsia="Cambria" w:hAnsi="Tahoma" w:cs="Tahoma"/>
          <w:spacing w:val="-3"/>
        </w:rPr>
        <w:t>t</w:t>
      </w:r>
      <w:r w:rsidRPr="00236F71">
        <w:rPr>
          <w:rFonts w:ascii="Tahoma" w:eastAsia="Cambria" w:hAnsi="Tahoma" w:cs="Tahoma"/>
        </w:rPr>
        <w:t>an</w:t>
      </w:r>
      <w:r w:rsidRPr="00236F71">
        <w:rPr>
          <w:rFonts w:ascii="Tahoma" w:eastAsia="Cambria" w:hAnsi="Tahoma" w:cs="Tahoma"/>
          <w:spacing w:val="25"/>
        </w:rPr>
        <w:t xml:space="preserve"> </w:t>
      </w:r>
      <w:r w:rsidRPr="00236F71">
        <w:rPr>
          <w:rFonts w:ascii="Tahoma" w:eastAsia="Cambria" w:hAnsi="Tahoma" w:cs="Tahoma"/>
          <w:spacing w:val="-1"/>
        </w:rPr>
        <w:t>i</w:t>
      </w:r>
      <w:r w:rsidRPr="00236F71">
        <w:rPr>
          <w:rFonts w:ascii="Tahoma" w:eastAsia="Cambria" w:hAnsi="Tahoma" w:cs="Tahoma"/>
          <w:spacing w:val="1"/>
        </w:rPr>
        <w:t>m</w:t>
      </w:r>
      <w:r w:rsidRPr="00236F71">
        <w:rPr>
          <w:rFonts w:ascii="Tahoma" w:eastAsia="Cambria" w:hAnsi="Tahoma" w:cs="Tahoma"/>
        </w:rPr>
        <w:t>por</w:t>
      </w:r>
      <w:r w:rsidRPr="00236F71">
        <w:rPr>
          <w:rFonts w:ascii="Tahoma" w:eastAsia="Cambria" w:hAnsi="Tahoma" w:cs="Tahoma"/>
          <w:spacing w:val="25"/>
        </w:rPr>
        <w:t xml:space="preserve"> </w:t>
      </w:r>
      <w:r w:rsidRPr="00236F71">
        <w:rPr>
          <w:rFonts w:ascii="Tahoma" w:eastAsia="Cambria" w:hAnsi="Tahoma" w:cs="Tahoma"/>
          <w:spacing w:val="-1"/>
        </w:rPr>
        <w:t>n</w:t>
      </w:r>
      <w:r w:rsidRPr="00236F71">
        <w:rPr>
          <w:rFonts w:ascii="Tahoma" w:eastAsia="Cambria" w:hAnsi="Tahoma" w:cs="Tahoma"/>
        </w:rPr>
        <w:t>o</w:t>
      </w:r>
      <w:r w:rsidRPr="00236F71">
        <w:rPr>
          <w:rFonts w:ascii="Tahoma" w:eastAsia="Cambria" w:hAnsi="Tahoma" w:cs="Tahoma"/>
          <w:spacing w:val="-3"/>
        </w:rPr>
        <w:t>n</w:t>
      </w:r>
      <w:r w:rsidRPr="00236F71">
        <w:rPr>
          <w:rFonts w:ascii="Tahoma" w:eastAsia="Cambria" w:hAnsi="Tahoma" w:cs="Tahoma"/>
          <w:spacing w:val="-1"/>
        </w:rPr>
        <w:t>m</w:t>
      </w:r>
      <w:r w:rsidRPr="00236F71">
        <w:rPr>
          <w:rFonts w:ascii="Tahoma" w:eastAsia="Cambria" w:hAnsi="Tahoma" w:cs="Tahoma"/>
          <w:spacing w:val="1"/>
        </w:rPr>
        <w:t>i</w:t>
      </w:r>
      <w:r w:rsidRPr="00236F71">
        <w:rPr>
          <w:rFonts w:ascii="Tahoma" w:eastAsia="Cambria" w:hAnsi="Tahoma" w:cs="Tahoma"/>
          <w:spacing w:val="-1"/>
        </w:rPr>
        <w:t>g</w:t>
      </w:r>
      <w:r w:rsidRPr="00236F71">
        <w:rPr>
          <w:rFonts w:ascii="Tahoma" w:eastAsia="Cambria" w:hAnsi="Tahoma" w:cs="Tahoma"/>
        </w:rPr>
        <w:t>as</w:t>
      </w:r>
      <w:r w:rsidRPr="00236F71">
        <w:rPr>
          <w:rFonts w:ascii="Tahoma" w:eastAsia="Cambria" w:hAnsi="Tahoma" w:cs="Tahoma"/>
          <w:spacing w:val="26"/>
        </w:rPr>
        <w:t xml:space="preserve"> </w:t>
      </w:r>
      <w:r w:rsidRPr="00236F71">
        <w:rPr>
          <w:rFonts w:ascii="Tahoma" w:eastAsia="Cambria" w:hAnsi="Tahoma" w:cs="Tahoma"/>
          <w:spacing w:val="-1"/>
        </w:rPr>
        <w:t>y</w:t>
      </w:r>
      <w:r w:rsidRPr="00236F71">
        <w:rPr>
          <w:rFonts w:ascii="Tahoma" w:eastAsia="Cambria" w:hAnsi="Tahoma" w:cs="Tahoma"/>
        </w:rPr>
        <w:t>ang</w:t>
      </w:r>
      <w:r w:rsidRPr="00236F71">
        <w:rPr>
          <w:rFonts w:ascii="Tahoma" w:eastAsia="Cambria" w:hAnsi="Tahoma" w:cs="Tahoma"/>
          <w:spacing w:val="22"/>
        </w:rPr>
        <w:t xml:space="preserve"> </w:t>
      </w:r>
      <w:r w:rsidRPr="00236F71">
        <w:rPr>
          <w:rFonts w:ascii="Tahoma" w:eastAsia="Cambria" w:hAnsi="Tahoma" w:cs="Tahoma"/>
          <w:spacing w:val="-1"/>
        </w:rPr>
        <w:t>n</w:t>
      </w:r>
      <w:r w:rsidRPr="00236F71">
        <w:rPr>
          <w:rFonts w:ascii="Tahoma" w:eastAsia="Cambria" w:hAnsi="Tahoma" w:cs="Tahoma"/>
        </w:rPr>
        <w:t>a</w:t>
      </w:r>
      <w:r w:rsidRPr="00236F71">
        <w:rPr>
          <w:rFonts w:ascii="Tahoma" w:eastAsia="Cambria" w:hAnsi="Tahoma" w:cs="Tahoma"/>
          <w:spacing w:val="1"/>
        </w:rPr>
        <w:t>i</w:t>
      </w:r>
      <w:r w:rsidRPr="00236F71">
        <w:rPr>
          <w:rFonts w:ascii="Tahoma" w:eastAsia="Cambria" w:hAnsi="Tahoma" w:cs="Tahoma"/>
        </w:rPr>
        <w:t>k</w:t>
      </w:r>
      <w:r w:rsidRPr="00236F71">
        <w:rPr>
          <w:rFonts w:ascii="Tahoma" w:eastAsia="Cambria" w:hAnsi="Tahoma" w:cs="Tahoma"/>
          <w:spacing w:val="23"/>
        </w:rPr>
        <w:t xml:space="preserve"> </w:t>
      </w:r>
      <w:r w:rsidRPr="00236F71">
        <w:rPr>
          <w:rFonts w:ascii="Tahoma" w:eastAsia="Cambria" w:hAnsi="Tahoma" w:cs="Tahoma"/>
          <w:spacing w:val="1"/>
        </w:rPr>
        <w:t>s</w:t>
      </w:r>
      <w:r w:rsidRPr="00236F71">
        <w:rPr>
          <w:rFonts w:ascii="Tahoma" w:eastAsia="Cambria" w:hAnsi="Tahoma" w:cs="Tahoma"/>
        </w:rPr>
        <w:t>eki</w:t>
      </w:r>
      <w:r w:rsidRPr="00236F71">
        <w:rPr>
          <w:rFonts w:ascii="Tahoma" w:eastAsia="Cambria" w:hAnsi="Tahoma" w:cs="Tahoma"/>
          <w:spacing w:val="-3"/>
        </w:rPr>
        <w:t>t</w:t>
      </w:r>
      <w:r w:rsidRPr="00236F71">
        <w:rPr>
          <w:rFonts w:ascii="Tahoma" w:eastAsia="Cambria" w:hAnsi="Tahoma" w:cs="Tahoma"/>
        </w:rPr>
        <w:t>ar</w:t>
      </w:r>
      <w:r w:rsidRPr="00236F71">
        <w:rPr>
          <w:rFonts w:ascii="Tahoma" w:eastAsia="Cambria" w:hAnsi="Tahoma" w:cs="Tahoma"/>
          <w:spacing w:val="25"/>
        </w:rPr>
        <w:t xml:space="preserve"> </w:t>
      </w:r>
      <w:r w:rsidRPr="00236F71">
        <w:rPr>
          <w:rFonts w:ascii="Tahoma" w:eastAsia="Cambria" w:hAnsi="Tahoma" w:cs="Tahoma"/>
        </w:rPr>
        <w:t>7</w:t>
      </w:r>
      <w:r w:rsidRPr="00236F71">
        <w:rPr>
          <w:rFonts w:ascii="Tahoma" w:eastAsia="Cambria" w:hAnsi="Tahoma" w:cs="Tahoma"/>
          <w:spacing w:val="3"/>
        </w:rPr>
        <w:t>,</w:t>
      </w:r>
      <w:r w:rsidRPr="00236F71">
        <w:rPr>
          <w:rFonts w:ascii="Tahoma" w:eastAsia="Cambria" w:hAnsi="Tahoma" w:cs="Tahoma"/>
        </w:rPr>
        <w:t>1per</w:t>
      </w:r>
      <w:r w:rsidRPr="00236F71">
        <w:rPr>
          <w:rFonts w:ascii="Tahoma" w:eastAsia="Cambria" w:hAnsi="Tahoma" w:cs="Tahoma"/>
          <w:spacing w:val="1"/>
        </w:rPr>
        <w:t>s</w:t>
      </w:r>
      <w:r w:rsidRPr="00236F71">
        <w:rPr>
          <w:rFonts w:ascii="Tahoma" w:eastAsia="Cambria" w:hAnsi="Tahoma" w:cs="Tahoma"/>
        </w:rPr>
        <w:t>en.</w:t>
      </w:r>
      <w:r w:rsidRPr="00236F71">
        <w:rPr>
          <w:rFonts w:ascii="Tahoma" w:eastAsia="Cambria" w:hAnsi="Tahoma" w:cs="Tahoma"/>
          <w:spacing w:val="3"/>
        </w:rPr>
        <w:t xml:space="preserve"> </w:t>
      </w:r>
      <w:r w:rsidRPr="00236F71">
        <w:rPr>
          <w:rFonts w:ascii="Tahoma" w:eastAsia="Cambria" w:hAnsi="Tahoma" w:cs="Tahoma"/>
          <w:spacing w:val="-2"/>
        </w:rPr>
        <w:t>D</w:t>
      </w:r>
      <w:r w:rsidRPr="00236F71">
        <w:rPr>
          <w:rFonts w:ascii="Tahoma" w:eastAsia="Cambria" w:hAnsi="Tahoma" w:cs="Tahoma"/>
        </w:rPr>
        <w:t>en</w:t>
      </w:r>
      <w:r w:rsidRPr="00236F71">
        <w:rPr>
          <w:rFonts w:ascii="Tahoma" w:eastAsia="Cambria" w:hAnsi="Tahoma" w:cs="Tahoma"/>
          <w:spacing w:val="-2"/>
        </w:rPr>
        <w:t>g</w:t>
      </w:r>
      <w:r w:rsidRPr="00236F71">
        <w:rPr>
          <w:rFonts w:ascii="Tahoma" w:eastAsia="Cambria" w:hAnsi="Tahoma" w:cs="Tahoma"/>
        </w:rPr>
        <w:t>an</w:t>
      </w:r>
      <w:r w:rsidRPr="00236F71">
        <w:rPr>
          <w:rFonts w:ascii="Tahoma" w:eastAsia="Cambria" w:hAnsi="Tahoma" w:cs="Tahoma"/>
          <w:spacing w:val="2"/>
        </w:rPr>
        <w:t xml:space="preserve"> </w:t>
      </w:r>
      <w:r w:rsidRPr="00236F71">
        <w:rPr>
          <w:rFonts w:ascii="Tahoma" w:eastAsia="Cambria" w:hAnsi="Tahoma" w:cs="Tahoma"/>
        </w:rPr>
        <w:t>def</w:t>
      </w:r>
      <w:r w:rsidRPr="00236F71">
        <w:rPr>
          <w:rFonts w:ascii="Tahoma" w:eastAsia="Cambria" w:hAnsi="Tahoma" w:cs="Tahoma"/>
          <w:spacing w:val="-1"/>
        </w:rPr>
        <w:t>is</w:t>
      </w:r>
      <w:r w:rsidRPr="00236F71">
        <w:rPr>
          <w:rFonts w:ascii="Tahoma" w:eastAsia="Cambria" w:hAnsi="Tahoma" w:cs="Tahoma"/>
          <w:spacing w:val="1"/>
        </w:rPr>
        <w:t>i</w:t>
      </w:r>
      <w:r w:rsidRPr="00236F71">
        <w:rPr>
          <w:rFonts w:ascii="Tahoma" w:eastAsia="Cambria" w:hAnsi="Tahoma" w:cs="Tahoma"/>
        </w:rPr>
        <w:t>t</w:t>
      </w:r>
      <w:r w:rsidRPr="00236F71">
        <w:rPr>
          <w:rFonts w:ascii="Tahoma" w:eastAsia="Cambria" w:hAnsi="Tahoma" w:cs="Tahoma"/>
          <w:spacing w:val="3"/>
        </w:rPr>
        <w:t xml:space="preserve"> </w:t>
      </w:r>
      <w:r w:rsidRPr="00236F71">
        <w:rPr>
          <w:rFonts w:ascii="Tahoma" w:eastAsia="Cambria" w:hAnsi="Tahoma" w:cs="Tahoma"/>
          <w:spacing w:val="-1"/>
        </w:rPr>
        <w:t>s</w:t>
      </w:r>
      <w:r w:rsidRPr="00236F71">
        <w:rPr>
          <w:rFonts w:ascii="Tahoma" w:eastAsia="Cambria" w:hAnsi="Tahoma" w:cs="Tahoma"/>
        </w:rPr>
        <w:t>ektor</w:t>
      </w:r>
      <w:r w:rsidRPr="00236F71">
        <w:rPr>
          <w:rFonts w:ascii="Tahoma" w:eastAsia="Cambria" w:hAnsi="Tahoma" w:cs="Tahoma"/>
          <w:spacing w:val="3"/>
        </w:rPr>
        <w:t xml:space="preserve"> </w:t>
      </w:r>
      <w:r w:rsidRPr="00236F71">
        <w:rPr>
          <w:rFonts w:ascii="Tahoma" w:eastAsia="Cambria" w:hAnsi="Tahoma" w:cs="Tahoma"/>
          <w:spacing w:val="-1"/>
        </w:rPr>
        <w:t>j</w:t>
      </w:r>
      <w:r w:rsidRPr="00236F71">
        <w:rPr>
          <w:rFonts w:ascii="Tahoma" w:eastAsia="Cambria" w:hAnsi="Tahoma" w:cs="Tahoma"/>
        </w:rPr>
        <w:t>a</w:t>
      </w:r>
      <w:r w:rsidRPr="00236F71">
        <w:rPr>
          <w:rFonts w:ascii="Tahoma" w:eastAsia="Cambria" w:hAnsi="Tahoma" w:cs="Tahoma"/>
          <w:spacing w:val="1"/>
        </w:rPr>
        <w:t>s</w:t>
      </w:r>
      <w:r w:rsidRPr="00236F71">
        <w:rPr>
          <w:rFonts w:ascii="Tahoma" w:eastAsia="Cambria" w:hAnsi="Tahoma" w:cs="Tahoma"/>
          <w:spacing w:val="-1"/>
        </w:rPr>
        <w:t>a</w:t>
      </w:r>
      <w:r w:rsidRPr="00236F71">
        <w:rPr>
          <w:rFonts w:ascii="Tahoma" w:eastAsia="Cambria" w:hAnsi="Tahoma" w:cs="Tahoma"/>
          <w:spacing w:val="1"/>
        </w:rPr>
        <w:t>-</w:t>
      </w:r>
      <w:r w:rsidRPr="00236F71">
        <w:rPr>
          <w:rFonts w:ascii="Tahoma" w:eastAsia="Cambria" w:hAnsi="Tahoma" w:cs="Tahoma"/>
          <w:spacing w:val="-1"/>
        </w:rPr>
        <w:t>j</w:t>
      </w:r>
      <w:r w:rsidRPr="00236F71">
        <w:rPr>
          <w:rFonts w:ascii="Tahoma" w:eastAsia="Cambria" w:hAnsi="Tahoma" w:cs="Tahoma"/>
        </w:rPr>
        <w:t>a</w:t>
      </w:r>
      <w:r w:rsidRPr="00236F71">
        <w:rPr>
          <w:rFonts w:ascii="Tahoma" w:eastAsia="Cambria" w:hAnsi="Tahoma" w:cs="Tahoma"/>
          <w:spacing w:val="1"/>
        </w:rPr>
        <w:t>s</w:t>
      </w:r>
      <w:r w:rsidRPr="00236F71">
        <w:rPr>
          <w:rFonts w:ascii="Tahoma" w:eastAsia="Cambria" w:hAnsi="Tahoma" w:cs="Tahoma"/>
        </w:rPr>
        <w:t>a</w:t>
      </w:r>
      <w:r w:rsidRPr="00236F71">
        <w:rPr>
          <w:rFonts w:ascii="Tahoma" w:eastAsia="Cambria" w:hAnsi="Tahoma" w:cs="Tahoma"/>
          <w:spacing w:val="3"/>
        </w:rPr>
        <w:t xml:space="preserve"> </w:t>
      </w:r>
      <w:r w:rsidRPr="00236F71">
        <w:rPr>
          <w:rFonts w:ascii="Tahoma" w:eastAsia="Cambria" w:hAnsi="Tahoma" w:cs="Tahoma"/>
          <w:spacing w:val="-1"/>
        </w:rPr>
        <w:t>y</w:t>
      </w:r>
      <w:r w:rsidRPr="00236F71">
        <w:rPr>
          <w:rFonts w:ascii="Tahoma" w:eastAsia="Cambria" w:hAnsi="Tahoma" w:cs="Tahoma"/>
        </w:rPr>
        <w:t>ang</w:t>
      </w:r>
      <w:r w:rsidRPr="00236F71">
        <w:rPr>
          <w:rFonts w:ascii="Tahoma" w:eastAsia="Cambria" w:hAnsi="Tahoma" w:cs="Tahoma"/>
          <w:spacing w:val="1"/>
        </w:rPr>
        <w:t xml:space="preserve"> </w:t>
      </w:r>
      <w:r w:rsidRPr="00236F71">
        <w:rPr>
          <w:rFonts w:ascii="Tahoma" w:eastAsia="Cambria" w:hAnsi="Tahoma" w:cs="Tahoma"/>
        </w:rPr>
        <w:t>d</w:t>
      </w:r>
      <w:r w:rsidRPr="00236F71">
        <w:rPr>
          <w:rFonts w:ascii="Tahoma" w:eastAsia="Cambria" w:hAnsi="Tahoma" w:cs="Tahoma"/>
          <w:spacing w:val="1"/>
        </w:rPr>
        <w:t>i</w:t>
      </w:r>
      <w:r w:rsidRPr="00236F71">
        <w:rPr>
          <w:rFonts w:ascii="Tahoma" w:eastAsia="Cambria" w:hAnsi="Tahoma" w:cs="Tahoma"/>
          <w:spacing w:val="-3"/>
        </w:rPr>
        <w:t>p</w:t>
      </w:r>
      <w:r w:rsidRPr="00236F71">
        <w:rPr>
          <w:rFonts w:ascii="Tahoma" w:eastAsia="Cambria" w:hAnsi="Tahoma" w:cs="Tahoma"/>
        </w:rPr>
        <w:t xml:space="preserve">erkirakan </w:t>
      </w:r>
      <w:r w:rsidRPr="00236F71">
        <w:rPr>
          <w:rFonts w:ascii="Tahoma" w:eastAsia="Cambria" w:hAnsi="Tahoma" w:cs="Tahoma"/>
          <w:spacing w:val="1"/>
        </w:rPr>
        <w:t>m</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 xml:space="preserve">h tetap   </w:t>
      </w:r>
      <w:r w:rsidRPr="00236F71">
        <w:rPr>
          <w:rFonts w:ascii="Tahoma" w:eastAsia="Cambria" w:hAnsi="Tahoma" w:cs="Tahoma"/>
          <w:spacing w:val="17"/>
        </w:rPr>
        <w:t xml:space="preserve"> </w:t>
      </w:r>
      <w:r w:rsidRPr="00236F71">
        <w:rPr>
          <w:rFonts w:ascii="Tahoma" w:eastAsia="Cambria" w:hAnsi="Tahoma" w:cs="Tahoma"/>
        </w:rPr>
        <w:t>t</w:t>
      </w:r>
      <w:r w:rsidRPr="00236F71">
        <w:rPr>
          <w:rFonts w:ascii="Tahoma" w:eastAsia="Cambria" w:hAnsi="Tahoma" w:cs="Tahoma"/>
          <w:spacing w:val="1"/>
        </w:rPr>
        <w:t>i</w:t>
      </w:r>
      <w:r w:rsidRPr="00236F71">
        <w:rPr>
          <w:rFonts w:ascii="Tahoma" w:eastAsia="Cambria" w:hAnsi="Tahoma" w:cs="Tahoma"/>
          <w:spacing w:val="-1"/>
        </w:rPr>
        <w:t>ngg</w:t>
      </w:r>
      <w:r w:rsidRPr="00236F71">
        <w:rPr>
          <w:rFonts w:ascii="Tahoma" w:eastAsia="Cambria" w:hAnsi="Tahoma" w:cs="Tahoma"/>
          <w:spacing w:val="1"/>
        </w:rPr>
        <w:t>i</w:t>
      </w:r>
      <w:r w:rsidRPr="00236F71">
        <w:rPr>
          <w:rFonts w:ascii="Tahoma" w:eastAsia="Cambria" w:hAnsi="Tahoma" w:cs="Tahoma"/>
        </w:rPr>
        <w:t xml:space="preserve">,   </w:t>
      </w:r>
      <w:r w:rsidRPr="00236F71">
        <w:rPr>
          <w:rFonts w:ascii="Tahoma" w:eastAsia="Cambria" w:hAnsi="Tahoma" w:cs="Tahoma"/>
          <w:spacing w:val="18"/>
        </w:rPr>
        <w:t xml:space="preserve"> </w:t>
      </w:r>
      <w:r w:rsidRPr="00236F71">
        <w:rPr>
          <w:rFonts w:ascii="Tahoma" w:eastAsia="Cambria" w:hAnsi="Tahoma" w:cs="Tahoma"/>
          <w:spacing w:val="-1"/>
        </w:rPr>
        <w:t>n</w:t>
      </w:r>
      <w:r w:rsidRPr="00236F71">
        <w:rPr>
          <w:rFonts w:ascii="Tahoma" w:eastAsia="Cambria" w:hAnsi="Tahoma" w:cs="Tahoma"/>
        </w:rPr>
        <w:t>er</w:t>
      </w:r>
      <w:r w:rsidRPr="00236F71">
        <w:rPr>
          <w:rFonts w:ascii="Tahoma" w:eastAsia="Cambria" w:hAnsi="Tahoma" w:cs="Tahoma"/>
          <w:spacing w:val="-2"/>
        </w:rPr>
        <w:t>a</w:t>
      </w:r>
      <w:r w:rsidRPr="00236F71">
        <w:rPr>
          <w:rFonts w:ascii="Tahoma" w:eastAsia="Cambria" w:hAnsi="Tahoma" w:cs="Tahoma"/>
          <w:spacing w:val="1"/>
        </w:rPr>
        <w:t>c</w:t>
      </w:r>
      <w:r w:rsidRPr="00236F71">
        <w:rPr>
          <w:rFonts w:ascii="Tahoma" w:eastAsia="Cambria" w:hAnsi="Tahoma" w:cs="Tahoma"/>
        </w:rPr>
        <w:t xml:space="preserve">a   </w:t>
      </w:r>
      <w:r w:rsidRPr="00236F71">
        <w:rPr>
          <w:rFonts w:ascii="Tahoma" w:eastAsia="Cambria" w:hAnsi="Tahoma" w:cs="Tahoma"/>
          <w:spacing w:val="18"/>
        </w:rPr>
        <w:t xml:space="preserve"> </w:t>
      </w:r>
      <w:r w:rsidRPr="00236F71">
        <w:rPr>
          <w:rFonts w:ascii="Tahoma" w:eastAsia="Cambria" w:hAnsi="Tahoma" w:cs="Tahoma"/>
          <w:spacing w:val="-3"/>
        </w:rPr>
        <w:t>t</w:t>
      </w:r>
      <w:r w:rsidRPr="00236F71">
        <w:rPr>
          <w:rFonts w:ascii="Tahoma" w:eastAsia="Cambria" w:hAnsi="Tahoma" w:cs="Tahoma"/>
        </w:rPr>
        <w:t>ra</w:t>
      </w:r>
      <w:r w:rsidRPr="00236F71">
        <w:rPr>
          <w:rFonts w:ascii="Tahoma" w:eastAsia="Cambria" w:hAnsi="Tahoma" w:cs="Tahoma"/>
          <w:spacing w:val="-1"/>
        </w:rPr>
        <w:t>n</w:t>
      </w:r>
      <w:r w:rsidRPr="00236F71">
        <w:rPr>
          <w:rFonts w:ascii="Tahoma" w:eastAsia="Cambria" w:hAnsi="Tahoma" w:cs="Tahoma"/>
          <w:spacing w:val="1"/>
        </w:rPr>
        <w:t>s</w:t>
      </w:r>
      <w:r w:rsidRPr="00236F71">
        <w:rPr>
          <w:rFonts w:ascii="Tahoma" w:eastAsia="Cambria" w:hAnsi="Tahoma" w:cs="Tahoma"/>
        </w:rPr>
        <w:t>a</w:t>
      </w:r>
      <w:r w:rsidRPr="00236F71">
        <w:rPr>
          <w:rFonts w:ascii="Tahoma" w:eastAsia="Cambria" w:hAnsi="Tahoma" w:cs="Tahoma"/>
          <w:spacing w:val="-3"/>
        </w:rPr>
        <w:t>k</w:t>
      </w:r>
      <w:r w:rsidRPr="00236F71">
        <w:rPr>
          <w:rFonts w:ascii="Tahoma" w:eastAsia="Cambria" w:hAnsi="Tahoma" w:cs="Tahoma"/>
          <w:spacing w:val="1"/>
        </w:rPr>
        <w:t>s</w:t>
      </w:r>
      <w:r w:rsidRPr="00236F71">
        <w:rPr>
          <w:rFonts w:ascii="Tahoma" w:eastAsia="Cambria" w:hAnsi="Tahoma" w:cs="Tahoma"/>
        </w:rPr>
        <w:t xml:space="preserve">i   </w:t>
      </w:r>
      <w:r w:rsidRPr="00236F71">
        <w:rPr>
          <w:rFonts w:ascii="Tahoma" w:eastAsia="Cambria" w:hAnsi="Tahoma" w:cs="Tahoma"/>
          <w:spacing w:val="18"/>
        </w:rPr>
        <w:t xml:space="preserve"> </w:t>
      </w:r>
      <w:r w:rsidRPr="00236F71">
        <w:rPr>
          <w:rFonts w:ascii="Tahoma" w:eastAsia="Cambria" w:hAnsi="Tahoma" w:cs="Tahoma"/>
          <w:spacing w:val="-1"/>
        </w:rPr>
        <w:t>b</w:t>
      </w:r>
      <w:r w:rsidRPr="00236F71">
        <w:rPr>
          <w:rFonts w:ascii="Tahoma" w:eastAsia="Cambria" w:hAnsi="Tahoma" w:cs="Tahoma"/>
        </w:rPr>
        <w:t>er</w:t>
      </w:r>
      <w:r w:rsidRPr="00236F71">
        <w:rPr>
          <w:rFonts w:ascii="Tahoma" w:eastAsia="Cambria" w:hAnsi="Tahoma" w:cs="Tahoma"/>
          <w:spacing w:val="-1"/>
        </w:rPr>
        <w:t>j</w:t>
      </w:r>
      <w:r w:rsidRPr="00236F71">
        <w:rPr>
          <w:rFonts w:ascii="Tahoma" w:eastAsia="Cambria" w:hAnsi="Tahoma" w:cs="Tahoma"/>
        </w:rPr>
        <w:t xml:space="preserve">alan   </w:t>
      </w:r>
      <w:r w:rsidRPr="00236F71">
        <w:rPr>
          <w:rFonts w:ascii="Tahoma" w:eastAsia="Cambria" w:hAnsi="Tahoma" w:cs="Tahoma"/>
          <w:spacing w:val="17"/>
        </w:rPr>
        <w:t xml:space="preserve"> </w:t>
      </w:r>
      <w:r w:rsidRPr="00236F71">
        <w:rPr>
          <w:rFonts w:ascii="Tahoma" w:eastAsia="Cambria" w:hAnsi="Tahoma" w:cs="Tahoma"/>
        </w:rPr>
        <w:t>p</w:t>
      </w:r>
      <w:r w:rsidRPr="00236F71">
        <w:rPr>
          <w:rFonts w:ascii="Tahoma" w:eastAsia="Cambria" w:hAnsi="Tahoma" w:cs="Tahoma"/>
          <w:spacing w:val="-3"/>
        </w:rPr>
        <w:t>a</w:t>
      </w:r>
      <w:r w:rsidRPr="00236F71">
        <w:rPr>
          <w:rFonts w:ascii="Tahoma" w:eastAsia="Cambria" w:hAnsi="Tahoma" w:cs="Tahoma"/>
        </w:rPr>
        <w:t xml:space="preserve">da   </w:t>
      </w:r>
      <w:r w:rsidRPr="00236F71">
        <w:rPr>
          <w:rFonts w:ascii="Tahoma" w:eastAsia="Cambria" w:hAnsi="Tahoma" w:cs="Tahoma"/>
          <w:spacing w:val="15"/>
        </w:rPr>
        <w:t xml:space="preserve"> </w:t>
      </w:r>
      <w:r w:rsidRPr="00236F71">
        <w:rPr>
          <w:rFonts w:ascii="Tahoma" w:eastAsia="Cambria" w:hAnsi="Tahoma" w:cs="Tahoma"/>
        </w:rPr>
        <w:t>tah</w:t>
      </w:r>
      <w:r w:rsidRPr="00236F71">
        <w:rPr>
          <w:rFonts w:ascii="Tahoma" w:eastAsia="Cambria" w:hAnsi="Tahoma" w:cs="Tahoma"/>
          <w:spacing w:val="1"/>
        </w:rPr>
        <w:t>u</w:t>
      </w:r>
      <w:r w:rsidRPr="00236F71">
        <w:rPr>
          <w:rFonts w:ascii="Tahoma" w:eastAsia="Cambria" w:hAnsi="Tahoma" w:cs="Tahoma"/>
        </w:rPr>
        <w:t>n</w:t>
      </w:r>
      <w:r w:rsidR="00C65537" w:rsidRPr="00236F71">
        <w:rPr>
          <w:rFonts w:ascii="Tahoma" w:eastAsia="Cambria" w:hAnsi="Tahoma" w:cs="Tahoma"/>
          <w:lang w:val="id-ID"/>
        </w:rPr>
        <w:t xml:space="preserve"> </w:t>
      </w:r>
      <w:r w:rsidRPr="00236F71">
        <w:rPr>
          <w:rFonts w:ascii="Tahoma" w:eastAsia="Cambria" w:hAnsi="Tahoma" w:cs="Tahoma"/>
        </w:rPr>
        <w:t>20</w:t>
      </w:r>
      <w:r w:rsidRPr="00236F71">
        <w:rPr>
          <w:rFonts w:ascii="Tahoma" w:eastAsia="Cambria" w:hAnsi="Tahoma" w:cs="Tahoma"/>
          <w:spacing w:val="-2"/>
        </w:rPr>
        <w:t>1</w:t>
      </w:r>
      <w:r w:rsidRPr="00236F71">
        <w:rPr>
          <w:rFonts w:ascii="Tahoma" w:eastAsia="Cambria" w:hAnsi="Tahoma" w:cs="Tahoma"/>
        </w:rPr>
        <w:t>6</w:t>
      </w:r>
      <w:r w:rsidR="00C65537" w:rsidRPr="00236F71">
        <w:rPr>
          <w:rFonts w:ascii="Tahoma" w:eastAsia="Cambria" w:hAnsi="Tahoma" w:cs="Tahoma"/>
          <w:lang w:val="id-ID"/>
        </w:rPr>
        <w:t xml:space="preserve"> </w:t>
      </w:r>
      <w:r w:rsidRPr="00236F71">
        <w:rPr>
          <w:rFonts w:ascii="Tahoma" w:eastAsia="Cambria" w:hAnsi="Tahoma" w:cs="Tahoma"/>
        </w:rPr>
        <w:t>d</w:t>
      </w:r>
      <w:r w:rsidRPr="00236F71">
        <w:rPr>
          <w:rFonts w:ascii="Tahoma" w:eastAsia="Cambria" w:hAnsi="Tahoma" w:cs="Tahoma"/>
          <w:spacing w:val="1"/>
        </w:rPr>
        <w:t>i</w:t>
      </w:r>
      <w:r w:rsidRPr="00236F71">
        <w:rPr>
          <w:rFonts w:ascii="Tahoma" w:eastAsia="Cambria" w:hAnsi="Tahoma" w:cs="Tahoma"/>
        </w:rPr>
        <w:t>per</w:t>
      </w:r>
      <w:r w:rsidRPr="00236F71">
        <w:rPr>
          <w:rFonts w:ascii="Tahoma" w:eastAsia="Cambria" w:hAnsi="Tahoma" w:cs="Tahoma"/>
          <w:spacing w:val="-3"/>
        </w:rPr>
        <w:t>k</w:t>
      </w:r>
      <w:r w:rsidRPr="00236F71">
        <w:rPr>
          <w:rFonts w:ascii="Tahoma" w:eastAsia="Cambria" w:hAnsi="Tahoma" w:cs="Tahoma"/>
          <w:spacing w:val="1"/>
        </w:rPr>
        <w:t>i</w:t>
      </w:r>
      <w:r w:rsidRPr="00236F71">
        <w:rPr>
          <w:rFonts w:ascii="Tahoma" w:eastAsia="Cambria" w:hAnsi="Tahoma" w:cs="Tahoma"/>
        </w:rPr>
        <w:t>rakan</w:t>
      </w:r>
      <w:r w:rsidRPr="00236F71">
        <w:rPr>
          <w:rFonts w:ascii="Tahoma" w:eastAsia="Cambria" w:hAnsi="Tahoma" w:cs="Tahoma"/>
          <w:spacing w:val="36"/>
        </w:rPr>
        <w:t xml:space="preserve"> </w:t>
      </w:r>
      <w:r w:rsidRPr="00236F71">
        <w:rPr>
          <w:rFonts w:ascii="Tahoma" w:eastAsia="Cambria" w:hAnsi="Tahoma" w:cs="Tahoma"/>
        </w:rPr>
        <w:t>de</w:t>
      </w:r>
      <w:r w:rsidRPr="00236F71">
        <w:rPr>
          <w:rFonts w:ascii="Tahoma" w:eastAsia="Cambria" w:hAnsi="Tahoma" w:cs="Tahoma"/>
          <w:spacing w:val="-2"/>
        </w:rPr>
        <w:t>f</w:t>
      </w:r>
      <w:r w:rsidRPr="00236F71">
        <w:rPr>
          <w:rFonts w:ascii="Tahoma" w:eastAsia="Cambria" w:hAnsi="Tahoma" w:cs="Tahoma"/>
          <w:spacing w:val="-1"/>
        </w:rPr>
        <w:t>i</w:t>
      </w:r>
      <w:r w:rsidRPr="00236F71">
        <w:rPr>
          <w:rFonts w:ascii="Tahoma" w:eastAsia="Cambria" w:hAnsi="Tahoma" w:cs="Tahoma"/>
          <w:spacing w:val="1"/>
        </w:rPr>
        <w:t>si</w:t>
      </w:r>
      <w:r w:rsidRPr="00236F71">
        <w:rPr>
          <w:rFonts w:ascii="Tahoma" w:eastAsia="Cambria" w:hAnsi="Tahoma" w:cs="Tahoma"/>
        </w:rPr>
        <w:t>t</w:t>
      </w:r>
      <w:r w:rsidRPr="00236F71">
        <w:rPr>
          <w:rFonts w:ascii="Tahoma" w:eastAsia="Cambria" w:hAnsi="Tahoma" w:cs="Tahoma"/>
          <w:spacing w:val="35"/>
        </w:rPr>
        <w:t xml:space="preserve"> </w:t>
      </w:r>
      <w:r w:rsidRPr="00236F71">
        <w:rPr>
          <w:rFonts w:ascii="Tahoma" w:eastAsia="Cambria" w:hAnsi="Tahoma" w:cs="Tahoma"/>
          <w:spacing w:val="1"/>
        </w:rPr>
        <w:t>s</w:t>
      </w:r>
      <w:r w:rsidRPr="00236F71">
        <w:rPr>
          <w:rFonts w:ascii="Tahoma" w:eastAsia="Cambria" w:hAnsi="Tahoma" w:cs="Tahoma"/>
        </w:rPr>
        <w:t>eb</w:t>
      </w:r>
      <w:r w:rsidRPr="00236F71">
        <w:rPr>
          <w:rFonts w:ascii="Tahoma" w:eastAsia="Cambria" w:hAnsi="Tahoma" w:cs="Tahoma"/>
          <w:spacing w:val="-3"/>
        </w:rPr>
        <w:t>e</w:t>
      </w:r>
      <w:r w:rsidRPr="00236F71">
        <w:rPr>
          <w:rFonts w:ascii="Tahoma" w:eastAsia="Cambria" w:hAnsi="Tahoma" w:cs="Tahoma"/>
          <w:spacing w:val="1"/>
        </w:rPr>
        <w:t>s</w:t>
      </w:r>
      <w:r w:rsidRPr="00236F71">
        <w:rPr>
          <w:rFonts w:ascii="Tahoma" w:eastAsia="Cambria" w:hAnsi="Tahoma" w:cs="Tahoma"/>
        </w:rPr>
        <w:t>ar</w:t>
      </w:r>
      <w:r w:rsidRPr="00236F71">
        <w:rPr>
          <w:rFonts w:ascii="Tahoma" w:eastAsia="Cambria" w:hAnsi="Tahoma" w:cs="Tahoma"/>
          <w:spacing w:val="37"/>
        </w:rPr>
        <w:t xml:space="preserve"> </w:t>
      </w:r>
      <w:r w:rsidRPr="00236F71">
        <w:rPr>
          <w:rFonts w:ascii="Tahoma" w:eastAsia="Cambria" w:hAnsi="Tahoma" w:cs="Tahoma"/>
          <w:spacing w:val="-2"/>
        </w:rPr>
        <w:t>U</w:t>
      </w:r>
      <w:r w:rsidRPr="00236F71">
        <w:rPr>
          <w:rFonts w:ascii="Tahoma" w:eastAsia="Cambria" w:hAnsi="Tahoma" w:cs="Tahoma"/>
          <w:spacing w:val="1"/>
        </w:rPr>
        <w:t>S</w:t>
      </w:r>
      <w:r w:rsidRPr="00236F71">
        <w:rPr>
          <w:rFonts w:ascii="Tahoma" w:eastAsia="Cambria" w:hAnsi="Tahoma" w:cs="Tahoma"/>
        </w:rPr>
        <w:t>D</w:t>
      </w:r>
      <w:r w:rsidRPr="00236F71">
        <w:rPr>
          <w:rFonts w:ascii="Tahoma" w:eastAsia="Cambria" w:hAnsi="Tahoma" w:cs="Tahoma"/>
          <w:spacing w:val="38"/>
        </w:rPr>
        <w:t xml:space="preserve"> </w:t>
      </w:r>
      <w:r w:rsidRPr="00236F71">
        <w:rPr>
          <w:rFonts w:ascii="Tahoma" w:eastAsia="Cambria" w:hAnsi="Tahoma" w:cs="Tahoma"/>
        </w:rPr>
        <w:t>25,</w:t>
      </w:r>
      <w:r w:rsidRPr="00236F71">
        <w:rPr>
          <w:rFonts w:ascii="Tahoma" w:eastAsia="Cambria" w:hAnsi="Tahoma" w:cs="Tahoma"/>
          <w:spacing w:val="-2"/>
        </w:rPr>
        <w:t>9</w:t>
      </w:r>
      <w:r w:rsidRPr="00236F71">
        <w:rPr>
          <w:rFonts w:ascii="Tahoma" w:eastAsia="Cambria" w:hAnsi="Tahoma" w:cs="Tahoma"/>
          <w:spacing w:val="1"/>
        </w:rPr>
        <w:t>-</w:t>
      </w:r>
      <w:r w:rsidRPr="00236F71">
        <w:rPr>
          <w:rFonts w:ascii="Tahoma" w:eastAsia="Cambria" w:hAnsi="Tahoma" w:cs="Tahoma"/>
        </w:rPr>
        <w:t>23</w:t>
      </w:r>
      <w:r w:rsidRPr="00236F71">
        <w:rPr>
          <w:rFonts w:ascii="Tahoma" w:eastAsia="Cambria" w:hAnsi="Tahoma" w:cs="Tahoma"/>
          <w:spacing w:val="-2"/>
        </w:rPr>
        <w:t>,</w:t>
      </w:r>
      <w:r w:rsidRPr="00236F71">
        <w:rPr>
          <w:rFonts w:ascii="Tahoma" w:eastAsia="Cambria" w:hAnsi="Tahoma" w:cs="Tahoma"/>
        </w:rPr>
        <w:t>9</w:t>
      </w:r>
      <w:r w:rsidRPr="00236F71">
        <w:rPr>
          <w:rFonts w:ascii="Tahoma" w:eastAsia="Cambria" w:hAnsi="Tahoma" w:cs="Tahoma"/>
          <w:spacing w:val="38"/>
        </w:rPr>
        <w:t xml:space="preserve"> </w:t>
      </w:r>
      <w:r w:rsidRPr="00236F71">
        <w:rPr>
          <w:rFonts w:ascii="Tahoma" w:eastAsia="Cambria" w:hAnsi="Tahoma" w:cs="Tahoma"/>
          <w:spacing w:val="-1"/>
        </w:rPr>
        <w:t>m</w:t>
      </w:r>
      <w:r w:rsidRPr="00236F71">
        <w:rPr>
          <w:rFonts w:ascii="Tahoma" w:eastAsia="Cambria" w:hAnsi="Tahoma" w:cs="Tahoma"/>
          <w:spacing w:val="1"/>
        </w:rPr>
        <w:t>i</w:t>
      </w:r>
      <w:r w:rsidRPr="00236F71">
        <w:rPr>
          <w:rFonts w:ascii="Tahoma" w:eastAsia="Cambria" w:hAnsi="Tahoma" w:cs="Tahoma"/>
          <w:spacing w:val="-2"/>
        </w:rPr>
        <w:t>l</w:t>
      </w:r>
      <w:r w:rsidRPr="00236F71">
        <w:rPr>
          <w:rFonts w:ascii="Tahoma" w:eastAsia="Cambria" w:hAnsi="Tahoma" w:cs="Tahoma"/>
          <w:spacing w:val="1"/>
        </w:rPr>
        <w:t>i</w:t>
      </w:r>
      <w:r w:rsidRPr="00236F71">
        <w:rPr>
          <w:rFonts w:ascii="Tahoma" w:eastAsia="Cambria" w:hAnsi="Tahoma" w:cs="Tahoma"/>
        </w:rPr>
        <w:t>ar</w:t>
      </w:r>
      <w:r w:rsidRPr="00236F71">
        <w:rPr>
          <w:rFonts w:ascii="Tahoma" w:eastAsia="Cambria" w:hAnsi="Tahoma" w:cs="Tahoma"/>
          <w:spacing w:val="36"/>
        </w:rPr>
        <w:t xml:space="preserve"> </w:t>
      </w:r>
      <w:r w:rsidRPr="00236F71">
        <w:rPr>
          <w:rFonts w:ascii="Tahoma" w:eastAsia="Cambria" w:hAnsi="Tahoma" w:cs="Tahoma"/>
        </w:rPr>
        <w:t>(def</w:t>
      </w:r>
      <w:r w:rsidRPr="00236F71">
        <w:rPr>
          <w:rFonts w:ascii="Tahoma" w:eastAsia="Cambria" w:hAnsi="Tahoma" w:cs="Tahoma"/>
          <w:spacing w:val="-1"/>
        </w:rPr>
        <w:t>i</w:t>
      </w:r>
      <w:r w:rsidRPr="00236F71">
        <w:rPr>
          <w:rFonts w:ascii="Tahoma" w:eastAsia="Cambria" w:hAnsi="Tahoma" w:cs="Tahoma"/>
          <w:spacing w:val="1"/>
        </w:rPr>
        <w:t>si</w:t>
      </w:r>
      <w:r w:rsidRPr="00236F71">
        <w:rPr>
          <w:rFonts w:ascii="Tahoma" w:eastAsia="Cambria" w:hAnsi="Tahoma" w:cs="Tahoma"/>
        </w:rPr>
        <w:t>t</w:t>
      </w:r>
      <w:r w:rsidRPr="00236F71">
        <w:rPr>
          <w:rFonts w:ascii="Tahoma" w:eastAsia="Cambria" w:hAnsi="Tahoma" w:cs="Tahoma"/>
          <w:spacing w:val="35"/>
        </w:rPr>
        <w:t xml:space="preserve"> </w:t>
      </w:r>
      <w:r w:rsidRPr="00236F71">
        <w:rPr>
          <w:rFonts w:ascii="Tahoma" w:eastAsia="Cambria" w:hAnsi="Tahoma" w:cs="Tahoma"/>
          <w:spacing w:val="1"/>
        </w:rPr>
        <w:t>s</w:t>
      </w:r>
      <w:r w:rsidRPr="00236F71">
        <w:rPr>
          <w:rFonts w:ascii="Tahoma" w:eastAsia="Cambria" w:hAnsi="Tahoma" w:cs="Tahoma"/>
        </w:rPr>
        <w:t>e</w:t>
      </w:r>
      <w:r w:rsidRPr="00236F71">
        <w:rPr>
          <w:rFonts w:ascii="Tahoma" w:eastAsia="Cambria" w:hAnsi="Tahoma" w:cs="Tahoma"/>
          <w:spacing w:val="-3"/>
        </w:rPr>
        <w:t>k</w:t>
      </w:r>
      <w:r w:rsidRPr="00236F71">
        <w:rPr>
          <w:rFonts w:ascii="Tahoma" w:eastAsia="Cambria" w:hAnsi="Tahoma" w:cs="Tahoma"/>
          <w:spacing w:val="1"/>
        </w:rPr>
        <w:t>i</w:t>
      </w:r>
      <w:r w:rsidRPr="00236F71">
        <w:rPr>
          <w:rFonts w:ascii="Tahoma" w:eastAsia="Cambria" w:hAnsi="Tahoma" w:cs="Tahoma"/>
        </w:rPr>
        <w:t>tar2,1</w:t>
      </w:r>
      <w:r w:rsidRPr="00236F71">
        <w:rPr>
          <w:rFonts w:ascii="Tahoma" w:eastAsia="Cambria" w:hAnsi="Tahoma" w:cs="Tahoma"/>
          <w:spacing w:val="1"/>
        </w:rPr>
        <w:t>-</w:t>
      </w:r>
      <w:r w:rsidRPr="00236F71">
        <w:rPr>
          <w:rFonts w:ascii="Tahoma" w:eastAsia="Cambria" w:hAnsi="Tahoma" w:cs="Tahoma"/>
          <w:spacing w:val="-2"/>
        </w:rPr>
        <w:t>2</w:t>
      </w:r>
      <w:r w:rsidRPr="00236F71">
        <w:rPr>
          <w:rFonts w:ascii="Tahoma" w:eastAsia="Cambria" w:hAnsi="Tahoma" w:cs="Tahoma"/>
        </w:rPr>
        <w:t>,3 pe</w:t>
      </w:r>
      <w:r w:rsidRPr="00236F71">
        <w:rPr>
          <w:rFonts w:ascii="Tahoma" w:eastAsia="Cambria" w:hAnsi="Tahoma" w:cs="Tahoma"/>
          <w:spacing w:val="-3"/>
        </w:rPr>
        <w:t>r</w:t>
      </w:r>
      <w:r w:rsidRPr="00236F71">
        <w:rPr>
          <w:rFonts w:ascii="Tahoma" w:eastAsia="Cambria" w:hAnsi="Tahoma" w:cs="Tahoma"/>
          <w:spacing w:val="1"/>
        </w:rPr>
        <w:t>s</w:t>
      </w:r>
      <w:r w:rsidRPr="00236F71">
        <w:rPr>
          <w:rFonts w:ascii="Tahoma" w:eastAsia="Cambria" w:hAnsi="Tahoma" w:cs="Tahoma"/>
        </w:rPr>
        <w:t>en</w:t>
      </w:r>
      <w:r w:rsidRPr="00236F71">
        <w:rPr>
          <w:rFonts w:ascii="Tahoma" w:eastAsia="Cambria" w:hAnsi="Tahoma" w:cs="Tahoma"/>
          <w:spacing w:val="-1"/>
        </w:rPr>
        <w:t xml:space="preserve"> </w:t>
      </w:r>
      <w:r w:rsidRPr="00236F71">
        <w:rPr>
          <w:rFonts w:ascii="Tahoma" w:eastAsia="Cambria" w:hAnsi="Tahoma" w:cs="Tahoma"/>
        </w:rPr>
        <w:t>PD</w:t>
      </w:r>
      <w:r w:rsidRPr="00236F71">
        <w:rPr>
          <w:rFonts w:ascii="Tahoma" w:eastAsia="Cambria" w:hAnsi="Tahoma" w:cs="Tahoma"/>
          <w:spacing w:val="-1"/>
        </w:rPr>
        <w:t>B</w:t>
      </w:r>
      <w:r w:rsidRPr="00236F71">
        <w:rPr>
          <w:rFonts w:ascii="Tahoma" w:eastAsia="Cambria" w:hAnsi="Tahoma" w:cs="Tahoma"/>
        </w:rPr>
        <w:t>)</w:t>
      </w:r>
      <w:r w:rsidR="004227CA">
        <w:rPr>
          <w:rFonts w:ascii="Tahoma" w:eastAsia="Cambria" w:hAnsi="Tahoma" w:cs="Tahoma"/>
          <w:lang w:val="id-ID"/>
        </w:rPr>
        <w:t>.</w:t>
      </w:r>
    </w:p>
    <w:p w:rsidR="004227CA" w:rsidRDefault="004227CA" w:rsidP="001E00DC">
      <w:pPr>
        <w:autoSpaceDE w:val="0"/>
        <w:autoSpaceDN w:val="0"/>
        <w:adjustRightInd w:val="0"/>
        <w:spacing w:line="360" w:lineRule="auto"/>
        <w:ind w:firstLine="567"/>
        <w:jc w:val="both"/>
        <w:rPr>
          <w:rFonts w:ascii="Tahoma" w:eastAsia="Cambria" w:hAnsi="Tahoma" w:cs="Tahoma"/>
          <w:lang w:val="id-ID"/>
        </w:rPr>
      </w:pPr>
    </w:p>
    <w:p w:rsidR="004227CA" w:rsidRPr="004227CA" w:rsidRDefault="004227CA" w:rsidP="001E00DC">
      <w:pPr>
        <w:autoSpaceDE w:val="0"/>
        <w:autoSpaceDN w:val="0"/>
        <w:adjustRightInd w:val="0"/>
        <w:spacing w:line="360" w:lineRule="auto"/>
        <w:ind w:firstLine="567"/>
        <w:jc w:val="both"/>
        <w:rPr>
          <w:rFonts w:ascii="Tahoma" w:eastAsia="Cambria" w:hAnsi="Tahoma" w:cs="Tahoma"/>
          <w:lang w:val="id-ID"/>
        </w:rPr>
      </w:pPr>
    </w:p>
    <w:p w:rsidR="00AC0F03" w:rsidRPr="00236F71" w:rsidRDefault="00AC0F03" w:rsidP="001E00DC">
      <w:pPr>
        <w:spacing w:before="27" w:line="228" w:lineRule="auto"/>
        <w:ind w:right="358"/>
        <w:jc w:val="center"/>
        <w:rPr>
          <w:rFonts w:ascii="Tahoma" w:hAnsi="Tahoma" w:cs="Tahoma"/>
          <w:i/>
          <w:lang w:val="id-ID"/>
        </w:rPr>
      </w:pPr>
      <w:r w:rsidRPr="00236F71">
        <w:rPr>
          <w:rFonts w:ascii="Tahoma" w:hAnsi="Tahoma" w:cs="Tahoma"/>
          <w:i/>
          <w:lang w:val="id-ID"/>
        </w:rPr>
        <w:lastRenderedPageBreak/>
        <w:t>Tabel 3.1 Perkembangan d</w:t>
      </w:r>
      <w:r w:rsidR="00304F03" w:rsidRPr="00236F71">
        <w:rPr>
          <w:rFonts w:ascii="Tahoma" w:hAnsi="Tahoma" w:cs="Tahoma"/>
          <w:i/>
          <w:lang w:val="id-ID"/>
        </w:rPr>
        <w:t>an Perkiraan Pertumbuhan Ekonomi</w:t>
      </w:r>
      <w:r w:rsidRPr="00236F71">
        <w:rPr>
          <w:rFonts w:ascii="Tahoma" w:hAnsi="Tahoma" w:cs="Tahoma"/>
          <w:i/>
          <w:lang w:val="id-ID"/>
        </w:rPr>
        <w:t xml:space="preserve"> Nasional Tahun 2016 (Dalam %)</w:t>
      </w:r>
    </w:p>
    <w:p w:rsidR="00AC0F03" w:rsidRPr="00236F71" w:rsidRDefault="00AC0F03" w:rsidP="00AC0F03">
      <w:pPr>
        <w:autoSpaceDE w:val="0"/>
        <w:autoSpaceDN w:val="0"/>
        <w:adjustRightInd w:val="0"/>
        <w:ind w:firstLine="567"/>
        <w:jc w:val="center"/>
        <w:rPr>
          <w:rFonts w:ascii="Tahoma" w:hAnsi="Tahoma" w:cs="Tahoma"/>
          <w:lang w:val="id-ID"/>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3969"/>
        <w:gridCol w:w="1417"/>
        <w:gridCol w:w="1276"/>
        <w:gridCol w:w="1524"/>
      </w:tblGrid>
      <w:tr w:rsidR="00AC0F03" w:rsidRPr="00236F71" w:rsidTr="009A28DC">
        <w:tc>
          <w:tcPr>
            <w:tcW w:w="534" w:type="dxa"/>
            <w:vAlign w:val="center"/>
          </w:tcPr>
          <w:p w:rsidR="00AC0F03" w:rsidRPr="00236F71" w:rsidRDefault="00AC0F03" w:rsidP="009A28DC">
            <w:pPr>
              <w:autoSpaceDE w:val="0"/>
              <w:autoSpaceDN w:val="0"/>
              <w:adjustRightInd w:val="0"/>
              <w:jc w:val="center"/>
              <w:rPr>
                <w:rFonts w:ascii="Tahoma" w:hAnsi="Tahoma" w:cs="Tahoma"/>
                <w:b/>
                <w:sz w:val="20"/>
                <w:szCs w:val="20"/>
                <w:lang w:val="id-ID"/>
              </w:rPr>
            </w:pPr>
            <w:r w:rsidRPr="00236F71">
              <w:rPr>
                <w:rFonts w:ascii="Tahoma" w:hAnsi="Tahoma" w:cs="Tahoma"/>
                <w:b/>
                <w:sz w:val="20"/>
                <w:szCs w:val="20"/>
                <w:lang w:val="id-ID"/>
              </w:rPr>
              <w:t>No</w:t>
            </w:r>
          </w:p>
        </w:tc>
        <w:tc>
          <w:tcPr>
            <w:tcW w:w="3969" w:type="dxa"/>
            <w:vAlign w:val="center"/>
          </w:tcPr>
          <w:p w:rsidR="00AC0F03" w:rsidRPr="00236F71" w:rsidRDefault="00AC0F03" w:rsidP="009A28DC">
            <w:pPr>
              <w:autoSpaceDE w:val="0"/>
              <w:autoSpaceDN w:val="0"/>
              <w:adjustRightInd w:val="0"/>
              <w:jc w:val="center"/>
              <w:rPr>
                <w:rFonts w:ascii="Tahoma" w:hAnsi="Tahoma" w:cs="Tahoma"/>
                <w:b/>
                <w:sz w:val="20"/>
                <w:szCs w:val="20"/>
                <w:lang w:val="id-ID"/>
              </w:rPr>
            </w:pPr>
            <w:r w:rsidRPr="00236F71">
              <w:rPr>
                <w:rFonts w:ascii="Tahoma" w:hAnsi="Tahoma" w:cs="Tahoma"/>
                <w:b/>
                <w:sz w:val="20"/>
                <w:szCs w:val="20"/>
                <w:lang w:val="id-ID"/>
              </w:rPr>
              <w:t>Uraian</w:t>
            </w:r>
          </w:p>
        </w:tc>
        <w:tc>
          <w:tcPr>
            <w:tcW w:w="1417" w:type="dxa"/>
            <w:vAlign w:val="center"/>
          </w:tcPr>
          <w:p w:rsidR="00AC0F03" w:rsidRPr="00236F71" w:rsidRDefault="00AC0F03" w:rsidP="009A28DC">
            <w:pPr>
              <w:autoSpaceDE w:val="0"/>
              <w:autoSpaceDN w:val="0"/>
              <w:adjustRightInd w:val="0"/>
              <w:jc w:val="center"/>
              <w:rPr>
                <w:rFonts w:ascii="Tahoma" w:hAnsi="Tahoma" w:cs="Tahoma"/>
                <w:b/>
                <w:sz w:val="20"/>
                <w:szCs w:val="20"/>
                <w:lang w:val="id-ID"/>
              </w:rPr>
            </w:pPr>
            <w:r w:rsidRPr="00236F71">
              <w:rPr>
                <w:rFonts w:ascii="Tahoma" w:hAnsi="Tahoma" w:cs="Tahoma"/>
                <w:b/>
                <w:sz w:val="20"/>
                <w:szCs w:val="20"/>
                <w:lang w:val="id-ID"/>
              </w:rPr>
              <w:t>2014</w:t>
            </w:r>
          </w:p>
        </w:tc>
        <w:tc>
          <w:tcPr>
            <w:tcW w:w="1276" w:type="dxa"/>
            <w:vAlign w:val="center"/>
          </w:tcPr>
          <w:p w:rsidR="00AC0F03" w:rsidRPr="00236F71" w:rsidRDefault="00AC0F03" w:rsidP="009A28DC">
            <w:pPr>
              <w:autoSpaceDE w:val="0"/>
              <w:autoSpaceDN w:val="0"/>
              <w:adjustRightInd w:val="0"/>
              <w:jc w:val="center"/>
              <w:rPr>
                <w:rFonts w:ascii="Tahoma" w:hAnsi="Tahoma" w:cs="Tahoma"/>
                <w:b/>
                <w:sz w:val="20"/>
                <w:szCs w:val="20"/>
                <w:lang w:val="id-ID"/>
              </w:rPr>
            </w:pPr>
            <w:r w:rsidRPr="00236F71">
              <w:rPr>
                <w:rFonts w:ascii="Tahoma" w:hAnsi="Tahoma" w:cs="Tahoma"/>
                <w:b/>
                <w:sz w:val="20"/>
                <w:szCs w:val="20"/>
                <w:lang w:val="id-ID"/>
              </w:rPr>
              <w:t>2015 (APBNP)</w:t>
            </w:r>
          </w:p>
        </w:tc>
        <w:tc>
          <w:tcPr>
            <w:tcW w:w="1524" w:type="dxa"/>
            <w:vAlign w:val="center"/>
          </w:tcPr>
          <w:p w:rsidR="00AC0F03" w:rsidRPr="00236F71" w:rsidRDefault="00AC0F03" w:rsidP="009A28DC">
            <w:pPr>
              <w:autoSpaceDE w:val="0"/>
              <w:autoSpaceDN w:val="0"/>
              <w:adjustRightInd w:val="0"/>
              <w:jc w:val="center"/>
              <w:rPr>
                <w:rFonts w:ascii="Tahoma" w:hAnsi="Tahoma" w:cs="Tahoma"/>
                <w:b/>
                <w:sz w:val="20"/>
                <w:szCs w:val="20"/>
                <w:lang w:val="id-ID"/>
              </w:rPr>
            </w:pPr>
            <w:r w:rsidRPr="00236F71">
              <w:rPr>
                <w:rFonts w:ascii="Tahoma" w:hAnsi="Tahoma" w:cs="Tahoma"/>
                <w:b/>
                <w:sz w:val="20"/>
                <w:szCs w:val="20"/>
                <w:lang w:val="id-ID"/>
              </w:rPr>
              <w:t>2016 (Perkiraan)</w:t>
            </w:r>
          </w:p>
        </w:tc>
      </w:tr>
      <w:tr w:rsidR="00AC0F03" w:rsidRPr="00236F71" w:rsidTr="009A28DC">
        <w:tc>
          <w:tcPr>
            <w:tcW w:w="534" w:type="dxa"/>
            <w:vAlign w:val="center"/>
          </w:tcPr>
          <w:p w:rsidR="00AC0F03" w:rsidRPr="00236F71" w:rsidRDefault="00AC0F03"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1</w:t>
            </w:r>
          </w:p>
        </w:tc>
        <w:tc>
          <w:tcPr>
            <w:tcW w:w="3969" w:type="dxa"/>
            <w:vAlign w:val="center"/>
          </w:tcPr>
          <w:p w:rsidR="00AC0F03" w:rsidRPr="00236F71" w:rsidRDefault="00AC0F03"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Pertumbuhan Ekonomi</w:t>
            </w:r>
          </w:p>
        </w:tc>
        <w:tc>
          <w:tcPr>
            <w:tcW w:w="1417" w:type="dxa"/>
            <w:vAlign w:val="center"/>
          </w:tcPr>
          <w:p w:rsidR="00AC0F03" w:rsidRPr="00236F71" w:rsidRDefault="00AC0F03"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5,0</w:t>
            </w:r>
          </w:p>
        </w:tc>
        <w:tc>
          <w:tcPr>
            <w:tcW w:w="1276" w:type="dxa"/>
            <w:vAlign w:val="center"/>
          </w:tcPr>
          <w:p w:rsidR="00AC0F03" w:rsidRPr="00236F71" w:rsidRDefault="00AC0F03"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5,7</w:t>
            </w:r>
          </w:p>
        </w:tc>
        <w:tc>
          <w:tcPr>
            <w:tcW w:w="1524" w:type="dxa"/>
            <w:vAlign w:val="center"/>
          </w:tcPr>
          <w:p w:rsidR="00AC0F03" w:rsidRPr="00236F71" w:rsidRDefault="00AC0F03"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5,8 – 6,2</w:t>
            </w:r>
          </w:p>
        </w:tc>
      </w:tr>
      <w:tr w:rsidR="00AC0F03" w:rsidRPr="00236F71" w:rsidTr="009A28DC">
        <w:tc>
          <w:tcPr>
            <w:tcW w:w="534" w:type="dxa"/>
            <w:vAlign w:val="center"/>
          </w:tcPr>
          <w:p w:rsidR="00AC0F03" w:rsidRPr="00236F71" w:rsidRDefault="00AC0F03"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2</w:t>
            </w:r>
          </w:p>
        </w:tc>
        <w:tc>
          <w:tcPr>
            <w:tcW w:w="3969" w:type="dxa"/>
            <w:vAlign w:val="center"/>
          </w:tcPr>
          <w:p w:rsidR="00AC0F03" w:rsidRPr="00236F71" w:rsidRDefault="00AC0F03"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Pertumbuhan Sisi Pengeluaran</w:t>
            </w:r>
          </w:p>
        </w:tc>
        <w:tc>
          <w:tcPr>
            <w:tcW w:w="1417" w:type="dxa"/>
            <w:vAlign w:val="center"/>
          </w:tcPr>
          <w:p w:rsidR="00AC0F03" w:rsidRPr="00236F71" w:rsidRDefault="00AC0F03" w:rsidP="009A28DC">
            <w:pPr>
              <w:autoSpaceDE w:val="0"/>
              <w:autoSpaceDN w:val="0"/>
              <w:adjustRightInd w:val="0"/>
              <w:jc w:val="both"/>
              <w:rPr>
                <w:rFonts w:ascii="Tahoma" w:hAnsi="Tahoma" w:cs="Tahoma"/>
                <w:sz w:val="20"/>
                <w:szCs w:val="20"/>
                <w:lang w:val="id-ID"/>
              </w:rPr>
            </w:pPr>
          </w:p>
        </w:tc>
        <w:tc>
          <w:tcPr>
            <w:tcW w:w="1276" w:type="dxa"/>
            <w:vAlign w:val="center"/>
          </w:tcPr>
          <w:p w:rsidR="00AC0F03" w:rsidRPr="00236F71" w:rsidRDefault="00AC0F03" w:rsidP="009A28DC">
            <w:pPr>
              <w:autoSpaceDE w:val="0"/>
              <w:autoSpaceDN w:val="0"/>
              <w:adjustRightInd w:val="0"/>
              <w:jc w:val="both"/>
              <w:rPr>
                <w:rFonts w:ascii="Tahoma" w:hAnsi="Tahoma" w:cs="Tahoma"/>
                <w:sz w:val="20"/>
                <w:szCs w:val="20"/>
                <w:lang w:val="id-ID"/>
              </w:rPr>
            </w:pPr>
          </w:p>
        </w:tc>
        <w:tc>
          <w:tcPr>
            <w:tcW w:w="1524" w:type="dxa"/>
            <w:vAlign w:val="center"/>
          </w:tcPr>
          <w:p w:rsidR="00AC0F03" w:rsidRPr="00236F71" w:rsidRDefault="00AC0F03" w:rsidP="009A28DC">
            <w:pPr>
              <w:autoSpaceDE w:val="0"/>
              <w:autoSpaceDN w:val="0"/>
              <w:adjustRightInd w:val="0"/>
              <w:jc w:val="both"/>
              <w:rPr>
                <w:rFonts w:ascii="Tahoma" w:hAnsi="Tahoma" w:cs="Tahoma"/>
                <w:sz w:val="20"/>
                <w:szCs w:val="20"/>
                <w:lang w:val="id-ID"/>
              </w:rPr>
            </w:pPr>
          </w:p>
        </w:tc>
      </w:tr>
      <w:tr w:rsidR="00AC0F03" w:rsidRPr="00236F71" w:rsidTr="009A28DC">
        <w:tc>
          <w:tcPr>
            <w:tcW w:w="534" w:type="dxa"/>
            <w:vAlign w:val="center"/>
          </w:tcPr>
          <w:p w:rsidR="00AC0F03" w:rsidRPr="00236F71" w:rsidRDefault="00AC0F03" w:rsidP="009A28DC">
            <w:pPr>
              <w:autoSpaceDE w:val="0"/>
              <w:autoSpaceDN w:val="0"/>
              <w:adjustRightInd w:val="0"/>
              <w:jc w:val="both"/>
              <w:rPr>
                <w:rFonts w:ascii="Tahoma" w:hAnsi="Tahoma" w:cs="Tahoma"/>
                <w:sz w:val="20"/>
                <w:szCs w:val="20"/>
                <w:lang w:val="id-ID"/>
              </w:rPr>
            </w:pPr>
          </w:p>
        </w:tc>
        <w:tc>
          <w:tcPr>
            <w:tcW w:w="3969" w:type="dxa"/>
            <w:vAlign w:val="center"/>
          </w:tcPr>
          <w:p w:rsidR="00AC0F03" w:rsidRPr="00236F71" w:rsidRDefault="00AC0F03"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Konsumsi Rumah Tangga</w:t>
            </w:r>
          </w:p>
        </w:tc>
        <w:tc>
          <w:tcPr>
            <w:tcW w:w="1417" w:type="dxa"/>
            <w:vAlign w:val="center"/>
          </w:tcPr>
          <w:p w:rsidR="00AC0F03" w:rsidRPr="00236F71" w:rsidRDefault="00AC0F03"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5,1</w:t>
            </w:r>
          </w:p>
        </w:tc>
        <w:tc>
          <w:tcPr>
            <w:tcW w:w="1276" w:type="dxa"/>
            <w:vAlign w:val="center"/>
          </w:tcPr>
          <w:p w:rsidR="00AC0F03" w:rsidRPr="00236F71" w:rsidRDefault="00AC0F03"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5,1</w:t>
            </w:r>
          </w:p>
        </w:tc>
        <w:tc>
          <w:tcPr>
            <w:tcW w:w="1524" w:type="dxa"/>
            <w:vAlign w:val="center"/>
          </w:tcPr>
          <w:p w:rsidR="00AC0F03" w:rsidRPr="00236F71" w:rsidRDefault="00AC0F03"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5,0 – 5,2</w:t>
            </w:r>
          </w:p>
        </w:tc>
      </w:tr>
      <w:tr w:rsidR="00AC0F03" w:rsidRPr="00236F71" w:rsidTr="009A28DC">
        <w:tc>
          <w:tcPr>
            <w:tcW w:w="534" w:type="dxa"/>
            <w:vAlign w:val="center"/>
          </w:tcPr>
          <w:p w:rsidR="00AC0F03" w:rsidRPr="00236F71" w:rsidRDefault="00AC0F03" w:rsidP="009A28DC">
            <w:pPr>
              <w:autoSpaceDE w:val="0"/>
              <w:autoSpaceDN w:val="0"/>
              <w:adjustRightInd w:val="0"/>
              <w:jc w:val="both"/>
              <w:rPr>
                <w:rFonts w:ascii="Tahoma" w:hAnsi="Tahoma" w:cs="Tahoma"/>
                <w:sz w:val="20"/>
                <w:szCs w:val="20"/>
                <w:lang w:val="id-ID"/>
              </w:rPr>
            </w:pPr>
          </w:p>
        </w:tc>
        <w:tc>
          <w:tcPr>
            <w:tcW w:w="3969" w:type="dxa"/>
            <w:vAlign w:val="center"/>
          </w:tcPr>
          <w:p w:rsidR="00AC0F03" w:rsidRPr="00236F71" w:rsidRDefault="00AC0F03"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Komsumsi LNPRT</w:t>
            </w:r>
          </w:p>
        </w:tc>
        <w:tc>
          <w:tcPr>
            <w:tcW w:w="1417" w:type="dxa"/>
            <w:vAlign w:val="center"/>
          </w:tcPr>
          <w:p w:rsidR="00AC0F03" w:rsidRPr="00236F71" w:rsidRDefault="00AC0F03"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12,4</w:t>
            </w:r>
          </w:p>
        </w:tc>
        <w:tc>
          <w:tcPr>
            <w:tcW w:w="1276" w:type="dxa"/>
            <w:vAlign w:val="center"/>
          </w:tcPr>
          <w:p w:rsidR="00AC0F03" w:rsidRPr="00236F71" w:rsidRDefault="00AC0F03"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3,5</w:t>
            </w:r>
          </w:p>
        </w:tc>
        <w:tc>
          <w:tcPr>
            <w:tcW w:w="1524" w:type="dxa"/>
            <w:vAlign w:val="center"/>
          </w:tcPr>
          <w:p w:rsidR="00AC0F03" w:rsidRPr="00236F71" w:rsidRDefault="00AC0F03"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4,0 – 6,0</w:t>
            </w:r>
          </w:p>
        </w:tc>
      </w:tr>
      <w:tr w:rsidR="00AC0F03" w:rsidRPr="00236F71" w:rsidTr="009A28DC">
        <w:tc>
          <w:tcPr>
            <w:tcW w:w="534" w:type="dxa"/>
            <w:vAlign w:val="center"/>
          </w:tcPr>
          <w:p w:rsidR="00AC0F03" w:rsidRPr="00236F71" w:rsidRDefault="00AC0F03" w:rsidP="009A28DC">
            <w:pPr>
              <w:autoSpaceDE w:val="0"/>
              <w:autoSpaceDN w:val="0"/>
              <w:adjustRightInd w:val="0"/>
              <w:jc w:val="both"/>
              <w:rPr>
                <w:rFonts w:ascii="Tahoma" w:hAnsi="Tahoma" w:cs="Tahoma"/>
                <w:sz w:val="20"/>
                <w:szCs w:val="20"/>
                <w:lang w:val="id-ID"/>
              </w:rPr>
            </w:pPr>
          </w:p>
        </w:tc>
        <w:tc>
          <w:tcPr>
            <w:tcW w:w="3969" w:type="dxa"/>
            <w:vAlign w:val="center"/>
          </w:tcPr>
          <w:p w:rsidR="00AC0F03" w:rsidRPr="00236F71" w:rsidRDefault="00AC0F03"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Komsumsi Pemerintah</w:t>
            </w:r>
          </w:p>
        </w:tc>
        <w:tc>
          <w:tcPr>
            <w:tcW w:w="1417" w:type="dxa"/>
            <w:vAlign w:val="center"/>
          </w:tcPr>
          <w:p w:rsidR="00AC0F03" w:rsidRPr="00236F71" w:rsidRDefault="00AC0F03"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2,0</w:t>
            </w:r>
          </w:p>
        </w:tc>
        <w:tc>
          <w:tcPr>
            <w:tcW w:w="1276" w:type="dxa"/>
            <w:vAlign w:val="center"/>
          </w:tcPr>
          <w:p w:rsidR="00AC0F03" w:rsidRPr="00236F71" w:rsidRDefault="00AC0F03"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4,5</w:t>
            </w:r>
          </w:p>
        </w:tc>
        <w:tc>
          <w:tcPr>
            <w:tcW w:w="1524" w:type="dxa"/>
            <w:vAlign w:val="center"/>
          </w:tcPr>
          <w:p w:rsidR="00AC0F03" w:rsidRPr="00236F71" w:rsidRDefault="00AC0F03"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2,0 – 2,5</w:t>
            </w:r>
          </w:p>
        </w:tc>
      </w:tr>
      <w:tr w:rsidR="00AC0F03" w:rsidRPr="00236F71" w:rsidTr="009A28DC">
        <w:tc>
          <w:tcPr>
            <w:tcW w:w="534" w:type="dxa"/>
            <w:vAlign w:val="center"/>
          </w:tcPr>
          <w:p w:rsidR="00AC0F03" w:rsidRPr="00236F71" w:rsidRDefault="00AC0F03" w:rsidP="009A28DC">
            <w:pPr>
              <w:autoSpaceDE w:val="0"/>
              <w:autoSpaceDN w:val="0"/>
              <w:adjustRightInd w:val="0"/>
              <w:jc w:val="both"/>
              <w:rPr>
                <w:rFonts w:ascii="Tahoma" w:hAnsi="Tahoma" w:cs="Tahoma"/>
                <w:sz w:val="20"/>
                <w:szCs w:val="20"/>
                <w:lang w:val="id-ID"/>
              </w:rPr>
            </w:pPr>
          </w:p>
        </w:tc>
        <w:tc>
          <w:tcPr>
            <w:tcW w:w="3969" w:type="dxa"/>
            <w:vAlign w:val="center"/>
          </w:tcPr>
          <w:p w:rsidR="00AC0F03" w:rsidRPr="00236F71" w:rsidRDefault="00AC0F03"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PMTB</w:t>
            </w:r>
          </w:p>
        </w:tc>
        <w:tc>
          <w:tcPr>
            <w:tcW w:w="1417" w:type="dxa"/>
            <w:vAlign w:val="center"/>
          </w:tcPr>
          <w:p w:rsidR="00AC0F03" w:rsidRPr="00236F71" w:rsidRDefault="00AC0F03"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4,1</w:t>
            </w:r>
          </w:p>
        </w:tc>
        <w:tc>
          <w:tcPr>
            <w:tcW w:w="1276" w:type="dxa"/>
            <w:vAlign w:val="center"/>
          </w:tcPr>
          <w:p w:rsidR="00AC0F03" w:rsidRPr="00236F71" w:rsidRDefault="00AC0F03"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8,5</w:t>
            </w:r>
          </w:p>
        </w:tc>
        <w:tc>
          <w:tcPr>
            <w:tcW w:w="1524" w:type="dxa"/>
            <w:vAlign w:val="center"/>
          </w:tcPr>
          <w:p w:rsidR="00AC0F03" w:rsidRPr="00236F71" w:rsidRDefault="00AC0F03"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8,6 – 9,0</w:t>
            </w:r>
          </w:p>
        </w:tc>
      </w:tr>
      <w:tr w:rsidR="00AC0F03" w:rsidRPr="00236F71" w:rsidTr="009A28DC">
        <w:tc>
          <w:tcPr>
            <w:tcW w:w="534" w:type="dxa"/>
            <w:vAlign w:val="center"/>
          </w:tcPr>
          <w:p w:rsidR="00AC0F03" w:rsidRPr="00236F71" w:rsidRDefault="00AC0F03" w:rsidP="009A28DC">
            <w:pPr>
              <w:autoSpaceDE w:val="0"/>
              <w:autoSpaceDN w:val="0"/>
              <w:adjustRightInd w:val="0"/>
              <w:jc w:val="both"/>
              <w:rPr>
                <w:rFonts w:ascii="Tahoma" w:hAnsi="Tahoma" w:cs="Tahoma"/>
                <w:sz w:val="20"/>
                <w:szCs w:val="20"/>
                <w:lang w:val="id-ID"/>
              </w:rPr>
            </w:pPr>
          </w:p>
        </w:tc>
        <w:tc>
          <w:tcPr>
            <w:tcW w:w="3969" w:type="dxa"/>
            <w:vAlign w:val="center"/>
          </w:tcPr>
          <w:p w:rsidR="00AC0F03" w:rsidRPr="00236F71" w:rsidRDefault="00AC0F03"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Ekspor Barang dan Jasa</w:t>
            </w:r>
          </w:p>
        </w:tc>
        <w:tc>
          <w:tcPr>
            <w:tcW w:w="1417" w:type="dxa"/>
            <w:vAlign w:val="center"/>
          </w:tcPr>
          <w:p w:rsidR="00AC0F03" w:rsidRPr="00236F71" w:rsidRDefault="00AC0F03"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1,0</w:t>
            </w:r>
          </w:p>
        </w:tc>
        <w:tc>
          <w:tcPr>
            <w:tcW w:w="1276" w:type="dxa"/>
            <w:vAlign w:val="center"/>
          </w:tcPr>
          <w:p w:rsidR="00AC0F03" w:rsidRPr="00236F71" w:rsidRDefault="00AC0F03"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2,2</w:t>
            </w:r>
          </w:p>
        </w:tc>
        <w:tc>
          <w:tcPr>
            <w:tcW w:w="1524" w:type="dxa"/>
            <w:vAlign w:val="center"/>
          </w:tcPr>
          <w:p w:rsidR="00AC0F03" w:rsidRPr="00236F71" w:rsidRDefault="00AC0F03"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4,8 – 5,2</w:t>
            </w:r>
          </w:p>
        </w:tc>
      </w:tr>
      <w:tr w:rsidR="00AC0F03" w:rsidRPr="00236F71" w:rsidTr="009A28DC">
        <w:tc>
          <w:tcPr>
            <w:tcW w:w="534" w:type="dxa"/>
            <w:vAlign w:val="center"/>
          </w:tcPr>
          <w:p w:rsidR="00AC0F03" w:rsidRPr="00236F71" w:rsidRDefault="00AC0F03" w:rsidP="009A28DC">
            <w:pPr>
              <w:autoSpaceDE w:val="0"/>
              <w:autoSpaceDN w:val="0"/>
              <w:adjustRightInd w:val="0"/>
              <w:jc w:val="both"/>
              <w:rPr>
                <w:rFonts w:ascii="Tahoma" w:hAnsi="Tahoma" w:cs="Tahoma"/>
                <w:sz w:val="20"/>
                <w:szCs w:val="20"/>
                <w:lang w:val="id-ID"/>
              </w:rPr>
            </w:pPr>
          </w:p>
        </w:tc>
        <w:tc>
          <w:tcPr>
            <w:tcW w:w="3969" w:type="dxa"/>
            <w:vAlign w:val="center"/>
          </w:tcPr>
          <w:p w:rsidR="00AC0F03" w:rsidRPr="00236F71" w:rsidRDefault="00AC0F03"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Impor Barang dan jasa</w:t>
            </w:r>
            <w:r w:rsidR="00BB341A" w:rsidRPr="00236F71">
              <w:rPr>
                <w:rFonts w:ascii="Tahoma" w:hAnsi="Tahoma" w:cs="Tahoma"/>
                <w:i/>
                <w:sz w:val="20"/>
                <w:szCs w:val="20"/>
                <w:lang w:val="id-ID"/>
              </w:rPr>
              <w:t xml:space="preserve">  </w:t>
            </w:r>
          </w:p>
        </w:tc>
        <w:tc>
          <w:tcPr>
            <w:tcW w:w="1417" w:type="dxa"/>
            <w:vAlign w:val="center"/>
          </w:tcPr>
          <w:p w:rsidR="00AC0F03" w:rsidRPr="00236F71" w:rsidRDefault="00BB341A"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2,2</w:t>
            </w:r>
          </w:p>
        </w:tc>
        <w:tc>
          <w:tcPr>
            <w:tcW w:w="1276" w:type="dxa"/>
            <w:vAlign w:val="center"/>
          </w:tcPr>
          <w:p w:rsidR="00AC0F03" w:rsidRPr="00236F71" w:rsidRDefault="00BB341A"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1,6</w:t>
            </w:r>
          </w:p>
        </w:tc>
        <w:tc>
          <w:tcPr>
            <w:tcW w:w="1524" w:type="dxa"/>
            <w:vAlign w:val="center"/>
          </w:tcPr>
          <w:p w:rsidR="00AC0F03" w:rsidRPr="00236F71" w:rsidRDefault="00BB341A"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4,0 – 5,0</w:t>
            </w:r>
          </w:p>
        </w:tc>
      </w:tr>
      <w:tr w:rsidR="00AC0F03" w:rsidRPr="00236F71" w:rsidTr="009A28DC">
        <w:tc>
          <w:tcPr>
            <w:tcW w:w="534" w:type="dxa"/>
            <w:vAlign w:val="center"/>
          </w:tcPr>
          <w:p w:rsidR="00AC0F03" w:rsidRPr="00236F71" w:rsidRDefault="00BB341A"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3</w:t>
            </w:r>
          </w:p>
        </w:tc>
        <w:tc>
          <w:tcPr>
            <w:tcW w:w="3969" w:type="dxa"/>
            <w:vAlign w:val="center"/>
          </w:tcPr>
          <w:p w:rsidR="00AC0F03" w:rsidRPr="00236F71" w:rsidRDefault="00BB341A"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Pertu</w:t>
            </w:r>
            <w:r w:rsidR="00027444" w:rsidRPr="00236F71">
              <w:rPr>
                <w:rFonts w:ascii="Tahoma" w:hAnsi="Tahoma" w:cs="Tahoma"/>
                <w:sz w:val="20"/>
                <w:szCs w:val="20"/>
                <w:lang w:val="id-ID"/>
              </w:rPr>
              <w:t>m</w:t>
            </w:r>
            <w:r w:rsidRPr="00236F71">
              <w:rPr>
                <w:rFonts w:ascii="Tahoma" w:hAnsi="Tahoma" w:cs="Tahoma"/>
                <w:sz w:val="20"/>
                <w:szCs w:val="20"/>
                <w:lang w:val="id-ID"/>
              </w:rPr>
              <w:t>buhan Sisi Produksi</w:t>
            </w:r>
          </w:p>
        </w:tc>
        <w:tc>
          <w:tcPr>
            <w:tcW w:w="1417" w:type="dxa"/>
            <w:vAlign w:val="center"/>
          </w:tcPr>
          <w:p w:rsidR="00AC0F03" w:rsidRPr="00236F71" w:rsidRDefault="00AC0F03" w:rsidP="009A28DC">
            <w:pPr>
              <w:autoSpaceDE w:val="0"/>
              <w:autoSpaceDN w:val="0"/>
              <w:adjustRightInd w:val="0"/>
              <w:jc w:val="center"/>
              <w:rPr>
                <w:rFonts w:ascii="Tahoma" w:hAnsi="Tahoma" w:cs="Tahoma"/>
                <w:sz w:val="20"/>
                <w:szCs w:val="20"/>
                <w:lang w:val="id-ID"/>
              </w:rPr>
            </w:pPr>
          </w:p>
        </w:tc>
        <w:tc>
          <w:tcPr>
            <w:tcW w:w="1276" w:type="dxa"/>
            <w:vAlign w:val="center"/>
          </w:tcPr>
          <w:p w:rsidR="00AC0F03" w:rsidRPr="00236F71" w:rsidRDefault="00AC0F03" w:rsidP="009A28DC">
            <w:pPr>
              <w:autoSpaceDE w:val="0"/>
              <w:autoSpaceDN w:val="0"/>
              <w:adjustRightInd w:val="0"/>
              <w:jc w:val="center"/>
              <w:rPr>
                <w:rFonts w:ascii="Tahoma" w:hAnsi="Tahoma" w:cs="Tahoma"/>
                <w:sz w:val="20"/>
                <w:szCs w:val="20"/>
                <w:lang w:val="id-ID"/>
              </w:rPr>
            </w:pPr>
          </w:p>
        </w:tc>
        <w:tc>
          <w:tcPr>
            <w:tcW w:w="1524" w:type="dxa"/>
            <w:vAlign w:val="center"/>
          </w:tcPr>
          <w:p w:rsidR="00AC0F03" w:rsidRPr="00236F71" w:rsidRDefault="00AC0F03" w:rsidP="009A28DC">
            <w:pPr>
              <w:autoSpaceDE w:val="0"/>
              <w:autoSpaceDN w:val="0"/>
              <w:adjustRightInd w:val="0"/>
              <w:jc w:val="center"/>
              <w:rPr>
                <w:rFonts w:ascii="Tahoma" w:hAnsi="Tahoma" w:cs="Tahoma"/>
                <w:sz w:val="20"/>
                <w:szCs w:val="20"/>
                <w:lang w:val="id-ID"/>
              </w:rPr>
            </w:pPr>
          </w:p>
        </w:tc>
      </w:tr>
      <w:tr w:rsidR="00BB341A" w:rsidRPr="00236F71" w:rsidTr="009A28DC">
        <w:tc>
          <w:tcPr>
            <w:tcW w:w="534" w:type="dxa"/>
            <w:vAlign w:val="center"/>
          </w:tcPr>
          <w:p w:rsidR="00BB341A" w:rsidRPr="00236F71" w:rsidRDefault="00BB341A" w:rsidP="009A28DC">
            <w:pPr>
              <w:autoSpaceDE w:val="0"/>
              <w:autoSpaceDN w:val="0"/>
              <w:adjustRightInd w:val="0"/>
              <w:jc w:val="both"/>
              <w:rPr>
                <w:rFonts w:ascii="Tahoma" w:hAnsi="Tahoma" w:cs="Tahoma"/>
                <w:sz w:val="20"/>
                <w:szCs w:val="20"/>
                <w:lang w:val="id-ID"/>
              </w:rPr>
            </w:pPr>
          </w:p>
        </w:tc>
        <w:tc>
          <w:tcPr>
            <w:tcW w:w="3969" w:type="dxa"/>
            <w:vAlign w:val="center"/>
          </w:tcPr>
          <w:p w:rsidR="00BB341A" w:rsidRPr="00236F71" w:rsidRDefault="00BB341A"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Pertanian</w:t>
            </w:r>
          </w:p>
        </w:tc>
        <w:tc>
          <w:tcPr>
            <w:tcW w:w="1417" w:type="dxa"/>
            <w:vAlign w:val="center"/>
          </w:tcPr>
          <w:p w:rsidR="00BB341A" w:rsidRPr="00236F71" w:rsidRDefault="00BB341A"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4,2</w:t>
            </w:r>
          </w:p>
        </w:tc>
        <w:tc>
          <w:tcPr>
            <w:tcW w:w="1276" w:type="dxa"/>
            <w:vAlign w:val="center"/>
          </w:tcPr>
          <w:p w:rsidR="00BB341A" w:rsidRPr="00236F71" w:rsidRDefault="00BB341A"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4,2</w:t>
            </w:r>
          </w:p>
        </w:tc>
        <w:tc>
          <w:tcPr>
            <w:tcW w:w="1524" w:type="dxa"/>
            <w:vAlign w:val="center"/>
          </w:tcPr>
          <w:p w:rsidR="00BB341A" w:rsidRPr="00236F71" w:rsidRDefault="00BB341A"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4,2 – 4,3</w:t>
            </w:r>
          </w:p>
        </w:tc>
      </w:tr>
      <w:tr w:rsidR="00BB341A" w:rsidRPr="00236F71" w:rsidTr="009A28DC">
        <w:tc>
          <w:tcPr>
            <w:tcW w:w="534" w:type="dxa"/>
            <w:vAlign w:val="center"/>
          </w:tcPr>
          <w:p w:rsidR="00BB341A" w:rsidRPr="00236F71" w:rsidRDefault="00BB341A" w:rsidP="009A28DC">
            <w:pPr>
              <w:autoSpaceDE w:val="0"/>
              <w:autoSpaceDN w:val="0"/>
              <w:adjustRightInd w:val="0"/>
              <w:jc w:val="both"/>
              <w:rPr>
                <w:rFonts w:ascii="Tahoma" w:hAnsi="Tahoma" w:cs="Tahoma"/>
                <w:sz w:val="20"/>
                <w:szCs w:val="20"/>
                <w:lang w:val="id-ID"/>
              </w:rPr>
            </w:pPr>
          </w:p>
        </w:tc>
        <w:tc>
          <w:tcPr>
            <w:tcW w:w="3969" w:type="dxa"/>
            <w:vAlign w:val="center"/>
          </w:tcPr>
          <w:p w:rsidR="00BB341A" w:rsidRPr="00236F71" w:rsidRDefault="00BB341A"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Pertmbangan dan Penggalian</w:t>
            </w:r>
          </w:p>
        </w:tc>
        <w:tc>
          <w:tcPr>
            <w:tcW w:w="1417" w:type="dxa"/>
            <w:vAlign w:val="center"/>
          </w:tcPr>
          <w:p w:rsidR="00BB341A" w:rsidRPr="00236F71" w:rsidRDefault="00BB341A"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0,6</w:t>
            </w:r>
          </w:p>
        </w:tc>
        <w:tc>
          <w:tcPr>
            <w:tcW w:w="1276" w:type="dxa"/>
            <w:vAlign w:val="center"/>
          </w:tcPr>
          <w:p w:rsidR="00BB341A" w:rsidRPr="00236F71" w:rsidRDefault="00BB341A"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0,6</w:t>
            </w:r>
          </w:p>
        </w:tc>
        <w:tc>
          <w:tcPr>
            <w:tcW w:w="1524" w:type="dxa"/>
            <w:vAlign w:val="center"/>
          </w:tcPr>
          <w:p w:rsidR="00BB341A" w:rsidRPr="00236F71" w:rsidRDefault="00BB341A"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0,3 – 0,4</w:t>
            </w:r>
          </w:p>
        </w:tc>
      </w:tr>
      <w:tr w:rsidR="00BB341A" w:rsidRPr="00236F71" w:rsidTr="009A28DC">
        <w:tc>
          <w:tcPr>
            <w:tcW w:w="534" w:type="dxa"/>
            <w:vAlign w:val="center"/>
          </w:tcPr>
          <w:p w:rsidR="00BB341A" w:rsidRPr="00236F71" w:rsidRDefault="00BB341A" w:rsidP="009A28DC">
            <w:pPr>
              <w:autoSpaceDE w:val="0"/>
              <w:autoSpaceDN w:val="0"/>
              <w:adjustRightInd w:val="0"/>
              <w:jc w:val="both"/>
              <w:rPr>
                <w:rFonts w:ascii="Tahoma" w:hAnsi="Tahoma" w:cs="Tahoma"/>
                <w:sz w:val="20"/>
                <w:szCs w:val="20"/>
                <w:lang w:val="id-ID"/>
              </w:rPr>
            </w:pPr>
          </w:p>
        </w:tc>
        <w:tc>
          <w:tcPr>
            <w:tcW w:w="3969" w:type="dxa"/>
            <w:vAlign w:val="center"/>
          </w:tcPr>
          <w:p w:rsidR="00BB341A" w:rsidRPr="00236F71" w:rsidRDefault="00BB341A"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Industri Pengolahan</w:t>
            </w:r>
          </w:p>
        </w:tc>
        <w:tc>
          <w:tcPr>
            <w:tcW w:w="1417" w:type="dxa"/>
            <w:vAlign w:val="center"/>
          </w:tcPr>
          <w:p w:rsidR="00BB341A" w:rsidRPr="00236F71" w:rsidRDefault="00BB341A"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4,6</w:t>
            </w:r>
          </w:p>
        </w:tc>
        <w:tc>
          <w:tcPr>
            <w:tcW w:w="1276" w:type="dxa"/>
            <w:vAlign w:val="center"/>
          </w:tcPr>
          <w:p w:rsidR="00BB341A" w:rsidRPr="00236F71" w:rsidRDefault="00BB341A"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6,1</w:t>
            </w:r>
          </w:p>
        </w:tc>
        <w:tc>
          <w:tcPr>
            <w:tcW w:w="1524" w:type="dxa"/>
            <w:vAlign w:val="center"/>
          </w:tcPr>
          <w:p w:rsidR="00BB341A" w:rsidRPr="00236F71" w:rsidRDefault="00BB341A"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5,9 – 6,4</w:t>
            </w:r>
          </w:p>
        </w:tc>
      </w:tr>
      <w:tr w:rsidR="00BB341A" w:rsidRPr="00236F71" w:rsidTr="009A28DC">
        <w:tc>
          <w:tcPr>
            <w:tcW w:w="534" w:type="dxa"/>
            <w:vAlign w:val="center"/>
          </w:tcPr>
          <w:p w:rsidR="00BB341A" w:rsidRPr="00236F71" w:rsidRDefault="00BB341A" w:rsidP="009A28DC">
            <w:pPr>
              <w:autoSpaceDE w:val="0"/>
              <w:autoSpaceDN w:val="0"/>
              <w:adjustRightInd w:val="0"/>
              <w:jc w:val="both"/>
              <w:rPr>
                <w:rFonts w:ascii="Tahoma" w:hAnsi="Tahoma" w:cs="Tahoma"/>
                <w:sz w:val="20"/>
                <w:szCs w:val="20"/>
                <w:lang w:val="id-ID"/>
              </w:rPr>
            </w:pPr>
          </w:p>
        </w:tc>
        <w:tc>
          <w:tcPr>
            <w:tcW w:w="3969" w:type="dxa"/>
            <w:vAlign w:val="center"/>
          </w:tcPr>
          <w:p w:rsidR="00BB341A" w:rsidRPr="00236F71" w:rsidRDefault="00027444"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Pengadaan Listrik dan Gas</w:t>
            </w:r>
          </w:p>
        </w:tc>
        <w:tc>
          <w:tcPr>
            <w:tcW w:w="1417" w:type="dxa"/>
            <w:vAlign w:val="center"/>
          </w:tcPr>
          <w:p w:rsidR="00BB341A"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5,6</w:t>
            </w:r>
          </w:p>
        </w:tc>
        <w:tc>
          <w:tcPr>
            <w:tcW w:w="1276" w:type="dxa"/>
            <w:vAlign w:val="center"/>
          </w:tcPr>
          <w:p w:rsidR="00BB341A"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5,7</w:t>
            </w:r>
          </w:p>
        </w:tc>
        <w:tc>
          <w:tcPr>
            <w:tcW w:w="1524" w:type="dxa"/>
            <w:vAlign w:val="center"/>
          </w:tcPr>
          <w:p w:rsidR="00BB341A"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5,7 – 5,9</w:t>
            </w:r>
          </w:p>
        </w:tc>
      </w:tr>
      <w:tr w:rsidR="00AC0F03" w:rsidRPr="00236F71" w:rsidTr="009A28DC">
        <w:tc>
          <w:tcPr>
            <w:tcW w:w="534" w:type="dxa"/>
            <w:vAlign w:val="center"/>
          </w:tcPr>
          <w:p w:rsidR="00AC0F03" w:rsidRPr="00236F71" w:rsidRDefault="00AC0F03" w:rsidP="009A28DC">
            <w:pPr>
              <w:autoSpaceDE w:val="0"/>
              <w:autoSpaceDN w:val="0"/>
              <w:adjustRightInd w:val="0"/>
              <w:jc w:val="both"/>
              <w:rPr>
                <w:rFonts w:ascii="Tahoma" w:hAnsi="Tahoma" w:cs="Tahoma"/>
                <w:sz w:val="20"/>
                <w:szCs w:val="20"/>
                <w:lang w:val="id-ID"/>
              </w:rPr>
            </w:pPr>
          </w:p>
        </w:tc>
        <w:tc>
          <w:tcPr>
            <w:tcW w:w="3969" w:type="dxa"/>
            <w:vAlign w:val="center"/>
          </w:tcPr>
          <w:p w:rsidR="00AC0F03" w:rsidRPr="00236F71" w:rsidRDefault="00027444"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Pengadaan Air, Pengolahan Sampah, Limbah dan Daur Ulang</w:t>
            </w:r>
          </w:p>
        </w:tc>
        <w:tc>
          <w:tcPr>
            <w:tcW w:w="1417" w:type="dxa"/>
            <w:vAlign w:val="center"/>
          </w:tcPr>
          <w:p w:rsidR="00AC0F03"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3,1</w:t>
            </w:r>
          </w:p>
        </w:tc>
        <w:tc>
          <w:tcPr>
            <w:tcW w:w="1276" w:type="dxa"/>
            <w:vAlign w:val="center"/>
          </w:tcPr>
          <w:p w:rsidR="00AC0F03"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5,3</w:t>
            </w:r>
          </w:p>
        </w:tc>
        <w:tc>
          <w:tcPr>
            <w:tcW w:w="1524" w:type="dxa"/>
            <w:vAlign w:val="center"/>
          </w:tcPr>
          <w:p w:rsidR="00AC0F03"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5,8 – 6,0</w:t>
            </w:r>
          </w:p>
        </w:tc>
      </w:tr>
      <w:tr w:rsidR="00AC0F03" w:rsidRPr="00236F71" w:rsidTr="009A28DC">
        <w:tc>
          <w:tcPr>
            <w:tcW w:w="534" w:type="dxa"/>
            <w:vAlign w:val="center"/>
          </w:tcPr>
          <w:p w:rsidR="00AC0F03" w:rsidRPr="00236F71" w:rsidRDefault="00AC0F03" w:rsidP="009A28DC">
            <w:pPr>
              <w:autoSpaceDE w:val="0"/>
              <w:autoSpaceDN w:val="0"/>
              <w:adjustRightInd w:val="0"/>
              <w:jc w:val="both"/>
              <w:rPr>
                <w:rFonts w:ascii="Tahoma" w:hAnsi="Tahoma" w:cs="Tahoma"/>
                <w:sz w:val="20"/>
                <w:szCs w:val="20"/>
                <w:lang w:val="id-ID"/>
              </w:rPr>
            </w:pPr>
          </w:p>
        </w:tc>
        <w:tc>
          <w:tcPr>
            <w:tcW w:w="3969" w:type="dxa"/>
            <w:vAlign w:val="center"/>
          </w:tcPr>
          <w:p w:rsidR="00AC0F03" w:rsidRPr="00236F71" w:rsidRDefault="00027444"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Konstruksi</w:t>
            </w:r>
          </w:p>
        </w:tc>
        <w:tc>
          <w:tcPr>
            <w:tcW w:w="1417" w:type="dxa"/>
            <w:vAlign w:val="center"/>
          </w:tcPr>
          <w:p w:rsidR="00AC0F03"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7,0</w:t>
            </w:r>
          </w:p>
        </w:tc>
        <w:tc>
          <w:tcPr>
            <w:tcW w:w="1276" w:type="dxa"/>
            <w:vAlign w:val="center"/>
          </w:tcPr>
          <w:p w:rsidR="00AC0F03"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7,0</w:t>
            </w:r>
          </w:p>
        </w:tc>
        <w:tc>
          <w:tcPr>
            <w:tcW w:w="1524" w:type="dxa"/>
            <w:vAlign w:val="center"/>
          </w:tcPr>
          <w:p w:rsidR="00AC0F03"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7,0 – 7,3</w:t>
            </w:r>
          </w:p>
        </w:tc>
      </w:tr>
      <w:tr w:rsidR="00AC0F03" w:rsidRPr="00236F71" w:rsidTr="009A28DC">
        <w:tc>
          <w:tcPr>
            <w:tcW w:w="534" w:type="dxa"/>
            <w:vAlign w:val="center"/>
          </w:tcPr>
          <w:p w:rsidR="00AC0F03" w:rsidRPr="00236F71" w:rsidRDefault="00AC0F03" w:rsidP="009A28DC">
            <w:pPr>
              <w:autoSpaceDE w:val="0"/>
              <w:autoSpaceDN w:val="0"/>
              <w:adjustRightInd w:val="0"/>
              <w:jc w:val="both"/>
              <w:rPr>
                <w:rFonts w:ascii="Tahoma" w:hAnsi="Tahoma" w:cs="Tahoma"/>
                <w:sz w:val="20"/>
                <w:szCs w:val="20"/>
                <w:lang w:val="id-ID"/>
              </w:rPr>
            </w:pPr>
          </w:p>
        </w:tc>
        <w:tc>
          <w:tcPr>
            <w:tcW w:w="3969" w:type="dxa"/>
            <w:vAlign w:val="center"/>
          </w:tcPr>
          <w:p w:rsidR="00AC0F03" w:rsidRPr="00236F71" w:rsidRDefault="00027444"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Perdagangan Besar dan Eceran:</w:t>
            </w:r>
          </w:p>
        </w:tc>
        <w:tc>
          <w:tcPr>
            <w:tcW w:w="1417" w:type="dxa"/>
            <w:vAlign w:val="center"/>
          </w:tcPr>
          <w:p w:rsidR="00AC0F03" w:rsidRPr="00236F71" w:rsidRDefault="00AC0F03" w:rsidP="009A28DC">
            <w:pPr>
              <w:autoSpaceDE w:val="0"/>
              <w:autoSpaceDN w:val="0"/>
              <w:adjustRightInd w:val="0"/>
              <w:jc w:val="center"/>
              <w:rPr>
                <w:rFonts w:ascii="Tahoma" w:hAnsi="Tahoma" w:cs="Tahoma"/>
                <w:sz w:val="20"/>
                <w:szCs w:val="20"/>
                <w:lang w:val="id-ID"/>
              </w:rPr>
            </w:pPr>
          </w:p>
        </w:tc>
        <w:tc>
          <w:tcPr>
            <w:tcW w:w="1276" w:type="dxa"/>
            <w:vAlign w:val="center"/>
          </w:tcPr>
          <w:p w:rsidR="00AC0F03" w:rsidRPr="00236F71" w:rsidRDefault="00AC0F03" w:rsidP="009A28DC">
            <w:pPr>
              <w:autoSpaceDE w:val="0"/>
              <w:autoSpaceDN w:val="0"/>
              <w:adjustRightInd w:val="0"/>
              <w:jc w:val="center"/>
              <w:rPr>
                <w:rFonts w:ascii="Tahoma" w:hAnsi="Tahoma" w:cs="Tahoma"/>
                <w:sz w:val="20"/>
                <w:szCs w:val="20"/>
                <w:lang w:val="id-ID"/>
              </w:rPr>
            </w:pPr>
          </w:p>
        </w:tc>
        <w:tc>
          <w:tcPr>
            <w:tcW w:w="1524" w:type="dxa"/>
            <w:vAlign w:val="center"/>
          </w:tcPr>
          <w:p w:rsidR="00AC0F03" w:rsidRPr="00236F71" w:rsidRDefault="00AC0F03" w:rsidP="009A28DC">
            <w:pPr>
              <w:autoSpaceDE w:val="0"/>
              <w:autoSpaceDN w:val="0"/>
              <w:adjustRightInd w:val="0"/>
              <w:jc w:val="center"/>
              <w:rPr>
                <w:rFonts w:ascii="Tahoma" w:hAnsi="Tahoma" w:cs="Tahoma"/>
                <w:sz w:val="20"/>
                <w:szCs w:val="20"/>
                <w:lang w:val="id-ID"/>
              </w:rPr>
            </w:pPr>
          </w:p>
        </w:tc>
      </w:tr>
      <w:tr w:rsidR="00AC0F03" w:rsidRPr="00236F71" w:rsidTr="009A28DC">
        <w:tc>
          <w:tcPr>
            <w:tcW w:w="534" w:type="dxa"/>
            <w:vAlign w:val="center"/>
          </w:tcPr>
          <w:p w:rsidR="00AC0F03" w:rsidRPr="00236F71" w:rsidRDefault="00AC0F03" w:rsidP="009A28DC">
            <w:pPr>
              <w:autoSpaceDE w:val="0"/>
              <w:autoSpaceDN w:val="0"/>
              <w:adjustRightInd w:val="0"/>
              <w:jc w:val="both"/>
              <w:rPr>
                <w:rFonts w:ascii="Tahoma" w:hAnsi="Tahoma" w:cs="Tahoma"/>
                <w:sz w:val="20"/>
                <w:szCs w:val="20"/>
                <w:lang w:val="id-ID"/>
              </w:rPr>
            </w:pPr>
          </w:p>
        </w:tc>
        <w:tc>
          <w:tcPr>
            <w:tcW w:w="3969" w:type="dxa"/>
            <w:vAlign w:val="center"/>
          </w:tcPr>
          <w:p w:rsidR="00AC0F03" w:rsidRPr="00236F71" w:rsidRDefault="00027444"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Reparasi Mobil dan Sepeda motor</w:t>
            </w:r>
          </w:p>
        </w:tc>
        <w:tc>
          <w:tcPr>
            <w:tcW w:w="1417" w:type="dxa"/>
            <w:vAlign w:val="center"/>
          </w:tcPr>
          <w:p w:rsidR="00AC0F03"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4,8</w:t>
            </w:r>
          </w:p>
        </w:tc>
        <w:tc>
          <w:tcPr>
            <w:tcW w:w="1276" w:type="dxa"/>
            <w:vAlign w:val="center"/>
          </w:tcPr>
          <w:p w:rsidR="00AC0F03"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4,9</w:t>
            </w:r>
          </w:p>
        </w:tc>
        <w:tc>
          <w:tcPr>
            <w:tcW w:w="1524" w:type="dxa"/>
            <w:vAlign w:val="center"/>
          </w:tcPr>
          <w:p w:rsidR="00AC0F03"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5,0 – 6,3</w:t>
            </w:r>
          </w:p>
        </w:tc>
      </w:tr>
      <w:tr w:rsidR="00027444" w:rsidRPr="00236F71" w:rsidTr="009A28DC">
        <w:tc>
          <w:tcPr>
            <w:tcW w:w="534"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p>
        </w:tc>
        <w:tc>
          <w:tcPr>
            <w:tcW w:w="3969" w:type="dxa"/>
            <w:vAlign w:val="center"/>
          </w:tcPr>
          <w:p w:rsidR="00027444" w:rsidRPr="00236F71" w:rsidRDefault="00027444"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Transportasi dan Pergudangan</w:t>
            </w:r>
          </w:p>
        </w:tc>
        <w:tc>
          <w:tcPr>
            <w:tcW w:w="1417"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8,0</w:t>
            </w:r>
          </w:p>
        </w:tc>
        <w:tc>
          <w:tcPr>
            <w:tcW w:w="1276"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8,1</w:t>
            </w:r>
          </w:p>
        </w:tc>
        <w:tc>
          <w:tcPr>
            <w:tcW w:w="1524"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8,1 – 8,4</w:t>
            </w:r>
          </w:p>
        </w:tc>
      </w:tr>
      <w:tr w:rsidR="00027444" w:rsidRPr="00236F71" w:rsidTr="009A28DC">
        <w:tc>
          <w:tcPr>
            <w:tcW w:w="534"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p>
        </w:tc>
        <w:tc>
          <w:tcPr>
            <w:tcW w:w="3969" w:type="dxa"/>
            <w:vAlign w:val="center"/>
          </w:tcPr>
          <w:p w:rsidR="00027444" w:rsidRPr="00236F71" w:rsidRDefault="00027444"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Penyediaan Akomodasi dan Makan Minum</w:t>
            </w:r>
          </w:p>
        </w:tc>
        <w:tc>
          <w:tcPr>
            <w:tcW w:w="1417"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5,9</w:t>
            </w:r>
          </w:p>
        </w:tc>
        <w:tc>
          <w:tcPr>
            <w:tcW w:w="1276"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6,0</w:t>
            </w:r>
          </w:p>
        </w:tc>
        <w:tc>
          <w:tcPr>
            <w:tcW w:w="1524"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6,1 – 6,2</w:t>
            </w:r>
          </w:p>
        </w:tc>
      </w:tr>
      <w:tr w:rsidR="00027444" w:rsidRPr="00236F71" w:rsidTr="009A28DC">
        <w:tc>
          <w:tcPr>
            <w:tcW w:w="534"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p>
        </w:tc>
        <w:tc>
          <w:tcPr>
            <w:tcW w:w="3969" w:type="dxa"/>
            <w:vAlign w:val="center"/>
          </w:tcPr>
          <w:p w:rsidR="00027444" w:rsidRPr="00236F71" w:rsidRDefault="00027444"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Informasi dan Komunikasi</w:t>
            </w:r>
          </w:p>
        </w:tc>
        <w:tc>
          <w:tcPr>
            <w:tcW w:w="1417"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10,0</w:t>
            </w:r>
          </w:p>
        </w:tc>
        <w:tc>
          <w:tcPr>
            <w:tcW w:w="1276"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10,1</w:t>
            </w:r>
          </w:p>
        </w:tc>
        <w:tc>
          <w:tcPr>
            <w:tcW w:w="1524"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10,2 – 10,4</w:t>
            </w:r>
          </w:p>
        </w:tc>
      </w:tr>
      <w:tr w:rsidR="00027444" w:rsidRPr="00236F71" w:rsidTr="009A28DC">
        <w:tc>
          <w:tcPr>
            <w:tcW w:w="534"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p>
        </w:tc>
        <w:tc>
          <w:tcPr>
            <w:tcW w:w="3969" w:type="dxa"/>
            <w:vAlign w:val="center"/>
          </w:tcPr>
          <w:p w:rsidR="00027444" w:rsidRPr="00236F71" w:rsidRDefault="00027444"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Jasa Keungan dan Asuransi</w:t>
            </w:r>
          </w:p>
        </w:tc>
        <w:tc>
          <w:tcPr>
            <w:tcW w:w="1417"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4,9</w:t>
            </w:r>
          </w:p>
        </w:tc>
        <w:tc>
          <w:tcPr>
            <w:tcW w:w="1276"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6,4</w:t>
            </w:r>
          </w:p>
        </w:tc>
        <w:tc>
          <w:tcPr>
            <w:tcW w:w="1524"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7,5 – 7,9</w:t>
            </w:r>
          </w:p>
        </w:tc>
      </w:tr>
      <w:tr w:rsidR="00027444" w:rsidRPr="00236F71" w:rsidTr="009A28DC">
        <w:tc>
          <w:tcPr>
            <w:tcW w:w="534"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p>
        </w:tc>
        <w:tc>
          <w:tcPr>
            <w:tcW w:w="3969" w:type="dxa"/>
            <w:vAlign w:val="center"/>
          </w:tcPr>
          <w:p w:rsidR="00027444" w:rsidRPr="00236F71" w:rsidRDefault="00027444"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Real Estate</w:t>
            </w:r>
          </w:p>
        </w:tc>
        <w:tc>
          <w:tcPr>
            <w:tcW w:w="1417"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5,0</w:t>
            </w:r>
          </w:p>
        </w:tc>
        <w:tc>
          <w:tcPr>
            <w:tcW w:w="1276"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6,5</w:t>
            </w:r>
          </w:p>
        </w:tc>
        <w:tc>
          <w:tcPr>
            <w:tcW w:w="1524"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6,8 – 7,0</w:t>
            </w:r>
          </w:p>
        </w:tc>
      </w:tr>
      <w:tr w:rsidR="00027444" w:rsidRPr="00236F71" w:rsidTr="009A28DC">
        <w:tc>
          <w:tcPr>
            <w:tcW w:w="534"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p>
        </w:tc>
        <w:tc>
          <w:tcPr>
            <w:tcW w:w="3969" w:type="dxa"/>
            <w:vAlign w:val="center"/>
          </w:tcPr>
          <w:p w:rsidR="00027444" w:rsidRPr="00236F71" w:rsidRDefault="00027444"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Jasa Perusahaan</w:t>
            </w:r>
          </w:p>
        </w:tc>
        <w:tc>
          <w:tcPr>
            <w:tcW w:w="1417"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9,8</w:t>
            </w:r>
          </w:p>
        </w:tc>
        <w:tc>
          <w:tcPr>
            <w:tcW w:w="1276"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9,1</w:t>
            </w:r>
          </w:p>
        </w:tc>
        <w:tc>
          <w:tcPr>
            <w:tcW w:w="1524"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9,1 – 9,2</w:t>
            </w:r>
          </w:p>
        </w:tc>
      </w:tr>
      <w:tr w:rsidR="00027444" w:rsidRPr="00236F71" w:rsidTr="009A28DC">
        <w:tc>
          <w:tcPr>
            <w:tcW w:w="534"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p>
        </w:tc>
        <w:tc>
          <w:tcPr>
            <w:tcW w:w="3969" w:type="dxa"/>
            <w:vAlign w:val="center"/>
          </w:tcPr>
          <w:p w:rsidR="00027444" w:rsidRPr="00236F71" w:rsidRDefault="00027444"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Administrasi Pemerintahan, Pertahanan dan Jaminan Sosial</w:t>
            </w:r>
          </w:p>
        </w:tc>
        <w:tc>
          <w:tcPr>
            <w:tcW w:w="1417"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2,5</w:t>
            </w:r>
          </w:p>
        </w:tc>
        <w:tc>
          <w:tcPr>
            <w:tcW w:w="1276"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2,5</w:t>
            </w:r>
          </w:p>
        </w:tc>
        <w:tc>
          <w:tcPr>
            <w:tcW w:w="1524"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2,5 – 2,7</w:t>
            </w:r>
          </w:p>
        </w:tc>
      </w:tr>
      <w:tr w:rsidR="00027444" w:rsidRPr="00236F71" w:rsidTr="009A28DC">
        <w:tc>
          <w:tcPr>
            <w:tcW w:w="534"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p>
        </w:tc>
        <w:tc>
          <w:tcPr>
            <w:tcW w:w="3969" w:type="dxa"/>
            <w:vAlign w:val="center"/>
          </w:tcPr>
          <w:p w:rsidR="00027444" w:rsidRPr="00236F71" w:rsidRDefault="00027444"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Jasa Pendidikan</w:t>
            </w:r>
          </w:p>
        </w:tc>
        <w:tc>
          <w:tcPr>
            <w:tcW w:w="1417"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6,3</w:t>
            </w:r>
          </w:p>
        </w:tc>
        <w:tc>
          <w:tcPr>
            <w:tcW w:w="1276"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8,6</w:t>
            </w:r>
          </w:p>
        </w:tc>
        <w:tc>
          <w:tcPr>
            <w:tcW w:w="1524"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8,5 – 8,7</w:t>
            </w:r>
          </w:p>
        </w:tc>
      </w:tr>
      <w:tr w:rsidR="00027444" w:rsidRPr="00236F71" w:rsidTr="009A28DC">
        <w:tc>
          <w:tcPr>
            <w:tcW w:w="534"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p>
        </w:tc>
        <w:tc>
          <w:tcPr>
            <w:tcW w:w="3969" w:type="dxa"/>
            <w:vAlign w:val="center"/>
          </w:tcPr>
          <w:p w:rsidR="00027444" w:rsidRPr="00236F71" w:rsidRDefault="00027444"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Jasa Kesehatan dan Kegiatan Sosial</w:t>
            </w:r>
          </w:p>
        </w:tc>
        <w:tc>
          <w:tcPr>
            <w:tcW w:w="1417"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8,0</w:t>
            </w:r>
          </w:p>
        </w:tc>
        <w:tc>
          <w:tcPr>
            <w:tcW w:w="1276"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8,0</w:t>
            </w:r>
          </w:p>
        </w:tc>
        <w:tc>
          <w:tcPr>
            <w:tcW w:w="1524"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8,0 – 8,2</w:t>
            </w:r>
          </w:p>
        </w:tc>
      </w:tr>
      <w:tr w:rsidR="00027444" w:rsidRPr="00236F71" w:rsidTr="009A28DC">
        <w:tc>
          <w:tcPr>
            <w:tcW w:w="534"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p>
        </w:tc>
        <w:tc>
          <w:tcPr>
            <w:tcW w:w="3969" w:type="dxa"/>
            <w:vAlign w:val="center"/>
          </w:tcPr>
          <w:p w:rsidR="00027444" w:rsidRPr="00236F71" w:rsidRDefault="00027444" w:rsidP="009A28DC">
            <w:pPr>
              <w:autoSpaceDE w:val="0"/>
              <w:autoSpaceDN w:val="0"/>
              <w:adjustRightInd w:val="0"/>
              <w:jc w:val="both"/>
              <w:rPr>
                <w:rFonts w:ascii="Tahoma" w:hAnsi="Tahoma" w:cs="Tahoma"/>
                <w:i/>
                <w:sz w:val="20"/>
                <w:szCs w:val="20"/>
                <w:lang w:val="id-ID"/>
              </w:rPr>
            </w:pPr>
            <w:r w:rsidRPr="00236F71">
              <w:rPr>
                <w:rFonts w:ascii="Tahoma" w:hAnsi="Tahoma" w:cs="Tahoma"/>
                <w:i/>
                <w:sz w:val="20"/>
                <w:szCs w:val="20"/>
                <w:lang w:val="id-ID"/>
              </w:rPr>
              <w:t>Jasa Lainnya</w:t>
            </w:r>
          </w:p>
        </w:tc>
        <w:tc>
          <w:tcPr>
            <w:tcW w:w="1417"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8,9</w:t>
            </w:r>
          </w:p>
        </w:tc>
        <w:tc>
          <w:tcPr>
            <w:tcW w:w="1276"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6,9</w:t>
            </w:r>
          </w:p>
        </w:tc>
        <w:tc>
          <w:tcPr>
            <w:tcW w:w="1524"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6,9 – 7,1</w:t>
            </w:r>
          </w:p>
        </w:tc>
      </w:tr>
      <w:tr w:rsidR="00027444" w:rsidRPr="00236F71" w:rsidTr="009A28DC">
        <w:tc>
          <w:tcPr>
            <w:tcW w:w="534"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4</w:t>
            </w:r>
          </w:p>
        </w:tc>
        <w:tc>
          <w:tcPr>
            <w:tcW w:w="3969"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Kemiskinan dan Pengangguran</w:t>
            </w:r>
          </w:p>
        </w:tc>
        <w:tc>
          <w:tcPr>
            <w:tcW w:w="1417"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p>
        </w:tc>
        <w:tc>
          <w:tcPr>
            <w:tcW w:w="1276"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p>
        </w:tc>
        <w:tc>
          <w:tcPr>
            <w:tcW w:w="1524"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p>
        </w:tc>
      </w:tr>
      <w:tr w:rsidR="00027444" w:rsidRPr="00236F71" w:rsidTr="009A28DC">
        <w:tc>
          <w:tcPr>
            <w:tcW w:w="534"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p>
        </w:tc>
        <w:tc>
          <w:tcPr>
            <w:tcW w:w="3969"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Laju Inflasi</w:t>
            </w:r>
          </w:p>
        </w:tc>
        <w:tc>
          <w:tcPr>
            <w:tcW w:w="1417"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8,4</w:t>
            </w:r>
          </w:p>
        </w:tc>
        <w:tc>
          <w:tcPr>
            <w:tcW w:w="1276"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5,0</w:t>
            </w:r>
          </w:p>
        </w:tc>
        <w:tc>
          <w:tcPr>
            <w:tcW w:w="1524"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3,0 – 5,0</w:t>
            </w:r>
          </w:p>
        </w:tc>
      </w:tr>
      <w:tr w:rsidR="00027444" w:rsidRPr="00236F71" w:rsidTr="009A28DC">
        <w:tc>
          <w:tcPr>
            <w:tcW w:w="534"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p>
        </w:tc>
        <w:tc>
          <w:tcPr>
            <w:tcW w:w="3969"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Pengangguran Terbuka</w:t>
            </w:r>
          </w:p>
        </w:tc>
        <w:tc>
          <w:tcPr>
            <w:tcW w:w="1417"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5,9</w:t>
            </w:r>
          </w:p>
        </w:tc>
        <w:tc>
          <w:tcPr>
            <w:tcW w:w="1276"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5,6</w:t>
            </w:r>
          </w:p>
        </w:tc>
        <w:tc>
          <w:tcPr>
            <w:tcW w:w="1524"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5,2 – 5,5</w:t>
            </w:r>
          </w:p>
        </w:tc>
      </w:tr>
      <w:tr w:rsidR="00027444" w:rsidRPr="00236F71" w:rsidTr="009A28DC">
        <w:tc>
          <w:tcPr>
            <w:tcW w:w="534"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p>
        </w:tc>
        <w:tc>
          <w:tcPr>
            <w:tcW w:w="3969"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Penduduk Miskin</w:t>
            </w:r>
          </w:p>
        </w:tc>
        <w:tc>
          <w:tcPr>
            <w:tcW w:w="1417"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11,0</w:t>
            </w:r>
          </w:p>
        </w:tc>
        <w:tc>
          <w:tcPr>
            <w:tcW w:w="1276"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10,3</w:t>
            </w:r>
          </w:p>
        </w:tc>
        <w:tc>
          <w:tcPr>
            <w:tcW w:w="1524"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9,0 – 10,0</w:t>
            </w:r>
          </w:p>
        </w:tc>
      </w:tr>
    </w:tbl>
    <w:p w:rsidR="00AC0F03" w:rsidRPr="00236F71" w:rsidRDefault="00AC0F03" w:rsidP="00AC0F03">
      <w:pPr>
        <w:autoSpaceDE w:val="0"/>
        <w:autoSpaceDN w:val="0"/>
        <w:adjustRightInd w:val="0"/>
        <w:ind w:firstLine="567"/>
        <w:jc w:val="center"/>
        <w:rPr>
          <w:rFonts w:ascii="Tahoma" w:hAnsi="Tahoma" w:cs="Tahoma"/>
          <w:lang w:val="id-ID"/>
        </w:rPr>
      </w:pPr>
    </w:p>
    <w:p w:rsidR="00027444" w:rsidRPr="00236F71" w:rsidRDefault="00027444" w:rsidP="00027444">
      <w:pPr>
        <w:autoSpaceDE w:val="0"/>
        <w:autoSpaceDN w:val="0"/>
        <w:adjustRightInd w:val="0"/>
        <w:ind w:firstLine="567"/>
        <w:jc w:val="center"/>
        <w:rPr>
          <w:rFonts w:ascii="Tahoma" w:hAnsi="Tahoma" w:cs="Tahoma"/>
          <w:i/>
          <w:lang w:val="id-ID"/>
        </w:rPr>
      </w:pPr>
      <w:r w:rsidRPr="00236F71">
        <w:rPr>
          <w:rFonts w:ascii="Tahoma" w:hAnsi="Tahoma" w:cs="Tahoma"/>
          <w:i/>
          <w:lang w:val="id-ID"/>
        </w:rPr>
        <w:t>Tabel 3.2 Perkembangan dan Perkiraan Pembayaran 2016            (dalam Miliar USD)</w:t>
      </w:r>
    </w:p>
    <w:p w:rsidR="00027444" w:rsidRPr="00236F71" w:rsidRDefault="00027444" w:rsidP="00027444">
      <w:pPr>
        <w:autoSpaceDE w:val="0"/>
        <w:autoSpaceDN w:val="0"/>
        <w:adjustRightInd w:val="0"/>
        <w:ind w:firstLine="567"/>
        <w:jc w:val="center"/>
        <w:rPr>
          <w:rFonts w:ascii="Tahoma" w:hAnsi="Tahoma" w:cs="Tahoma"/>
          <w:lang w:val="id-ID"/>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3969"/>
        <w:gridCol w:w="1417"/>
        <w:gridCol w:w="1134"/>
        <w:gridCol w:w="1666"/>
      </w:tblGrid>
      <w:tr w:rsidR="00027444" w:rsidRPr="00236F71" w:rsidTr="009A28DC">
        <w:tc>
          <w:tcPr>
            <w:tcW w:w="534" w:type="dxa"/>
            <w:vAlign w:val="center"/>
          </w:tcPr>
          <w:p w:rsidR="00027444" w:rsidRPr="00236F71" w:rsidRDefault="00027444" w:rsidP="009A28DC">
            <w:pPr>
              <w:autoSpaceDE w:val="0"/>
              <w:autoSpaceDN w:val="0"/>
              <w:adjustRightInd w:val="0"/>
              <w:jc w:val="center"/>
              <w:rPr>
                <w:rFonts w:ascii="Tahoma" w:hAnsi="Tahoma" w:cs="Tahoma"/>
                <w:b/>
                <w:sz w:val="20"/>
                <w:szCs w:val="20"/>
                <w:lang w:val="id-ID"/>
              </w:rPr>
            </w:pPr>
            <w:r w:rsidRPr="00236F71">
              <w:rPr>
                <w:rFonts w:ascii="Tahoma" w:hAnsi="Tahoma" w:cs="Tahoma"/>
                <w:b/>
                <w:sz w:val="20"/>
                <w:szCs w:val="20"/>
                <w:lang w:val="id-ID"/>
              </w:rPr>
              <w:t>No</w:t>
            </w:r>
          </w:p>
        </w:tc>
        <w:tc>
          <w:tcPr>
            <w:tcW w:w="3969" w:type="dxa"/>
            <w:vAlign w:val="center"/>
          </w:tcPr>
          <w:p w:rsidR="00027444" w:rsidRPr="00236F71" w:rsidRDefault="00027444" w:rsidP="009A28DC">
            <w:pPr>
              <w:autoSpaceDE w:val="0"/>
              <w:autoSpaceDN w:val="0"/>
              <w:adjustRightInd w:val="0"/>
              <w:jc w:val="center"/>
              <w:rPr>
                <w:rFonts w:ascii="Tahoma" w:hAnsi="Tahoma" w:cs="Tahoma"/>
                <w:b/>
                <w:sz w:val="20"/>
                <w:szCs w:val="20"/>
                <w:lang w:val="id-ID"/>
              </w:rPr>
            </w:pPr>
            <w:r w:rsidRPr="00236F71">
              <w:rPr>
                <w:rFonts w:ascii="Tahoma" w:hAnsi="Tahoma" w:cs="Tahoma"/>
                <w:b/>
                <w:sz w:val="20"/>
                <w:szCs w:val="20"/>
                <w:lang w:val="id-ID"/>
              </w:rPr>
              <w:t>Uraian</w:t>
            </w:r>
          </w:p>
        </w:tc>
        <w:tc>
          <w:tcPr>
            <w:tcW w:w="1417" w:type="dxa"/>
            <w:vAlign w:val="center"/>
          </w:tcPr>
          <w:p w:rsidR="00027444" w:rsidRPr="00236F71" w:rsidRDefault="00027444" w:rsidP="009A28DC">
            <w:pPr>
              <w:autoSpaceDE w:val="0"/>
              <w:autoSpaceDN w:val="0"/>
              <w:adjustRightInd w:val="0"/>
              <w:jc w:val="center"/>
              <w:rPr>
                <w:rFonts w:ascii="Tahoma" w:hAnsi="Tahoma" w:cs="Tahoma"/>
                <w:b/>
                <w:sz w:val="20"/>
                <w:szCs w:val="20"/>
                <w:lang w:val="id-ID"/>
              </w:rPr>
            </w:pPr>
            <w:r w:rsidRPr="00236F71">
              <w:rPr>
                <w:rFonts w:ascii="Tahoma" w:hAnsi="Tahoma" w:cs="Tahoma"/>
                <w:b/>
                <w:sz w:val="20"/>
                <w:szCs w:val="20"/>
                <w:lang w:val="id-ID"/>
              </w:rPr>
              <w:t>2014</w:t>
            </w:r>
          </w:p>
        </w:tc>
        <w:tc>
          <w:tcPr>
            <w:tcW w:w="1134" w:type="dxa"/>
            <w:vAlign w:val="center"/>
          </w:tcPr>
          <w:p w:rsidR="00027444" w:rsidRPr="00236F71" w:rsidRDefault="00027444" w:rsidP="009A28DC">
            <w:pPr>
              <w:autoSpaceDE w:val="0"/>
              <w:autoSpaceDN w:val="0"/>
              <w:adjustRightInd w:val="0"/>
              <w:jc w:val="center"/>
              <w:rPr>
                <w:rFonts w:ascii="Tahoma" w:hAnsi="Tahoma" w:cs="Tahoma"/>
                <w:b/>
                <w:sz w:val="20"/>
                <w:szCs w:val="20"/>
                <w:lang w:val="id-ID"/>
              </w:rPr>
            </w:pPr>
            <w:r w:rsidRPr="00236F71">
              <w:rPr>
                <w:rFonts w:ascii="Tahoma" w:hAnsi="Tahoma" w:cs="Tahoma"/>
                <w:b/>
                <w:sz w:val="20"/>
                <w:szCs w:val="20"/>
                <w:lang w:val="id-ID"/>
              </w:rPr>
              <w:t>2015 (APBNP)</w:t>
            </w:r>
          </w:p>
        </w:tc>
        <w:tc>
          <w:tcPr>
            <w:tcW w:w="1666" w:type="dxa"/>
            <w:vAlign w:val="center"/>
          </w:tcPr>
          <w:p w:rsidR="00027444" w:rsidRPr="00236F71" w:rsidRDefault="00027444" w:rsidP="009A28DC">
            <w:pPr>
              <w:autoSpaceDE w:val="0"/>
              <w:autoSpaceDN w:val="0"/>
              <w:adjustRightInd w:val="0"/>
              <w:jc w:val="center"/>
              <w:rPr>
                <w:rFonts w:ascii="Tahoma" w:hAnsi="Tahoma" w:cs="Tahoma"/>
                <w:b/>
                <w:sz w:val="20"/>
                <w:szCs w:val="20"/>
                <w:lang w:val="id-ID"/>
              </w:rPr>
            </w:pPr>
            <w:r w:rsidRPr="00236F71">
              <w:rPr>
                <w:rFonts w:ascii="Tahoma" w:hAnsi="Tahoma" w:cs="Tahoma"/>
                <w:b/>
                <w:sz w:val="20"/>
                <w:szCs w:val="20"/>
                <w:lang w:val="id-ID"/>
              </w:rPr>
              <w:t>2016 (Perkiraan)</w:t>
            </w:r>
          </w:p>
        </w:tc>
      </w:tr>
      <w:tr w:rsidR="00027444" w:rsidRPr="00236F71" w:rsidTr="009A28DC">
        <w:tc>
          <w:tcPr>
            <w:tcW w:w="534"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1</w:t>
            </w:r>
          </w:p>
        </w:tc>
        <w:tc>
          <w:tcPr>
            <w:tcW w:w="3969"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Transaksi Berjalan</w:t>
            </w:r>
          </w:p>
        </w:tc>
        <w:tc>
          <w:tcPr>
            <w:tcW w:w="1417"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(26,2)</w:t>
            </w:r>
          </w:p>
        </w:tc>
        <w:tc>
          <w:tcPr>
            <w:tcW w:w="1134"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(23,4)</w:t>
            </w:r>
          </w:p>
        </w:tc>
        <w:tc>
          <w:tcPr>
            <w:tcW w:w="1666"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(23,9) – (25,9)</w:t>
            </w:r>
          </w:p>
        </w:tc>
      </w:tr>
      <w:tr w:rsidR="00027444" w:rsidRPr="00236F71" w:rsidTr="009A28DC">
        <w:tc>
          <w:tcPr>
            <w:tcW w:w="534"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2</w:t>
            </w:r>
          </w:p>
        </w:tc>
        <w:tc>
          <w:tcPr>
            <w:tcW w:w="3969"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Total Ekspor</w:t>
            </w:r>
          </w:p>
        </w:tc>
        <w:tc>
          <w:tcPr>
            <w:tcW w:w="1417"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173,8</w:t>
            </w:r>
          </w:p>
        </w:tc>
        <w:tc>
          <w:tcPr>
            <w:tcW w:w="1134"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184,8</w:t>
            </w:r>
          </w:p>
        </w:tc>
        <w:tc>
          <w:tcPr>
            <w:tcW w:w="1666"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187,1 – 189,2</w:t>
            </w:r>
          </w:p>
        </w:tc>
      </w:tr>
      <w:tr w:rsidR="00027444" w:rsidRPr="00236F71" w:rsidTr="009A28DC">
        <w:tc>
          <w:tcPr>
            <w:tcW w:w="534"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3</w:t>
            </w:r>
          </w:p>
        </w:tc>
        <w:tc>
          <w:tcPr>
            <w:tcW w:w="3969"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Total Impor</w:t>
            </w:r>
          </w:p>
        </w:tc>
        <w:tc>
          <w:tcPr>
            <w:tcW w:w="1417"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(168,4)</w:t>
            </w:r>
          </w:p>
        </w:tc>
        <w:tc>
          <w:tcPr>
            <w:tcW w:w="1134"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(178,6)</w:t>
            </w:r>
          </w:p>
        </w:tc>
        <w:tc>
          <w:tcPr>
            <w:tcW w:w="1666"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(175,6)-(175,9)</w:t>
            </w:r>
          </w:p>
        </w:tc>
      </w:tr>
      <w:tr w:rsidR="00027444" w:rsidRPr="00236F71" w:rsidTr="009A28DC">
        <w:tc>
          <w:tcPr>
            <w:tcW w:w="534"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4</w:t>
            </w:r>
          </w:p>
        </w:tc>
        <w:tc>
          <w:tcPr>
            <w:tcW w:w="3969"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Jasa-jasa</w:t>
            </w:r>
          </w:p>
        </w:tc>
        <w:tc>
          <w:tcPr>
            <w:tcW w:w="1417"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(33,1)</w:t>
            </w:r>
          </w:p>
        </w:tc>
        <w:tc>
          <w:tcPr>
            <w:tcW w:w="1134"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(30,0)</w:t>
            </w:r>
          </w:p>
        </w:tc>
        <w:tc>
          <w:tcPr>
            <w:tcW w:w="1666"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(35,3) – (37,2)</w:t>
            </w:r>
          </w:p>
        </w:tc>
      </w:tr>
      <w:tr w:rsidR="00027444" w:rsidRPr="00236F71" w:rsidTr="009A28DC">
        <w:tc>
          <w:tcPr>
            <w:tcW w:w="534"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5</w:t>
            </w:r>
          </w:p>
        </w:tc>
        <w:tc>
          <w:tcPr>
            <w:tcW w:w="3969"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Transaksi Modal dan Financial</w:t>
            </w:r>
          </w:p>
        </w:tc>
        <w:tc>
          <w:tcPr>
            <w:tcW w:w="1417"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43,6</w:t>
            </w:r>
          </w:p>
        </w:tc>
        <w:tc>
          <w:tcPr>
            <w:tcW w:w="1134"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36,6</w:t>
            </w:r>
          </w:p>
        </w:tc>
        <w:tc>
          <w:tcPr>
            <w:tcW w:w="1666"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29,8 – 30,5</w:t>
            </w:r>
          </w:p>
        </w:tc>
      </w:tr>
      <w:tr w:rsidR="00027444" w:rsidRPr="00236F71" w:rsidTr="009A28DC">
        <w:tc>
          <w:tcPr>
            <w:tcW w:w="534"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lastRenderedPageBreak/>
              <w:t>6</w:t>
            </w:r>
          </w:p>
        </w:tc>
        <w:tc>
          <w:tcPr>
            <w:tcW w:w="3969"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Investasi Langsung (neto)</w:t>
            </w:r>
          </w:p>
        </w:tc>
        <w:tc>
          <w:tcPr>
            <w:tcW w:w="1417"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15,3</w:t>
            </w:r>
          </w:p>
        </w:tc>
        <w:tc>
          <w:tcPr>
            <w:tcW w:w="1134"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19,9</w:t>
            </w:r>
          </w:p>
        </w:tc>
        <w:tc>
          <w:tcPr>
            <w:tcW w:w="1666"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21,1 - 21,2</w:t>
            </w:r>
          </w:p>
        </w:tc>
      </w:tr>
      <w:tr w:rsidR="00027444" w:rsidRPr="00236F71" w:rsidTr="009A28DC">
        <w:tc>
          <w:tcPr>
            <w:tcW w:w="534" w:type="dxa"/>
            <w:vAlign w:val="center"/>
          </w:tcPr>
          <w:p w:rsidR="00027444" w:rsidRPr="00236F71" w:rsidRDefault="00027444" w:rsidP="009A28DC">
            <w:pPr>
              <w:autoSpaceDE w:val="0"/>
              <w:autoSpaceDN w:val="0"/>
              <w:adjustRightInd w:val="0"/>
              <w:jc w:val="center"/>
              <w:rPr>
                <w:rFonts w:ascii="Tahoma" w:hAnsi="Tahoma" w:cs="Tahoma"/>
                <w:sz w:val="20"/>
                <w:szCs w:val="20"/>
                <w:lang w:val="id-ID"/>
              </w:rPr>
            </w:pPr>
            <w:r w:rsidRPr="00236F71">
              <w:rPr>
                <w:rFonts w:ascii="Tahoma" w:hAnsi="Tahoma" w:cs="Tahoma"/>
                <w:sz w:val="20"/>
                <w:szCs w:val="20"/>
                <w:lang w:val="id-ID"/>
              </w:rPr>
              <w:t>7</w:t>
            </w:r>
          </w:p>
        </w:tc>
        <w:tc>
          <w:tcPr>
            <w:tcW w:w="3969" w:type="dxa"/>
            <w:vAlign w:val="center"/>
          </w:tcPr>
          <w:p w:rsidR="00027444" w:rsidRPr="00236F71" w:rsidRDefault="00027444"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Posisi Cadangan Devisa</w:t>
            </w:r>
          </w:p>
        </w:tc>
        <w:tc>
          <w:tcPr>
            <w:tcW w:w="1417"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111,9</w:t>
            </w:r>
          </w:p>
        </w:tc>
        <w:tc>
          <w:tcPr>
            <w:tcW w:w="1134"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122,9</w:t>
            </w:r>
          </w:p>
        </w:tc>
        <w:tc>
          <w:tcPr>
            <w:tcW w:w="1666" w:type="dxa"/>
            <w:vAlign w:val="center"/>
          </w:tcPr>
          <w:p w:rsidR="00027444" w:rsidRPr="00236F71" w:rsidRDefault="00027444" w:rsidP="009A28DC">
            <w:pPr>
              <w:autoSpaceDE w:val="0"/>
              <w:autoSpaceDN w:val="0"/>
              <w:adjustRightInd w:val="0"/>
              <w:jc w:val="center"/>
              <w:rPr>
                <w:rFonts w:ascii="Tahoma" w:hAnsi="Tahoma" w:cs="Tahoma"/>
                <w:i/>
                <w:sz w:val="20"/>
                <w:szCs w:val="20"/>
                <w:lang w:val="id-ID"/>
              </w:rPr>
            </w:pPr>
            <w:r w:rsidRPr="00236F71">
              <w:rPr>
                <w:rFonts w:ascii="Tahoma" w:hAnsi="Tahoma" w:cs="Tahoma"/>
                <w:i/>
                <w:sz w:val="20"/>
                <w:szCs w:val="20"/>
                <w:lang w:val="id-ID"/>
              </w:rPr>
              <w:t>132,0 – 134,0</w:t>
            </w:r>
          </w:p>
        </w:tc>
      </w:tr>
    </w:tbl>
    <w:p w:rsidR="00027444" w:rsidRPr="00236F71" w:rsidRDefault="00027444" w:rsidP="00AC0F03">
      <w:pPr>
        <w:autoSpaceDE w:val="0"/>
        <w:autoSpaceDN w:val="0"/>
        <w:adjustRightInd w:val="0"/>
        <w:ind w:firstLine="567"/>
        <w:jc w:val="center"/>
        <w:rPr>
          <w:rFonts w:ascii="Tahoma" w:hAnsi="Tahoma" w:cs="Tahoma"/>
          <w:lang w:val="id-ID"/>
        </w:rPr>
      </w:pPr>
    </w:p>
    <w:p w:rsidR="00027444" w:rsidRPr="00236F71" w:rsidRDefault="00C17614" w:rsidP="00027444">
      <w:pPr>
        <w:autoSpaceDE w:val="0"/>
        <w:autoSpaceDN w:val="0"/>
        <w:adjustRightInd w:val="0"/>
        <w:spacing w:line="360" w:lineRule="auto"/>
        <w:ind w:firstLine="567"/>
        <w:jc w:val="both"/>
        <w:rPr>
          <w:rFonts w:ascii="Tahoma" w:eastAsia="Cambria" w:hAnsi="Tahoma" w:cs="Tahoma"/>
          <w:lang w:val="id-ID"/>
        </w:rPr>
      </w:pPr>
      <w:r w:rsidRPr="00236F71">
        <w:rPr>
          <w:rFonts w:ascii="Tahoma" w:hAnsi="Tahoma" w:cs="Tahoma"/>
        </w:rPr>
        <w:t xml:space="preserve"> </w:t>
      </w:r>
      <w:r w:rsidR="00027444" w:rsidRPr="00236F71">
        <w:rPr>
          <w:rFonts w:ascii="Tahoma" w:hAnsi="Tahoma" w:cs="Tahoma"/>
          <w:lang w:val="id-ID"/>
        </w:rPr>
        <w:tab/>
      </w:r>
      <w:r w:rsidR="00027444" w:rsidRPr="00236F71">
        <w:rPr>
          <w:rFonts w:ascii="Tahoma" w:eastAsia="Cambria" w:hAnsi="Tahoma" w:cs="Tahoma"/>
        </w:rPr>
        <w:t>Pelaksa</w:t>
      </w:r>
      <w:r w:rsidR="00027444" w:rsidRPr="00236F71">
        <w:rPr>
          <w:rFonts w:ascii="Tahoma" w:eastAsia="Cambria" w:hAnsi="Tahoma" w:cs="Tahoma"/>
          <w:spacing w:val="-1"/>
        </w:rPr>
        <w:t>n</w:t>
      </w:r>
      <w:r w:rsidR="00027444" w:rsidRPr="00236F71">
        <w:rPr>
          <w:rFonts w:ascii="Tahoma" w:eastAsia="Cambria" w:hAnsi="Tahoma" w:cs="Tahoma"/>
          <w:spacing w:val="-2"/>
        </w:rPr>
        <w:t>a</w:t>
      </w:r>
      <w:r w:rsidR="00027444" w:rsidRPr="00236F71">
        <w:rPr>
          <w:rFonts w:ascii="Tahoma" w:eastAsia="Cambria" w:hAnsi="Tahoma" w:cs="Tahoma"/>
        </w:rPr>
        <w:t xml:space="preserve">an </w:t>
      </w:r>
      <w:r w:rsidR="00027444" w:rsidRPr="00236F71">
        <w:rPr>
          <w:rFonts w:ascii="Tahoma" w:eastAsia="Cambria" w:hAnsi="Tahoma" w:cs="Tahoma"/>
          <w:spacing w:val="1"/>
        </w:rPr>
        <w:t xml:space="preserve"> </w:t>
      </w:r>
      <w:r w:rsidR="00027444" w:rsidRPr="00236F71">
        <w:rPr>
          <w:rFonts w:ascii="Tahoma" w:eastAsia="Cambria" w:hAnsi="Tahoma" w:cs="Tahoma"/>
        </w:rPr>
        <w:t>pe</w:t>
      </w:r>
      <w:r w:rsidR="00027444" w:rsidRPr="00236F71">
        <w:rPr>
          <w:rFonts w:ascii="Tahoma" w:eastAsia="Cambria" w:hAnsi="Tahoma" w:cs="Tahoma"/>
          <w:spacing w:val="1"/>
        </w:rPr>
        <w:t>m</w:t>
      </w:r>
      <w:r w:rsidR="00027444" w:rsidRPr="00236F71">
        <w:rPr>
          <w:rFonts w:ascii="Tahoma" w:eastAsia="Cambria" w:hAnsi="Tahoma" w:cs="Tahoma"/>
          <w:spacing w:val="-1"/>
        </w:rPr>
        <w:t>b</w:t>
      </w:r>
      <w:r w:rsidR="00027444" w:rsidRPr="00236F71">
        <w:rPr>
          <w:rFonts w:ascii="Tahoma" w:eastAsia="Cambria" w:hAnsi="Tahoma" w:cs="Tahoma"/>
        </w:rPr>
        <w:t>an</w:t>
      </w:r>
      <w:r w:rsidR="00027444" w:rsidRPr="00236F71">
        <w:rPr>
          <w:rFonts w:ascii="Tahoma" w:eastAsia="Cambria" w:hAnsi="Tahoma" w:cs="Tahoma"/>
          <w:spacing w:val="-2"/>
        </w:rPr>
        <w:t>gu</w:t>
      </w:r>
      <w:r w:rsidR="00027444" w:rsidRPr="00236F71">
        <w:rPr>
          <w:rFonts w:ascii="Tahoma" w:eastAsia="Cambria" w:hAnsi="Tahoma" w:cs="Tahoma"/>
          <w:spacing w:val="-1"/>
        </w:rPr>
        <w:t>n</w:t>
      </w:r>
      <w:r w:rsidR="00027444" w:rsidRPr="00236F71">
        <w:rPr>
          <w:rFonts w:ascii="Tahoma" w:eastAsia="Cambria" w:hAnsi="Tahoma" w:cs="Tahoma"/>
        </w:rPr>
        <w:t xml:space="preserve">an </w:t>
      </w:r>
      <w:r w:rsidR="00027444" w:rsidRPr="00236F71">
        <w:rPr>
          <w:rFonts w:ascii="Tahoma" w:eastAsia="Cambria" w:hAnsi="Tahoma" w:cs="Tahoma"/>
          <w:spacing w:val="1"/>
        </w:rPr>
        <w:t xml:space="preserve"> </w:t>
      </w:r>
      <w:r w:rsidR="00027444" w:rsidRPr="00236F71">
        <w:rPr>
          <w:rFonts w:ascii="Tahoma" w:eastAsia="Cambria" w:hAnsi="Tahoma" w:cs="Tahoma"/>
        </w:rPr>
        <w:t>tah</w:t>
      </w:r>
      <w:r w:rsidR="00027444" w:rsidRPr="00236F71">
        <w:rPr>
          <w:rFonts w:ascii="Tahoma" w:eastAsia="Cambria" w:hAnsi="Tahoma" w:cs="Tahoma"/>
          <w:spacing w:val="1"/>
        </w:rPr>
        <w:t>u</w:t>
      </w:r>
      <w:r w:rsidR="00027444" w:rsidRPr="00236F71">
        <w:rPr>
          <w:rFonts w:ascii="Tahoma" w:eastAsia="Cambria" w:hAnsi="Tahoma" w:cs="Tahoma"/>
        </w:rPr>
        <w:t xml:space="preserve">n </w:t>
      </w:r>
      <w:r w:rsidR="00027444" w:rsidRPr="00236F71">
        <w:rPr>
          <w:rFonts w:ascii="Tahoma" w:eastAsia="Cambria" w:hAnsi="Tahoma" w:cs="Tahoma"/>
          <w:spacing w:val="1"/>
        </w:rPr>
        <w:t xml:space="preserve"> </w:t>
      </w:r>
      <w:r w:rsidR="00027444" w:rsidRPr="00236F71">
        <w:rPr>
          <w:rFonts w:ascii="Tahoma" w:eastAsia="Cambria" w:hAnsi="Tahoma" w:cs="Tahoma"/>
        </w:rPr>
        <w:t xml:space="preserve">2015  </w:t>
      </w:r>
      <w:r w:rsidR="00027444" w:rsidRPr="00236F71">
        <w:rPr>
          <w:rFonts w:ascii="Tahoma" w:eastAsia="Cambria" w:hAnsi="Tahoma" w:cs="Tahoma"/>
          <w:spacing w:val="1"/>
        </w:rPr>
        <w:t>s</w:t>
      </w:r>
      <w:r w:rsidR="00027444" w:rsidRPr="00236F71">
        <w:rPr>
          <w:rFonts w:ascii="Tahoma" w:eastAsia="Cambria" w:hAnsi="Tahoma" w:cs="Tahoma"/>
        </w:rPr>
        <w:t>e</w:t>
      </w:r>
      <w:r w:rsidR="00027444" w:rsidRPr="00236F71">
        <w:rPr>
          <w:rFonts w:ascii="Tahoma" w:eastAsia="Cambria" w:hAnsi="Tahoma" w:cs="Tahoma"/>
          <w:spacing w:val="-3"/>
        </w:rPr>
        <w:t>b</w:t>
      </w:r>
      <w:r w:rsidR="00027444" w:rsidRPr="00236F71">
        <w:rPr>
          <w:rFonts w:ascii="Tahoma" w:eastAsia="Cambria" w:hAnsi="Tahoma" w:cs="Tahoma"/>
        </w:rPr>
        <w:t>a</w:t>
      </w:r>
      <w:r w:rsidR="00027444" w:rsidRPr="00236F71">
        <w:rPr>
          <w:rFonts w:ascii="Tahoma" w:eastAsia="Cambria" w:hAnsi="Tahoma" w:cs="Tahoma"/>
          <w:spacing w:val="-1"/>
        </w:rPr>
        <w:t>g</w:t>
      </w:r>
      <w:r w:rsidR="00027444" w:rsidRPr="00236F71">
        <w:rPr>
          <w:rFonts w:ascii="Tahoma" w:eastAsia="Cambria" w:hAnsi="Tahoma" w:cs="Tahoma"/>
        </w:rPr>
        <w:t>a</w:t>
      </w:r>
      <w:r w:rsidR="00027444" w:rsidRPr="00236F71">
        <w:rPr>
          <w:rFonts w:ascii="Tahoma" w:eastAsia="Cambria" w:hAnsi="Tahoma" w:cs="Tahoma"/>
          <w:spacing w:val="1"/>
        </w:rPr>
        <w:t>i</w:t>
      </w:r>
      <w:r w:rsidR="00027444" w:rsidRPr="00236F71">
        <w:rPr>
          <w:rFonts w:ascii="Tahoma" w:eastAsia="Cambria" w:hAnsi="Tahoma" w:cs="Tahoma"/>
          <w:spacing w:val="-1"/>
        </w:rPr>
        <w:t>m</w:t>
      </w:r>
      <w:r w:rsidR="00027444" w:rsidRPr="00236F71">
        <w:rPr>
          <w:rFonts w:ascii="Tahoma" w:eastAsia="Cambria" w:hAnsi="Tahoma" w:cs="Tahoma"/>
        </w:rPr>
        <w:t xml:space="preserve">ana </w:t>
      </w:r>
      <w:r w:rsidR="00027444" w:rsidRPr="00236F71">
        <w:rPr>
          <w:rFonts w:ascii="Tahoma" w:eastAsia="Cambria" w:hAnsi="Tahoma" w:cs="Tahoma"/>
          <w:spacing w:val="2"/>
        </w:rPr>
        <w:t xml:space="preserve"> </w:t>
      </w:r>
      <w:r w:rsidR="00027444" w:rsidRPr="00236F71">
        <w:rPr>
          <w:rFonts w:ascii="Tahoma" w:eastAsia="Cambria" w:hAnsi="Tahoma" w:cs="Tahoma"/>
          <w:spacing w:val="-1"/>
        </w:rPr>
        <w:t>y</w:t>
      </w:r>
      <w:r w:rsidR="00027444" w:rsidRPr="00236F71">
        <w:rPr>
          <w:rFonts w:ascii="Tahoma" w:eastAsia="Cambria" w:hAnsi="Tahoma" w:cs="Tahoma"/>
        </w:rPr>
        <w:t>ang d</w:t>
      </w:r>
      <w:r w:rsidR="00027444" w:rsidRPr="00236F71">
        <w:rPr>
          <w:rFonts w:ascii="Tahoma" w:eastAsia="Cambria" w:hAnsi="Tahoma" w:cs="Tahoma"/>
          <w:spacing w:val="1"/>
        </w:rPr>
        <w:t>i</w:t>
      </w:r>
      <w:r w:rsidR="00027444" w:rsidRPr="00236F71">
        <w:rPr>
          <w:rFonts w:ascii="Tahoma" w:eastAsia="Cambria" w:hAnsi="Tahoma" w:cs="Tahoma"/>
          <w:spacing w:val="-1"/>
        </w:rPr>
        <w:t>g</w:t>
      </w:r>
      <w:r w:rsidR="00027444" w:rsidRPr="00236F71">
        <w:rPr>
          <w:rFonts w:ascii="Tahoma" w:eastAsia="Cambria" w:hAnsi="Tahoma" w:cs="Tahoma"/>
        </w:rPr>
        <w:t>ar</w:t>
      </w:r>
      <w:r w:rsidR="00027444" w:rsidRPr="00236F71">
        <w:rPr>
          <w:rFonts w:ascii="Tahoma" w:eastAsia="Cambria" w:hAnsi="Tahoma" w:cs="Tahoma"/>
          <w:spacing w:val="-1"/>
        </w:rPr>
        <w:t>i</w:t>
      </w:r>
      <w:r w:rsidR="00027444" w:rsidRPr="00236F71">
        <w:rPr>
          <w:rFonts w:ascii="Tahoma" w:eastAsia="Cambria" w:hAnsi="Tahoma" w:cs="Tahoma"/>
          <w:spacing w:val="1"/>
        </w:rPr>
        <w:t>s</w:t>
      </w:r>
      <w:r w:rsidR="00027444" w:rsidRPr="00236F71">
        <w:rPr>
          <w:rFonts w:ascii="Tahoma" w:eastAsia="Cambria" w:hAnsi="Tahoma" w:cs="Tahoma"/>
        </w:rPr>
        <w:t>kan</w:t>
      </w:r>
      <w:r w:rsidR="00027444" w:rsidRPr="00236F71">
        <w:rPr>
          <w:rFonts w:ascii="Tahoma" w:eastAsia="Cambria" w:hAnsi="Tahoma" w:cs="Tahoma"/>
          <w:spacing w:val="2"/>
        </w:rPr>
        <w:t xml:space="preserve"> </w:t>
      </w:r>
      <w:r w:rsidR="00027444" w:rsidRPr="00236F71">
        <w:rPr>
          <w:rFonts w:ascii="Tahoma" w:eastAsia="Cambria" w:hAnsi="Tahoma" w:cs="Tahoma"/>
        </w:rPr>
        <w:t>d</w:t>
      </w:r>
      <w:r w:rsidR="00027444" w:rsidRPr="00236F71">
        <w:rPr>
          <w:rFonts w:ascii="Tahoma" w:eastAsia="Cambria" w:hAnsi="Tahoma" w:cs="Tahoma"/>
          <w:spacing w:val="-2"/>
        </w:rPr>
        <w:t>a</w:t>
      </w:r>
      <w:r w:rsidR="00027444" w:rsidRPr="00236F71">
        <w:rPr>
          <w:rFonts w:ascii="Tahoma" w:eastAsia="Cambria" w:hAnsi="Tahoma" w:cs="Tahoma"/>
        </w:rPr>
        <w:t>l</w:t>
      </w:r>
      <w:r w:rsidR="00027444" w:rsidRPr="00236F71">
        <w:rPr>
          <w:rFonts w:ascii="Tahoma" w:eastAsia="Cambria" w:hAnsi="Tahoma" w:cs="Tahoma"/>
          <w:spacing w:val="-2"/>
        </w:rPr>
        <w:t>a</w:t>
      </w:r>
      <w:r w:rsidR="00027444" w:rsidRPr="00236F71">
        <w:rPr>
          <w:rFonts w:ascii="Tahoma" w:eastAsia="Cambria" w:hAnsi="Tahoma" w:cs="Tahoma"/>
        </w:rPr>
        <w:t>m</w:t>
      </w:r>
      <w:r w:rsidR="00027444" w:rsidRPr="00236F71">
        <w:rPr>
          <w:rFonts w:ascii="Tahoma" w:eastAsia="Cambria" w:hAnsi="Tahoma" w:cs="Tahoma"/>
          <w:spacing w:val="4"/>
        </w:rPr>
        <w:t xml:space="preserve"> </w:t>
      </w:r>
      <w:r w:rsidR="00027444" w:rsidRPr="00236F71">
        <w:rPr>
          <w:rFonts w:ascii="Tahoma" w:eastAsia="Cambria" w:hAnsi="Tahoma" w:cs="Tahoma"/>
        </w:rPr>
        <w:t xml:space="preserve">RKP </w:t>
      </w:r>
      <w:r w:rsidR="00027444" w:rsidRPr="00236F71">
        <w:rPr>
          <w:rFonts w:ascii="Tahoma" w:eastAsia="Cambria" w:hAnsi="Tahoma" w:cs="Tahoma"/>
          <w:spacing w:val="1"/>
        </w:rPr>
        <w:t>T</w:t>
      </w:r>
      <w:r w:rsidR="00027444" w:rsidRPr="00236F71">
        <w:rPr>
          <w:rFonts w:ascii="Tahoma" w:eastAsia="Cambria" w:hAnsi="Tahoma" w:cs="Tahoma"/>
        </w:rPr>
        <w:t>a</w:t>
      </w:r>
      <w:r w:rsidR="00027444" w:rsidRPr="00236F71">
        <w:rPr>
          <w:rFonts w:ascii="Tahoma" w:eastAsia="Cambria" w:hAnsi="Tahoma" w:cs="Tahoma"/>
          <w:spacing w:val="-2"/>
        </w:rPr>
        <w:t>h</w:t>
      </w:r>
      <w:r w:rsidR="00027444" w:rsidRPr="00236F71">
        <w:rPr>
          <w:rFonts w:ascii="Tahoma" w:eastAsia="Cambria" w:hAnsi="Tahoma" w:cs="Tahoma"/>
        </w:rPr>
        <w:t>un</w:t>
      </w:r>
      <w:r w:rsidR="00027444" w:rsidRPr="00236F71">
        <w:rPr>
          <w:rFonts w:ascii="Tahoma" w:eastAsia="Cambria" w:hAnsi="Tahoma" w:cs="Tahoma"/>
          <w:spacing w:val="3"/>
        </w:rPr>
        <w:t xml:space="preserve"> </w:t>
      </w:r>
      <w:r w:rsidR="00027444" w:rsidRPr="00236F71">
        <w:rPr>
          <w:rFonts w:ascii="Tahoma" w:eastAsia="Cambria" w:hAnsi="Tahoma" w:cs="Tahoma"/>
        </w:rPr>
        <w:t>20</w:t>
      </w:r>
      <w:r w:rsidR="00027444" w:rsidRPr="00236F71">
        <w:rPr>
          <w:rFonts w:ascii="Tahoma" w:eastAsia="Cambria" w:hAnsi="Tahoma" w:cs="Tahoma"/>
          <w:spacing w:val="-2"/>
        </w:rPr>
        <w:t>1</w:t>
      </w:r>
      <w:r w:rsidR="00027444" w:rsidRPr="00236F71">
        <w:rPr>
          <w:rFonts w:ascii="Tahoma" w:eastAsia="Cambria" w:hAnsi="Tahoma" w:cs="Tahoma"/>
        </w:rPr>
        <w:t>5</w:t>
      </w:r>
      <w:r w:rsidR="00027444" w:rsidRPr="00236F71">
        <w:rPr>
          <w:rFonts w:ascii="Tahoma" w:eastAsia="Cambria" w:hAnsi="Tahoma" w:cs="Tahoma"/>
          <w:spacing w:val="3"/>
        </w:rPr>
        <w:t xml:space="preserve"> </w:t>
      </w:r>
      <w:r w:rsidR="00027444" w:rsidRPr="00236F71">
        <w:rPr>
          <w:rFonts w:ascii="Tahoma" w:eastAsia="Cambria" w:hAnsi="Tahoma" w:cs="Tahoma"/>
        </w:rPr>
        <w:t>Pe</w:t>
      </w:r>
      <w:r w:rsidR="00027444" w:rsidRPr="00236F71">
        <w:rPr>
          <w:rFonts w:ascii="Tahoma" w:eastAsia="Cambria" w:hAnsi="Tahoma" w:cs="Tahoma"/>
          <w:spacing w:val="-3"/>
        </w:rPr>
        <w:t>r</w:t>
      </w:r>
      <w:r w:rsidR="00027444" w:rsidRPr="00236F71">
        <w:rPr>
          <w:rFonts w:ascii="Tahoma" w:eastAsia="Cambria" w:hAnsi="Tahoma" w:cs="Tahoma"/>
        </w:rPr>
        <w:t>ubahan d</w:t>
      </w:r>
      <w:r w:rsidR="00027444" w:rsidRPr="00236F71">
        <w:rPr>
          <w:rFonts w:ascii="Tahoma" w:eastAsia="Cambria" w:hAnsi="Tahoma" w:cs="Tahoma"/>
          <w:spacing w:val="1"/>
        </w:rPr>
        <w:t>i</w:t>
      </w:r>
      <w:r w:rsidR="00027444" w:rsidRPr="00236F71">
        <w:rPr>
          <w:rFonts w:ascii="Tahoma" w:eastAsia="Cambria" w:hAnsi="Tahoma" w:cs="Tahoma"/>
        </w:rPr>
        <w:t>ar</w:t>
      </w:r>
      <w:r w:rsidR="00027444" w:rsidRPr="00236F71">
        <w:rPr>
          <w:rFonts w:ascii="Tahoma" w:eastAsia="Cambria" w:hAnsi="Tahoma" w:cs="Tahoma"/>
          <w:spacing w:val="-2"/>
        </w:rPr>
        <w:t>a</w:t>
      </w:r>
      <w:r w:rsidR="00027444" w:rsidRPr="00236F71">
        <w:rPr>
          <w:rFonts w:ascii="Tahoma" w:eastAsia="Cambria" w:hAnsi="Tahoma" w:cs="Tahoma"/>
        </w:rPr>
        <w:t>hkan</w:t>
      </w:r>
      <w:r w:rsidR="00027444" w:rsidRPr="00236F71">
        <w:rPr>
          <w:rFonts w:ascii="Tahoma" w:eastAsia="Cambria" w:hAnsi="Tahoma" w:cs="Tahoma"/>
          <w:spacing w:val="2"/>
        </w:rPr>
        <w:t xml:space="preserve"> </w:t>
      </w:r>
      <w:r w:rsidR="00027444" w:rsidRPr="00236F71">
        <w:rPr>
          <w:rFonts w:ascii="Tahoma" w:eastAsia="Cambria" w:hAnsi="Tahoma" w:cs="Tahoma"/>
        </w:rPr>
        <w:t>un</w:t>
      </w:r>
      <w:r w:rsidR="00027444" w:rsidRPr="00236F71">
        <w:rPr>
          <w:rFonts w:ascii="Tahoma" w:eastAsia="Cambria" w:hAnsi="Tahoma" w:cs="Tahoma"/>
          <w:spacing w:val="-3"/>
        </w:rPr>
        <w:t>t</w:t>
      </w:r>
      <w:r w:rsidR="00027444" w:rsidRPr="00236F71">
        <w:rPr>
          <w:rFonts w:ascii="Tahoma" w:eastAsia="Cambria" w:hAnsi="Tahoma" w:cs="Tahoma"/>
        </w:rPr>
        <w:t xml:space="preserve">uk </w:t>
      </w:r>
      <w:r w:rsidR="00027444" w:rsidRPr="00236F71">
        <w:rPr>
          <w:rFonts w:ascii="Tahoma" w:eastAsia="Cambria" w:hAnsi="Tahoma" w:cs="Tahoma"/>
          <w:spacing w:val="1"/>
        </w:rPr>
        <w:t>m</w:t>
      </w:r>
      <w:r w:rsidR="00027444" w:rsidRPr="00236F71">
        <w:rPr>
          <w:rFonts w:ascii="Tahoma" w:eastAsia="Cambria" w:hAnsi="Tahoma" w:cs="Tahoma"/>
        </w:rPr>
        <w:t>ele</w:t>
      </w:r>
      <w:r w:rsidR="00027444" w:rsidRPr="00236F71">
        <w:rPr>
          <w:rFonts w:ascii="Tahoma" w:eastAsia="Cambria" w:hAnsi="Tahoma" w:cs="Tahoma"/>
          <w:spacing w:val="-3"/>
        </w:rPr>
        <w:t>t</w:t>
      </w:r>
      <w:r w:rsidR="00027444" w:rsidRPr="00236F71">
        <w:rPr>
          <w:rFonts w:ascii="Tahoma" w:eastAsia="Cambria" w:hAnsi="Tahoma" w:cs="Tahoma"/>
        </w:rPr>
        <w:t>ak</w:t>
      </w:r>
      <w:r w:rsidR="00027444" w:rsidRPr="00236F71">
        <w:rPr>
          <w:rFonts w:ascii="Tahoma" w:eastAsia="Cambria" w:hAnsi="Tahoma" w:cs="Tahoma"/>
          <w:spacing w:val="-1"/>
        </w:rPr>
        <w:t>k</w:t>
      </w:r>
      <w:r w:rsidR="00027444" w:rsidRPr="00236F71">
        <w:rPr>
          <w:rFonts w:ascii="Tahoma" w:eastAsia="Cambria" w:hAnsi="Tahoma" w:cs="Tahoma"/>
        </w:rPr>
        <w:t>an da</w:t>
      </w:r>
      <w:r w:rsidR="00027444" w:rsidRPr="00236F71">
        <w:rPr>
          <w:rFonts w:ascii="Tahoma" w:eastAsia="Cambria" w:hAnsi="Tahoma" w:cs="Tahoma"/>
          <w:spacing w:val="-1"/>
        </w:rPr>
        <w:t>s</w:t>
      </w:r>
      <w:r w:rsidR="00027444" w:rsidRPr="00236F71">
        <w:rPr>
          <w:rFonts w:ascii="Tahoma" w:eastAsia="Cambria" w:hAnsi="Tahoma" w:cs="Tahoma"/>
        </w:rPr>
        <w:t>ar</w:t>
      </w:r>
      <w:r w:rsidR="00027444" w:rsidRPr="00236F71">
        <w:rPr>
          <w:rFonts w:ascii="Tahoma" w:eastAsia="Cambria" w:hAnsi="Tahoma" w:cs="Tahoma"/>
          <w:spacing w:val="1"/>
        </w:rPr>
        <w:t xml:space="preserve"> </w:t>
      </w:r>
      <w:r w:rsidR="00027444" w:rsidRPr="00236F71">
        <w:rPr>
          <w:rFonts w:ascii="Tahoma" w:eastAsia="Cambria" w:hAnsi="Tahoma" w:cs="Tahoma"/>
        </w:rPr>
        <w:t>fon</w:t>
      </w:r>
      <w:r w:rsidR="00027444" w:rsidRPr="00236F71">
        <w:rPr>
          <w:rFonts w:ascii="Tahoma" w:eastAsia="Cambria" w:hAnsi="Tahoma" w:cs="Tahoma"/>
          <w:spacing w:val="-2"/>
        </w:rPr>
        <w:t>d</w:t>
      </w:r>
      <w:r w:rsidR="00027444" w:rsidRPr="00236F71">
        <w:rPr>
          <w:rFonts w:ascii="Tahoma" w:eastAsia="Cambria" w:hAnsi="Tahoma" w:cs="Tahoma"/>
        </w:rPr>
        <w:t>a</w:t>
      </w:r>
      <w:r w:rsidR="00027444" w:rsidRPr="00236F71">
        <w:rPr>
          <w:rFonts w:ascii="Tahoma" w:eastAsia="Cambria" w:hAnsi="Tahoma" w:cs="Tahoma"/>
          <w:spacing w:val="1"/>
        </w:rPr>
        <w:t>s</w:t>
      </w:r>
      <w:r w:rsidR="00027444" w:rsidRPr="00236F71">
        <w:rPr>
          <w:rFonts w:ascii="Tahoma" w:eastAsia="Cambria" w:hAnsi="Tahoma" w:cs="Tahoma"/>
        </w:rPr>
        <w:t>i</w:t>
      </w:r>
      <w:r w:rsidR="00027444" w:rsidRPr="00236F71">
        <w:rPr>
          <w:rFonts w:ascii="Tahoma" w:eastAsia="Cambria" w:hAnsi="Tahoma" w:cs="Tahoma"/>
          <w:spacing w:val="2"/>
        </w:rPr>
        <w:t xml:space="preserve"> </w:t>
      </w:r>
      <w:r w:rsidR="00027444" w:rsidRPr="00236F71">
        <w:rPr>
          <w:rFonts w:ascii="Tahoma" w:eastAsia="Cambria" w:hAnsi="Tahoma" w:cs="Tahoma"/>
          <w:spacing w:val="-1"/>
        </w:rPr>
        <w:t>b</w:t>
      </w:r>
      <w:r w:rsidR="00027444" w:rsidRPr="00236F71">
        <w:rPr>
          <w:rFonts w:ascii="Tahoma" w:eastAsia="Cambria" w:hAnsi="Tahoma" w:cs="Tahoma"/>
        </w:rPr>
        <w:t>a</w:t>
      </w:r>
      <w:r w:rsidR="00027444" w:rsidRPr="00236F71">
        <w:rPr>
          <w:rFonts w:ascii="Tahoma" w:eastAsia="Cambria" w:hAnsi="Tahoma" w:cs="Tahoma"/>
          <w:spacing w:val="-1"/>
        </w:rPr>
        <w:t>g</w:t>
      </w:r>
      <w:r w:rsidR="00027444" w:rsidRPr="00236F71">
        <w:rPr>
          <w:rFonts w:ascii="Tahoma" w:eastAsia="Cambria" w:hAnsi="Tahoma" w:cs="Tahoma"/>
        </w:rPr>
        <w:t>i</w:t>
      </w:r>
      <w:r w:rsidR="00027444" w:rsidRPr="00236F71">
        <w:rPr>
          <w:rFonts w:ascii="Tahoma" w:eastAsia="Cambria" w:hAnsi="Tahoma" w:cs="Tahoma"/>
          <w:spacing w:val="2"/>
        </w:rPr>
        <w:t xml:space="preserve"> </w:t>
      </w:r>
      <w:r w:rsidR="00027444" w:rsidRPr="00236F71">
        <w:rPr>
          <w:rFonts w:ascii="Tahoma" w:eastAsia="Cambria" w:hAnsi="Tahoma" w:cs="Tahoma"/>
          <w:spacing w:val="-3"/>
        </w:rPr>
        <w:t>p</w:t>
      </w:r>
      <w:r w:rsidR="00027444" w:rsidRPr="00236F71">
        <w:rPr>
          <w:rFonts w:ascii="Tahoma" w:eastAsia="Cambria" w:hAnsi="Tahoma" w:cs="Tahoma"/>
        </w:rPr>
        <w:t>er</w:t>
      </w:r>
      <w:r w:rsidR="00027444" w:rsidRPr="00236F71">
        <w:rPr>
          <w:rFonts w:ascii="Tahoma" w:eastAsia="Cambria" w:hAnsi="Tahoma" w:cs="Tahoma"/>
          <w:spacing w:val="-1"/>
        </w:rPr>
        <w:t>c</w:t>
      </w:r>
      <w:r w:rsidR="00027444" w:rsidRPr="00236F71">
        <w:rPr>
          <w:rFonts w:ascii="Tahoma" w:eastAsia="Cambria" w:hAnsi="Tahoma" w:cs="Tahoma"/>
        </w:rPr>
        <w:t>epatan p</w:t>
      </w:r>
      <w:r w:rsidR="00027444" w:rsidRPr="00236F71">
        <w:rPr>
          <w:rFonts w:ascii="Tahoma" w:eastAsia="Cambria" w:hAnsi="Tahoma" w:cs="Tahoma"/>
          <w:spacing w:val="-2"/>
        </w:rPr>
        <w:t>e</w:t>
      </w:r>
      <w:r w:rsidR="00027444" w:rsidRPr="00236F71">
        <w:rPr>
          <w:rFonts w:ascii="Tahoma" w:eastAsia="Cambria" w:hAnsi="Tahoma" w:cs="Tahoma"/>
          <w:spacing w:val="-1"/>
        </w:rPr>
        <w:t>n</w:t>
      </w:r>
      <w:r w:rsidR="00027444" w:rsidRPr="00236F71">
        <w:rPr>
          <w:rFonts w:ascii="Tahoma" w:eastAsia="Cambria" w:hAnsi="Tahoma" w:cs="Tahoma"/>
          <w:spacing w:val="1"/>
        </w:rPr>
        <w:t>c</w:t>
      </w:r>
      <w:r w:rsidR="00027444" w:rsidRPr="00236F71">
        <w:rPr>
          <w:rFonts w:ascii="Tahoma" w:eastAsia="Cambria" w:hAnsi="Tahoma" w:cs="Tahoma"/>
        </w:rPr>
        <w:t>apa</w:t>
      </w:r>
      <w:r w:rsidR="00027444" w:rsidRPr="00236F71">
        <w:rPr>
          <w:rFonts w:ascii="Tahoma" w:eastAsia="Cambria" w:hAnsi="Tahoma" w:cs="Tahoma"/>
          <w:spacing w:val="-1"/>
        </w:rPr>
        <w:t>i</w:t>
      </w:r>
      <w:r w:rsidR="00027444" w:rsidRPr="00236F71">
        <w:rPr>
          <w:rFonts w:ascii="Tahoma" w:eastAsia="Cambria" w:hAnsi="Tahoma" w:cs="Tahoma"/>
        </w:rPr>
        <w:t>an tu</w:t>
      </w:r>
      <w:r w:rsidR="00027444" w:rsidRPr="00236F71">
        <w:rPr>
          <w:rFonts w:ascii="Tahoma" w:eastAsia="Cambria" w:hAnsi="Tahoma" w:cs="Tahoma"/>
          <w:spacing w:val="-1"/>
        </w:rPr>
        <w:t>j</w:t>
      </w:r>
      <w:r w:rsidR="00027444" w:rsidRPr="00236F71">
        <w:rPr>
          <w:rFonts w:ascii="Tahoma" w:eastAsia="Cambria" w:hAnsi="Tahoma" w:cs="Tahoma"/>
        </w:rPr>
        <w:t>uan pe</w:t>
      </w:r>
      <w:r w:rsidR="00027444" w:rsidRPr="00236F71">
        <w:rPr>
          <w:rFonts w:ascii="Tahoma" w:eastAsia="Cambria" w:hAnsi="Tahoma" w:cs="Tahoma"/>
          <w:spacing w:val="1"/>
        </w:rPr>
        <w:t>m</w:t>
      </w:r>
      <w:r w:rsidR="00027444" w:rsidRPr="00236F71">
        <w:rPr>
          <w:rFonts w:ascii="Tahoma" w:eastAsia="Cambria" w:hAnsi="Tahoma" w:cs="Tahoma"/>
          <w:spacing w:val="-1"/>
        </w:rPr>
        <w:t>b</w:t>
      </w:r>
      <w:r w:rsidR="00027444" w:rsidRPr="00236F71">
        <w:rPr>
          <w:rFonts w:ascii="Tahoma" w:eastAsia="Cambria" w:hAnsi="Tahoma" w:cs="Tahoma"/>
        </w:rPr>
        <w:t>an</w:t>
      </w:r>
      <w:r w:rsidR="00027444" w:rsidRPr="00236F71">
        <w:rPr>
          <w:rFonts w:ascii="Tahoma" w:eastAsia="Cambria" w:hAnsi="Tahoma" w:cs="Tahoma"/>
          <w:spacing w:val="-2"/>
        </w:rPr>
        <w:t>g</w:t>
      </w:r>
      <w:r w:rsidR="00027444" w:rsidRPr="00236F71">
        <w:rPr>
          <w:rFonts w:ascii="Tahoma" w:eastAsia="Cambria" w:hAnsi="Tahoma" w:cs="Tahoma"/>
        </w:rPr>
        <w:t>unan</w:t>
      </w:r>
      <w:r w:rsidR="00027444" w:rsidRPr="00236F71">
        <w:rPr>
          <w:rFonts w:ascii="Tahoma" w:eastAsia="Cambria" w:hAnsi="Tahoma" w:cs="Tahoma"/>
          <w:spacing w:val="1"/>
        </w:rPr>
        <w:t xml:space="preserve"> </w:t>
      </w:r>
      <w:r w:rsidR="00027444" w:rsidRPr="00236F71">
        <w:rPr>
          <w:rFonts w:ascii="Tahoma" w:eastAsia="Cambria" w:hAnsi="Tahoma" w:cs="Tahoma"/>
          <w:spacing w:val="-1"/>
        </w:rPr>
        <w:t>y</w:t>
      </w:r>
      <w:r w:rsidR="00027444" w:rsidRPr="00236F71">
        <w:rPr>
          <w:rFonts w:ascii="Tahoma" w:eastAsia="Cambria" w:hAnsi="Tahoma" w:cs="Tahoma"/>
          <w:spacing w:val="-2"/>
        </w:rPr>
        <w:t>a</w:t>
      </w:r>
      <w:r w:rsidR="00027444" w:rsidRPr="00236F71">
        <w:rPr>
          <w:rFonts w:ascii="Tahoma" w:eastAsia="Cambria" w:hAnsi="Tahoma" w:cs="Tahoma"/>
          <w:spacing w:val="1"/>
        </w:rPr>
        <w:t>i</w:t>
      </w:r>
      <w:r w:rsidR="00027444" w:rsidRPr="00236F71">
        <w:rPr>
          <w:rFonts w:ascii="Tahoma" w:eastAsia="Cambria" w:hAnsi="Tahoma" w:cs="Tahoma"/>
        </w:rPr>
        <w:t>tu</w:t>
      </w:r>
      <w:r w:rsidR="00027444" w:rsidRPr="00236F71">
        <w:rPr>
          <w:rFonts w:ascii="Tahoma" w:eastAsia="Cambria" w:hAnsi="Tahoma" w:cs="Tahoma"/>
          <w:spacing w:val="2"/>
        </w:rPr>
        <w:t xml:space="preserve"> </w:t>
      </w:r>
      <w:r w:rsidR="00027444" w:rsidRPr="00236F71">
        <w:rPr>
          <w:rFonts w:ascii="Tahoma" w:eastAsia="Cambria" w:hAnsi="Tahoma" w:cs="Tahoma"/>
        </w:rPr>
        <w:t>In</w:t>
      </w:r>
      <w:r w:rsidR="00027444" w:rsidRPr="00236F71">
        <w:rPr>
          <w:rFonts w:ascii="Tahoma" w:eastAsia="Cambria" w:hAnsi="Tahoma" w:cs="Tahoma"/>
          <w:spacing w:val="-3"/>
        </w:rPr>
        <w:t>d</w:t>
      </w:r>
      <w:r w:rsidR="00027444" w:rsidRPr="00236F71">
        <w:rPr>
          <w:rFonts w:ascii="Tahoma" w:eastAsia="Cambria" w:hAnsi="Tahoma" w:cs="Tahoma"/>
          <w:spacing w:val="-2"/>
        </w:rPr>
        <w:t>o</w:t>
      </w:r>
      <w:r w:rsidR="00027444" w:rsidRPr="00236F71">
        <w:rPr>
          <w:rFonts w:ascii="Tahoma" w:eastAsia="Cambria" w:hAnsi="Tahoma" w:cs="Tahoma"/>
          <w:spacing w:val="-1"/>
        </w:rPr>
        <w:t>n</w:t>
      </w:r>
      <w:r w:rsidR="00027444" w:rsidRPr="00236F71">
        <w:rPr>
          <w:rFonts w:ascii="Tahoma" w:eastAsia="Cambria" w:hAnsi="Tahoma" w:cs="Tahoma"/>
        </w:rPr>
        <w:t>e</w:t>
      </w:r>
      <w:r w:rsidR="00027444" w:rsidRPr="00236F71">
        <w:rPr>
          <w:rFonts w:ascii="Tahoma" w:eastAsia="Cambria" w:hAnsi="Tahoma" w:cs="Tahoma"/>
          <w:spacing w:val="1"/>
        </w:rPr>
        <w:t>si</w:t>
      </w:r>
      <w:r w:rsidR="00027444" w:rsidRPr="00236F71">
        <w:rPr>
          <w:rFonts w:ascii="Tahoma" w:eastAsia="Cambria" w:hAnsi="Tahoma" w:cs="Tahoma"/>
        </w:rPr>
        <w:t xml:space="preserve">a </w:t>
      </w:r>
      <w:r w:rsidR="00027444" w:rsidRPr="00236F71">
        <w:rPr>
          <w:rFonts w:ascii="Tahoma" w:eastAsia="Cambria" w:hAnsi="Tahoma" w:cs="Tahoma"/>
          <w:spacing w:val="-1"/>
        </w:rPr>
        <w:t>y</w:t>
      </w:r>
      <w:r w:rsidR="00027444" w:rsidRPr="00236F71">
        <w:rPr>
          <w:rFonts w:ascii="Tahoma" w:eastAsia="Cambria" w:hAnsi="Tahoma" w:cs="Tahoma"/>
        </w:rPr>
        <w:t>ang</w:t>
      </w:r>
      <w:r w:rsidR="00027444" w:rsidRPr="00236F71">
        <w:rPr>
          <w:rFonts w:ascii="Tahoma" w:eastAsia="Cambria" w:hAnsi="Tahoma" w:cs="Tahoma"/>
          <w:spacing w:val="1"/>
        </w:rPr>
        <w:t xml:space="preserve"> </w:t>
      </w:r>
      <w:r w:rsidR="00027444" w:rsidRPr="00236F71">
        <w:rPr>
          <w:rFonts w:ascii="Tahoma" w:eastAsia="Cambria" w:hAnsi="Tahoma" w:cs="Tahoma"/>
        </w:rPr>
        <w:t>lebih</w:t>
      </w:r>
      <w:r w:rsidR="00027444" w:rsidRPr="00236F71">
        <w:rPr>
          <w:rFonts w:ascii="Tahoma" w:eastAsia="Cambria" w:hAnsi="Tahoma" w:cs="Tahoma"/>
          <w:spacing w:val="1"/>
        </w:rPr>
        <w:t xml:space="preserve"> </w:t>
      </w:r>
      <w:r w:rsidR="00027444" w:rsidRPr="00236F71">
        <w:rPr>
          <w:rFonts w:ascii="Tahoma" w:eastAsia="Cambria" w:hAnsi="Tahoma" w:cs="Tahoma"/>
          <w:spacing w:val="-1"/>
        </w:rPr>
        <w:t>b</w:t>
      </w:r>
      <w:r w:rsidR="00027444" w:rsidRPr="00236F71">
        <w:rPr>
          <w:rFonts w:ascii="Tahoma" w:eastAsia="Cambria" w:hAnsi="Tahoma" w:cs="Tahoma"/>
        </w:rPr>
        <w:t>e</w:t>
      </w:r>
      <w:r w:rsidR="00027444" w:rsidRPr="00236F71">
        <w:rPr>
          <w:rFonts w:ascii="Tahoma" w:eastAsia="Cambria" w:hAnsi="Tahoma" w:cs="Tahoma"/>
          <w:spacing w:val="3"/>
        </w:rPr>
        <w:t>r</w:t>
      </w:r>
      <w:r w:rsidR="00027444" w:rsidRPr="00236F71">
        <w:rPr>
          <w:rFonts w:ascii="Tahoma" w:eastAsia="Cambria" w:hAnsi="Tahoma" w:cs="Tahoma"/>
        </w:rPr>
        <w:t>d</w:t>
      </w:r>
      <w:r w:rsidR="00027444" w:rsidRPr="00236F71">
        <w:rPr>
          <w:rFonts w:ascii="Tahoma" w:eastAsia="Cambria" w:hAnsi="Tahoma" w:cs="Tahoma"/>
          <w:spacing w:val="-2"/>
        </w:rPr>
        <w:t>a</w:t>
      </w:r>
      <w:r w:rsidR="00027444" w:rsidRPr="00236F71">
        <w:rPr>
          <w:rFonts w:ascii="Tahoma" w:eastAsia="Cambria" w:hAnsi="Tahoma" w:cs="Tahoma"/>
        </w:rPr>
        <w:t>u</w:t>
      </w:r>
      <w:r w:rsidR="00027444" w:rsidRPr="00236F71">
        <w:rPr>
          <w:rFonts w:ascii="Tahoma" w:eastAsia="Cambria" w:hAnsi="Tahoma" w:cs="Tahoma"/>
          <w:spacing w:val="-2"/>
        </w:rPr>
        <w:t>l</w:t>
      </w:r>
      <w:r w:rsidR="00027444" w:rsidRPr="00236F71">
        <w:rPr>
          <w:rFonts w:ascii="Tahoma" w:eastAsia="Cambria" w:hAnsi="Tahoma" w:cs="Tahoma"/>
        </w:rPr>
        <w:t>at</w:t>
      </w:r>
      <w:r w:rsidR="00027444" w:rsidRPr="00236F71">
        <w:rPr>
          <w:rFonts w:ascii="Tahoma" w:eastAsia="Cambria" w:hAnsi="Tahoma" w:cs="Tahoma"/>
          <w:spacing w:val="2"/>
        </w:rPr>
        <w:t xml:space="preserve"> </w:t>
      </w:r>
      <w:r w:rsidR="00027444" w:rsidRPr="00236F71">
        <w:rPr>
          <w:rFonts w:ascii="Tahoma" w:eastAsia="Cambria" w:hAnsi="Tahoma" w:cs="Tahoma"/>
        </w:rPr>
        <w:t>dal</w:t>
      </w:r>
      <w:r w:rsidR="00027444" w:rsidRPr="00236F71">
        <w:rPr>
          <w:rFonts w:ascii="Tahoma" w:eastAsia="Cambria" w:hAnsi="Tahoma" w:cs="Tahoma"/>
          <w:spacing w:val="-2"/>
        </w:rPr>
        <w:t>a</w:t>
      </w:r>
      <w:r w:rsidR="00027444" w:rsidRPr="00236F71">
        <w:rPr>
          <w:rFonts w:ascii="Tahoma" w:eastAsia="Cambria" w:hAnsi="Tahoma" w:cs="Tahoma"/>
        </w:rPr>
        <w:t>m</w:t>
      </w:r>
      <w:r w:rsidR="00027444" w:rsidRPr="00236F71">
        <w:rPr>
          <w:rFonts w:ascii="Tahoma" w:eastAsia="Cambria" w:hAnsi="Tahoma" w:cs="Tahoma"/>
          <w:spacing w:val="3"/>
        </w:rPr>
        <w:t xml:space="preserve"> </w:t>
      </w:r>
      <w:r w:rsidR="00027444" w:rsidRPr="00236F71">
        <w:rPr>
          <w:rFonts w:ascii="Tahoma" w:eastAsia="Cambria" w:hAnsi="Tahoma" w:cs="Tahoma"/>
        </w:rPr>
        <w:t>po</w:t>
      </w:r>
      <w:r w:rsidR="00027444" w:rsidRPr="00236F71">
        <w:rPr>
          <w:rFonts w:ascii="Tahoma" w:eastAsia="Cambria" w:hAnsi="Tahoma" w:cs="Tahoma"/>
          <w:spacing w:val="-2"/>
        </w:rPr>
        <w:t>l</w:t>
      </w:r>
      <w:r w:rsidR="00027444" w:rsidRPr="00236F71">
        <w:rPr>
          <w:rFonts w:ascii="Tahoma" w:eastAsia="Cambria" w:hAnsi="Tahoma" w:cs="Tahoma"/>
          <w:spacing w:val="1"/>
        </w:rPr>
        <w:t>i</w:t>
      </w:r>
      <w:r w:rsidR="00027444" w:rsidRPr="00236F71">
        <w:rPr>
          <w:rFonts w:ascii="Tahoma" w:eastAsia="Cambria" w:hAnsi="Tahoma" w:cs="Tahoma"/>
        </w:rPr>
        <w:t>t</w:t>
      </w:r>
      <w:r w:rsidR="00027444" w:rsidRPr="00236F71">
        <w:rPr>
          <w:rFonts w:ascii="Tahoma" w:eastAsia="Cambria" w:hAnsi="Tahoma" w:cs="Tahoma"/>
          <w:spacing w:val="1"/>
        </w:rPr>
        <w:t>i</w:t>
      </w:r>
      <w:r w:rsidR="00027444" w:rsidRPr="00236F71">
        <w:rPr>
          <w:rFonts w:ascii="Tahoma" w:eastAsia="Cambria" w:hAnsi="Tahoma" w:cs="Tahoma"/>
          <w:spacing w:val="-3"/>
        </w:rPr>
        <w:t>k</w:t>
      </w:r>
      <w:r w:rsidR="00027444" w:rsidRPr="00236F71">
        <w:rPr>
          <w:rFonts w:ascii="Tahoma" w:eastAsia="Cambria" w:hAnsi="Tahoma" w:cs="Tahoma"/>
        </w:rPr>
        <w:t>, lebih</w:t>
      </w:r>
      <w:r w:rsidR="00027444" w:rsidRPr="00236F71">
        <w:rPr>
          <w:rFonts w:ascii="Tahoma" w:eastAsia="Cambria" w:hAnsi="Tahoma" w:cs="Tahoma"/>
          <w:spacing w:val="2"/>
        </w:rPr>
        <w:t xml:space="preserve"> </w:t>
      </w:r>
      <w:r w:rsidR="00027444" w:rsidRPr="00236F71">
        <w:rPr>
          <w:rFonts w:ascii="Tahoma" w:eastAsia="Cambria" w:hAnsi="Tahoma" w:cs="Tahoma"/>
          <w:spacing w:val="-3"/>
        </w:rPr>
        <w:t>b</w:t>
      </w:r>
      <w:r w:rsidR="00027444" w:rsidRPr="00236F71">
        <w:rPr>
          <w:rFonts w:ascii="Tahoma" w:eastAsia="Cambria" w:hAnsi="Tahoma" w:cs="Tahoma"/>
        </w:rPr>
        <w:t>erd</w:t>
      </w:r>
      <w:r w:rsidR="00027444" w:rsidRPr="00236F71">
        <w:rPr>
          <w:rFonts w:ascii="Tahoma" w:eastAsia="Cambria" w:hAnsi="Tahoma" w:cs="Tahoma"/>
          <w:spacing w:val="1"/>
        </w:rPr>
        <w:t>i</w:t>
      </w:r>
      <w:r w:rsidR="00027444" w:rsidRPr="00236F71">
        <w:rPr>
          <w:rFonts w:ascii="Tahoma" w:eastAsia="Cambria" w:hAnsi="Tahoma" w:cs="Tahoma"/>
        </w:rPr>
        <w:t>k</w:t>
      </w:r>
      <w:r w:rsidR="00027444" w:rsidRPr="00236F71">
        <w:rPr>
          <w:rFonts w:ascii="Tahoma" w:eastAsia="Cambria" w:hAnsi="Tahoma" w:cs="Tahoma"/>
          <w:spacing w:val="-3"/>
        </w:rPr>
        <w:t>a</w:t>
      </w:r>
      <w:r w:rsidR="00027444" w:rsidRPr="00236F71">
        <w:rPr>
          <w:rFonts w:ascii="Tahoma" w:eastAsia="Cambria" w:hAnsi="Tahoma" w:cs="Tahoma"/>
        </w:rPr>
        <w:t>ri dal</w:t>
      </w:r>
      <w:r w:rsidR="00027444" w:rsidRPr="00236F71">
        <w:rPr>
          <w:rFonts w:ascii="Tahoma" w:eastAsia="Cambria" w:hAnsi="Tahoma" w:cs="Tahoma"/>
          <w:spacing w:val="-2"/>
        </w:rPr>
        <w:t>a</w:t>
      </w:r>
      <w:r w:rsidR="00027444" w:rsidRPr="00236F71">
        <w:rPr>
          <w:rFonts w:ascii="Tahoma" w:eastAsia="Cambria" w:hAnsi="Tahoma" w:cs="Tahoma"/>
        </w:rPr>
        <w:t>m</w:t>
      </w:r>
      <w:r w:rsidR="00027444" w:rsidRPr="00236F71">
        <w:rPr>
          <w:rFonts w:ascii="Tahoma" w:eastAsia="Cambria" w:hAnsi="Tahoma" w:cs="Tahoma"/>
          <w:spacing w:val="2"/>
        </w:rPr>
        <w:t xml:space="preserve"> </w:t>
      </w:r>
      <w:r w:rsidR="00027444" w:rsidRPr="00236F71">
        <w:rPr>
          <w:rFonts w:ascii="Tahoma" w:eastAsia="Cambria" w:hAnsi="Tahoma" w:cs="Tahoma"/>
          <w:spacing w:val="-1"/>
        </w:rPr>
        <w:t>bi</w:t>
      </w:r>
      <w:r w:rsidR="00027444" w:rsidRPr="00236F71">
        <w:rPr>
          <w:rFonts w:ascii="Tahoma" w:eastAsia="Cambria" w:hAnsi="Tahoma" w:cs="Tahoma"/>
        </w:rPr>
        <w:t>da</w:t>
      </w:r>
      <w:r w:rsidR="00027444" w:rsidRPr="00236F71">
        <w:rPr>
          <w:rFonts w:ascii="Tahoma" w:eastAsia="Cambria" w:hAnsi="Tahoma" w:cs="Tahoma"/>
          <w:spacing w:val="-1"/>
        </w:rPr>
        <w:t>n</w:t>
      </w:r>
      <w:r w:rsidR="00027444" w:rsidRPr="00236F71">
        <w:rPr>
          <w:rFonts w:ascii="Tahoma" w:eastAsia="Cambria" w:hAnsi="Tahoma" w:cs="Tahoma"/>
        </w:rPr>
        <w:t>g eko</w:t>
      </w:r>
      <w:r w:rsidR="00027444" w:rsidRPr="00236F71">
        <w:rPr>
          <w:rFonts w:ascii="Tahoma" w:eastAsia="Cambria" w:hAnsi="Tahoma" w:cs="Tahoma"/>
          <w:spacing w:val="-1"/>
        </w:rPr>
        <w:t>n</w:t>
      </w:r>
      <w:r w:rsidR="00027444" w:rsidRPr="00236F71">
        <w:rPr>
          <w:rFonts w:ascii="Tahoma" w:eastAsia="Cambria" w:hAnsi="Tahoma" w:cs="Tahoma"/>
          <w:spacing w:val="-2"/>
        </w:rPr>
        <w:t>o</w:t>
      </w:r>
      <w:r w:rsidR="00027444" w:rsidRPr="00236F71">
        <w:rPr>
          <w:rFonts w:ascii="Tahoma" w:eastAsia="Cambria" w:hAnsi="Tahoma" w:cs="Tahoma"/>
          <w:spacing w:val="1"/>
        </w:rPr>
        <w:t>mi</w:t>
      </w:r>
      <w:r w:rsidR="00027444" w:rsidRPr="00236F71">
        <w:rPr>
          <w:rFonts w:ascii="Tahoma" w:eastAsia="Cambria" w:hAnsi="Tahoma" w:cs="Tahoma"/>
        </w:rPr>
        <w:t>, dan</w:t>
      </w:r>
      <w:r w:rsidR="00027444" w:rsidRPr="00236F71">
        <w:rPr>
          <w:rFonts w:ascii="Tahoma" w:eastAsia="Cambria" w:hAnsi="Tahoma" w:cs="Tahoma"/>
          <w:spacing w:val="1"/>
        </w:rPr>
        <w:t xml:space="preserve"> </w:t>
      </w:r>
      <w:r w:rsidR="00027444" w:rsidRPr="00236F71">
        <w:rPr>
          <w:rFonts w:ascii="Tahoma" w:eastAsia="Cambria" w:hAnsi="Tahoma" w:cs="Tahoma"/>
          <w:spacing w:val="-2"/>
        </w:rPr>
        <w:t>l</w:t>
      </w:r>
      <w:r w:rsidR="00027444" w:rsidRPr="00236F71">
        <w:rPr>
          <w:rFonts w:ascii="Tahoma" w:eastAsia="Cambria" w:hAnsi="Tahoma" w:cs="Tahoma"/>
        </w:rPr>
        <w:t>eb</w:t>
      </w:r>
      <w:r w:rsidR="00027444" w:rsidRPr="00236F71">
        <w:rPr>
          <w:rFonts w:ascii="Tahoma" w:eastAsia="Cambria" w:hAnsi="Tahoma" w:cs="Tahoma"/>
          <w:spacing w:val="-2"/>
        </w:rPr>
        <w:t>i</w:t>
      </w:r>
      <w:r w:rsidR="00027444" w:rsidRPr="00236F71">
        <w:rPr>
          <w:rFonts w:ascii="Tahoma" w:eastAsia="Cambria" w:hAnsi="Tahoma" w:cs="Tahoma"/>
        </w:rPr>
        <w:t>h</w:t>
      </w:r>
      <w:r w:rsidR="00027444" w:rsidRPr="00236F71">
        <w:rPr>
          <w:rFonts w:ascii="Tahoma" w:eastAsia="Cambria" w:hAnsi="Tahoma" w:cs="Tahoma"/>
          <w:spacing w:val="2"/>
        </w:rPr>
        <w:t xml:space="preserve"> </w:t>
      </w:r>
      <w:r w:rsidR="00027444" w:rsidRPr="00236F71">
        <w:rPr>
          <w:rFonts w:ascii="Tahoma" w:eastAsia="Cambria" w:hAnsi="Tahoma" w:cs="Tahoma"/>
          <w:spacing w:val="-1"/>
        </w:rPr>
        <w:t>b</w:t>
      </w:r>
      <w:r w:rsidR="00027444" w:rsidRPr="00236F71">
        <w:rPr>
          <w:rFonts w:ascii="Tahoma" w:eastAsia="Cambria" w:hAnsi="Tahoma" w:cs="Tahoma"/>
        </w:rPr>
        <w:t>erkep</w:t>
      </w:r>
      <w:r w:rsidR="00027444" w:rsidRPr="00236F71">
        <w:rPr>
          <w:rFonts w:ascii="Tahoma" w:eastAsia="Cambria" w:hAnsi="Tahoma" w:cs="Tahoma"/>
          <w:spacing w:val="-3"/>
        </w:rPr>
        <w:t>r</w:t>
      </w:r>
      <w:r w:rsidR="00027444" w:rsidRPr="00236F71">
        <w:rPr>
          <w:rFonts w:ascii="Tahoma" w:eastAsia="Cambria" w:hAnsi="Tahoma" w:cs="Tahoma"/>
          <w:spacing w:val="1"/>
        </w:rPr>
        <w:t>i</w:t>
      </w:r>
      <w:r w:rsidR="00027444" w:rsidRPr="00236F71">
        <w:rPr>
          <w:rFonts w:ascii="Tahoma" w:eastAsia="Cambria" w:hAnsi="Tahoma" w:cs="Tahoma"/>
          <w:spacing w:val="-1"/>
        </w:rPr>
        <w:t>b</w:t>
      </w:r>
      <w:r w:rsidR="00027444" w:rsidRPr="00236F71">
        <w:rPr>
          <w:rFonts w:ascii="Tahoma" w:eastAsia="Cambria" w:hAnsi="Tahoma" w:cs="Tahoma"/>
        </w:rPr>
        <w:t>ad</w:t>
      </w:r>
      <w:r w:rsidR="00027444" w:rsidRPr="00236F71">
        <w:rPr>
          <w:rFonts w:ascii="Tahoma" w:eastAsia="Cambria" w:hAnsi="Tahoma" w:cs="Tahoma"/>
          <w:spacing w:val="-1"/>
        </w:rPr>
        <w:t>i</w:t>
      </w:r>
      <w:r w:rsidR="00027444" w:rsidRPr="00236F71">
        <w:rPr>
          <w:rFonts w:ascii="Tahoma" w:eastAsia="Cambria" w:hAnsi="Tahoma" w:cs="Tahoma"/>
        </w:rPr>
        <w:t xml:space="preserve">an dalam </w:t>
      </w:r>
      <w:r w:rsidR="00027444" w:rsidRPr="00236F71">
        <w:rPr>
          <w:rFonts w:ascii="Tahoma" w:eastAsia="Cambria" w:hAnsi="Tahoma" w:cs="Tahoma"/>
          <w:spacing w:val="3"/>
        </w:rPr>
        <w:t xml:space="preserve"> </w:t>
      </w:r>
      <w:r w:rsidR="00027444" w:rsidRPr="00236F71">
        <w:rPr>
          <w:rFonts w:ascii="Tahoma" w:eastAsia="Cambria" w:hAnsi="Tahoma" w:cs="Tahoma"/>
          <w:spacing w:val="-1"/>
        </w:rPr>
        <w:t>b</w:t>
      </w:r>
      <w:r w:rsidR="00027444" w:rsidRPr="00236F71">
        <w:rPr>
          <w:rFonts w:ascii="Tahoma" w:eastAsia="Cambria" w:hAnsi="Tahoma" w:cs="Tahoma"/>
          <w:spacing w:val="1"/>
        </w:rPr>
        <w:t>i</w:t>
      </w:r>
      <w:r w:rsidR="00027444" w:rsidRPr="00236F71">
        <w:rPr>
          <w:rFonts w:ascii="Tahoma" w:eastAsia="Cambria" w:hAnsi="Tahoma" w:cs="Tahoma"/>
        </w:rPr>
        <w:t>da</w:t>
      </w:r>
      <w:r w:rsidR="00027444" w:rsidRPr="00236F71">
        <w:rPr>
          <w:rFonts w:ascii="Tahoma" w:eastAsia="Cambria" w:hAnsi="Tahoma" w:cs="Tahoma"/>
          <w:spacing w:val="-1"/>
        </w:rPr>
        <w:t>n</w:t>
      </w:r>
      <w:r w:rsidR="00027444" w:rsidRPr="00236F71">
        <w:rPr>
          <w:rFonts w:ascii="Tahoma" w:eastAsia="Cambria" w:hAnsi="Tahoma" w:cs="Tahoma"/>
        </w:rPr>
        <w:t xml:space="preserve">g </w:t>
      </w:r>
      <w:r w:rsidR="00027444" w:rsidRPr="00236F71">
        <w:rPr>
          <w:rFonts w:ascii="Tahoma" w:eastAsia="Cambria" w:hAnsi="Tahoma" w:cs="Tahoma"/>
          <w:spacing w:val="3"/>
        </w:rPr>
        <w:t xml:space="preserve"> </w:t>
      </w:r>
      <w:r w:rsidR="00027444" w:rsidRPr="00236F71">
        <w:rPr>
          <w:rFonts w:ascii="Tahoma" w:eastAsia="Cambria" w:hAnsi="Tahoma" w:cs="Tahoma"/>
        </w:rPr>
        <w:t>ke</w:t>
      </w:r>
      <w:r w:rsidR="00027444" w:rsidRPr="00236F71">
        <w:rPr>
          <w:rFonts w:ascii="Tahoma" w:eastAsia="Cambria" w:hAnsi="Tahoma" w:cs="Tahoma"/>
          <w:spacing w:val="-4"/>
        </w:rPr>
        <w:t>b</w:t>
      </w:r>
      <w:r w:rsidR="00027444" w:rsidRPr="00236F71">
        <w:rPr>
          <w:rFonts w:ascii="Tahoma" w:eastAsia="Cambria" w:hAnsi="Tahoma" w:cs="Tahoma"/>
        </w:rPr>
        <w:t>uday</w:t>
      </w:r>
      <w:r w:rsidR="00027444" w:rsidRPr="00236F71">
        <w:rPr>
          <w:rFonts w:ascii="Tahoma" w:eastAsia="Cambria" w:hAnsi="Tahoma" w:cs="Tahoma"/>
          <w:spacing w:val="-3"/>
        </w:rPr>
        <w:t>a</w:t>
      </w:r>
      <w:r w:rsidR="00027444" w:rsidRPr="00236F71">
        <w:rPr>
          <w:rFonts w:ascii="Tahoma" w:eastAsia="Cambria" w:hAnsi="Tahoma" w:cs="Tahoma"/>
        </w:rPr>
        <w:t xml:space="preserve">an. </w:t>
      </w:r>
      <w:r w:rsidR="00027444" w:rsidRPr="00236F71">
        <w:rPr>
          <w:rFonts w:ascii="Tahoma" w:eastAsia="Cambria" w:hAnsi="Tahoma" w:cs="Tahoma"/>
          <w:spacing w:val="4"/>
        </w:rPr>
        <w:t xml:space="preserve"> </w:t>
      </w:r>
      <w:r w:rsidR="00027444" w:rsidRPr="00236F71">
        <w:rPr>
          <w:rFonts w:ascii="Tahoma" w:eastAsia="Cambria" w:hAnsi="Tahoma" w:cs="Tahoma"/>
        </w:rPr>
        <w:t>Pe</w:t>
      </w:r>
      <w:r w:rsidR="00027444" w:rsidRPr="00236F71">
        <w:rPr>
          <w:rFonts w:ascii="Tahoma" w:eastAsia="Cambria" w:hAnsi="Tahoma" w:cs="Tahoma"/>
          <w:spacing w:val="1"/>
        </w:rPr>
        <w:t>m</w:t>
      </w:r>
      <w:r w:rsidR="00027444" w:rsidRPr="00236F71">
        <w:rPr>
          <w:rFonts w:ascii="Tahoma" w:eastAsia="Cambria" w:hAnsi="Tahoma" w:cs="Tahoma"/>
          <w:spacing w:val="-1"/>
        </w:rPr>
        <w:t>b</w:t>
      </w:r>
      <w:r w:rsidR="00027444" w:rsidRPr="00236F71">
        <w:rPr>
          <w:rFonts w:ascii="Tahoma" w:eastAsia="Cambria" w:hAnsi="Tahoma" w:cs="Tahoma"/>
        </w:rPr>
        <w:t>an</w:t>
      </w:r>
      <w:r w:rsidR="00027444" w:rsidRPr="00236F71">
        <w:rPr>
          <w:rFonts w:ascii="Tahoma" w:eastAsia="Cambria" w:hAnsi="Tahoma" w:cs="Tahoma"/>
          <w:spacing w:val="-2"/>
        </w:rPr>
        <w:t>g</w:t>
      </w:r>
      <w:r w:rsidR="00027444" w:rsidRPr="00236F71">
        <w:rPr>
          <w:rFonts w:ascii="Tahoma" w:eastAsia="Cambria" w:hAnsi="Tahoma" w:cs="Tahoma"/>
        </w:rPr>
        <w:t>unan  ta</w:t>
      </w:r>
      <w:r w:rsidR="00027444" w:rsidRPr="00236F71">
        <w:rPr>
          <w:rFonts w:ascii="Tahoma" w:eastAsia="Cambria" w:hAnsi="Tahoma" w:cs="Tahoma"/>
          <w:spacing w:val="-2"/>
        </w:rPr>
        <w:t>h</w:t>
      </w:r>
      <w:r w:rsidR="00027444" w:rsidRPr="00236F71">
        <w:rPr>
          <w:rFonts w:ascii="Tahoma" w:eastAsia="Cambria" w:hAnsi="Tahoma" w:cs="Tahoma"/>
        </w:rPr>
        <w:t xml:space="preserve">un </w:t>
      </w:r>
      <w:r w:rsidR="00027444" w:rsidRPr="00236F71">
        <w:rPr>
          <w:rFonts w:ascii="Tahoma" w:eastAsia="Cambria" w:hAnsi="Tahoma" w:cs="Tahoma"/>
          <w:spacing w:val="4"/>
        </w:rPr>
        <w:t xml:space="preserve"> </w:t>
      </w:r>
      <w:r w:rsidR="00027444" w:rsidRPr="00236F71">
        <w:rPr>
          <w:rFonts w:ascii="Tahoma" w:eastAsia="Cambria" w:hAnsi="Tahoma" w:cs="Tahoma"/>
        </w:rPr>
        <w:t xml:space="preserve">2016 </w:t>
      </w:r>
      <w:r w:rsidR="00027444" w:rsidRPr="00236F71">
        <w:rPr>
          <w:rFonts w:ascii="Tahoma" w:eastAsia="Cambria" w:hAnsi="Tahoma" w:cs="Tahoma"/>
          <w:spacing w:val="2"/>
        </w:rPr>
        <w:t xml:space="preserve"> </w:t>
      </w:r>
      <w:r w:rsidR="00027444" w:rsidRPr="00236F71">
        <w:rPr>
          <w:rFonts w:ascii="Tahoma" w:eastAsia="Cambria" w:hAnsi="Tahoma" w:cs="Tahoma"/>
        </w:rPr>
        <w:t>d</w:t>
      </w:r>
      <w:r w:rsidR="00027444" w:rsidRPr="00236F71">
        <w:rPr>
          <w:rFonts w:ascii="Tahoma" w:eastAsia="Cambria" w:hAnsi="Tahoma" w:cs="Tahoma"/>
          <w:spacing w:val="1"/>
        </w:rPr>
        <w:t>i</w:t>
      </w:r>
      <w:r w:rsidR="00027444" w:rsidRPr="00236F71">
        <w:rPr>
          <w:rFonts w:ascii="Tahoma" w:eastAsia="Cambria" w:hAnsi="Tahoma" w:cs="Tahoma"/>
        </w:rPr>
        <w:t>ra</w:t>
      </w:r>
      <w:r w:rsidR="00027444" w:rsidRPr="00236F71">
        <w:rPr>
          <w:rFonts w:ascii="Tahoma" w:eastAsia="Cambria" w:hAnsi="Tahoma" w:cs="Tahoma"/>
          <w:spacing w:val="-3"/>
        </w:rPr>
        <w:t>n</w:t>
      </w:r>
      <w:r w:rsidR="00027444" w:rsidRPr="00236F71">
        <w:rPr>
          <w:rFonts w:ascii="Tahoma" w:eastAsia="Cambria" w:hAnsi="Tahoma" w:cs="Tahoma"/>
          <w:spacing w:val="1"/>
        </w:rPr>
        <w:t>c</w:t>
      </w:r>
      <w:r w:rsidR="00027444" w:rsidRPr="00236F71">
        <w:rPr>
          <w:rFonts w:ascii="Tahoma" w:eastAsia="Cambria" w:hAnsi="Tahoma" w:cs="Tahoma"/>
        </w:rPr>
        <w:t xml:space="preserve">ang </w:t>
      </w:r>
      <w:r w:rsidR="00027444" w:rsidRPr="00236F71">
        <w:rPr>
          <w:rFonts w:ascii="Tahoma" w:eastAsia="Cambria" w:hAnsi="Tahoma" w:cs="Tahoma"/>
          <w:spacing w:val="-1"/>
        </w:rPr>
        <w:t>j</w:t>
      </w:r>
      <w:r w:rsidR="00027444" w:rsidRPr="00236F71">
        <w:rPr>
          <w:rFonts w:ascii="Tahoma" w:eastAsia="Cambria" w:hAnsi="Tahoma" w:cs="Tahoma"/>
        </w:rPr>
        <w:t>uga</w:t>
      </w:r>
      <w:r w:rsidR="00027444" w:rsidRPr="00236F71">
        <w:rPr>
          <w:rFonts w:ascii="Tahoma" w:eastAsia="Cambria" w:hAnsi="Tahoma" w:cs="Tahoma"/>
          <w:spacing w:val="-1"/>
        </w:rPr>
        <w:t xml:space="preserve"> </w:t>
      </w:r>
      <w:r w:rsidR="00027444" w:rsidRPr="00236F71">
        <w:rPr>
          <w:rFonts w:ascii="Tahoma" w:eastAsia="Cambria" w:hAnsi="Tahoma" w:cs="Tahoma"/>
          <w:spacing w:val="1"/>
        </w:rPr>
        <w:t>s</w:t>
      </w:r>
      <w:r w:rsidR="00027444" w:rsidRPr="00236F71">
        <w:rPr>
          <w:rFonts w:ascii="Tahoma" w:eastAsia="Cambria" w:hAnsi="Tahoma" w:cs="Tahoma"/>
        </w:rPr>
        <w:t>eba</w:t>
      </w:r>
      <w:r w:rsidR="00027444" w:rsidRPr="00236F71">
        <w:rPr>
          <w:rFonts w:ascii="Tahoma" w:eastAsia="Cambria" w:hAnsi="Tahoma" w:cs="Tahoma"/>
          <w:spacing w:val="-1"/>
        </w:rPr>
        <w:t>g</w:t>
      </w:r>
      <w:r w:rsidR="00027444" w:rsidRPr="00236F71">
        <w:rPr>
          <w:rFonts w:ascii="Tahoma" w:eastAsia="Cambria" w:hAnsi="Tahoma" w:cs="Tahoma"/>
        </w:rPr>
        <w:t>ai</w:t>
      </w:r>
      <w:r w:rsidR="00027444" w:rsidRPr="00236F71">
        <w:rPr>
          <w:rFonts w:ascii="Tahoma" w:eastAsia="Cambria" w:hAnsi="Tahoma" w:cs="Tahoma"/>
          <w:spacing w:val="1"/>
        </w:rPr>
        <w:t xml:space="preserve"> </w:t>
      </w:r>
      <w:r w:rsidR="00027444" w:rsidRPr="00236F71">
        <w:rPr>
          <w:rFonts w:ascii="Tahoma" w:eastAsia="Cambria" w:hAnsi="Tahoma" w:cs="Tahoma"/>
          <w:spacing w:val="-1"/>
        </w:rPr>
        <w:t>k</w:t>
      </w:r>
      <w:r w:rsidR="00027444" w:rsidRPr="00236F71">
        <w:rPr>
          <w:rFonts w:ascii="Tahoma" w:eastAsia="Cambria" w:hAnsi="Tahoma" w:cs="Tahoma"/>
        </w:rPr>
        <w:t>eber</w:t>
      </w:r>
      <w:r w:rsidR="00027444" w:rsidRPr="00236F71">
        <w:rPr>
          <w:rFonts w:ascii="Tahoma" w:eastAsia="Cambria" w:hAnsi="Tahoma" w:cs="Tahoma"/>
          <w:spacing w:val="-3"/>
        </w:rPr>
        <w:t>l</w:t>
      </w:r>
      <w:r w:rsidR="00027444" w:rsidRPr="00236F71">
        <w:rPr>
          <w:rFonts w:ascii="Tahoma" w:eastAsia="Cambria" w:hAnsi="Tahoma" w:cs="Tahoma"/>
        </w:rPr>
        <w:t>a</w:t>
      </w:r>
      <w:r w:rsidR="00027444" w:rsidRPr="00236F71">
        <w:rPr>
          <w:rFonts w:ascii="Tahoma" w:eastAsia="Cambria" w:hAnsi="Tahoma" w:cs="Tahoma"/>
          <w:spacing w:val="-1"/>
        </w:rPr>
        <w:t>j</w:t>
      </w:r>
      <w:r w:rsidR="00027444" w:rsidRPr="00236F71">
        <w:rPr>
          <w:rFonts w:ascii="Tahoma" w:eastAsia="Cambria" w:hAnsi="Tahoma" w:cs="Tahoma"/>
        </w:rPr>
        <w:t>utan</w:t>
      </w:r>
      <w:r w:rsidR="00027444" w:rsidRPr="00236F71">
        <w:rPr>
          <w:rFonts w:ascii="Tahoma" w:eastAsia="Cambria" w:hAnsi="Tahoma" w:cs="Tahoma"/>
          <w:spacing w:val="-3"/>
        </w:rPr>
        <w:t xml:space="preserve"> </w:t>
      </w:r>
      <w:r w:rsidR="00027444" w:rsidRPr="00236F71">
        <w:rPr>
          <w:rFonts w:ascii="Tahoma" w:eastAsia="Cambria" w:hAnsi="Tahoma" w:cs="Tahoma"/>
        </w:rPr>
        <w:t>upaya</w:t>
      </w:r>
      <w:r w:rsidR="00027444" w:rsidRPr="00236F71">
        <w:rPr>
          <w:rFonts w:ascii="Tahoma" w:eastAsia="Cambria" w:hAnsi="Tahoma" w:cs="Tahoma"/>
          <w:spacing w:val="-1"/>
        </w:rPr>
        <w:t xml:space="preserve"> y</w:t>
      </w:r>
      <w:r w:rsidR="00027444" w:rsidRPr="00236F71">
        <w:rPr>
          <w:rFonts w:ascii="Tahoma" w:eastAsia="Cambria" w:hAnsi="Tahoma" w:cs="Tahoma"/>
        </w:rPr>
        <w:t>ang</w:t>
      </w:r>
      <w:r w:rsidR="00027444" w:rsidRPr="00236F71">
        <w:rPr>
          <w:rFonts w:ascii="Tahoma" w:eastAsia="Cambria" w:hAnsi="Tahoma" w:cs="Tahoma"/>
          <w:spacing w:val="-1"/>
        </w:rPr>
        <w:t xml:space="preserve"> t</w:t>
      </w:r>
      <w:r w:rsidR="00027444" w:rsidRPr="00236F71">
        <w:rPr>
          <w:rFonts w:ascii="Tahoma" w:eastAsia="Cambria" w:hAnsi="Tahoma" w:cs="Tahoma"/>
        </w:rPr>
        <w:t>elah d</w:t>
      </w:r>
      <w:r w:rsidR="00027444" w:rsidRPr="00236F71">
        <w:rPr>
          <w:rFonts w:ascii="Tahoma" w:eastAsia="Cambria" w:hAnsi="Tahoma" w:cs="Tahoma"/>
          <w:spacing w:val="-1"/>
        </w:rPr>
        <w:t>i</w:t>
      </w:r>
      <w:r w:rsidR="00027444" w:rsidRPr="00236F71">
        <w:rPr>
          <w:rFonts w:ascii="Tahoma" w:eastAsia="Cambria" w:hAnsi="Tahoma" w:cs="Tahoma"/>
          <w:spacing w:val="1"/>
        </w:rPr>
        <w:t>m</w:t>
      </w:r>
      <w:r w:rsidR="00027444" w:rsidRPr="00236F71">
        <w:rPr>
          <w:rFonts w:ascii="Tahoma" w:eastAsia="Cambria" w:hAnsi="Tahoma" w:cs="Tahoma"/>
          <w:spacing w:val="-2"/>
        </w:rPr>
        <w:t>u</w:t>
      </w:r>
      <w:r w:rsidR="00027444" w:rsidRPr="00236F71">
        <w:rPr>
          <w:rFonts w:ascii="Tahoma" w:eastAsia="Cambria" w:hAnsi="Tahoma" w:cs="Tahoma"/>
        </w:rPr>
        <w:t>lai</w:t>
      </w:r>
      <w:r w:rsidR="00027444" w:rsidRPr="00236F71">
        <w:rPr>
          <w:rFonts w:ascii="Tahoma" w:eastAsia="Cambria" w:hAnsi="Tahoma" w:cs="Tahoma"/>
          <w:spacing w:val="-2"/>
        </w:rPr>
        <w:t xml:space="preserve"> </w:t>
      </w:r>
      <w:r w:rsidR="00027444" w:rsidRPr="00236F71">
        <w:rPr>
          <w:rFonts w:ascii="Tahoma" w:eastAsia="Cambria" w:hAnsi="Tahoma" w:cs="Tahoma"/>
        </w:rPr>
        <w:t>tah</w:t>
      </w:r>
      <w:r w:rsidR="00027444" w:rsidRPr="00236F71">
        <w:rPr>
          <w:rFonts w:ascii="Tahoma" w:eastAsia="Cambria" w:hAnsi="Tahoma" w:cs="Tahoma"/>
          <w:spacing w:val="1"/>
        </w:rPr>
        <w:t>u</w:t>
      </w:r>
      <w:r w:rsidR="00027444" w:rsidRPr="00236F71">
        <w:rPr>
          <w:rFonts w:ascii="Tahoma" w:eastAsia="Cambria" w:hAnsi="Tahoma" w:cs="Tahoma"/>
        </w:rPr>
        <w:t>n</w:t>
      </w:r>
      <w:r w:rsidR="00027444" w:rsidRPr="00236F71">
        <w:rPr>
          <w:rFonts w:ascii="Tahoma" w:eastAsia="Cambria" w:hAnsi="Tahoma" w:cs="Tahoma"/>
          <w:spacing w:val="-1"/>
        </w:rPr>
        <w:t xml:space="preserve"> </w:t>
      </w:r>
      <w:r w:rsidR="00027444" w:rsidRPr="00236F71">
        <w:rPr>
          <w:rFonts w:ascii="Tahoma" w:eastAsia="Cambria" w:hAnsi="Tahoma" w:cs="Tahoma"/>
        </w:rPr>
        <w:t>20</w:t>
      </w:r>
      <w:r w:rsidR="00027444" w:rsidRPr="00236F71">
        <w:rPr>
          <w:rFonts w:ascii="Tahoma" w:eastAsia="Cambria" w:hAnsi="Tahoma" w:cs="Tahoma"/>
          <w:spacing w:val="-2"/>
        </w:rPr>
        <w:t>1</w:t>
      </w:r>
      <w:r w:rsidR="00027444" w:rsidRPr="00236F71">
        <w:rPr>
          <w:rFonts w:ascii="Tahoma" w:eastAsia="Cambria" w:hAnsi="Tahoma" w:cs="Tahoma"/>
        </w:rPr>
        <w:t>5.</w:t>
      </w:r>
      <w:r w:rsidR="00027444" w:rsidRPr="00236F71">
        <w:rPr>
          <w:rFonts w:ascii="Tahoma" w:eastAsia="Cambria" w:hAnsi="Tahoma" w:cs="Tahoma"/>
          <w:lang w:val="id-ID"/>
        </w:rPr>
        <w:t xml:space="preserve"> Dengan demikian, Tema RKP Tahun 2016 adalah  :</w:t>
      </w:r>
    </w:p>
    <w:p w:rsidR="00027444" w:rsidRPr="00236F71" w:rsidRDefault="00027444" w:rsidP="00027444">
      <w:pPr>
        <w:autoSpaceDE w:val="0"/>
        <w:autoSpaceDN w:val="0"/>
        <w:adjustRightInd w:val="0"/>
        <w:spacing w:line="360" w:lineRule="auto"/>
        <w:ind w:firstLine="567"/>
        <w:jc w:val="both"/>
        <w:rPr>
          <w:rFonts w:ascii="Tahoma" w:eastAsia="Cambria" w:hAnsi="Tahoma" w:cs="Tahoma"/>
          <w:lang w:val="id-ID"/>
        </w:rPr>
      </w:pPr>
    </w:p>
    <w:p w:rsidR="00027444" w:rsidRPr="00236F71" w:rsidRDefault="00390772" w:rsidP="00027444">
      <w:pPr>
        <w:autoSpaceDE w:val="0"/>
        <w:autoSpaceDN w:val="0"/>
        <w:adjustRightInd w:val="0"/>
        <w:spacing w:line="360" w:lineRule="auto"/>
        <w:ind w:firstLine="567"/>
        <w:jc w:val="both"/>
        <w:rPr>
          <w:rFonts w:ascii="Tahoma" w:eastAsia="Cambria" w:hAnsi="Tahoma" w:cs="Tahoma"/>
          <w:sz w:val="22"/>
          <w:szCs w:val="22"/>
          <w:lang w:val="id-ID"/>
        </w:rPr>
      </w:pPr>
      <w:r>
        <w:rPr>
          <w:rFonts w:ascii="Tahoma" w:eastAsia="Cambria" w:hAnsi="Tahoma" w:cs="Tahoma"/>
          <w:noProof/>
          <w:sz w:val="22"/>
          <w:szCs w:val="22"/>
          <w:lang w:val="id-ID" w:eastAsia="id-ID"/>
        </w:rPr>
        <w:pict>
          <v:rect id="_x0000_s1038" style="position:absolute;left:0;text-align:left;margin-left:17.95pt;margin-top:.55pt;width:386.8pt;height:42.9pt;z-index:251658752" strokeweight="6pt">
            <v:stroke linestyle="thickBetweenThin"/>
            <v:textbox>
              <w:txbxContent>
                <w:p w:rsidR="00EC7E7A" w:rsidRPr="00027444" w:rsidRDefault="00EC7E7A" w:rsidP="00027444">
                  <w:pPr>
                    <w:jc w:val="center"/>
                    <w:rPr>
                      <w:b/>
                    </w:rPr>
                  </w:pPr>
                  <w:r w:rsidRPr="00027444">
                    <w:rPr>
                      <w:rFonts w:ascii="Cambria" w:eastAsia="Cambria" w:hAnsi="Cambria" w:cs="Cambria"/>
                      <w:b/>
                      <w:sz w:val="22"/>
                      <w:szCs w:val="22"/>
                    </w:rPr>
                    <w:t>MEMPER</w:t>
                  </w:r>
                  <w:r w:rsidRPr="00027444">
                    <w:rPr>
                      <w:rFonts w:ascii="Cambria" w:eastAsia="Cambria" w:hAnsi="Cambria" w:cs="Cambria"/>
                      <w:b/>
                      <w:spacing w:val="-2"/>
                      <w:sz w:val="22"/>
                      <w:szCs w:val="22"/>
                    </w:rPr>
                    <w:t>C</w:t>
                  </w:r>
                  <w:r w:rsidRPr="00027444">
                    <w:rPr>
                      <w:rFonts w:ascii="Cambria" w:eastAsia="Cambria" w:hAnsi="Cambria" w:cs="Cambria"/>
                      <w:b/>
                      <w:sz w:val="22"/>
                      <w:szCs w:val="22"/>
                    </w:rPr>
                    <w:t>EP</w:t>
                  </w:r>
                  <w:r w:rsidRPr="00027444">
                    <w:rPr>
                      <w:rFonts w:ascii="Cambria" w:eastAsia="Cambria" w:hAnsi="Cambria" w:cs="Cambria"/>
                      <w:b/>
                      <w:spacing w:val="-1"/>
                      <w:sz w:val="22"/>
                      <w:szCs w:val="22"/>
                    </w:rPr>
                    <w:t>A</w:t>
                  </w:r>
                  <w:r w:rsidRPr="00027444">
                    <w:rPr>
                      <w:rFonts w:ascii="Cambria" w:eastAsia="Cambria" w:hAnsi="Cambria" w:cs="Cambria"/>
                      <w:b/>
                      <w:sz w:val="22"/>
                      <w:szCs w:val="22"/>
                    </w:rPr>
                    <w:t>T</w:t>
                  </w:r>
                  <w:r w:rsidRPr="00027444">
                    <w:rPr>
                      <w:rFonts w:ascii="Cambria" w:eastAsia="Cambria" w:hAnsi="Cambria" w:cs="Cambria"/>
                      <w:b/>
                      <w:spacing w:val="-9"/>
                      <w:sz w:val="22"/>
                      <w:szCs w:val="22"/>
                    </w:rPr>
                    <w:t xml:space="preserve"> </w:t>
                  </w:r>
                  <w:r w:rsidRPr="00027444">
                    <w:rPr>
                      <w:rFonts w:ascii="Cambria" w:eastAsia="Cambria" w:hAnsi="Cambria" w:cs="Cambria"/>
                      <w:b/>
                      <w:sz w:val="22"/>
                      <w:szCs w:val="22"/>
                    </w:rPr>
                    <w:t>PEM</w:t>
                  </w:r>
                  <w:r w:rsidRPr="00027444">
                    <w:rPr>
                      <w:rFonts w:ascii="Cambria" w:eastAsia="Cambria" w:hAnsi="Cambria" w:cs="Cambria"/>
                      <w:b/>
                      <w:spacing w:val="-1"/>
                      <w:sz w:val="22"/>
                      <w:szCs w:val="22"/>
                    </w:rPr>
                    <w:t>B</w:t>
                  </w:r>
                  <w:r w:rsidRPr="00027444">
                    <w:rPr>
                      <w:rFonts w:ascii="Cambria" w:eastAsia="Cambria" w:hAnsi="Cambria" w:cs="Cambria"/>
                      <w:b/>
                      <w:spacing w:val="-3"/>
                      <w:sz w:val="22"/>
                      <w:szCs w:val="22"/>
                    </w:rPr>
                    <w:t>A</w:t>
                  </w:r>
                  <w:r w:rsidRPr="00027444">
                    <w:rPr>
                      <w:rFonts w:ascii="Cambria" w:eastAsia="Cambria" w:hAnsi="Cambria" w:cs="Cambria"/>
                      <w:b/>
                      <w:spacing w:val="-1"/>
                      <w:sz w:val="22"/>
                      <w:szCs w:val="22"/>
                    </w:rPr>
                    <w:t>N</w:t>
                  </w:r>
                  <w:r w:rsidRPr="00027444">
                    <w:rPr>
                      <w:rFonts w:ascii="Cambria" w:eastAsia="Cambria" w:hAnsi="Cambria" w:cs="Cambria"/>
                      <w:b/>
                      <w:sz w:val="22"/>
                      <w:szCs w:val="22"/>
                    </w:rPr>
                    <w:t>GU</w:t>
                  </w:r>
                  <w:r w:rsidRPr="00027444">
                    <w:rPr>
                      <w:rFonts w:ascii="Cambria" w:eastAsia="Cambria" w:hAnsi="Cambria" w:cs="Cambria"/>
                      <w:b/>
                      <w:spacing w:val="1"/>
                      <w:sz w:val="22"/>
                      <w:szCs w:val="22"/>
                    </w:rPr>
                    <w:t>N</w:t>
                  </w:r>
                  <w:r w:rsidRPr="00027444">
                    <w:rPr>
                      <w:rFonts w:ascii="Cambria" w:eastAsia="Cambria" w:hAnsi="Cambria" w:cs="Cambria"/>
                      <w:b/>
                      <w:spacing w:val="-3"/>
                      <w:sz w:val="22"/>
                      <w:szCs w:val="22"/>
                    </w:rPr>
                    <w:t>A</w:t>
                  </w:r>
                  <w:r w:rsidRPr="00027444">
                    <w:rPr>
                      <w:rFonts w:ascii="Cambria" w:eastAsia="Cambria" w:hAnsi="Cambria" w:cs="Cambria"/>
                      <w:b/>
                      <w:sz w:val="22"/>
                      <w:szCs w:val="22"/>
                    </w:rPr>
                    <w:t>N</w:t>
                  </w:r>
                  <w:r w:rsidRPr="00027444">
                    <w:rPr>
                      <w:rFonts w:ascii="Cambria" w:eastAsia="Cambria" w:hAnsi="Cambria" w:cs="Cambria"/>
                      <w:b/>
                      <w:spacing w:val="-6"/>
                      <w:sz w:val="22"/>
                      <w:szCs w:val="22"/>
                    </w:rPr>
                    <w:t xml:space="preserve"> </w:t>
                  </w:r>
                  <w:r w:rsidRPr="00027444">
                    <w:rPr>
                      <w:rFonts w:ascii="Cambria" w:eastAsia="Cambria" w:hAnsi="Cambria" w:cs="Cambria"/>
                      <w:b/>
                      <w:spacing w:val="-2"/>
                      <w:sz w:val="22"/>
                      <w:szCs w:val="22"/>
                    </w:rPr>
                    <w:t>I</w:t>
                  </w:r>
                  <w:r w:rsidRPr="00027444">
                    <w:rPr>
                      <w:rFonts w:ascii="Cambria" w:eastAsia="Cambria" w:hAnsi="Cambria" w:cs="Cambria"/>
                      <w:b/>
                      <w:spacing w:val="1"/>
                      <w:sz w:val="22"/>
                      <w:szCs w:val="22"/>
                    </w:rPr>
                    <w:t>N</w:t>
                  </w:r>
                  <w:r w:rsidRPr="00027444">
                    <w:rPr>
                      <w:rFonts w:ascii="Cambria" w:eastAsia="Cambria" w:hAnsi="Cambria" w:cs="Cambria"/>
                      <w:b/>
                      <w:spacing w:val="-1"/>
                      <w:sz w:val="22"/>
                      <w:szCs w:val="22"/>
                    </w:rPr>
                    <w:t>F</w:t>
                  </w:r>
                  <w:r w:rsidRPr="00027444">
                    <w:rPr>
                      <w:rFonts w:ascii="Cambria" w:eastAsia="Cambria" w:hAnsi="Cambria" w:cs="Cambria"/>
                      <w:b/>
                      <w:sz w:val="22"/>
                      <w:szCs w:val="22"/>
                    </w:rPr>
                    <w:t>R</w:t>
                  </w:r>
                  <w:r w:rsidRPr="00027444">
                    <w:rPr>
                      <w:rFonts w:ascii="Cambria" w:eastAsia="Cambria" w:hAnsi="Cambria" w:cs="Cambria"/>
                      <w:b/>
                      <w:spacing w:val="-1"/>
                      <w:sz w:val="22"/>
                      <w:szCs w:val="22"/>
                    </w:rPr>
                    <w:t>A</w:t>
                  </w:r>
                  <w:r w:rsidRPr="00027444">
                    <w:rPr>
                      <w:rFonts w:ascii="Cambria" w:eastAsia="Cambria" w:hAnsi="Cambria" w:cs="Cambria"/>
                      <w:b/>
                      <w:spacing w:val="-2"/>
                      <w:sz w:val="22"/>
                      <w:szCs w:val="22"/>
                    </w:rPr>
                    <w:t>S</w:t>
                  </w:r>
                  <w:r w:rsidRPr="00027444">
                    <w:rPr>
                      <w:rFonts w:ascii="Cambria" w:eastAsia="Cambria" w:hAnsi="Cambria" w:cs="Cambria"/>
                      <w:b/>
                      <w:spacing w:val="1"/>
                      <w:sz w:val="22"/>
                      <w:szCs w:val="22"/>
                    </w:rPr>
                    <w:t>T</w:t>
                  </w:r>
                  <w:r w:rsidRPr="00027444">
                    <w:rPr>
                      <w:rFonts w:ascii="Cambria" w:eastAsia="Cambria" w:hAnsi="Cambria" w:cs="Cambria"/>
                      <w:b/>
                      <w:spacing w:val="-3"/>
                      <w:sz w:val="22"/>
                      <w:szCs w:val="22"/>
                    </w:rPr>
                    <w:t>R</w:t>
                  </w:r>
                  <w:r w:rsidRPr="00027444">
                    <w:rPr>
                      <w:rFonts w:ascii="Cambria" w:eastAsia="Cambria" w:hAnsi="Cambria" w:cs="Cambria"/>
                      <w:b/>
                      <w:spacing w:val="1"/>
                      <w:sz w:val="22"/>
                      <w:szCs w:val="22"/>
                    </w:rPr>
                    <w:t>U</w:t>
                  </w:r>
                  <w:r w:rsidRPr="00027444">
                    <w:rPr>
                      <w:rFonts w:ascii="Cambria" w:eastAsia="Cambria" w:hAnsi="Cambria" w:cs="Cambria"/>
                      <w:b/>
                      <w:spacing w:val="-2"/>
                      <w:sz w:val="22"/>
                      <w:szCs w:val="22"/>
                    </w:rPr>
                    <w:t>K</w:t>
                  </w:r>
                  <w:r w:rsidRPr="00027444">
                    <w:rPr>
                      <w:rFonts w:ascii="Cambria" w:eastAsia="Cambria" w:hAnsi="Cambria" w:cs="Cambria"/>
                      <w:b/>
                      <w:spacing w:val="1"/>
                      <w:sz w:val="22"/>
                      <w:szCs w:val="22"/>
                    </w:rPr>
                    <w:t>TU</w:t>
                  </w:r>
                  <w:r w:rsidRPr="00027444">
                    <w:rPr>
                      <w:rFonts w:ascii="Cambria" w:eastAsia="Cambria" w:hAnsi="Cambria" w:cs="Cambria"/>
                      <w:b/>
                      <w:sz w:val="22"/>
                      <w:szCs w:val="22"/>
                    </w:rPr>
                    <w:t>R</w:t>
                  </w:r>
                  <w:r w:rsidRPr="00027444">
                    <w:rPr>
                      <w:rFonts w:ascii="Cambria" w:eastAsia="Cambria" w:hAnsi="Cambria" w:cs="Cambria"/>
                      <w:b/>
                      <w:spacing w:val="-9"/>
                      <w:sz w:val="22"/>
                      <w:szCs w:val="22"/>
                    </w:rPr>
                    <w:t xml:space="preserve"> </w:t>
                  </w:r>
                  <w:r w:rsidRPr="00027444">
                    <w:rPr>
                      <w:rFonts w:ascii="Cambria" w:eastAsia="Cambria" w:hAnsi="Cambria" w:cs="Cambria"/>
                      <w:b/>
                      <w:spacing w:val="-2"/>
                      <w:sz w:val="22"/>
                      <w:szCs w:val="22"/>
                    </w:rPr>
                    <w:t>U</w:t>
                  </w:r>
                  <w:r w:rsidRPr="00027444">
                    <w:rPr>
                      <w:rFonts w:ascii="Cambria" w:eastAsia="Cambria" w:hAnsi="Cambria" w:cs="Cambria"/>
                      <w:b/>
                      <w:spacing w:val="1"/>
                      <w:sz w:val="22"/>
                      <w:szCs w:val="22"/>
                    </w:rPr>
                    <w:t>N</w:t>
                  </w:r>
                  <w:r w:rsidRPr="00027444">
                    <w:rPr>
                      <w:rFonts w:ascii="Cambria" w:eastAsia="Cambria" w:hAnsi="Cambria" w:cs="Cambria"/>
                      <w:b/>
                      <w:spacing w:val="-1"/>
                      <w:sz w:val="22"/>
                      <w:szCs w:val="22"/>
                    </w:rPr>
                    <w:t>T</w:t>
                  </w:r>
                  <w:r w:rsidRPr="00027444">
                    <w:rPr>
                      <w:rFonts w:ascii="Cambria" w:eastAsia="Cambria" w:hAnsi="Cambria" w:cs="Cambria"/>
                      <w:b/>
                      <w:spacing w:val="1"/>
                      <w:sz w:val="22"/>
                      <w:szCs w:val="22"/>
                    </w:rPr>
                    <w:t>U</w:t>
                  </w:r>
                  <w:r w:rsidRPr="00027444">
                    <w:rPr>
                      <w:rFonts w:ascii="Cambria" w:eastAsia="Cambria" w:hAnsi="Cambria" w:cs="Cambria"/>
                      <w:b/>
                      <w:sz w:val="22"/>
                      <w:szCs w:val="22"/>
                    </w:rPr>
                    <w:t>K MEMPER</w:t>
                  </w:r>
                  <w:r w:rsidRPr="00027444">
                    <w:rPr>
                      <w:rFonts w:ascii="Cambria" w:eastAsia="Cambria" w:hAnsi="Cambria" w:cs="Cambria"/>
                      <w:b/>
                      <w:spacing w:val="-3"/>
                      <w:sz w:val="22"/>
                      <w:szCs w:val="22"/>
                    </w:rPr>
                    <w:t>K</w:t>
                  </w:r>
                  <w:r w:rsidRPr="00027444">
                    <w:rPr>
                      <w:rFonts w:ascii="Cambria" w:eastAsia="Cambria" w:hAnsi="Cambria" w:cs="Cambria"/>
                      <w:b/>
                      <w:spacing w:val="1"/>
                      <w:sz w:val="22"/>
                      <w:szCs w:val="22"/>
                    </w:rPr>
                    <w:t>U</w:t>
                  </w:r>
                  <w:r w:rsidRPr="00027444">
                    <w:rPr>
                      <w:rFonts w:ascii="Cambria" w:eastAsia="Cambria" w:hAnsi="Cambria" w:cs="Cambria"/>
                      <w:b/>
                      <w:spacing w:val="-1"/>
                      <w:sz w:val="22"/>
                      <w:szCs w:val="22"/>
                    </w:rPr>
                    <w:t>A</w:t>
                  </w:r>
                  <w:r w:rsidRPr="00027444">
                    <w:rPr>
                      <w:rFonts w:ascii="Cambria" w:eastAsia="Cambria" w:hAnsi="Cambria" w:cs="Cambria"/>
                      <w:b/>
                      <w:sz w:val="22"/>
                      <w:szCs w:val="22"/>
                    </w:rPr>
                    <w:t>T</w:t>
                  </w:r>
                  <w:r w:rsidRPr="00027444">
                    <w:rPr>
                      <w:rFonts w:ascii="Cambria" w:eastAsia="Cambria" w:hAnsi="Cambria" w:cs="Cambria"/>
                      <w:b/>
                      <w:spacing w:val="-8"/>
                      <w:sz w:val="22"/>
                      <w:szCs w:val="22"/>
                    </w:rPr>
                    <w:t xml:space="preserve"> </w:t>
                  </w:r>
                  <w:r w:rsidRPr="00027444">
                    <w:rPr>
                      <w:rFonts w:ascii="Cambria" w:eastAsia="Cambria" w:hAnsi="Cambria" w:cs="Cambria"/>
                      <w:b/>
                      <w:spacing w:val="-1"/>
                      <w:sz w:val="22"/>
                      <w:szCs w:val="22"/>
                    </w:rPr>
                    <w:t>F</w:t>
                  </w:r>
                  <w:r w:rsidRPr="00027444">
                    <w:rPr>
                      <w:rFonts w:ascii="Cambria" w:eastAsia="Cambria" w:hAnsi="Cambria" w:cs="Cambria"/>
                      <w:b/>
                      <w:sz w:val="22"/>
                      <w:szCs w:val="22"/>
                    </w:rPr>
                    <w:t>O</w:t>
                  </w:r>
                  <w:r w:rsidRPr="00027444">
                    <w:rPr>
                      <w:rFonts w:ascii="Cambria" w:eastAsia="Cambria" w:hAnsi="Cambria" w:cs="Cambria"/>
                      <w:b/>
                      <w:spacing w:val="-2"/>
                      <w:sz w:val="22"/>
                      <w:szCs w:val="22"/>
                    </w:rPr>
                    <w:t>N</w:t>
                  </w:r>
                  <w:r w:rsidRPr="00027444">
                    <w:rPr>
                      <w:rFonts w:ascii="Cambria" w:eastAsia="Cambria" w:hAnsi="Cambria" w:cs="Cambria"/>
                      <w:b/>
                      <w:sz w:val="22"/>
                      <w:szCs w:val="22"/>
                    </w:rPr>
                    <w:t>DA</w:t>
                  </w:r>
                  <w:r w:rsidRPr="00027444">
                    <w:rPr>
                      <w:rFonts w:ascii="Cambria" w:eastAsia="Cambria" w:hAnsi="Cambria" w:cs="Cambria"/>
                      <w:b/>
                      <w:spacing w:val="-2"/>
                      <w:sz w:val="22"/>
                      <w:szCs w:val="22"/>
                    </w:rPr>
                    <w:t>S</w:t>
                  </w:r>
                  <w:r w:rsidRPr="00027444">
                    <w:rPr>
                      <w:rFonts w:ascii="Cambria" w:eastAsia="Cambria" w:hAnsi="Cambria" w:cs="Cambria"/>
                      <w:b/>
                      <w:sz w:val="22"/>
                      <w:szCs w:val="22"/>
                    </w:rPr>
                    <w:t>I</w:t>
                  </w:r>
                  <w:r w:rsidRPr="00027444">
                    <w:rPr>
                      <w:rFonts w:ascii="Cambria" w:eastAsia="Cambria" w:hAnsi="Cambria" w:cs="Cambria"/>
                      <w:b/>
                      <w:spacing w:val="-10"/>
                      <w:sz w:val="22"/>
                      <w:szCs w:val="22"/>
                    </w:rPr>
                    <w:t xml:space="preserve"> </w:t>
                  </w:r>
                  <w:r w:rsidRPr="00027444">
                    <w:rPr>
                      <w:rFonts w:ascii="Cambria" w:eastAsia="Cambria" w:hAnsi="Cambria" w:cs="Cambria"/>
                      <w:b/>
                      <w:sz w:val="22"/>
                      <w:szCs w:val="22"/>
                    </w:rPr>
                    <w:t>PEM</w:t>
                  </w:r>
                  <w:r w:rsidRPr="00027444">
                    <w:rPr>
                      <w:rFonts w:ascii="Cambria" w:eastAsia="Cambria" w:hAnsi="Cambria" w:cs="Cambria"/>
                      <w:b/>
                      <w:spacing w:val="-1"/>
                      <w:sz w:val="22"/>
                      <w:szCs w:val="22"/>
                    </w:rPr>
                    <w:t>BA</w:t>
                  </w:r>
                  <w:r w:rsidRPr="00027444">
                    <w:rPr>
                      <w:rFonts w:ascii="Cambria" w:eastAsia="Cambria" w:hAnsi="Cambria" w:cs="Cambria"/>
                      <w:b/>
                      <w:spacing w:val="1"/>
                      <w:sz w:val="22"/>
                      <w:szCs w:val="22"/>
                    </w:rPr>
                    <w:t>N</w:t>
                  </w:r>
                  <w:r w:rsidRPr="00027444">
                    <w:rPr>
                      <w:rFonts w:ascii="Cambria" w:eastAsia="Cambria" w:hAnsi="Cambria" w:cs="Cambria"/>
                      <w:b/>
                      <w:spacing w:val="-3"/>
                      <w:sz w:val="22"/>
                      <w:szCs w:val="22"/>
                    </w:rPr>
                    <w:t>G</w:t>
                  </w:r>
                  <w:r w:rsidRPr="00027444">
                    <w:rPr>
                      <w:rFonts w:ascii="Cambria" w:eastAsia="Cambria" w:hAnsi="Cambria" w:cs="Cambria"/>
                      <w:b/>
                      <w:spacing w:val="1"/>
                      <w:sz w:val="22"/>
                      <w:szCs w:val="22"/>
                    </w:rPr>
                    <w:t>UN</w:t>
                  </w:r>
                  <w:r w:rsidRPr="00027444">
                    <w:rPr>
                      <w:rFonts w:ascii="Cambria" w:eastAsia="Cambria" w:hAnsi="Cambria" w:cs="Cambria"/>
                      <w:b/>
                      <w:spacing w:val="-3"/>
                      <w:sz w:val="22"/>
                      <w:szCs w:val="22"/>
                    </w:rPr>
                    <w:t>A</w:t>
                  </w:r>
                  <w:r w:rsidRPr="00027444">
                    <w:rPr>
                      <w:rFonts w:ascii="Cambria" w:eastAsia="Cambria" w:hAnsi="Cambria" w:cs="Cambria"/>
                      <w:b/>
                      <w:sz w:val="22"/>
                      <w:szCs w:val="22"/>
                    </w:rPr>
                    <w:t>N</w:t>
                  </w:r>
                  <w:r w:rsidRPr="00027444">
                    <w:rPr>
                      <w:rFonts w:ascii="Cambria" w:eastAsia="Cambria" w:hAnsi="Cambria" w:cs="Cambria"/>
                      <w:b/>
                      <w:spacing w:val="-6"/>
                      <w:sz w:val="22"/>
                      <w:szCs w:val="22"/>
                    </w:rPr>
                    <w:t xml:space="preserve"> </w:t>
                  </w:r>
                  <w:r w:rsidRPr="00027444">
                    <w:rPr>
                      <w:rFonts w:ascii="Cambria" w:eastAsia="Cambria" w:hAnsi="Cambria" w:cs="Cambria"/>
                      <w:b/>
                      <w:spacing w:val="-1"/>
                      <w:sz w:val="22"/>
                      <w:szCs w:val="22"/>
                    </w:rPr>
                    <w:t>YA</w:t>
                  </w:r>
                  <w:r w:rsidRPr="00027444">
                    <w:rPr>
                      <w:rFonts w:ascii="Cambria" w:eastAsia="Cambria" w:hAnsi="Cambria" w:cs="Cambria"/>
                      <w:b/>
                      <w:spacing w:val="1"/>
                      <w:sz w:val="22"/>
                      <w:szCs w:val="22"/>
                    </w:rPr>
                    <w:t>N</w:t>
                  </w:r>
                  <w:r w:rsidRPr="00027444">
                    <w:rPr>
                      <w:rFonts w:ascii="Cambria" w:eastAsia="Cambria" w:hAnsi="Cambria" w:cs="Cambria"/>
                      <w:b/>
                      <w:sz w:val="22"/>
                      <w:szCs w:val="22"/>
                    </w:rPr>
                    <w:t>G</w:t>
                  </w:r>
                  <w:r w:rsidRPr="00027444">
                    <w:rPr>
                      <w:rFonts w:ascii="Cambria" w:eastAsia="Cambria" w:hAnsi="Cambria" w:cs="Cambria"/>
                      <w:b/>
                      <w:spacing w:val="-10"/>
                      <w:sz w:val="22"/>
                      <w:szCs w:val="22"/>
                    </w:rPr>
                    <w:t xml:space="preserve"> </w:t>
                  </w:r>
                  <w:r w:rsidRPr="00027444">
                    <w:rPr>
                      <w:rFonts w:ascii="Cambria" w:eastAsia="Cambria" w:hAnsi="Cambria" w:cs="Cambria"/>
                      <w:b/>
                      <w:sz w:val="22"/>
                      <w:szCs w:val="22"/>
                    </w:rPr>
                    <w:t>B</w:t>
                  </w:r>
                  <w:r w:rsidRPr="00027444">
                    <w:rPr>
                      <w:rFonts w:ascii="Cambria" w:eastAsia="Cambria" w:hAnsi="Cambria" w:cs="Cambria"/>
                      <w:b/>
                      <w:spacing w:val="-3"/>
                      <w:sz w:val="22"/>
                      <w:szCs w:val="22"/>
                    </w:rPr>
                    <w:t>E</w:t>
                  </w:r>
                  <w:r w:rsidRPr="00027444">
                    <w:rPr>
                      <w:rFonts w:ascii="Cambria" w:eastAsia="Cambria" w:hAnsi="Cambria" w:cs="Cambria"/>
                      <w:b/>
                      <w:sz w:val="22"/>
                      <w:szCs w:val="22"/>
                    </w:rPr>
                    <w:t>RK</w:t>
                  </w:r>
                  <w:r w:rsidRPr="00027444">
                    <w:rPr>
                      <w:rFonts w:ascii="Cambria" w:eastAsia="Cambria" w:hAnsi="Cambria" w:cs="Cambria"/>
                      <w:b/>
                      <w:spacing w:val="1"/>
                      <w:sz w:val="22"/>
                      <w:szCs w:val="22"/>
                    </w:rPr>
                    <w:t>U</w:t>
                  </w:r>
                  <w:r w:rsidRPr="00027444">
                    <w:rPr>
                      <w:rFonts w:ascii="Cambria" w:eastAsia="Cambria" w:hAnsi="Cambria" w:cs="Cambria"/>
                      <w:b/>
                      <w:spacing w:val="-1"/>
                      <w:sz w:val="22"/>
                      <w:szCs w:val="22"/>
                    </w:rPr>
                    <w:t>AL</w:t>
                  </w:r>
                  <w:r w:rsidRPr="00027444">
                    <w:rPr>
                      <w:rFonts w:ascii="Cambria" w:eastAsia="Cambria" w:hAnsi="Cambria" w:cs="Cambria"/>
                      <w:b/>
                      <w:spacing w:val="-2"/>
                      <w:sz w:val="22"/>
                      <w:szCs w:val="22"/>
                    </w:rPr>
                    <w:t>I</w:t>
                  </w:r>
                  <w:r w:rsidRPr="00027444">
                    <w:rPr>
                      <w:rFonts w:ascii="Cambria" w:eastAsia="Cambria" w:hAnsi="Cambria" w:cs="Cambria"/>
                      <w:b/>
                      <w:spacing w:val="1"/>
                      <w:sz w:val="22"/>
                      <w:szCs w:val="22"/>
                    </w:rPr>
                    <w:t>T</w:t>
                  </w:r>
                  <w:r w:rsidRPr="00027444">
                    <w:rPr>
                      <w:rFonts w:ascii="Cambria" w:eastAsia="Cambria" w:hAnsi="Cambria" w:cs="Cambria"/>
                      <w:b/>
                      <w:spacing w:val="-1"/>
                      <w:sz w:val="22"/>
                      <w:szCs w:val="22"/>
                    </w:rPr>
                    <w:t>A</w:t>
                  </w:r>
                  <w:r w:rsidRPr="00027444">
                    <w:rPr>
                      <w:rFonts w:ascii="Cambria" w:eastAsia="Cambria" w:hAnsi="Cambria" w:cs="Cambria"/>
                      <w:b/>
                      <w:sz w:val="22"/>
                      <w:szCs w:val="22"/>
                    </w:rPr>
                    <w:t>S</w:t>
                  </w:r>
                </w:p>
              </w:txbxContent>
            </v:textbox>
          </v:rect>
        </w:pict>
      </w:r>
    </w:p>
    <w:p w:rsidR="00027444" w:rsidRPr="00236F71" w:rsidRDefault="00027444" w:rsidP="00027444">
      <w:pPr>
        <w:autoSpaceDE w:val="0"/>
        <w:autoSpaceDN w:val="0"/>
        <w:adjustRightInd w:val="0"/>
        <w:spacing w:line="360" w:lineRule="auto"/>
        <w:ind w:firstLine="567"/>
        <w:jc w:val="both"/>
        <w:rPr>
          <w:rFonts w:ascii="Tahoma" w:eastAsia="Cambria" w:hAnsi="Tahoma" w:cs="Tahoma"/>
          <w:sz w:val="22"/>
          <w:szCs w:val="22"/>
          <w:lang w:val="id-ID"/>
        </w:rPr>
      </w:pPr>
    </w:p>
    <w:p w:rsidR="00027444" w:rsidRPr="00236F71" w:rsidRDefault="00027444" w:rsidP="00027444">
      <w:pPr>
        <w:spacing w:before="8" w:line="100" w:lineRule="exact"/>
        <w:rPr>
          <w:rFonts w:ascii="Tahoma" w:hAnsi="Tahoma" w:cs="Tahoma"/>
          <w:sz w:val="10"/>
          <w:szCs w:val="10"/>
        </w:rPr>
      </w:pPr>
    </w:p>
    <w:p w:rsidR="009B59B6" w:rsidRPr="00236F71" w:rsidRDefault="00027444" w:rsidP="00027444">
      <w:pPr>
        <w:tabs>
          <w:tab w:val="left" w:pos="3064"/>
        </w:tabs>
        <w:autoSpaceDE w:val="0"/>
        <w:autoSpaceDN w:val="0"/>
        <w:adjustRightInd w:val="0"/>
        <w:spacing w:line="360" w:lineRule="auto"/>
        <w:ind w:firstLine="567"/>
        <w:jc w:val="both"/>
        <w:rPr>
          <w:rFonts w:ascii="Tahoma" w:hAnsi="Tahoma" w:cs="Tahoma"/>
        </w:rPr>
      </w:pPr>
      <w:r w:rsidRPr="00236F71">
        <w:rPr>
          <w:rFonts w:ascii="Tahoma" w:hAnsi="Tahoma" w:cs="Tahoma"/>
        </w:rPr>
        <w:tab/>
      </w:r>
    </w:p>
    <w:p w:rsidR="001A6596" w:rsidRPr="00236F71" w:rsidRDefault="00027444" w:rsidP="00027444">
      <w:pPr>
        <w:spacing w:before="34" w:line="360" w:lineRule="auto"/>
        <w:ind w:right="216" w:firstLine="567"/>
        <w:jc w:val="both"/>
        <w:rPr>
          <w:rFonts w:ascii="Tahoma" w:eastAsia="Cambria" w:hAnsi="Tahoma" w:cs="Tahoma"/>
          <w:lang w:val="id-ID"/>
        </w:rPr>
      </w:pPr>
      <w:r w:rsidRPr="00236F71">
        <w:rPr>
          <w:rFonts w:ascii="Tahoma" w:eastAsia="Cambria" w:hAnsi="Tahoma" w:cs="Tahoma"/>
        </w:rPr>
        <w:t>P</w:t>
      </w:r>
      <w:r w:rsidRPr="00236F71">
        <w:rPr>
          <w:rFonts w:ascii="Tahoma" w:eastAsia="Cambria" w:hAnsi="Tahoma" w:cs="Tahoma"/>
          <w:spacing w:val="-1"/>
        </w:rPr>
        <w:t>r</w:t>
      </w:r>
      <w:r w:rsidRPr="00236F71">
        <w:rPr>
          <w:rFonts w:ascii="Tahoma" w:eastAsia="Cambria" w:hAnsi="Tahoma" w:cs="Tahoma"/>
          <w:spacing w:val="1"/>
        </w:rPr>
        <w:t>i</w:t>
      </w:r>
      <w:r w:rsidRPr="00236F71">
        <w:rPr>
          <w:rFonts w:ascii="Tahoma" w:eastAsia="Cambria" w:hAnsi="Tahoma" w:cs="Tahoma"/>
        </w:rPr>
        <w:t>o</w:t>
      </w:r>
      <w:r w:rsidRPr="00236F71">
        <w:rPr>
          <w:rFonts w:ascii="Tahoma" w:eastAsia="Cambria" w:hAnsi="Tahoma" w:cs="Tahoma"/>
          <w:spacing w:val="-2"/>
        </w:rPr>
        <w:t>r</w:t>
      </w:r>
      <w:r w:rsidRPr="00236F71">
        <w:rPr>
          <w:rFonts w:ascii="Tahoma" w:eastAsia="Cambria" w:hAnsi="Tahoma" w:cs="Tahoma"/>
          <w:spacing w:val="1"/>
        </w:rPr>
        <w:t>i</w:t>
      </w:r>
      <w:r w:rsidRPr="00236F71">
        <w:rPr>
          <w:rFonts w:ascii="Tahoma" w:eastAsia="Cambria" w:hAnsi="Tahoma" w:cs="Tahoma"/>
        </w:rPr>
        <w:t xml:space="preserve">tas </w:t>
      </w:r>
      <w:r w:rsidRPr="00236F71">
        <w:rPr>
          <w:rFonts w:ascii="Tahoma" w:eastAsia="Cambria" w:hAnsi="Tahoma" w:cs="Tahoma"/>
          <w:spacing w:val="35"/>
        </w:rPr>
        <w:t xml:space="preserve"> </w:t>
      </w:r>
      <w:r w:rsidRPr="00236F71">
        <w:rPr>
          <w:rFonts w:ascii="Tahoma" w:eastAsia="Cambria" w:hAnsi="Tahoma" w:cs="Tahoma"/>
        </w:rPr>
        <w:t>p</w:t>
      </w:r>
      <w:r w:rsidRPr="00236F71">
        <w:rPr>
          <w:rFonts w:ascii="Tahoma" w:eastAsia="Cambria" w:hAnsi="Tahoma" w:cs="Tahoma"/>
          <w:spacing w:val="-2"/>
        </w:rPr>
        <w:t>e</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an</w:t>
      </w:r>
      <w:r w:rsidRPr="00236F71">
        <w:rPr>
          <w:rFonts w:ascii="Tahoma" w:eastAsia="Cambria" w:hAnsi="Tahoma" w:cs="Tahoma"/>
          <w:spacing w:val="-2"/>
        </w:rPr>
        <w:t>g</w:t>
      </w:r>
      <w:r w:rsidRPr="00236F71">
        <w:rPr>
          <w:rFonts w:ascii="Tahoma" w:eastAsia="Cambria" w:hAnsi="Tahoma" w:cs="Tahoma"/>
        </w:rPr>
        <w:t xml:space="preserve">unan </w:t>
      </w:r>
      <w:r w:rsidRPr="00236F71">
        <w:rPr>
          <w:rFonts w:ascii="Tahoma" w:eastAsia="Cambria" w:hAnsi="Tahoma" w:cs="Tahoma"/>
          <w:spacing w:val="31"/>
        </w:rPr>
        <w:t xml:space="preserve"> </w:t>
      </w:r>
      <w:r w:rsidRPr="00236F71">
        <w:rPr>
          <w:rFonts w:ascii="Tahoma" w:eastAsia="Cambria" w:hAnsi="Tahoma" w:cs="Tahoma"/>
        </w:rPr>
        <w:t>d</w:t>
      </w:r>
      <w:r w:rsidRPr="00236F71">
        <w:rPr>
          <w:rFonts w:ascii="Tahoma" w:eastAsia="Cambria" w:hAnsi="Tahoma" w:cs="Tahoma"/>
          <w:spacing w:val="1"/>
        </w:rPr>
        <w:t>i</w:t>
      </w:r>
      <w:r w:rsidRPr="00236F71">
        <w:rPr>
          <w:rFonts w:ascii="Tahoma" w:eastAsia="Cambria" w:hAnsi="Tahoma" w:cs="Tahoma"/>
          <w:spacing w:val="-1"/>
        </w:rPr>
        <w:t>s</w:t>
      </w:r>
      <w:r w:rsidRPr="00236F71">
        <w:rPr>
          <w:rFonts w:ascii="Tahoma" w:eastAsia="Cambria" w:hAnsi="Tahoma" w:cs="Tahoma"/>
        </w:rPr>
        <w:t>u</w:t>
      </w:r>
      <w:r w:rsidRPr="00236F71">
        <w:rPr>
          <w:rFonts w:ascii="Tahoma" w:eastAsia="Cambria" w:hAnsi="Tahoma" w:cs="Tahoma"/>
          <w:spacing w:val="-1"/>
        </w:rPr>
        <w:t>s</w:t>
      </w:r>
      <w:r w:rsidRPr="00236F71">
        <w:rPr>
          <w:rFonts w:ascii="Tahoma" w:eastAsia="Cambria" w:hAnsi="Tahoma" w:cs="Tahoma"/>
        </w:rPr>
        <w:t xml:space="preserve">un </w:t>
      </w:r>
      <w:r w:rsidRPr="00236F71">
        <w:rPr>
          <w:rFonts w:ascii="Tahoma" w:eastAsia="Cambria" w:hAnsi="Tahoma" w:cs="Tahoma"/>
          <w:spacing w:val="34"/>
        </w:rPr>
        <w:t xml:space="preserve"> </w:t>
      </w:r>
      <w:r w:rsidRPr="00236F71">
        <w:rPr>
          <w:rFonts w:ascii="Tahoma" w:eastAsia="Cambria" w:hAnsi="Tahoma" w:cs="Tahoma"/>
          <w:spacing w:val="1"/>
        </w:rPr>
        <w:t>s</w:t>
      </w:r>
      <w:r w:rsidRPr="00236F71">
        <w:rPr>
          <w:rFonts w:ascii="Tahoma" w:eastAsia="Cambria" w:hAnsi="Tahoma" w:cs="Tahoma"/>
        </w:rPr>
        <w:t>eba</w:t>
      </w:r>
      <w:r w:rsidRPr="00236F71">
        <w:rPr>
          <w:rFonts w:ascii="Tahoma" w:eastAsia="Cambria" w:hAnsi="Tahoma" w:cs="Tahoma"/>
          <w:spacing w:val="-1"/>
        </w:rPr>
        <w:t>g</w:t>
      </w:r>
      <w:r w:rsidRPr="00236F71">
        <w:rPr>
          <w:rFonts w:ascii="Tahoma" w:eastAsia="Cambria" w:hAnsi="Tahoma" w:cs="Tahoma"/>
          <w:spacing w:val="-2"/>
        </w:rPr>
        <w:t>a</w:t>
      </w:r>
      <w:r w:rsidRPr="00236F71">
        <w:rPr>
          <w:rFonts w:ascii="Tahoma" w:eastAsia="Cambria" w:hAnsi="Tahoma" w:cs="Tahoma"/>
        </w:rPr>
        <w:t xml:space="preserve">i </w:t>
      </w:r>
      <w:r w:rsidRPr="00236F71">
        <w:rPr>
          <w:rFonts w:ascii="Tahoma" w:eastAsia="Cambria" w:hAnsi="Tahoma" w:cs="Tahoma"/>
          <w:spacing w:val="36"/>
        </w:rPr>
        <w:t xml:space="preserve"> </w:t>
      </w:r>
      <w:r w:rsidRPr="00236F71">
        <w:rPr>
          <w:rFonts w:ascii="Tahoma" w:eastAsia="Cambria" w:hAnsi="Tahoma" w:cs="Tahoma"/>
        </w:rPr>
        <w:t>pe</w:t>
      </w:r>
      <w:r w:rsidRPr="00236F71">
        <w:rPr>
          <w:rFonts w:ascii="Tahoma" w:eastAsia="Cambria" w:hAnsi="Tahoma" w:cs="Tahoma"/>
          <w:spacing w:val="-1"/>
        </w:rPr>
        <w:t>nj</w:t>
      </w:r>
      <w:r w:rsidRPr="00236F71">
        <w:rPr>
          <w:rFonts w:ascii="Tahoma" w:eastAsia="Cambria" w:hAnsi="Tahoma" w:cs="Tahoma"/>
        </w:rPr>
        <w:t xml:space="preserve">abaran </w:t>
      </w:r>
      <w:r w:rsidRPr="00236F71">
        <w:rPr>
          <w:rFonts w:ascii="Tahoma" w:eastAsia="Cambria" w:hAnsi="Tahoma" w:cs="Tahoma"/>
          <w:spacing w:val="33"/>
        </w:rPr>
        <w:t xml:space="preserve"> </w:t>
      </w:r>
      <w:r w:rsidRPr="00236F71">
        <w:rPr>
          <w:rFonts w:ascii="Tahoma" w:eastAsia="Cambria" w:hAnsi="Tahoma" w:cs="Tahoma"/>
        </w:rPr>
        <w:t>oper</w:t>
      </w:r>
      <w:r w:rsidRPr="00236F71">
        <w:rPr>
          <w:rFonts w:ascii="Tahoma" w:eastAsia="Cambria" w:hAnsi="Tahoma" w:cs="Tahoma"/>
          <w:spacing w:val="-2"/>
        </w:rPr>
        <w:t>a</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 xml:space="preserve">onal dari </w:t>
      </w:r>
      <w:r w:rsidRPr="00236F71">
        <w:rPr>
          <w:rFonts w:ascii="Tahoma" w:eastAsia="Cambria" w:hAnsi="Tahoma" w:cs="Tahoma"/>
          <w:spacing w:val="9"/>
        </w:rPr>
        <w:t xml:space="preserve"> </w:t>
      </w:r>
      <w:r w:rsidRPr="00236F71">
        <w:rPr>
          <w:rFonts w:ascii="Tahoma" w:eastAsia="Cambria" w:hAnsi="Tahoma" w:cs="Tahoma"/>
          <w:spacing w:val="1"/>
        </w:rPr>
        <w:t>S</w:t>
      </w:r>
      <w:r w:rsidRPr="00236F71">
        <w:rPr>
          <w:rFonts w:ascii="Tahoma" w:eastAsia="Cambria" w:hAnsi="Tahoma" w:cs="Tahoma"/>
        </w:rPr>
        <w:t>tra</w:t>
      </w:r>
      <w:r w:rsidRPr="00236F71">
        <w:rPr>
          <w:rFonts w:ascii="Tahoma" w:eastAsia="Cambria" w:hAnsi="Tahoma" w:cs="Tahoma"/>
          <w:spacing w:val="-3"/>
        </w:rPr>
        <w:t>t</w:t>
      </w:r>
      <w:r w:rsidRPr="00236F71">
        <w:rPr>
          <w:rFonts w:ascii="Tahoma" w:eastAsia="Cambria" w:hAnsi="Tahoma" w:cs="Tahoma"/>
        </w:rPr>
        <w:t>e</w:t>
      </w:r>
      <w:r w:rsidRPr="00236F71">
        <w:rPr>
          <w:rFonts w:ascii="Tahoma" w:eastAsia="Cambria" w:hAnsi="Tahoma" w:cs="Tahoma"/>
          <w:spacing w:val="-1"/>
        </w:rPr>
        <w:t>g</w:t>
      </w:r>
      <w:r w:rsidRPr="00236F71">
        <w:rPr>
          <w:rFonts w:ascii="Tahoma" w:eastAsia="Cambria" w:hAnsi="Tahoma" w:cs="Tahoma"/>
        </w:rPr>
        <w:t xml:space="preserve">i </w:t>
      </w:r>
      <w:r w:rsidRPr="00236F71">
        <w:rPr>
          <w:rFonts w:ascii="Tahoma" w:eastAsia="Cambria" w:hAnsi="Tahoma" w:cs="Tahoma"/>
          <w:spacing w:val="9"/>
        </w:rPr>
        <w:t xml:space="preserve"> </w:t>
      </w:r>
      <w:r w:rsidRPr="00236F71">
        <w:rPr>
          <w:rFonts w:ascii="Tahoma" w:eastAsia="Cambria" w:hAnsi="Tahoma" w:cs="Tahoma"/>
        </w:rPr>
        <w:t>Pe</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rPr>
        <w:t>an</w:t>
      </w:r>
      <w:r w:rsidRPr="00236F71">
        <w:rPr>
          <w:rFonts w:ascii="Tahoma" w:eastAsia="Cambria" w:hAnsi="Tahoma" w:cs="Tahoma"/>
          <w:spacing w:val="-2"/>
        </w:rPr>
        <w:t>g</w:t>
      </w:r>
      <w:r w:rsidRPr="00236F71">
        <w:rPr>
          <w:rFonts w:ascii="Tahoma" w:eastAsia="Cambria" w:hAnsi="Tahoma" w:cs="Tahoma"/>
        </w:rPr>
        <w:t>u</w:t>
      </w:r>
      <w:r w:rsidRPr="00236F71">
        <w:rPr>
          <w:rFonts w:ascii="Tahoma" w:eastAsia="Cambria" w:hAnsi="Tahoma" w:cs="Tahoma"/>
          <w:spacing w:val="-3"/>
        </w:rPr>
        <w:t>n</w:t>
      </w:r>
      <w:r w:rsidRPr="00236F71">
        <w:rPr>
          <w:rFonts w:ascii="Tahoma" w:eastAsia="Cambria" w:hAnsi="Tahoma" w:cs="Tahoma"/>
        </w:rPr>
        <w:t xml:space="preserve">an </w:t>
      </w:r>
      <w:r w:rsidRPr="00236F71">
        <w:rPr>
          <w:rFonts w:ascii="Tahoma" w:eastAsia="Cambria" w:hAnsi="Tahoma" w:cs="Tahoma"/>
          <w:spacing w:val="8"/>
        </w:rPr>
        <w:t xml:space="preserve"> </w:t>
      </w:r>
      <w:r w:rsidRPr="00236F71">
        <w:rPr>
          <w:rFonts w:ascii="Tahoma" w:eastAsia="Cambria" w:hAnsi="Tahoma" w:cs="Tahoma"/>
          <w:spacing w:val="-1"/>
        </w:rPr>
        <w:t>y</w:t>
      </w:r>
      <w:r w:rsidRPr="00236F71">
        <w:rPr>
          <w:rFonts w:ascii="Tahoma" w:eastAsia="Cambria" w:hAnsi="Tahoma" w:cs="Tahoma"/>
        </w:rPr>
        <w:t xml:space="preserve">ang </w:t>
      </w:r>
      <w:r w:rsidRPr="00236F71">
        <w:rPr>
          <w:rFonts w:ascii="Tahoma" w:eastAsia="Cambria" w:hAnsi="Tahoma" w:cs="Tahoma"/>
          <w:spacing w:val="7"/>
        </w:rPr>
        <w:t xml:space="preserve"> </w:t>
      </w:r>
      <w:r w:rsidRPr="00236F71">
        <w:rPr>
          <w:rFonts w:ascii="Tahoma" w:eastAsia="Cambria" w:hAnsi="Tahoma" w:cs="Tahoma"/>
        </w:rPr>
        <w:t>d</w:t>
      </w:r>
      <w:r w:rsidRPr="00236F71">
        <w:rPr>
          <w:rFonts w:ascii="Tahoma" w:eastAsia="Cambria" w:hAnsi="Tahoma" w:cs="Tahoma"/>
          <w:spacing w:val="1"/>
        </w:rPr>
        <w:t>i</w:t>
      </w:r>
      <w:r w:rsidRPr="00236F71">
        <w:rPr>
          <w:rFonts w:ascii="Tahoma" w:eastAsia="Cambria" w:hAnsi="Tahoma" w:cs="Tahoma"/>
          <w:spacing w:val="-1"/>
        </w:rPr>
        <w:t>g</w:t>
      </w:r>
      <w:r w:rsidRPr="00236F71">
        <w:rPr>
          <w:rFonts w:ascii="Tahoma" w:eastAsia="Cambria" w:hAnsi="Tahoma" w:cs="Tahoma"/>
        </w:rPr>
        <w:t>ar</w:t>
      </w:r>
      <w:r w:rsidRPr="00236F71">
        <w:rPr>
          <w:rFonts w:ascii="Tahoma" w:eastAsia="Cambria" w:hAnsi="Tahoma" w:cs="Tahoma"/>
          <w:spacing w:val="1"/>
        </w:rPr>
        <w:t>is</w:t>
      </w:r>
      <w:r w:rsidRPr="00236F71">
        <w:rPr>
          <w:rFonts w:ascii="Tahoma" w:eastAsia="Cambria" w:hAnsi="Tahoma" w:cs="Tahoma"/>
        </w:rPr>
        <w:t xml:space="preserve">kan </w:t>
      </w:r>
      <w:r w:rsidRPr="00236F71">
        <w:rPr>
          <w:rFonts w:ascii="Tahoma" w:eastAsia="Cambria" w:hAnsi="Tahoma" w:cs="Tahoma"/>
          <w:spacing w:val="7"/>
        </w:rPr>
        <w:t xml:space="preserve"> </w:t>
      </w:r>
      <w:r w:rsidRPr="00236F71">
        <w:rPr>
          <w:rFonts w:ascii="Tahoma" w:eastAsia="Cambria" w:hAnsi="Tahoma" w:cs="Tahoma"/>
        </w:rPr>
        <w:t>dal</w:t>
      </w:r>
      <w:r w:rsidRPr="00236F71">
        <w:rPr>
          <w:rFonts w:ascii="Tahoma" w:eastAsia="Cambria" w:hAnsi="Tahoma" w:cs="Tahoma"/>
          <w:spacing w:val="-2"/>
        </w:rPr>
        <w:t>a</w:t>
      </w:r>
      <w:r w:rsidRPr="00236F71">
        <w:rPr>
          <w:rFonts w:ascii="Tahoma" w:eastAsia="Cambria" w:hAnsi="Tahoma" w:cs="Tahoma"/>
        </w:rPr>
        <w:t xml:space="preserve">m </w:t>
      </w:r>
      <w:r w:rsidRPr="00236F71">
        <w:rPr>
          <w:rFonts w:ascii="Tahoma" w:eastAsia="Cambria" w:hAnsi="Tahoma" w:cs="Tahoma"/>
          <w:spacing w:val="9"/>
        </w:rPr>
        <w:t xml:space="preserve"> </w:t>
      </w:r>
      <w:r w:rsidRPr="00236F71">
        <w:rPr>
          <w:rFonts w:ascii="Tahoma" w:eastAsia="Cambria" w:hAnsi="Tahoma" w:cs="Tahoma"/>
        </w:rPr>
        <w:t>R</w:t>
      </w:r>
      <w:r w:rsidRPr="00236F71">
        <w:rPr>
          <w:rFonts w:ascii="Tahoma" w:eastAsia="Cambria" w:hAnsi="Tahoma" w:cs="Tahoma"/>
          <w:spacing w:val="-1"/>
        </w:rPr>
        <w:t>P</w:t>
      </w:r>
      <w:r w:rsidRPr="00236F71">
        <w:rPr>
          <w:rFonts w:ascii="Tahoma" w:eastAsia="Cambria" w:hAnsi="Tahoma" w:cs="Tahoma"/>
        </w:rPr>
        <w:t xml:space="preserve">JMN </w:t>
      </w:r>
      <w:r w:rsidRPr="00236F71">
        <w:rPr>
          <w:rFonts w:ascii="Tahoma" w:eastAsia="Cambria" w:hAnsi="Tahoma" w:cs="Tahoma"/>
          <w:spacing w:val="9"/>
        </w:rPr>
        <w:t xml:space="preserve"> </w:t>
      </w:r>
      <w:r w:rsidRPr="00236F71">
        <w:rPr>
          <w:rFonts w:ascii="Tahoma" w:eastAsia="Cambria" w:hAnsi="Tahoma" w:cs="Tahoma"/>
        </w:rPr>
        <w:t>201</w:t>
      </w:r>
      <w:r w:rsidRPr="00236F71">
        <w:rPr>
          <w:rFonts w:ascii="Tahoma" w:eastAsia="Cambria" w:hAnsi="Tahoma" w:cs="Tahoma"/>
          <w:spacing w:val="3"/>
        </w:rPr>
        <w:t>5</w:t>
      </w:r>
      <w:r w:rsidRPr="00236F71">
        <w:rPr>
          <w:rFonts w:ascii="Tahoma" w:eastAsia="Cambria" w:hAnsi="Tahoma" w:cs="Tahoma"/>
        </w:rPr>
        <w:t>-</w:t>
      </w:r>
      <w:r w:rsidRPr="00236F71">
        <w:rPr>
          <w:rFonts w:ascii="Tahoma" w:eastAsia="Cambria" w:hAnsi="Tahoma" w:cs="Tahoma"/>
          <w:lang w:val="id-ID"/>
        </w:rPr>
        <w:t xml:space="preserve"> </w:t>
      </w:r>
      <w:r w:rsidRPr="00236F71">
        <w:rPr>
          <w:rFonts w:ascii="Tahoma" w:eastAsia="Cambria" w:hAnsi="Tahoma" w:cs="Tahoma"/>
        </w:rPr>
        <w:t xml:space="preserve">2019 </w:t>
      </w:r>
      <w:r w:rsidRPr="00236F71">
        <w:rPr>
          <w:rFonts w:ascii="Tahoma" w:eastAsia="Cambria" w:hAnsi="Tahoma" w:cs="Tahoma"/>
          <w:spacing w:val="2"/>
        </w:rPr>
        <w:t xml:space="preserve"> </w:t>
      </w:r>
      <w:r w:rsidRPr="00236F71">
        <w:rPr>
          <w:rFonts w:ascii="Tahoma" w:eastAsia="Cambria" w:hAnsi="Tahoma" w:cs="Tahoma"/>
        </w:rPr>
        <w:t>da</w:t>
      </w:r>
      <w:r w:rsidRPr="00236F71">
        <w:rPr>
          <w:rFonts w:ascii="Tahoma" w:eastAsia="Cambria" w:hAnsi="Tahoma" w:cs="Tahoma"/>
          <w:spacing w:val="-2"/>
        </w:rPr>
        <w:t>l</w:t>
      </w:r>
      <w:r w:rsidRPr="00236F71">
        <w:rPr>
          <w:rFonts w:ascii="Tahoma" w:eastAsia="Cambria" w:hAnsi="Tahoma" w:cs="Tahoma"/>
        </w:rPr>
        <w:t>am  upaya</w:t>
      </w:r>
      <w:r w:rsidRPr="00236F71">
        <w:rPr>
          <w:rFonts w:ascii="Tahoma" w:eastAsia="Cambria" w:hAnsi="Tahoma" w:cs="Tahoma"/>
          <w:spacing w:val="47"/>
        </w:rPr>
        <w:t xml:space="preserve"> </w:t>
      </w:r>
      <w:r w:rsidRPr="00236F71">
        <w:rPr>
          <w:rFonts w:ascii="Tahoma" w:eastAsia="Cambria" w:hAnsi="Tahoma" w:cs="Tahoma"/>
          <w:spacing w:val="1"/>
        </w:rPr>
        <w:t>m</w:t>
      </w:r>
      <w:r w:rsidRPr="00236F71">
        <w:rPr>
          <w:rFonts w:ascii="Tahoma" w:eastAsia="Cambria" w:hAnsi="Tahoma" w:cs="Tahoma"/>
        </w:rPr>
        <w:t>e</w:t>
      </w:r>
      <w:r w:rsidRPr="00236F71">
        <w:rPr>
          <w:rFonts w:ascii="Tahoma" w:eastAsia="Cambria" w:hAnsi="Tahoma" w:cs="Tahoma"/>
          <w:spacing w:val="-2"/>
        </w:rPr>
        <w:t>la</w:t>
      </w:r>
      <w:r w:rsidRPr="00236F71">
        <w:rPr>
          <w:rFonts w:ascii="Tahoma" w:eastAsia="Cambria" w:hAnsi="Tahoma" w:cs="Tahoma"/>
        </w:rPr>
        <w:t>ks</w:t>
      </w:r>
      <w:r w:rsidRPr="00236F71">
        <w:rPr>
          <w:rFonts w:ascii="Tahoma" w:eastAsia="Cambria" w:hAnsi="Tahoma" w:cs="Tahoma"/>
          <w:spacing w:val="1"/>
        </w:rPr>
        <w:t>a</w:t>
      </w:r>
      <w:r w:rsidRPr="00236F71">
        <w:rPr>
          <w:rFonts w:ascii="Tahoma" w:eastAsia="Cambria" w:hAnsi="Tahoma" w:cs="Tahoma"/>
          <w:spacing w:val="-1"/>
        </w:rPr>
        <w:t>n</w:t>
      </w:r>
      <w:r w:rsidRPr="00236F71">
        <w:rPr>
          <w:rFonts w:ascii="Tahoma" w:eastAsia="Cambria" w:hAnsi="Tahoma" w:cs="Tahoma"/>
        </w:rPr>
        <w:t>akan</w:t>
      </w:r>
      <w:r w:rsidRPr="00236F71">
        <w:rPr>
          <w:rFonts w:ascii="Tahoma" w:eastAsia="Cambria" w:hAnsi="Tahoma" w:cs="Tahoma"/>
          <w:spacing w:val="48"/>
        </w:rPr>
        <w:t xml:space="preserve"> </w:t>
      </w:r>
      <w:r w:rsidRPr="00236F71">
        <w:rPr>
          <w:rFonts w:ascii="Tahoma" w:eastAsia="Cambria" w:hAnsi="Tahoma" w:cs="Tahoma"/>
          <w:spacing w:val="-1"/>
        </w:rPr>
        <w:t>Ag</w:t>
      </w:r>
      <w:r w:rsidRPr="00236F71">
        <w:rPr>
          <w:rFonts w:ascii="Tahoma" w:eastAsia="Cambria" w:hAnsi="Tahoma" w:cs="Tahoma"/>
          <w:spacing w:val="3"/>
        </w:rPr>
        <w:t>e</w:t>
      </w:r>
      <w:r w:rsidRPr="00236F71">
        <w:rPr>
          <w:rFonts w:ascii="Tahoma" w:eastAsia="Cambria" w:hAnsi="Tahoma" w:cs="Tahoma"/>
          <w:spacing w:val="-1"/>
        </w:rPr>
        <w:t>n</w:t>
      </w:r>
      <w:r w:rsidRPr="00236F71">
        <w:rPr>
          <w:rFonts w:ascii="Tahoma" w:eastAsia="Cambria" w:hAnsi="Tahoma" w:cs="Tahoma"/>
        </w:rPr>
        <w:t xml:space="preserve">da </w:t>
      </w:r>
      <w:r w:rsidRPr="00236F71">
        <w:rPr>
          <w:rFonts w:ascii="Tahoma" w:eastAsia="Cambria" w:hAnsi="Tahoma" w:cs="Tahoma"/>
          <w:spacing w:val="1"/>
        </w:rPr>
        <w:t xml:space="preserve"> </w:t>
      </w:r>
      <w:r w:rsidRPr="00236F71">
        <w:rPr>
          <w:rFonts w:ascii="Tahoma" w:eastAsia="Cambria" w:hAnsi="Tahoma" w:cs="Tahoma"/>
        </w:rPr>
        <w:t>P</w:t>
      </w:r>
      <w:r w:rsidRPr="00236F71">
        <w:rPr>
          <w:rFonts w:ascii="Tahoma" w:eastAsia="Cambria" w:hAnsi="Tahoma" w:cs="Tahoma"/>
          <w:spacing w:val="-3"/>
        </w:rPr>
        <w:t>e</w:t>
      </w:r>
      <w:r w:rsidRPr="00236F71">
        <w:rPr>
          <w:rFonts w:ascii="Tahoma" w:eastAsia="Cambria" w:hAnsi="Tahoma" w:cs="Tahoma"/>
          <w:spacing w:val="1"/>
        </w:rPr>
        <w:t>m</w:t>
      </w:r>
      <w:r w:rsidRPr="00236F71">
        <w:rPr>
          <w:rFonts w:ascii="Tahoma" w:eastAsia="Cambria" w:hAnsi="Tahoma" w:cs="Tahoma"/>
          <w:spacing w:val="-1"/>
        </w:rPr>
        <w:t>b</w:t>
      </w:r>
      <w:r w:rsidRPr="00236F71">
        <w:rPr>
          <w:rFonts w:ascii="Tahoma" w:eastAsia="Cambria" w:hAnsi="Tahoma" w:cs="Tahoma"/>
          <w:spacing w:val="-2"/>
        </w:rPr>
        <w:t>a</w:t>
      </w:r>
      <w:r w:rsidRPr="00236F71">
        <w:rPr>
          <w:rFonts w:ascii="Tahoma" w:eastAsia="Cambria" w:hAnsi="Tahoma" w:cs="Tahoma"/>
          <w:spacing w:val="-1"/>
        </w:rPr>
        <w:t>ng</w:t>
      </w:r>
      <w:r w:rsidRPr="00236F71">
        <w:rPr>
          <w:rFonts w:ascii="Tahoma" w:eastAsia="Cambria" w:hAnsi="Tahoma" w:cs="Tahoma"/>
        </w:rPr>
        <w:t xml:space="preserve">unan  </w:t>
      </w:r>
      <w:r w:rsidRPr="00236F71">
        <w:rPr>
          <w:rFonts w:ascii="Tahoma" w:eastAsia="Cambria" w:hAnsi="Tahoma" w:cs="Tahoma"/>
          <w:spacing w:val="1"/>
        </w:rPr>
        <w:t>N</w:t>
      </w:r>
      <w:r w:rsidRPr="00236F71">
        <w:rPr>
          <w:rFonts w:ascii="Tahoma" w:eastAsia="Cambria" w:hAnsi="Tahoma" w:cs="Tahoma"/>
        </w:rPr>
        <w:t>a</w:t>
      </w:r>
      <w:r w:rsidRPr="00236F71">
        <w:rPr>
          <w:rFonts w:ascii="Tahoma" w:eastAsia="Cambria" w:hAnsi="Tahoma" w:cs="Tahoma"/>
          <w:spacing w:val="-1"/>
        </w:rPr>
        <w:t>s</w:t>
      </w:r>
      <w:r w:rsidRPr="00236F71">
        <w:rPr>
          <w:rFonts w:ascii="Tahoma" w:eastAsia="Cambria" w:hAnsi="Tahoma" w:cs="Tahoma"/>
          <w:spacing w:val="1"/>
        </w:rPr>
        <w:t>i</w:t>
      </w:r>
      <w:r w:rsidRPr="00236F71">
        <w:rPr>
          <w:rFonts w:ascii="Tahoma" w:eastAsia="Cambria" w:hAnsi="Tahoma" w:cs="Tahoma"/>
        </w:rPr>
        <w:t>onal untuk</w:t>
      </w:r>
      <w:r w:rsidRPr="00236F71">
        <w:rPr>
          <w:rFonts w:ascii="Tahoma" w:eastAsia="Cambria" w:hAnsi="Tahoma" w:cs="Tahoma"/>
          <w:spacing w:val="-1"/>
        </w:rPr>
        <w:t xml:space="preserve"> </w:t>
      </w:r>
      <w:r w:rsidRPr="00236F71">
        <w:rPr>
          <w:rFonts w:ascii="Tahoma" w:eastAsia="Cambria" w:hAnsi="Tahoma" w:cs="Tahoma"/>
          <w:spacing w:val="1"/>
        </w:rPr>
        <w:t>m</w:t>
      </w:r>
      <w:r w:rsidRPr="00236F71">
        <w:rPr>
          <w:rFonts w:ascii="Tahoma" w:eastAsia="Cambria" w:hAnsi="Tahoma" w:cs="Tahoma"/>
          <w:spacing w:val="-2"/>
        </w:rPr>
        <w:t>e</w:t>
      </w:r>
      <w:r w:rsidRPr="00236F71">
        <w:rPr>
          <w:rFonts w:ascii="Tahoma" w:eastAsia="Cambria" w:hAnsi="Tahoma" w:cs="Tahoma"/>
          <w:spacing w:val="1"/>
        </w:rPr>
        <w:t>m</w:t>
      </w:r>
      <w:r w:rsidRPr="00236F71">
        <w:rPr>
          <w:rFonts w:ascii="Tahoma" w:eastAsia="Cambria" w:hAnsi="Tahoma" w:cs="Tahoma"/>
        </w:rPr>
        <w:t>e</w:t>
      </w:r>
      <w:r w:rsidRPr="00236F71">
        <w:rPr>
          <w:rFonts w:ascii="Tahoma" w:eastAsia="Cambria" w:hAnsi="Tahoma" w:cs="Tahoma"/>
          <w:spacing w:val="-3"/>
        </w:rPr>
        <w:t>n</w:t>
      </w:r>
      <w:r w:rsidRPr="00236F71">
        <w:rPr>
          <w:rFonts w:ascii="Tahoma" w:eastAsia="Cambria" w:hAnsi="Tahoma" w:cs="Tahoma"/>
        </w:rPr>
        <w:t>u</w:t>
      </w:r>
      <w:r w:rsidRPr="00236F71">
        <w:rPr>
          <w:rFonts w:ascii="Tahoma" w:eastAsia="Cambria" w:hAnsi="Tahoma" w:cs="Tahoma"/>
          <w:spacing w:val="1"/>
        </w:rPr>
        <w:t>h</w:t>
      </w:r>
      <w:r w:rsidRPr="00236F71">
        <w:rPr>
          <w:rFonts w:ascii="Tahoma" w:eastAsia="Cambria" w:hAnsi="Tahoma" w:cs="Tahoma"/>
        </w:rPr>
        <w:t>i</w:t>
      </w:r>
      <w:r w:rsidRPr="00236F71">
        <w:rPr>
          <w:rFonts w:ascii="Tahoma" w:eastAsia="Cambria" w:hAnsi="Tahoma" w:cs="Tahoma"/>
          <w:spacing w:val="-2"/>
        </w:rPr>
        <w:t xml:space="preserve"> </w:t>
      </w:r>
      <w:r w:rsidRPr="00236F71">
        <w:rPr>
          <w:rFonts w:ascii="Tahoma" w:eastAsia="Cambria" w:hAnsi="Tahoma" w:cs="Tahoma"/>
          <w:spacing w:val="1"/>
        </w:rPr>
        <w:t>N</w:t>
      </w:r>
      <w:r w:rsidRPr="00236F71">
        <w:rPr>
          <w:rFonts w:ascii="Tahoma" w:eastAsia="Cambria" w:hAnsi="Tahoma" w:cs="Tahoma"/>
        </w:rPr>
        <w:t>awa</w:t>
      </w:r>
      <w:r w:rsidRPr="00236F71">
        <w:rPr>
          <w:rFonts w:ascii="Tahoma" w:eastAsia="Cambria" w:hAnsi="Tahoma" w:cs="Tahoma"/>
          <w:spacing w:val="-3"/>
        </w:rPr>
        <w:t xml:space="preserve"> </w:t>
      </w:r>
      <w:r w:rsidRPr="00236F71">
        <w:rPr>
          <w:rFonts w:ascii="Tahoma" w:eastAsia="Cambria" w:hAnsi="Tahoma" w:cs="Tahoma"/>
        </w:rPr>
        <w:t>C</w:t>
      </w:r>
      <w:r w:rsidRPr="00236F71">
        <w:rPr>
          <w:rFonts w:ascii="Tahoma" w:eastAsia="Cambria" w:hAnsi="Tahoma" w:cs="Tahoma"/>
          <w:spacing w:val="-1"/>
        </w:rPr>
        <w:t>i</w:t>
      </w:r>
      <w:r w:rsidRPr="00236F71">
        <w:rPr>
          <w:rFonts w:ascii="Tahoma" w:eastAsia="Cambria" w:hAnsi="Tahoma" w:cs="Tahoma"/>
        </w:rPr>
        <w:t xml:space="preserve">ta, </w:t>
      </w:r>
      <w:r w:rsidRPr="00236F71">
        <w:rPr>
          <w:rFonts w:ascii="Tahoma" w:eastAsia="Cambria" w:hAnsi="Tahoma" w:cs="Tahoma"/>
          <w:spacing w:val="-1"/>
        </w:rPr>
        <w:t>y</w:t>
      </w:r>
      <w:r w:rsidRPr="00236F71">
        <w:rPr>
          <w:rFonts w:ascii="Tahoma" w:eastAsia="Cambria" w:hAnsi="Tahoma" w:cs="Tahoma"/>
        </w:rPr>
        <w:t>a</w:t>
      </w:r>
      <w:r w:rsidRPr="00236F71">
        <w:rPr>
          <w:rFonts w:ascii="Tahoma" w:eastAsia="Cambria" w:hAnsi="Tahoma" w:cs="Tahoma"/>
          <w:spacing w:val="1"/>
        </w:rPr>
        <w:t>i</w:t>
      </w:r>
      <w:r w:rsidRPr="00236F71">
        <w:rPr>
          <w:rFonts w:ascii="Tahoma" w:eastAsia="Cambria" w:hAnsi="Tahoma" w:cs="Tahoma"/>
        </w:rPr>
        <w:t>tu</w:t>
      </w:r>
      <w:r w:rsidRPr="00236F71">
        <w:rPr>
          <w:rFonts w:ascii="Tahoma" w:eastAsia="Cambria" w:hAnsi="Tahoma" w:cs="Tahoma"/>
          <w:lang w:val="id-ID"/>
        </w:rPr>
        <w:t xml:space="preserve"> </w:t>
      </w:r>
      <w:r w:rsidRPr="00236F71">
        <w:rPr>
          <w:rFonts w:ascii="Tahoma" w:eastAsia="Cambria" w:hAnsi="Tahoma" w:cs="Tahoma"/>
        </w:rPr>
        <w:t>:</w:t>
      </w:r>
      <w:r w:rsidRPr="00236F71">
        <w:rPr>
          <w:rFonts w:ascii="Tahoma" w:eastAsia="Cambria" w:hAnsi="Tahoma" w:cs="Tahoma"/>
          <w:lang w:val="id-ID"/>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84"/>
        <w:gridCol w:w="7336"/>
      </w:tblGrid>
      <w:tr w:rsidR="00027444" w:rsidRPr="00236F71" w:rsidTr="009A28DC">
        <w:tc>
          <w:tcPr>
            <w:tcW w:w="1384" w:type="dxa"/>
          </w:tcPr>
          <w:p w:rsidR="00027444" w:rsidRPr="00236F71" w:rsidRDefault="00027444" w:rsidP="009A28DC">
            <w:pPr>
              <w:spacing w:before="34" w:line="360" w:lineRule="auto"/>
              <w:ind w:right="216"/>
              <w:jc w:val="both"/>
              <w:rPr>
                <w:rFonts w:ascii="Tahoma" w:hAnsi="Tahoma" w:cs="Tahoma"/>
                <w:sz w:val="22"/>
                <w:szCs w:val="22"/>
                <w:lang w:val="id-ID"/>
              </w:rPr>
            </w:pPr>
            <w:r w:rsidRPr="00236F71">
              <w:rPr>
                <w:rFonts w:ascii="Tahoma" w:hAnsi="Tahoma" w:cs="Tahoma"/>
                <w:sz w:val="22"/>
                <w:szCs w:val="22"/>
                <w:lang w:val="id-ID"/>
              </w:rPr>
              <w:t>Cita  1 :</w:t>
            </w:r>
          </w:p>
        </w:tc>
        <w:tc>
          <w:tcPr>
            <w:tcW w:w="7336" w:type="dxa"/>
          </w:tcPr>
          <w:p w:rsidR="00027444" w:rsidRPr="00236F71" w:rsidRDefault="00027444" w:rsidP="009A28DC">
            <w:pPr>
              <w:spacing w:before="34"/>
              <w:ind w:right="216"/>
              <w:jc w:val="both"/>
              <w:rPr>
                <w:rFonts w:ascii="Tahoma" w:hAnsi="Tahoma" w:cs="Tahoma"/>
                <w:sz w:val="22"/>
                <w:szCs w:val="22"/>
              </w:rPr>
            </w:pPr>
            <w:r w:rsidRPr="00236F71">
              <w:rPr>
                <w:rFonts w:ascii="Tahoma" w:eastAsia="Cambria" w:hAnsi="Tahoma" w:cs="Tahoma"/>
                <w:sz w:val="22"/>
                <w:szCs w:val="22"/>
              </w:rPr>
              <w:t>Men</w:t>
            </w:r>
            <w:r w:rsidRPr="00236F71">
              <w:rPr>
                <w:rFonts w:ascii="Tahoma" w:eastAsia="Cambria" w:hAnsi="Tahoma" w:cs="Tahoma"/>
                <w:spacing w:val="-2"/>
                <w:sz w:val="22"/>
                <w:szCs w:val="22"/>
              </w:rPr>
              <w:t>g</w:t>
            </w:r>
            <w:r w:rsidRPr="00236F71">
              <w:rPr>
                <w:rFonts w:ascii="Tahoma" w:eastAsia="Cambria" w:hAnsi="Tahoma" w:cs="Tahoma"/>
                <w:sz w:val="22"/>
                <w:szCs w:val="22"/>
              </w:rPr>
              <w:t>had</w:t>
            </w:r>
            <w:r w:rsidRPr="00236F71">
              <w:rPr>
                <w:rFonts w:ascii="Tahoma" w:eastAsia="Cambria" w:hAnsi="Tahoma" w:cs="Tahoma"/>
                <w:spacing w:val="1"/>
                <w:sz w:val="22"/>
                <w:szCs w:val="22"/>
              </w:rPr>
              <w:t>i</w:t>
            </w:r>
            <w:r w:rsidRPr="00236F71">
              <w:rPr>
                <w:rFonts w:ascii="Tahoma" w:eastAsia="Cambria" w:hAnsi="Tahoma" w:cs="Tahoma"/>
                <w:sz w:val="22"/>
                <w:szCs w:val="22"/>
              </w:rPr>
              <w:t>r</w:t>
            </w:r>
            <w:r w:rsidRPr="00236F71">
              <w:rPr>
                <w:rFonts w:ascii="Tahoma" w:eastAsia="Cambria" w:hAnsi="Tahoma" w:cs="Tahoma"/>
                <w:spacing w:val="-3"/>
                <w:sz w:val="22"/>
                <w:szCs w:val="22"/>
              </w:rPr>
              <w:t>k</w:t>
            </w:r>
            <w:r w:rsidRPr="00236F71">
              <w:rPr>
                <w:rFonts w:ascii="Tahoma" w:eastAsia="Cambria" w:hAnsi="Tahoma" w:cs="Tahoma"/>
                <w:sz w:val="22"/>
                <w:szCs w:val="22"/>
              </w:rPr>
              <w:t xml:space="preserve">an   </w:t>
            </w:r>
            <w:r w:rsidRPr="00236F71">
              <w:rPr>
                <w:rFonts w:ascii="Tahoma" w:eastAsia="Cambria" w:hAnsi="Tahoma" w:cs="Tahoma"/>
                <w:spacing w:val="47"/>
                <w:sz w:val="22"/>
                <w:szCs w:val="22"/>
              </w:rPr>
              <w:t xml:space="preserve"> </w:t>
            </w:r>
            <w:r w:rsidRPr="00236F71">
              <w:rPr>
                <w:rFonts w:ascii="Tahoma" w:eastAsia="Cambria" w:hAnsi="Tahoma" w:cs="Tahoma"/>
                <w:sz w:val="22"/>
                <w:szCs w:val="22"/>
              </w:rPr>
              <w:t>k</w:t>
            </w:r>
            <w:r w:rsidRPr="00236F71">
              <w:rPr>
                <w:rFonts w:ascii="Tahoma" w:eastAsia="Cambria" w:hAnsi="Tahoma" w:cs="Tahoma"/>
                <w:spacing w:val="-3"/>
                <w:sz w:val="22"/>
                <w:szCs w:val="22"/>
              </w:rPr>
              <w:t>e</w:t>
            </w:r>
            <w:r w:rsidRPr="00236F71">
              <w:rPr>
                <w:rFonts w:ascii="Tahoma" w:eastAsia="Cambria" w:hAnsi="Tahoma" w:cs="Tahoma"/>
                <w:spacing w:val="1"/>
                <w:sz w:val="22"/>
                <w:szCs w:val="22"/>
              </w:rPr>
              <w:t>m</w:t>
            </w:r>
            <w:r w:rsidRPr="00236F71">
              <w:rPr>
                <w:rFonts w:ascii="Tahoma" w:eastAsia="Cambria" w:hAnsi="Tahoma" w:cs="Tahoma"/>
                <w:spacing w:val="-1"/>
                <w:sz w:val="22"/>
                <w:szCs w:val="22"/>
              </w:rPr>
              <w:t>b</w:t>
            </w:r>
            <w:r w:rsidRPr="00236F71">
              <w:rPr>
                <w:rFonts w:ascii="Tahoma" w:eastAsia="Cambria" w:hAnsi="Tahoma" w:cs="Tahoma"/>
                <w:sz w:val="22"/>
                <w:szCs w:val="22"/>
              </w:rPr>
              <w:t xml:space="preserve">ali   </w:t>
            </w:r>
            <w:r w:rsidRPr="00236F71">
              <w:rPr>
                <w:rFonts w:ascii="Tahoma" w:eastAsia="Cambria" w:hAnsi="Tahoma" w:cs="Tahoma"/>
                <w:spacing w:val="47"/>
                <w:sz w:val="22"/>
                <w:szCs w:val="22"/>
              </w:rPr>
              <w:t xml:space="preserve"> </w:t>
            </w:r>
            <w:r w:rsidRPr="00236F71">
              <w:rPr>
                <w:rFonts w:ascii="Tahoma" w:eastAsia="Cambria" w:hAnsi="Tahoma" w:cs="Tahoma"/>
                <w:spacing w:val="-1"/>
                <w:sz w:val="22"/>
                <w:szCs w:val="22"/>
              </w:rPr>
              <w:t>n</w:t>
            </w:r>
            <w:r w:rsidRPr="00236F71">
              <w:rPr>
                <w:rFonts w:ascii="Tahoma" w:eastAsia="Cambria" w:hAnsi="Tahoma" w:cs="Tahoma"/>
                <w:sz w:val="22"/>
                <w:szCs w:val="22"/>
              </w:rPr>
              <w:t>e</w:t>
            </w:r>
            <w:r w:rsidRPr="00236F71">
              <w:rPr>
                <w:rFonts w:ascii="Tahoma" w:eastAsia="Cambria" w:hAnsi="Tahoma" w:cs="Tahoma"/>
                <w:spacing w:val="-1"/>
                <w:sz w:val="22"/>
                <w:szCs w:val="22"/>
              </w:rPr>
              <w:t>g</w:t>
            </w:r>
            <w:r w:rsidRPr="00236F71">
              <w:rPr>
                <w:rFonts w:ascii="Tahoma" w:eastAsia="Cambria" w:hAnsi="Tahoma" w:cs="Tahoma"/>
                <w:sz w:val="22"/>
                <w:szCs w:val="22"/>
              </w:rPr>
              <w:t xml:space="preserve">ara   </w:t>
            </w:r>
            <w:r w:rsidRPr="00236F71">
              <w:rPr>
                <w:rFonts w:ascii="Tahoma" w:eastAsia="Cambria" w:hAnsi="Tahoma" w:cs="Tahoma"/>
                <w:spacing w:val="48"/>
                <w:sz w:val="22"/>
                <w:szCs w:val="22"/>
              </w:rPr>
              <w:t xml:space="preserve"> </w:t>
            </w:r>
            <w:r w:rsidRPr="00236F71">
              <w:rPr>
                <w:rFonts w:ascii="Tahoma" w:eastAsia="Cambria" w:hAnsi="Tahoma" w:cs="Tahoma"/>
                <w:sz w:val="22"/>
                <w:szCs w:val="22"/>
              </w:rPr>
              <w:t xml:space="preserve">untuk   </w:t>
            </w:r>
            <w:r w:rsidRPr="00236F71">
              <w:rPr>
                <w:rFonts w:ascii="Tahoma" w:eastAsia="Cambria" w:hAnsi="Tahoma" w:cs="Tahoma"/>
                <w:spacing w:val="45"/>
                <w:sz w:val="22"/>
                <w:szCs w:val="22"/>
              </w:rPr>
              <w:t xml:space="preserve"> </w:t>
            </w:r>
            <w:r w:rsidRPr="00236F71">
              <w:rPr>
                <w:rFonts w:ascii="Tahoma" w:eastAsia="Cambria" w:hAnsi="Tahoma" w:cs="Tahoma"/>
                <w:spacing w:val="1"/>
                <w:sz w:val="22"/>
                <w:szCs w:val="22"/>
              </w:rPr>
              <w:t>m</w:t>
            </w:r>
            <w:r w:rsidRPr="00236F71">
              <w:rPr>
                <w:rFonts w:ascii="Tahoma" w:eastAsia="Cambria" w:hAnsi="Tahoma" w:cs="Tahoma"/>
                <w:sz w:val="22"/>
                <w:szCs w:val="22"/>
              </w:rPr>
              <w:t>e</w:t>
            </w:r>
            <w:r w:rsidRPr="00236F71">
              <w:rPr>
                <w:rFonts w:ascii="Tahoma" w:eastAsia="Cambria" w:hAnsi="Tahoma" w:cs="Tahoma"/>
                <w:spacing w:val="-2"/>
                <w:sz w:val="22"/>
                <w:szCs w:val="22"/>
              </w:rPr>
              <w:t>l</w:t>
            </w:r>
            <w:r w:rsidRPr="00236F71">
              <w:rPr>
                <w:rFonts w:ascii="Tahoma" w:eastAsia="Cambria" w:hAnsi="Tahoma" w:cs="Tahoma"/>
                <w:spacing w:val="-1"/>
                <w:sz w:val="22"/>
                <w:szCs w:val="22"/>
              </w:rPr>
              <w:t>in</w:t>
            </w:r>
            <w:r w:rsidRPr="00236F71">
              <w:rPr>
                <w:rFonts w:ascii="Tahoma" w:eastAsia="Cambria" w:hAnsi="Tahoma" w:cs="Tahoma"/>
                <w:sz w:val="22"/>
                <w:szCs w:val="22"/>
              </w:rPr>
              <w:t>dun</w:t>
            </w:r>
            <w:r w:rsidRPr="00236F71">
              <w:rPr>
                <w:rFonts w:ascii="Tahoma" w:eastAsia="Cambria" w:hAnsi="Tahoma" w:cs="Tahoma"/>
                <w:spacing w:val="-2"/>
                <w:sz w:val="22"/>
                <w:szCs w:val="22"/>
              </w:rPr>
              <w:t>g</w:t>
            </w:r>
            <w:r w:rsidRPr="00236F71">
              <w:rPr>
                <w:rFonts w:ascii="Tahoma" w:eastAsia="Cambria" w:hAnsi="Tahoma" w:cs="Tahoma"/>
                <w:sz w:val="22"/>
                <w:szCs w:val="22"/>
              </w:rPr>
              <w:t xml:space="preserve">i </w:t>
            </w:r>
            <w:r w:rsidRPr="00236F71">
              <w:rPr>
                <w:rFonts w:ascii="Tahoma" w:eastAsia="Cambria" w:hAnsi="Tahoma" w:cs="Tahoma"/>
                <w:spacing w:val="1"/>
                <w:sz w:val="22"/>
                <w:szCs w:val="22"/>
              </w:rPr>
              <w:t>s</w:t>
            </w:r>
            <w:r w:rsidRPr="00236F71">
              <w:rPr>
                <w:rFonts w:ascii="Tahoma" w:eastAsia="Cambria" w:hAnsi="Tahoma" w:cs="Tahoma"/>
                <w:sz w:val="22"/>
                <w:szCs w:val="22"/>
              </w:rPr>
              <w:t>e</w:t>
            </w:r>
            <w:r w:rsidRPr="00236F71">
              <w:rPr>
                <w:rFonts w:ascii="Tahoma" w:eastAsia="Cambria" w:hAnsi="Tahoma" w:cs="Tahoma"/>
                <w:spacing w:val="-1"/>
                <w:sz w:val="22"/>
                <w:szCs w:val="22"/>
              </w:rPr>
              <w:t>g</w:t>
            </w:r>
            <w:r w:rsidRPr="00236F71">
              <w:rPr>
                <w:rFonts w:ascii="Tahoma" w:eastAsia="Cambria" w:hAnsi="Tahoma" w:cs="Tahoma"/>
                <w:sz w:val="22"/>
                <w:szCs w:val="22"/>
              </w:rPr>
              <w:t>enap</w:t>
            </w:r>
            <w:r w:rsidRPr="00236F71">
              <w:rPr>
                <w:rFonts w:ascii="Tahoma" w:eastAsia="Cambria" w:hAnsi="Tahoma" w:cs="Tahoma"/>
                <w:spacing w:val="2"/>
                <w:sz w:val="22"/>
                <w:szCs w:val="22"/>
              </w:rPr>
              <w:t xml:space="preserve"> </w:t>
            </w:r>
            <w:r w:rsidRPr="00236F71">
              <w:rPr>
                <w:rFonts w:ascii="Tahoma" w:eastAsia="Cambria" w:hAnsi="Tahoma" w:cs="Tahoma"/>
                <w:spacing w:val="-1"/>
                <w:sz w:val="22"/>
                <w:szCs w:val="22"/>
              </w:rPr>
              <w:t>b</w:t>
            </w:r>
            <w:r w:rsidRPr="00236F71">
              <w:rPr>
                <w:rFonts w:ascii="Tahoma" w:eastAsia="Cambria" w:hAnsi="Tahoma" w:cs="Tahoma"/>
                <w:sz w:val="22"/>
                <w:szCs w:val="22"/>
              </w:rPr>
              <w:t>an</w:t>
            </w:r>
            <w:r w:rsidRPr="00236F71">
              <w:rPr>
                <w:rFonts w:ascii="Tahoma" w:eastAsia="Cambria" w:hAnsi="Tahoma" w:cs="Tahoma"/>
                <w:spacing w:val="-2"/>
                <w:sz w:val="22"/>
                <w:szCs w:val="22"/>
              </w:rPr>
              <w:t>g</w:t>
            </w:r>
            <w:r w:rsidRPr="00236F71">
              <w:rPr>
                <w:rFonts w:ascii="Tahoma" w:eastAsia="Cambria" w:hAnsi="Tahoma" w:cs="Tahoma"/>
                <w:spacing w:val="-1"/>
                <w:sz w:val="22"/>
                <w:szCs w:val="22"/>
              </w:rPr>
              <w:t>s</w:t>
            </w:r>
            <w:r w:rsidRPr="00236F71">
              <w:rPr>
                <w:rFonts w:ascii="Tahoma" w:eastAsia="Cambria" w:hAnsi="Tahoma" w:cs="Tahoma"/>
                <w:sz w:val="22"/>
                <w:szCs w:val="22"/>
              </w:rPr>
              <w:t>a</w:t>
            </w:r>
            <w:r w:rsidRPr="00236F71">
              <w:rPr>
                <w:rFonts w:ascii="Tahoma" w:eastAsia="Cambria" w:hAnsi="Tahoma" w:cs="Tahoma"/>
                <w:spacing w:val="3"/>
                <w:sz w:val="22"/>
                <w:szCs w:val="22"/>
              </w:rPr>
              <w:t xml:space="preserve"> </w:t>
            </w:r>
            <w:r w:rsidRPr="00236F71">
              <w:rPr>
                <w:rFonts w:ascii="Tahoma" w:eastAsia="Cambria" w:hAnsi="Tahoma" w:cs="Tahoma"/>
                <w:sz w:val="22"/>
                <w:szCs w:val="22"/>
              </w:rPr>
              <w:t xml:space="preserve">dan </w:t>
            </w:r>
            <w:r w:rsidRPr="00236F71">
              <w:rPr>
                <w:rFonts w:ascii="Tahoma" w:eastAsia="Cambria" w:hAnsi="Tahoma" w:cs="Tahoma"/>
                <w:spacing w:val="-1"/>
                <w:sz w:val="22"/>
                <w:szCs w:val="22"/>
              </w:rPr>
              <w:t>m</w:t>
            </w:r>
            <w:r w:rsidRPr="00236F71">
              <w:rPr>
                <w:rFonts w:ascii="Tahoma" w:eastAsia="Cambria" w:hAnsi="Tahoma" w:cs="Tahoma"/>
                <w:sz w:val="22"/>
                <w:szCs w:val="22"/>
              </w:rPr>
              <w:t>e</w:t>
            </w:r>
            <w:r w:rsidRPr="00236F71">
              <w:rPr>
                <w:rFonts w:ascii="Tahoma" w:eastAsia="Cambria" w:hAnsi="Tahoma" w:cs="Tahoma"/>
                <w:spacing w:val="1"/>
                <w:sz w:val="22"/>
                <w:szCs w:val="22"/>
              </w:rPr>
              <w:t>m</w:t>
            </w:r>
            <w:r w:rsidRPr="00236F71">
              <w:rPr>
                <w:rFonts w:ascii="Tahoma" w:eastAsia="Cambria" w:hAnsi="Tahoma" w:cs="Tahoma"/>
                <w:spacing w:val="-1"/>
                <w:sz w:val="22"/>
                <w:szCs w:val="22"/>
              </w:rPr>
              <w:t>b</w:t>
            </w:r>
            <w:r w:rsidRPr="00236F71">
              <w:rPr>
                <w:rFonts w:ascii="Tahoma" w:eastAsia="Cambria" w:hAnsi="Tahoma" w:cs="Tahoma"/>
                <w:sz w:val="22"/>
                <w:szCs w:val="22"/>
              </w:rPr>
              <w:t>e</w:t>
            </w:r>
            <w:r w:rsidRPr="00236F71">
              <w:rPr>
                <w:rFonts w:ascii="Tahoma" w:eastAsia="Cambria" w:hAnsi="Tahoma" w:cs="Tahoma"/>
                <w:spacing w:val="-2"/>
                <w:sz w:val="22"/>
                <w:szCs w:val="22"/>
              </w:rPr>
              <w:t>r</w:t>
            </w:r>
            <w:r w:rsidRPr="00236F71">
              <w:rPr>
                <w:rFonts w:ascii="Tahoma" w:eastAsia="Cambria" w:hAnsi="Tahoma" w:cs="Tahoma"/>
                <w:spacing w:val="1"/>
                <w:sz w:val="22"/>
                <w:szCs w:val="22"/>
              </w:rPr>
              <w:t>i</w:t>
            </w:r>
            <w:r w:rsidRPr="00236F71">
              <w:rPr>
                <w:rFonts w:ascii="Tahoma" w:eastAsia="Cambria" w:hAnsi="Tahoma" w:cs="Tahoma"/>
                <w:sz w:val="22"/>
                <w:szCs w:val="22"/>
              </w:rPr>
              <w:t>kan</w:t>
            </w:r>
            <w:r w:rsidRPr="00236F71">
              <w:rPr>
                <w:rFonts w:ascii="Tahoma" w:eastAsia="Cambria" w:hAnsi="Tahoma" w:cs="Tahoma"/>
                <w:spacing w:val="2"/>
                <w:sz w:val="22"/>
                <w:szCs w:val="22"/>
              </w:rPr>
              <w:t xml:space="preserve"> </w:t>
            </w:r>
            <w:r w:rsidRPr="00236F71">
              <w:rPr>
                <w:rFonts w:ascii="Tahoma" w:eastAsia="Cambria" w:hAnsi="Tahoma" w:cs="Tahoma"/>
                <w:sz w:val="22"/>
                <w:szCs w:val="22"/>
              </w:rPr>
              <w:t>r</w:t>
            </w:r>
            <w:r w:rsidRPr="00236F71">
              <w:rPr>
                <w:rFonts w:ascii="Tahoma" w:eastAsia="Cambria" w:hAnsi="Tahoma" w:cs="Tahoma"/>
                <w:spacing w:val="-2"/>
                <w:sz w:val="22"/>
                <w:szCs w:val="22"/>
              </w:rPr>
              <w:t>a</w:t>
            </w:r>
            <w:r w:rsidRPr="00236F71">
              <w:rPr>
                <w:rFonts w:ascii="Tahoma" w:eastAsia="Cambria" w:hAnsi="Tahoma" w:cs="Tahoma"/>
                <w:spacing w:val="1"/>
                <w:sz w:val="22"/>
                <w:szCs w:val="22"/>
              </w:rPr>
              <w:t>s</w:t>
            </w:r>
            <w:r w:rsidRPr="00236F71">
              <w:rPr>
                <w:rFonts w:ascii="Tahoma" w:eastAsia="Cambria" w:hAnsi="Tahoma" w:cs="Tahoma"/>
                <w:sz w:val="22"/>
                <w:szCs w:val="22"/>
              </w:rPr>
              <w:t>a</w:t>
            </w:r>
            <w:r w:rsidRPr="00236F71">
              <w:rPr>
                <w:rFonts w:ascii="Tahoma" w:eastAsia="Cambria" w:hAnsi="Tahoma" w:cs="Tahoma"/>
                <w:spacing w:val="1"/>
                <w:sz w:val="22"/>
                <w:szCs w:val="22"/>
              </w:rPr>
              <w:t xml:space="preserve"> </w:t>
            </w:r>
            <w:r w:rsidRPr="00236F71">
              <w:rPr>
                <w:rFonts w:ascii="Tahoma" w:eastAsia="Cambria" w:hAnsi="Tahoma" w:cs="Tahoma"/>
                <w:sz w:val="22"/>
                <w:szCs w:val="22"/>
              </w:rPr>
              <w:t>a</w:t>
            </w:r>
            <w:r w:rsidRPr="00236F71">
              <w:rPr>
                <w:rFonts w:ascii="Tahoma" w:eastAsia="Cambria" w:hAnsi="Tahoma" w:cs="Tahoma"/>
                <w:spacing w:val="-1"/>
                <w:sz w:val="22"/>
                <w:szCs w:val="22"/>
              </w:rPr>
              <w:t>m</w:t>
            </w:r>
            <w:r w:rsidRPr="00236F71">
              <w:rPr>
                <w:rFonts w:ascii="Tahoma" w:eastAsia="Cambria" w:hAnsi="Tahoma" w:cs="Tahoma"/>
                <w:sz w:val="22"/>
                <w:szCs w:val="22"/>
              </w:rPr>
              <w:t>an</w:t>
            </w:r>
            <w:r w:rsidRPr="00236F71">
              <w:rPr>
                <w:rFonts w:ascii="Tahoma" w:eastAsia="Cambria" w:hAnsi="Tahoma" w:cs="Tahoma"/>
                <w:spacing w:val="2"/>
                <w:sz w:val="22"/>
                <w:szCs w:val="22"/>
              </w:rPr>
              <w:t xml:space="preserve"> </w:t>
            </w:r>
            <w:r w:rsidRPr="00236F71">
              <w:rPr>
                <w:rFonts w:ascii="Tahoma" w:eastAsia="Cambria" w:hAnsi="Tahoma" w:cs="Tahoma"/>
                <w:spacing w:val="-3"/>
                <w:sz w:val="22"/>
                <w:szCs w:val="22"/>
              </w:rPr>
              <w:t>k</w:t>
            </w:r>
            <w:r w:rsidRPr="00236F71">
              <w:rPr>
                <w:rFonts w:ascii="Tahoma" w:eastAsia="Cambria" w:hAnsi="Tahoma" w:cs="Tahoma"/>
                <w:sz w:val="22"/>
                <w:szCs w:val="22"/>
              </w:rPr>
              <w:t xml:space="preserve">epada </w:t>
            </w:r>
            <w:r w:rsidRPr="00236F71">
              <w:rPr>
                <w:rFonts w:ascii="Tahoma" w:eastAsia="Cambria" w:hAnsi="Tahoma" w:cs="Tahoma"/>
                <w:spacing w:val="1"/>
                <w:sz w:val="22"/>
                <w:szCs w:val="22"/>
              </w:rPr>
              <w:t>s</w:t>
            </w:r>
            <w:r w:rsidRPr="00236F71">
              <w:rPr>
                <w:rFonts w:ascii="Tahoma" w:eastAsia="Cambria" w:hAnsi="Tahoma" w:cs="Tahoma"/>
                <w:sz w:val="22"/>
                <w:szCs w:val="22"/>
              </w:rPr>
              <w:t>el</w:t>
            </w:r>
            <w:r w:rsidRPr="00236F71">
              <w:rPr>
                <w:rFonts w:ascii="Tahoma" w:eastAsia="Cambria" w:hAnsi="Tahoma" w:cs="Tahoma"/>
                <w:spacing w:val="1"/>
                <w:sz w:val="22"/>
                <w:szCs w:val="22"/>
              </w:rPr>
              <w:t>u</w:t>
            </w:r>
            <w:r w:rsidRPr="00236F71">
              <w:rPr>
                <w:rFonts w:ascii="Tahoma" w:eastAsia="Cambria" w:hAnsi="Tahoma" w:cs="Tahoma"/>
                <w:spacing w:val="-3"/>
                <w:sz w:val="22"/>
                <w:szCs w:val="22"/>
              </w:rPr>
              <w:t>r</w:t>
            </w:r>
            <w:r w:rsidRPr="00236F71">
              <w:rPr>
                <w:rFonts w:ascii="Tahoma" w:eastAsia="Cambria" w:hAnsi="Tahoma" w:cs="Tahoma"/>
                <w:sz w:val="22"/>
                <w:szCs w:val="22"/>
              </w:rPr>
              <w:t>uh</w:t>
            </w:r>
            <w:r w:rsidRPr="00236F71">
              <w:rPr>
                <w:rFonts w:ascii="Tahoma" w:eastAsia="Cambria" w:hAnsi="Tahoma" w:cs="Tahoma"/>
                <w:spacing w:val="1"/>
                <w:sz w:val="22"/>
                <w:szCs w:val="22"/>
              </w:rPr>
              <w:t xml:space="preserve"> </w:t>
            </w:r>
            <w:r w:rsidRPr="00236F71">
              <w:rPr>
                <w:rFonts w:ascii="Tahoma" w:eastAsia="Cambria" w:hAnsi="Tahoma" w:cs="Tahoma"/>
                <w:spacing w:val="-1"/>
                <w:sz w:val="22"/>
                <w:szCs w:val="22"/>
              </w:rPr>
              <w:t>w</w:t>
            </w:r>
            <w:r w:rsidRPr="00236F71">
              <w:rPr>
                <w:rFonts w:ascii="Tahoma" w:eastAsia="Cambria" w:hAnsi="Tahoma" w:cs="Tahoma"/>
                <w:sz w:val="22"/>
                <w:szCs w:val="22"/>
              </w:rPr>
              <w:t>ar</w:t>
            </w:r>
            <w:r w:rsidRPr="00236F71">
              <w:rPr>
                <w:rFonts w:ascii="Tahoma" w:eastAsia="Cambria" w:hAnsi="Tahoma" w:cs="Tahoma"/>
                <w:spacing w:val="-1"/>
                <w:sz w:val="22"/>
                <w:szCs w:val="22"/>
              </w:rPr>
              <w:t>g</w:t>
            </w:r>
            <w:r w:rsidRPr="00236F71">
              <w:rPr>
                <w:rFonts w:ascii="Tahoma" w:eastAsia="Cambria" w:hAnsi="Tahoma" w:cs="Tahoma"/>
                <w:sz w:val="22"/>
                <w:szCs w:val="22"/>
              </w:rPr>
              <w:t xml:space="preserve">a </w:t>
            </w:r>
            <w:r w:rsidRPr="00236F71">
              <w:rPr>
                <w:rFonts w:ascii="Tahoma" w:eastAsia="Cambria" w:hAnsi="Tahoma" w:cs="Tahoma"/>
                <w:spacing w:val="-1"/>
                <w:sz w:val="22"/>
                <w:szCs w:val="22"/>
              </w:rPr>
              <w:t>n</w:t>
            </w:r>
            <w:r w:rsidRPr="00236F71">
              <w:rPr>
                <w:rFonts w:ascii="Tahoma" w:eastAsia="Cambria" w:hAnsi="Tahoma" w:cs="Tahoma"/>
                <w:sz w:val="22"/>
                <w:szCs w:val="22"/>
              </w:rPr>
              <w:t>e</w:t>
            </w:r>
            <w:r w:rsidRPr="00236F71">
              <w:rPr>
                <w:rFonts w:ascii="Tahoma" w:eastAsia="Cambria" w:hAnsi="Tahoma" w:cs="Tahoma"/>
                <w:spacing w:val="-1"/>
                <w:sz w:val="22"/>
                <w:szCs w:val="22"/>
              </w:rPr>
              <w:t>g</w:t>
            </w:r>
            <w:r w:rsidRPr="00236F71">
              <w:rPr>
                <w:rFonts w:ascii="Tahoma" w:eastAsia="Cambria" w:hAnsi="Tahoma" w:cs="Tahoma"/>
                <w:sz w:val="22"/>
                <w:szCs w:val="22"/>
              </w:rPr>
              <w:t>a</w:t>
            </w:r>
            <w:r w:rsidRPr="00236F71">
              <w:rPr>
                <w:rFonts w:ascii="Tahoma" w:eastAsia="Cambria" w:hAnsi="Tahoma" w:cs="Tahoma"/>
                <w:spacing w:val="-2"/>
                <w:sz w:val="22"/>
                <w:szCs w:val="22"/>
              </w:rPr>
              <w:t>r</w:t>
            </w:r>
            <w:r w:rsidRPr="00236F71">
              <w:rPr>
                <w:rFonts w:ascii="Tahoma" w:eastAsia="Cambria" w:hAnsi="Tahoma" w:cs="Tahoma"/>
                <w:sz w:val="22"/>
                <w:szCs w:val="22"/>
              </w:rPr>
              <w:t>a</w:t>
            </w:r>
          </w:p>
        </w:tc>
      </w:tr>
      <w:tr w:rsidR="00027444" w:rsidRPr="00236F71" w:rsidTr="009A28DC">
        <w:tc>
          <w:tcPr>
            <w:tcW w:w="1384" w:type="dxa"/>
          </w:tcPr>
          <w:p w:rsidR="00027444" w:rsidRPr="00236F71" w:rsidRDefault="00027444" w:rsidP="009A28DC">
            <w:pPr>
              <w:spacing w:before="34" w:line="360" w:lineRule="auto"/>
              <w:ind w:right="216"/>
              <w:jc w:val="both"/>
              <w:rPr>
                <w:rFonts w:ascii="Tahoma" w:hAnsi="Tahoma" w:cs="Tahoma"/>
                <w:sz w:val="22"/>
                <w:szCs w:val="22"/>
                <w:lang w:val="id-ID"/>
              </w:rPr>
            </w:pPr>
            <w:r w:rsidRPr="00236F71">
              <w:rPr>
                <w:rFonts w:ascii="Tahoma" w:hAnsi="Tahoma" w:cs="Tahoma"/>
                <w:sz w:val="22"/>
                <w:szCs w:val="22"/>
                <w:lang w:val="id-ID"/>
              </w:rPr>
              <w:t>Cita  2 :</w:t>
            </w:r>
          </w:p>
        </w:tc>
        <w:tc>
          <w:tcPr>
            <w:tcW w:w="7336" w:type="dxa"/>
          </w:tcPr>
          <w:p w:rsidR="00027444" w:rsidRPr="00236F71" w:rsidRDefault="00027444" w:rsidP="009A28DC">
            <w:pPr>
              <w:spacing w:before="34"/>
              <w:ind w:right="216"/>
              <w:jc w:val="both"/>
              <w:rPr>
                <w:rFonts w:ascii="Tahoma" w:hAnsi="Tahoma" w:cs="Tahoma"/>
                <w:sz w:val="22"/>
                <w:szCs w:val="22"/>
              </w:rPr>
            </w:pPr>
            <w:r w:rsidRPr="00236F71">
              <w:rPr>
                <w:rFonts w:ascii="Tahoma" w:eastAsia="Cambria" w:hAnsi="Tahoma" w:cs="Tahoma"/>
                <w:sz w:val="22"/>
                <w:szCs w:val="22"/>
              </w:rPr>
              <w:t>Men</w:t>
            </w:r>
            <w:r w:rsidRPr="00236F71">
              <w:rPr>
                <w:rFonts w:ascii="Tahoma" w:eastAsia="Cambria" w:hAnsi="Tahoma" w:cs="Tahoma"/>
                <w:spacing w:val="-2"/>
                <w:sz w:val="22"/>
                <w:szCs w:val="22"/>
              </w:rPr>
              <w:t>g</w:t>
            </w:r>
            <w:r w:rsidRPr="00236F71">
              <w:rPr>
                <w:rFonts w:ascii="Tahoma" w:eastAsia="Cambria" w:hAnsi="Tahoma" w:cs="Tahoma"/>
                <w:sz w:val="22"/>
                <w:szCs w:val="22"/>
              </w:rPr>
              <w:t>e</w:t>
            </w:r>
            <w:r w:rsidRPr="00236F71">
              <w:rPr>
                <w:rFonts w:ascii="Tahoma" w:eastAsia="Cambria" w:hAnsi="Tahoma" w:cs="Tahoma"/>
                <w:spacing w:val="1"/>
                <w:sz w:val="22"/>
                <w:szCs w:val="22"/>
              </w:rPr>
              <w:t>m</w:t>
            </w:r>
            <w:r w:rsidRPr="00236F71">
              <w:rPr>
                <w:rFonts w:ascii="Tahoma" w:eastAsia="Cambria" w:hAnsi="Tahoma" w:cs="Tahoma"/>
                <w:spacing w:val="-1"/>
                <w:sz w:val="22"/>
                <w:szCs w:val="22"/>
              </w:rPr>
              <w:t>b</w:t>
            </w:r>
            <w:r w:rsidRPr="00236F71">
              <w:rPr>
                <w:rFonts w:ascii="Tahoma" w:eastAsia="Cambria" w:hAnsi="Tahoma" w:cs="Tahoma"/>
                <w:sz w:val="22"/>
                <w:szCs w:val="22"/>
              </w:rPr>
              <w:t>an</w:t>
            </w:r>
            <w:r w:rsidRPr="00236F71">
              <w:rPr>
                <w:rFonts w:ascii="Tahoma" w:eastAsia="Cambria" w:hAnsi="Tahoma" w:cs="Tahoma"/>
                <w:spacing w:val="-2"/>
                <w:sz w:val="22"/>
                <w:szCs w:val="22"/>
              </w:rPr>
              <w:t>g</w:t>
            </w:r>
            <w:r w:rsidRPr="00236F71">
              <w:rPr>
                <w:rFonts w:ascii="Tahoma" w:eastAsia="Cambria" w:hAnsi="Tahoma" w:cs="Tahoma"/>
                <w:sz w:val="22"/>
                <w:szCs w:val="22"/>
              </w:rPr>
              <w:t>kan</w:t>
            </w:r>
            <w:r w:rsidRPr="00236F71">
              <w:rPr>
                <w:rFonts w:ascii="Tahoma" w:eastAsia="Cambria" w:hAnsi="Tahoma" w:cs="Tahoma"/>
                <w:spacing w:val="29"/>
                <w:sz w:val="22"/>
                <w:szCs w:val="22"/>
              </w:rPr>
              <w:t xml:space="preserve"> </w:t>
            </w:r>
            <w:r w:rsidRPr="00236F71">
              <w:rPr>
                <w:rFonts w:ascii="Tahoma" w:eastAsia="Cambria" w:hAnsi="Tahoma" w:cs="Tahoma"/>
                <w:sz w:val="22"/>
                <w:szCs w:val="22"/>
              </w:rPr>
              <w:t>tata</w:t>
            </w:r>
            <w:r w:rsidRPr="00236F71">
              <w:rPr>
                <w:rFonts w:ascii="Tahoma" w:eastAsia="Cambria" w:hAnsi="Tahoma" w:cs="Tahoma"/>
                <w:spacing w:val="30"/>
                <w:sz w:val="22"/>
                <w:szCs w:val="22"/>
              </w:rPr>
              <w:t xml:space="preserve"> </w:t>
            </w:r>
            <w:r w:rsidRPr="00236F71">
              <w:rPr>
                <w:rFonts w:ascii="Tahoma" w:eastAsia="Cambria" w:hAnsi="Tahoma" w:cs="Tahoma"/>
                <w:sz w:val="22"/>
                <w:szCs w:val="22"/>
              </w:rPr>
              <w:t>ke</w:t>
            </w:r>
            <w:r w:rsidRPr="00236F71">
              <w:rPr>
                <w:rFonts w:ascii="Tahoma" w:eastAsia="Cambria" w:hAnsi="Tahoma" w:cs="Tahoma"/>
                <w:spacing w:val="-3"/>
                <w:sz w:val="22"/>
                <w:szCs w:val="22"/>
              </w:rPr>
              <w:t>l</w:t>
            </w:r>
            <w:r w:rsidRPr="00236F71">
              <w:rPr>
                <w:rFonts w:ascii="Tahoma" w:eastAsia="Cambria" w:hAnsi="Tahoma" w:cs="Tahoma"/>
                <w:sz w:val="22"/>
                <w:szCs w:val="22"/>
              </w:rPr>
              <w:t>ola</w:t>
            </w:r>
            <w:r w:rsidRPr="00236F71">
              <w:rPr>
                <w:rFonts w:ascii="Tahoma" w:eastAsia="Cambria" w:hAnsi="Tahoma" w:cs="Tahoma"/>
                <w:spacing w:val="31"/>
                <w:sz w:val="22"/>
                <w:szCs w:val="22"/>
              </w:rPr>
              <w:t xml:space="preserve"> </w:t>
            </w:r>
            <w:r w:rsidRPr="00236F71">
              <w:rPr>
                <w:rFonts w:ascii="Tahoma" w:eastAsia="Cambria" w:hAnsi="Tahoma" w:cs="Tahoma"/>
                <w:sz w:val="22"/>
                <w:szCs w:val="22"/>
              </w:rPr>
              <w:t>p</w:t>
            </w:r>
            <w:r w:rsidRPr="00236F71">
              <w:rPr>
                <w:rFonts w:ascii="Tahoma" w:eastAsia="Cambria" w:hAnsi="Tahoma" w:cs="Tahoma"/>
                <w:spacing w:val="-2"/>
                <w:sz w:val="22"/>
                <w:szCs w:val="22"/>
              </w:rPr>
              <w:t>e</w:t>
            </w:r>
            <w:r w:rsidRPr="00236F71">
              <w:rPr>
                <w:rFonts w:ascii="Tahoma" w:eastAsia="Cambria" w:hAnsi="Tahoma" w:cs="Tahoma"/>
                <w:spacing w:val="1"/>
                <w:sz w:val="22"/>
                <w:szCs w:val="22"/>
              </w:rPr>
              <w:t>m</w:t>
            </w:r>
            <w:r w:rsidRPr="00236F71">
              <w:rPr>
                <w:rFonts w:ascii="Tahoma" w:eastAsia="Cambria" w:hAnsi="Tahoma" w:cs="Tahoma"/>
                <w:sz w:val="22"/>
                <w:szCs w:val="22"/>
              </w:rPr>
              <w:t>er</w:t>
            </w:r>
            <w:r w:rsidRPr="00236F71">
              <w:rPr>
                <w:rFonts w:ascii="Tahoma" w:eastAsia="Cambria" w:hAnsi="Tahoma" w:cs="Tahoma"/>
                <w:spacing w:val="1"/>
                <w:sz w:val="22"/>
                <w:szCs w:val="22"/>
              </w:rPr>
              <w:t>i</w:t>
            </w:r>
            <w:r w:rsidRPr="00236F71">
              <w:rPr>
                <w:rFonts w:ascii="Tahoma" w:eastAsia="Cambria" w:hAnsi="Tahoma" w:cs="Tahoma"/>
                <w:spacing w:val="-1"/>
                <w:sz w:val="22"/>
                <w:szCs w:val="22"/>
              </w:rPr>
              <w:t>n</w:t>
            </w:r>
            <w:r w:rsidRPr="00236F71">
              <w:rPr>
                <w:rFonts w:ascii="Tahoma" w:eastAsia="Cambria" w:hAnsi="Tahoma" w:cs="Tahoma"/>
                <w:spacing w:val="-3"/>
                <w:sz w:val="22"/>
                <w:szCs w:val="22"/>
              </w:rPr>
              <w:t>t</w:t>
            </w:r>
            <w:r w:rsidRPr="00236F71">
              <w:rPr>
                <w:rFonts w:ascii="Tahoma" w:eastAsia="Cambria" w:hAnsi="Tahoma" w:cs="Tahoma"/>
                <w:sz w:val="22"/>
                <w:szCs w:val="22"/>
              </w:rPr>
              <w:t>ahan</w:t>
            </w:r>
            <w:r w:rsidRPr="00236F71">
              <w:rPr>
                <w:rFonts w:ascii="Tahoma" w:eastAsia="Cambria" w:hAnsi="Tahoma" w:cs="Tahoma"/>
                <w:spacing w:val="29"/>
                <w:sz w:val="22"/>
                <w:szCs w:val="22"/>
              </w:rPr>
              <w:t xml:space="preserve"> </w:t>
            </w:r>
            <w:r w:rsidRPr="00236F71">
              <w:rPr>
                <w:rFonts w:ascii="Tahoma" w:eastAsia="Cambria" w:hAnsi="Tahoma" w:cs="Tahoma"/>
                <w:spacing w:val="-1"/>
                <w:sz w:val="22"/>
                <w:szCs w:val="22"/>
              </w:rPr>
              <w:t>y</w:t>
            </w:r>
            <w:r w:rsidRPr="00236F71">
              <w:rPr>
                <w:rFonts w:ascii="Tahoma" w:eastAsia="Cambria" w:hAnsi="Tahoma" w:cs="Tahoma"/>
                <w:sz w:val="22"/>
                <w:szCs w:val="22"/>
              </w:rPr>
              <w:t>ang</w:t>
            </w:r>
            <w:r w:rsidRPr="00236F71">
              <w:rPr>
                <w:rFonts w:ascii="Tahoma" w:eastAsia="Cambria" w:hAnsi="Tahoma" w:cs="Tahoma"/>
                <w:spacing w:val="29"/>
                <w:sz w:val="22"/>
                <w:szCs w:val="22"/>
              </w:rPr>
              <w:t xml:space="preserve"> </w:t>
            </w:r>
            <w:r w:rsidRPr="00236F71">
              <w:rPr>
                <w:rFonts w:ascii="Tahoma" w:eastAsia="Cambria" w:hAnsi="Tahoma" w:cs="Tahoma"/>
                <w:spacing w:val="-1"/>
                <w:sz w:val="22"/>
                <w:szCs w:val="22"/>
              </w:rPr>
              <w:t>b</w:t>
            </w:r>
            <w:r w:rsidRPr="00236F71">
              <w:rPr>
                <w:rFonts w:ascii="Tahoma" w:eastAsia="Cambria" w:hAnsi="Tahoma" w:cs="Tahoma"/>
                <w:sz w:val="22"/>
                <w:szCs w:val="22"/>
              </w:rPr>
              <w:t>er</w:t>
            </w:r>
            <w:r w:rsidRPr="00236F71">
              <w:rPr>
                <w:rFonts w:ascii="Tahoma" w:eastAsia="Cambria" w:hAnsi="Tahoma" w:cs="Tahoma"/>
                <w:spacing w:val="-1"/>
                <w:sz w:val="22"/>
                <w:szCs w:val="22"/>
              </w:rPr>
              <w:t>s</w:t>
            </w:r>
            <w:r w:rsidRPr="00236F71">
              <w:rPr>
                <w:rFonts w:ascii="Tahoma" w:eastAsia="Cambria" w:hAnsi="Tahoma" w:cs="Tahoma"/>
                <w:spacing w:val="1"/>
                <w:sz w:val="22"/>
                <w:szCs w:val="22"/>
              </w:rPr>
              <w:t>i</w:t>
            </w:r>
            <w:r w:rsidRPr="00236F71">
              <w:rPr>
                <w:rFonts w:ascii="Tahoma" w:eastAsia="Cambria" w:hAnsi="Tahoma" w:cs="Tahoma"/>
                <w:spacing w:val="-2"/>
                <w:sz w:val="22"/>
                <w:szCs w:val="22"/>
              </w:rPr>
              <w:t>h</w:t>
            </w:r>
            <w:r w:rsidRPr="00236F71">
              <w:rPr>
                <w:rFonts w:ascii="Tahoma" w:eastAsia="Cambria" w:hAnsi="Tahoma" w:cs="Tahoma"/>
                <w:sz w:val="22"/>
                <w:szCs w:val="22"/>
              </w:rPr>
              <w:t>, ef</w:t>
            </w:r>
            <w:r w:rsidRPr="00236F71">
              <w:rPr>
                <w:rFonts w:ascii="Tahoma" w:eastAsia="Cambria" w:hAnsi="Tahoma" w:cs="Tahoma"/>
                <w:spacing w:val="1"/>
                <w:sz w:val="22"/>
                <w:szCs w:val="22"/>
              </w:rPr>
              <w:t>e</w:t>
            </w:r>
            <w:r w:rsidRPr="00236F71">
              <w:rPr>
                <w:rFonts w:ascii="Tahoma" w:eastAsia="Cambria" w:hAnsi="Tahoma" w:cs="Tahoma"/>
                <w:sz w:val="22"/>
                <w:szCs w:val="22"/>
              </w:rPr>
              <w:t>k</w:t>
            </w:r>
            <w:r w:rsidRPr="00236F71">
              <w:rPr>
                <w:rFonts w:ascii="Tahoma" w:eastAsia="Cambria" w:hAnsi="Tahoma" w:cs="Tahoma"/>
                <w:spacing w:val="-1"/>
                <w:sz w:val="22"/>
                <w:szCs w:val="22"/>
              </w:rPr>
              <w:t>t</w:t>
            </w:r>
            <w:r w:rsidRPr="00236F71">
              <w:rPr>
                <w:rFonts w:ascii="Tahoma" w:eastAsia="Cambria" w:hAnsi="Tahoma" w:cs="Tahoma"/>
                <w:spacing w:val="1"/>
                <w:sz w:val="22"/>
                <w:szCs w:val="22"/>
              </w:rPr>
              <w:t>i</w:t>
            </w:r>
            <w:r w:rsidRPr="00236F71">
              <w:rPr>
                <w:rFonts w:ascii="Tahoma" w:eastAsia="Cambria" w:hAnsi="Tahoma" w:cs="Tahoma"/>
                <w:spacing w:val="-2"/>
                <w:sz w:val="22"/>
                <w:szCs w:val="22"/>
              </w:rPr>
              <w:t>f</w:t>
            </w:r>
            <w:r w:rsidRPr="00236F71">
              <w:rPr>
                <w:rFonts w:ascii="Tahoma" w:eastAsia="Cambria" w:hAnsi="Tahoma" w:cs="Tahoma"/>
                <w:sz w:val="22"/>
                <w:szCs w:val="22"/>
              </w:rPr>
              <w:t>, d</w:t>
            </w:r>
            <w:r w:rsidRPr="00236F71">
              <w:rPr>
                <w:rFonts w:ascii="Tahoma" w:eastAsia="Cambria" w:hAnsi="Tahoma" w:cs="Tahoma"/>
                <w:spacing w:val="-2"/>
                <w:sz w:val="22"/>
                <w:szCs w:val="22"/>
              </w:rPr>
              <w:t>e</w:t>
            </w:r>
            <w:r w:rsidRPr="00236F71">
              <w:rPr>
                <w:rFonts w:ascii="Tahoma" w:eastAsia="Cambria" w:hAnsi="Tahoma" w:cs="Tahoma"/>
                <w:spacing w:val="1"/>
                <w:sz w:val="22"/>
                <w:szCs w:val="22"/>
              </w:rPr>
              <w:t>m</w:t>
            </w:r>
            <w:r w:rsidRPr="00236F71">
              <w:rPr>
                <w:rFonts w:ascii="Tahoma" w:eastAsia="Cambria" w:hAnsi="Tahoma" w:cs="Tahoma"/>
                <w:sz w:val="22"/>
                <w:szCs w:val="22"/>
              </w:rPr>
              <w:t>okra</w:t>
            </w:r>
            <w:r w:rsidRPr="00236F71">
              <w:rPr>
                <w:rFonts w:ascii="Tahoma" w:eastAsia="Cambria" w:hAnsi="Tahoma" w:cs="Tahoma"/>
                <w:spacing w:val="-3"/>
                <w:sz w:val="22"/>
                <w:szCs w:val="22"/>
              </w:rPr>
              <w:t>t</w:t>
            </w:r>
            <w:r w:rsidRPr="00236F71">
              <w:rPr>
                <w:rFonts w:ascii="Tahoma" w:eastAsia="Cambria" w:hAnsi="Tahoma" w:cs="Tahoma"/>
                <w:spacing w:val="1"/>
                <w:sz w:val="22"/>
                <w:szCs w:val="22"/>
              </w:rPr>
              <w:t>i</w:t>
            </w:r>
            <w:r w:rsidRPr="00236F71">
              <w:rPr>
                <w:rFonts w:ascii="Tahoma" w:eastAsia="Cambria" w:hAnsi="Tahoma" w:cs="Tahoma"/>
                <w:spacing w:val="-1"/>
                <w:sz w:val="22"/>
                <w:szCs w:val="22"/>
              </w:rPr>
              <w:t>s</w:t>
            </w:r>
            <w:r w:rsidRPr="00236F71">
              <w:rPr>
                <w:rFonts w:ascii="Tahoma" w:eastAsia="Cambria" w:hAnsi="Tahoma" w:cs="Tahoma"/>
                <w:sz w:val="22"/>
                <w:szCs w:val="22"/>
              </w:rPr>
              <w:t>, dan</w:t>
            </w:r>
            <w:r w:rsidRPr="00236F71">
              <w:rPr>
                <w:rFonts w:ascii="Tahoma" w:eastAsia="Cambria" w:hAnsi="Tahoma" w:cs="Tahoma"/>
                <w:spacing w:val="-1"/>
                <w:sz w:val="22"/>
                <w:szCs w:val="22"/>
              </w:rPr>
              <w:t xml:space="preserve"> t</w:t>
            </w:r>
            <w:r w:rsidRPr="00236F71">
              <w:rPr>
                <w:rFonts w:ascii="Tahoma" w:eastAsia="Cambria" w:hAnsi="Tahoma" w:cs="Tahoma"/>
                <w:spacing w:val="-2"/>
                <w:sz w:val="22"/>
                <w:szCs w:val="22"/>
              </w:rPr>
              <w:t>e</w:t>
            </w:r>
            <w:r w:rsidRPr="00236F71">
              <w:rPr>
                <w:rFonts w:ascii="Tahoma" w:eastAsia="Cambria" w:hAnsi="Tahoma" w:cs="Tahoma"/>
                <w:sz w:val="22"/>
                <w:szCs w:val="22"/>
              </w:rPr>
              <w:t>rperc</w:t>
            </w:r>
            <w:r w:rsidRPr="00236F71">
              <w:rPr>
                <w:rFonts w:ascii="Tahoma" w:eastAsia="Cambria" w:hAnsi="Tahoma" w:cs="Tahoma"/>
                <w:spacing w:val="1"/>
                <w:sz w:val="22"/>
                <w:szCs w:val="22"/>
              </w:rPr>
              <w:t>a</w:t>
            </w:r>
            <w:r w:rsidRPr="00236F71">
              <w:rPr>
                <w:rFonts w:ascii="Tahoma" w:eastAsia="Cambria" w:hAnsi="Tahoma" w:cs="Tahoma"/>
                <w:spacing w:val="-1"/>
                <w:sz w:val="22"/>
                <w:szCs w:val="22"/>
              </w:rPr>
              <w:t>y</w:t>
            </w:r>
            <w:r w:rsidRPr="00236F71">
              <w:rPr>
                <w:rFonts w:ascii="Tahoma" w:eastAsia="Cambria" w:hAnsi="Tahoma" w:cs="Tahoma"/>
                <w:sz w:val="22"/>
                <w:szCs w:val="22"/>
              </w:rPr>
              <w:t>a</w:t>
            </w:r>
          </w:p>
        </w:tc>
      </w:tr>
      <w:tr w:rsidR="00027444" w:rsidRPr="00236F71" w:rsidTr="009A28DC">
        <w:tc>
          <w:tcPr>
            <w:tcW w:w="1384" w:type="dxa"/>
          </w:tcPr>
          <w:p w:rsidR="00027444" w:rsidRPr="00236F71" w:rsidRDefault="00027444" w:rsidP="009A28DC">
            <w:pPr>
              <w:spacing w:before="34" w:line="360" w:lineRule="auto"/>
              <w:ind w:right="216"/>
              <w:jc w:val="both"/>
              <w:rPr>
                <w:rFonts w:ascii="Tahoma" w:hAnsi="Tahoma" w:cs="Tahoma"/>
                <w:sz w:val="22"/>
                <w:szCs w:val="22"/>
                <w:lang w:val="id-ID"/>
              </w:rPr>
            </w:pPr>
            <w:r w:rsidRPr="00236F71">
              <w:rPr>
                <w:rFonts w:ascii="Tahoma" w:hAnsi="Tahoma" w:cs="Tahoma"/>
                <w:sz w:val="22"/>
                <w:szCs w:val="22"/>
                <w:lang w:val="id-ID"/>
              </w:rPr>
              <w:t>Cita  3 :</w:t>
            </w:r>
          </w:p>
        </w:tc>
        <w:tc>
          <w:tcPr>
            <w:tcW w:w="7336" w:type="dxa"/>
          </w:tcPr>
          <w:p w:rsidR="00027444" w:rsidRPr="00236F71" w:rsidRDefault="00027444" w:rsidP="009A28DC">
            <w:pPr>
              <w:ind w:left="34"/>
              <w:rPr>
                <w:rFonts w:ascii="Tahoma" w:eastAsia="Cambria" w:hAnsi="Tahoma" w:cs="Tahoma"/>
                <w:sz w:val="22"/>
                <w:szCs w:val="22"/>
              </w:rPr>
            </w:pPr>
            <w:r w:rsidRPr="00236F71">
              <w:rPr>
                <w:rFonts w:ascii="Tahoma" w:eastAsia="Cambria" w:hAnsi="Tahoma" w:cs="Tahoma"/>
                <w:sz w:val="22"/>
                <w:szCs w:val="22"/>
              </w:rPr>
              <w:t>Me</w:t>
            </w:r>
            <w:r w:rsidRPr="00236F71">
              <w:rPr>
                <w:rFonts w:ascii="Tahoma" w:eastAsia="Cambria" w:hAnsi="Tahoma" w:cs="Tahoma"/>
                <w:spacing w:val="1"/>
                <w:sz w:val="22"/>
                <w:szCs w:val="22"/>
              </w:rPr>
              <w:t>m</w:t>
            </w:r>
            <w:r w:rsidRPr="00236F71">
              <w:rPr>
                <w:rFonts w:ascii="Tahoma" w:eastAsia="Cambria" w:hAnsi="Tahoma" w:cs="Tahoma"/>
                <w:spacing w:val="-1"/>
                <w:sz w:val="22"/>
                <w:szCs w:val="22"/>
              </w:rPr>
              <w:t>b</w:t>
            </w:r>
            <w:r w:rsidRPr="00236F71">
              <w:rPr>
                <w:rFonts w:ascii="Tahoma" w:eastAsia="Cambria" w:hAnsi="Tahoma" w:cs="Tahoma"/>
                <w:sz w:val="22"/>
                <w:szCs w:val="22"/>
              </w:rPr>
              <w:t>an</w:t>
            </w:r>
            <w:r w:rsidRPr="00236F71">
              <w:rPr>
                <w:rFonts w:ascii="Tahoma" w:eastAsia="Cambria" w:hAnsi="Tahoma" w:cs="Tahoma"/>
                <w:spacing w:val="-2"/>
                <w:sz w:val="22"/>
                <w:szCs w:val="22"/>
              </w:rPr>
              <w:t>g</w:t>
            </w:r>
            <w:r w:rsidRPr="00236F71">
              <w:rPr>
                <w:rFonts w:ascii="Tahoma" w:eastAsia="Cambria" w:hAnsi="Tahoma" w:cs="Tahoma"/>
                <w:sz w:val="22"/>
                <w:szCs w:val="22"/>
              </w:rPr>
              <w:t xml:space="preserve">un     </w:t>
            </w:r>
            <w:r w:rsidRPr="00236F71">
              <w:rPr>
                <w:rFonts w:ascii="Tahoma" w:eastAsia="Cambria" w:hAnsi="Tahoma" w:cs="Tahoma"/>
                <w:spacing w:val="28"/>
                <w:sz w:val="22"/>
                <w:szCs w:val="22"/>
              </w:rPr>
              <w:t xml:space="preserve"> </w:t>
            </w:r>
            <w:r w:rsidRPr="00236F71">
              <w:rPr>
                <w:rFonts w:ascii="Tahoma" w:eastAsia="Cambria" w:hAnsi="Tahoma" w:cs="Tahoma"/>
                <w:sz w:val="22"/>
                <w:szCs w:val="22"/>
              </w:rPr>
              <w:t>Indo</w:t>
            </w:r>
            <w:r w:rsidRPr="00236F71">
              <w:rPr>
                <w:rFonts w:ascii="Tahoma" w:eastAsia="Cambria" w:hAnsi="Tahoma" w:cs="Tahoma"/>
                <w:spacing w:val="-1"/>
                <w:sz w:val="22"/>
                <w:szCs w:val="22"/>
              </w:rPr>
              <w:t>n</w:t>
            </w:r>
            <w:r w:rsidRPr="00236F71">
              <w:rPr>
                <w:rFonts w:ascii="Tahoma" w:eastAsia="Cambria" w:hAnsi="Tahoma" w:cs="Tahoma"/>
                <w:spacing w:val="-2"/>
                <w:sz w:val="22"/>
                <w:szCs w:val="22"/>
              </w:rPr>
              <w:t>e</w:t>
            </w:r>
            <w:r w:rsidRPr="00236F71">
              <w:rPr>
                <w:rFonts w:ascii="Tahoma" w:eastAsia="Cambria" w:hAnsi="Tahoma" w:cs="Tahoma"/>
                <w:spacing w:val="1"/>
                <w:sz w:val="22"/>
                <w:szCs w:val="22"/>
              </w:rPr>
              <w:t>s</w:t>
            </w:r>
            <w:r w:rsidRPr="00236F71">
              <w:rPr>
                <w:rFonts w:ascii="Tahoma" w:eastAsia="Cambria" w:hAnsi="Tahoma" w:cs="Tahoma"/>
                <w:spacing w:val="-1"/>
                <w:sz w:val="22"/>
                <w:szCs w:val="22"/>
              </w:rPr>
              <w:t>i</w:t>
            </w:r>
            <w:r w:rsidRPr="00236F71">
              <w:rPr>
                <w:rFonts w:ascii="Tahoma" w:eastAsia="Cambria" w:hAnsi="Tahoma" w:cs="Tahoma"/>
                <w:sz w:val="22"/>
                <w:szCs w:val="22"/>
              </w:rPr>
              <w:t xml:space="preserve">a     </w:t>
            </w:r>
            <w:r w:rsidRPr="00236F71">
              <w:rPr>
                <w:rFonts w:ascii="Tahoma" w:eastAsia="Cambria" w:hAnsi="Tahoma" w:cs="Tahoma"/>
                <w:spacing w:val="28"/>
                <w:sz w:val="22"/>
                <w:szCs w:val="22"/>
              </w:rPr>
              <w:t xml:space="preserve"> </w:t>
            </w:r>
            <w:r w:rsidRPr="00236F71">
              <w:rPr>
                <w:rFonts w:ascii="Tahoma" w:eastAsia="Cambria" w:hAnsi="Tahoma" w:cs="Tahoma"/>
                <w:sz w:val="22"/>
                <w:szCs w:val="22"/>
              </w:rPr>
              <w:t xml:space="preserve">dari     </w:t>
            </w:r>
            <w:r w:rsidRPr="00236F71">
              <w:rPr>
                <w:rFonts w:ascii="Tahoma" w:eastAsia="Cambria" w:hAnsi="Tahoma" w:cs="Tahoma"/>
                <w:spacing w:val="29"/>
                <w:sz w:val="22"/>
                <w:szCs w:val="22"/>
              </w:rPr>
              <w:t xml:space="preserve"> </w:t>
            </w:r>
            <w:r w:rsidRPr="00236F71">
              <w:rPr>
                <w:rFonts w:ascii="Tahoma" w:eastAsia="Cambria" w:hAnsi="Tahoma" w:cs="Tahoma"/>
                <w:sz w:val="22"/>
                <w:szCs w:val="22"/>
              </w:rPr>
              <w:t>pin</w:t>
            </w:r>
            <w:r w:rsidRPr="00236F71">
              <w:rPr>
                <w:rFonts w:ascii="Tahoma" w:eastAsia="Cambria" w:hAnsi="Tahoma" w:cs="Tahoma"/>
                <w:spacing w:val="-1"/>
                <w:sz w:val="22"/>
                <w:szCs w:val="22"/>
              </w:rPr>
              <w:t>gg</w:t>
            </w:r>
            <w:r w:rsidRPr="00236F71">
              <w:rPr>
                <w:rFonts w:ascii="Tahoma" w:eastAsia="Cambria" w:hAnsi="Tahoma" w:cs="Tahoma"/>
                <w:spacing w:val="1"/>
                <w:sz w:val="22"/>
                <w:szCs w:val="22"/>
              </w:rPr>
              <w:t>i</w:t>
            </w:r>
            <w:r w:rsidRPr="00236F71">
              <w:rPr>
                <w:rFonts w:ascii="Tahoma" w:eastAsia="Cambria" w:hAnsi="Tahoma" w:cs="Tahoma"/>
                <w:spacing w:val="-3"/>
                <w:sz w:val="22"/>
                <w:szCs w:val="22"/>
              </w:rPr>
              <w:t>r</w:t>
            </w:r>
            <w:r w:rsidRPr="00236F71">
              <w:rPr>
                <w:rFonts w:ascii="Tahoma" w:eastAsia="Cambria" w:hAnsi="Tahoma" w:cs="Tahoma"/>
                <w:sz w:val="22"/>
                <w:szCs w:val="22"/>
              </w:rPr>
              <w:t xml:space="preserve">an     </w:t>
            </w:r>
            <w:r w:rsidRPr="00236F71">
              <w:rPr>
                <w:rFonts w:ascii="Tahoma" w:eastAsia="Cambria" w:hAnsi="Tahoma" w:cs="Tahoma"/>
                <w:spacing w:val="30"/>
                <w:sz w:val="22"/>
                <w:szCs w:val="22"/>
              </w:rPr>
              <w:t xml:space="preserve"> </w:t>
            </w:r>
            <w:r w:rsidRPr="00236F71">
              <w:rPr>
                <w:rFonts w:ascii="Tahoma" w:eastAsia="Cambria" w:hAnsi="Tahoma" w:cs="Tahoma"/>
                <w:spacing w:val="-3"/>
                <w:sz w:val="22"/>
                <w:szCs w:val="22"/>
              </w:rPr>
              <w:t>d</w:t>
            </w:r>
            <w:r w:rsidRPr="00236F71">
              <w:rPr>
                <w:rFonts w:ascii="Tahoma" w:eastAsia="Cambria" w:hAnsi="Tahoma" w:cs="Tahoma"/>
                <w:sz w:val="22"/>
                <w:szCs w:val="22"/>
              </w:rPr>
              <w:t>en</w:t>
            </w:r>
            <w:r w:rsidRPr="00236F71">
              <w:rPr>
                <w:rFonts w:ascii="Tahoma" w:eastAsia="Cambria" w:hAnsi="Tahoma" w:cs="Tahoma"/>
                <w:spacing w:val="-2"/>
                <w:sz w:val="22"/>
                <w:szCs w:val="22"/>
              </w:rPr>
              <w:t>g</w:t>
            </w:r>
            <w:r w:rsidRPr="00236F71">
              <w:rPr>
                <w:rFonts w:ascii="Tahoma" w:eastAsia="Cambria" w:hAnsi="Tahoma" w:cs="Tahoma"/>
                <w:sz w:val="22"/>
                <w:szCs w:val="22"/>
              </w:rPr>
              <w:t>an</w:t>
            </w:r>
          </w:p>
          <w:p w:rsidR="00027444" w:rsidRPr="00236F71" w:rsidRDefault="00027444" w:rsidP="009A28DC">
            <w:pPr>
              <w:spacing w:before="34"/>
              <w:ind w:right="216"/>
              <w:jc w:val="both"/>
              <w:rPr>
                <w:rFonts w:ascii="Tahoma" w:hAnsi="Tahoma" w:cs="Tahoma"/>
                <w:sz w:val="22"/>
                <w:szCs w:val="22"/>
              </w:rPr>
            </w:pPr>
            <w:r w:rsidRPr="00236F71">
              <w:rPr>
                <w:rFonts w:ascii="Tahoma" w:eastAsia="Cambria" w:hAnsi="Tahoma" w:cs="Tahoma"/>
                <w:spacing w:val="1"/>
                <w:sz w:val="22"/>
                <w:szCs w:val="22"/>
              </w:rPr>
              <w:t>m</w:t>
            </w:r>
            <w:r w:rsidRPr="00236F71">
              <w:rPr>
                <w:rFonts w:ascii="Tahoma" w:eastAsia="Cambria" w:hAnsi="Tahoma" w:cs="Tahoma"/>
                <w:spacing w:val="-2"/>
                <w:sz w:val="22"/>
                <w:szCs w:val="22"/>
              </w:rPr>
              <w:t>e</w:t>
            </w:r>
            <w:r w:rsidRPr="00236F71">
              <w:rPr>
                <w:rFonts w:ascii="Tahoma" w:eastAsia="Cambria" w:hAnsi="Tahoma" w:cs="Tahoma"/>
                <w:spacing w:val="1"/>
                <w:sz w:val="22"/>
                <w:szCs w:val="22"/>
              </w:rPr>
              <w:t>m</w:t>
            </w:r>
            <w:r w:rsidRPr="00236F71">
              <w:rPr>
                <w:rFonts w:ascii="Tahoma" w:eastAsia="Cambria" w:hAnsi="Tahoma" w:cs="Tahoma"/>
                <w:sz w:val="22"/>
                <w:szCs w:val="22"/>
              </w:rPr>
              <w:t>per</w:t>
            </w:r>
            <w:r w:rsidRPr="00236F71">
              <w:rPr>
                <w:rFonts w:ascii="Tahoma" w:eastAsia="Cambria" w:hAnsi="Tahoma" w:cs="Tahoma"/>
                <w:spacing w:val="-1"/>
                <w:sz w:val="22"/>
                <w:szCs w:val="22"/>
              </w:rPr>
              <w:t>k</w:t>
            </w:r>
            <w:r w:rsidRPr="00236F71">
              <w:rPr>
                <w:rFonts w:ascii="Tahoma" w:eastAsia="Cambria" w:hAnsi="Tahoma" w:cs="Tahoma"/>
                <w:spacing w:val="-2"/>
                <w:sz w:val="22"/>
                <w:szCs w:val="22"/>
              </w:rPr>
              <w:t>u</w:t>
            </w:r>
            <w:r w:rsidRPr="00236F71">
              <w:rPr>
                <w:rFonts w:ascii="Tahoma" w:eastAsia="Cambria" w:hAnsi="Tahoma" w:cs="Tahoma"/>
                <w:sz w:val="22"/>
                <w:szCs w:val="22"/>
              </w:rPr>
              <w:t xml:space="preserve">at </w:t>
            </w:r>
            <w:r w:rsidRPr="00236F71">
              <w:rPr>
                <w:rFonts w:ascii="Tahoma" w:eastAsia="Cambria" w:hAnsi="Tahoma" w:cs="Tahoma"/>
                <w:spacing w:val="8"/>
                <w:sz w:val="22"/>
                <w:szCs w:val="22"/>
              </w:rPr>
              <w:t xml:space="preserve"> </w:t>
            </w:r>
            <w:r w:rsidRPr="00236F71">
              <w:rPr>
                <w:rFonts w:ascii="Tahoma" w:eastAsia="Cambria" w:hAnsi="Tahoma" w:cs="Tahoma"/>
                <w:sz w:val="22"/>
                <w:szCs w:val="22"/>
              </w:rPr>
              <w:t>d</w:t>
            </w:r>
            <w:r w:rsidRPr="00236F71">
              <w:rPr>
                <w:rFonts w:ascii="Tahoma" w:eastAsia="Cambria" w:hAnsi="Tahoma" w:cs="Tahoma"/>
                <w:spacing w:val="-2"/>
                <w:sz w:val="22"/>
                <w:szCs w:val="22"/>
              </w:rPr>
              <w:t>a</w:t>
            </w:r>
            <w:r w:rsidRPr="00236F71">
              <w:rPr>
                <w:rFonts w:ascii="Tahoma" w:eastAsia="Cambria" w:hAnsi="Tahoma" w:cs="Tahoma"/>
                <w:sz w:val="22"/>
                <w:szCs w:val="22"/>
              </w:rPr>
              <w:t>era</w:t>
            </w:r>
            <w:r w:rsidRPr="00236F71">
              <w:rPr>
                <w:rFonts w:ascii="Tahoma" w:eastAsia="Cambria" w:hAnsi="Tahoma" w:cs="Tahoma"/>
                <w:spacing w:val="-1"/>
                <w:sz w:val="22"/>
                <w:szCs w:val="22"/>
              </w:rPr>
              <w:t>h</w:t>
            </w:r>
            <w:r w:rsidRPr="00236F71">
              <w:rPr>
                <w:rFonts w:ascii="Tahoma" w:eastAsia="Cambria" w:hAnsi="Tahoma" w:cs="Tahoma"/>
                <w:spacing w:val="1"/>
                <w:sz w:val="22"/>
                <w:szCs w:val="22"/>
              </w:rPr>
              <w:t>-</w:t>
            </w:r>
            <w:r w:rsidRPr="00236F71">
              <w:rPr>
                <w:rFonts w:ascii="Tahoma" w:eastAsia="Cambria" w:hAnsi="Tahoma" w:cs="Tahoma"/>
                <w:sz w:val="22"/>
                <w:szCs w:val="22"/>
              </w:rPr>
              <w:t>d</w:t>
            </w:r>
            <w:r w:rsidRPr="00236F71">
              <w:rPr>
                <w:rFonts w:ascii="Tahoma" w:eastAsia="Cambria" w:hAnsi="Tahoma" w:cs="Tahoma"/>
                <w:spacing w:val="-2"/>
                <w:sz w:val="22"/>
                <w:szCs w:val="22"/>
              </w:rPr>
              <w:t>ae</w:t>
            </w:r>
            <w:r w:rsidRPr="00236F71">
              <w:rPr>
                <w:rFonts w:ascii="Tahoma" w:eastAsia="Cambria" w:hAnsi="Tahoma" w:cs="Tahoma"/>
                <w:sz w:val="22"/>
                <w:szCs w:val="22"/>
              </w:rPr>
              <w:t xml:space="preserve">rah </w:t>
            </w:r>
            <w:r w:rsidRPr="00236F71">
              <w:rPr>
                <w:rFonts w:ascii="Tahoma" w:eastAsia="Cambria" w:hAnsi="Tahoma" w:cs="Tahoma"/>
                <w:spacing w:val="9"/>
                <w:sz w:val="22"/>
                <w:szCs w:val="22"/>
              </w:rPr>
              <w:t xml:space="preserve"> </w:t>
            </w:r>
            <w:r w:rsidRPr="00236F71">
              <w:rPr>
                <w:rFonts w:ascii="Tahoma" w:eastAsia="Cambria" w:hAnsi="Tahoma" w:cs="Tahoma"/>
                <w:spacing w:val="-3"/>
                <w:sz w:val="22"/>
                <w:szCs w:val="22"/>
              </w:rPr>
              <w:t>d</w:t>
            </w:r>
            <w:r w:rsidRPr="00236F71">
              <w:rPr>
                <w:rFonts w:ascii="Tahoma" w:eastAsia="Cambria" w:hAnsi="Tahoma" w:cs="Tahoma"/>
                <w:sz w:val="22"/>
                <w:szCs w:val="22"/>
              </w:rPr>
              <w:t xml:space="preserve">an </w:t>
            </w:r>
            <w:r w:rsidRPr="00236F71">
              <w:rPr>
                <w:rFonts w:ascii="Tahoma" w:eastAsia="Cambria" w:hAnsi="Tahoma" w:cs="Tahoma"/>
                <w:spacing w:val="8"/>
                <w:sz w:val="22"/>
                <w:szCs w:val="22"/>
              </w:rPr>
              <w:t xml:space="preserve"> </w:t>
            </w:r>
            <w:r w:rsidRPr="00236F71">
              <w:rPr>
                <w:rFonts w:ascii="Tahoma" w:eastAsia="Cambria" w:hAnsi="Tahoma" w:cs="Tahoma"/>
                <w:sz w:val="22"/>
                <w:szCs w:val="22"/>
              </w:rPr>
              <w:t>d</w:t>
            </w:r>
            <w:r w:rsidRPr="00236F71">
              <w:rPr>
                <w:rFonts w:ascii="Tahoma" w:eastAsia="Cambria" w:hAnsi="Tahoma" w:cs="Tahoma"/>
                <w:spacing w:val="-2"/>
                <w:sz w:val="22"/>
                <w:szCs w:val="22"/>
              </w:rPr>
              <w:t>e</w:t>
            </w:r>
            <w:r w:rsidRPr="00236F71">
              <w:rPr>
                <w:rFonts w:ascii="Tahoma" w:eastAsia="Cambria" w:hAnsi="Tahoma" w:cs="Tahoma"/>
                <w:spacing w:val="1"/>
                <w:sz w:val="22"/>
                <w:szCs w:val="22"/>
              </w:rPr>
              <w:t>s</w:t>
            </w:r>
            <w:r w:rsidRPr="00236F71">
              <w:rPr>
                <w:rFonts w:ascii="Tahoma" w:eastAsia="Cambria" w:hAnsi="Tahoma" w:cs="Tahoma"/>
                <w:sz w:val="22"/>
                <w:szCs w:val="22"/>
              </w:rPr>
              <w:t xml:space="preserve">a </w:t>
            </w:r>
            <w:r w:rsidRPr="00236F71">
              <w:rPr>
                <w:rFonts w:ascii="Tahoma" w:eastAsia="Cambria" w:hAnsi="Tahoma" w:cs="Tahoma"/>
                <w:spacing w:val="6"/>
                <w:sz w:val="22"/>
                <w:szCs w:val="22"/>
              </w:rPr>
              <w:t xml:space="preserve"> </w:t>
            </w:r>
            <w:r w:rsidRPr="00236F71">
              <w:rPr>
                <w:rFonts w:ascii="Tahoma" w:eastAsia="Cambria" w:hAnsi="Tahoma" w:cs="Tahoma"/>
                <w:sz w:val="22"/>
                <w:szCs w:val="22"/>
              </w:rPr>
              <w:t>dal</w:t>
            </w:r>
            <w:r w:rsidRPr="00236F71">
              <w:rPr>
                <w:rFonts w:ascii="Tahoma" w:eastAsia="Cambria" w:hAnsi="Tahoma" w:cs="Tahoma"/>
                <w:spacing w:val="-2"/>
                <w:sz w:val="22"/>
                <w:szCs w:val="22"/>
              </w:rPr>
              <w:t>a</w:t>
            </w:r>
            <w:r w:rsidRPr="00236F71">
              <w:rPr>
                <w:rFonts w:ascii="Tahoma" w:eastAsia="Cambria" w:hAnsi="Tahoma" w:cs="Tahoma"/>
                <w:sz w:val="22"/>
                <w:szCs w:val="22"/>
              </w:rPr>
              <w:t xml:space="preserve">m </w:t>
            </w:r>
            <w:r w:rsidRPr="00236F71">
              <w:rPr>
                <w:rFonts w:ascii="Tahoma" w:eastAsia="Cambria" w:hAnsi="Tahoma" w:cs="Tahoma"/>
                <w:spacing w:val="7"/>
                <w:sz w:val="22"/>
                <w:szCs w:val="22"/>
              </w:rPr>
              <w:t xml:space="preserve"> </w:t>
            </w:r>
            <w:r w:rsidRPr="00236F71">
              <w:rPr>
                <w:rFonts w:ascii="Tahoma" w:eastAsia="Cambria" w:hAnsi="Tahoma" w:cs="Tahoma"/>
                <w:sz w:val="22"/>
                <w:szCs w:val="22"/>
              </w:rPr>
              <w:t>ke</w:t>
            </w:r>
            <w:r w:rsidRPr="00236F71">
              <w:rPr>
                <w:rFonts w:ascii="Tahoma" w:eastAsia="Cambria" w:hAnsi="Tahoma" w:cs="Tahoma"/>
                <w:spacing w:val="-3"/>
                <w:sz w:val="22"/>
                <w:szCs w:val="22"/>
              </w:rPr>
              <w:t>r</w:t>
            </w:r>
            <w:r w:rsidRPr="00236F71">
              <w:rPr>
                <w:rFonts w:ascii="Tahoma" w:eastAsia="Cambria" w:hAnsi="Tahoma" w:cs="Tahoma"/>
                <w:sz w:val="22"/>
                <w:szCs w:val="22"/>
              </w:rPr>
              <w:t>an</w:t>
            </w:r>
            <w:r w:rsidRPr="00236F71">
              <w:rPr>
                <w:rFonts w:ascii="Tahoma" w:eastAsia="Cambria" w:hAnsi="Tahoma" w:cs="Tahoma"/>
                <w:spacing w:val="-2"/>
                <w:sz w:val="22"/>
                <w:szCs w:val="22"/>
              </w:rPr>
              <w:t>g</w:t>
            </w:r>
            <w:r w:rsidRPr="00236F71">
              <w:rPr>
                <w:rFonts w:ascii="Tahoma" w:eastAsia="Cambria" w:hAnsi="Tahoma" w:cs="Tahoma"/>
                <w:sz w:val="22"/>
                <w:szCs w:val="22"/>
              </w:rPr>
              <w:t xml:space="preserve">ka </w:t>
            </w:r>
            <w:r w:rsidRPr="00236F71">
              <w:rPr>
                <w:rFonts w:ascii="Tahoma" w:eastAsia="Cambria" w:hAnsi="Tahoma" w:cs="Tahoma"/>
                <w:spacing w:val="-1"/>
                <w:sz w:val="22"/>
                <w:szCs w:val="22"/>
              </w:rPr>
              <w:t>n</w:t>
            </w:r>
            <w:r w:rsidRPr="00236F71">
              <w:rPr>
                <w:rFonts w:ascii="Tahoma" w:eastAsia="Cambria" w:hAnsi="Tahoma" w:cs="Tahoma"/>
                <w:sz w:val="22"/>
                <w:szCs w:val="22"/>
              </w:rPr>
              <w:t>e</w:t>
            </w:r>
            <w:r w:rsidRPr="00236F71">
              <w:rPr>
                <w:rFonts w:ascii="Tahoma" w:eastAsia="Cambria" w:hAnsi="Tahoma" w:cs="Tahoma"/>
                <w:spacing w:val="-1"/>
                <w:sz w:val="22"/>
                <w:szCs w:val="22"/>
              </w:rPr>
              <w:t>g</w:t>
            </w:r>
            <w:r w:rsidRPr="00236F71">
              <w:rPr>
                <w:rFonts w:ascii="Tahoma" w:eastAsia="Cambria" w:hAnsi="Tahoma" w:cs="Tahoma"/>
                <w:sz w:val="22"/>
                <w:szCs w:val="22"/>
              </w:rPr>
              <w:t xml:space="preserve">ara </w:t>
            </w:r>
            <w:r w:rsidRPr="00236F71">
              <w:rPr>
                <w:rFonts w:ascii="Tahoma" w:eastAsia="Cambria" w:hAnsi="Tahoma" w:cs="Tahoma"/>
                <w:spacing w:val="-1"/>
                <w:sz w:val="22"/>
                <w:szCs w:val="22"/>
              </w:rPr>
              <w:t>k</w:t>
            </w:r>
            <w:r w:rsidRPr="00236F71">
              <w:rPr>
                <w:rFonts w:ascii="Tahoma" w:eastAsia="Cambria" w:hAnsi="Tahoma" w:cs="Tahoma"/>
                <w:sz w:val="22"/>
                <w:szCs w:val="22"/>
              </w:rPr>
              <w:t>e</w:t>
            </w:r>
            <w:r w:rsidRPr="00236F71">
              <w:rPr>
                <w:rFonts w:ascii="Tahoma" w:eastAsia="Cambria" w:hAnsi="Tahoma" w:cs="Tahoma"/>
                <w:spacing w:val="1"/>
                <w:sz w:val="22"/>
                <w:szCs w:val="22"/>
              </w:rPr>
              <w:t>s</w:t>
            </w:r>
            <w:r w:rsidRPr="00236F71">
              <w:rPr>
                <w:rFonts w:ascii="Tahoma" w:eastAsia="Cambria" w:hAnsi="Tahoma" w:cs="Tahoma"/>
                <w:sz w:val="22"/>
                <w:szCs w:val="22"/>
              </w:rPr>
              <w:t>a</w:t>
            </w:r>
            <w:r w:rsidRPr="00236F71">
              <w:rPr>
                <w:rFonts w:ascii="Tahoma" w:eastAsia="Cambria" w:hAnsi="Tahoma" w:cs="Tahoma"/>
                <w:spacing w:val="-3"/>
                <w:sz w:val="22"/>
                <w:szCs w:val="22"/>
              </w:rPr>
              <w:t>t</w:t>
            </w:r>
            <w:r w:rsidRPr="00236F71">
              <w:rPr>
                <w:rFonts w:ascii="Tahoma" w:eastAsia="Cambria" w:hAnsi="Tahoma" w:cs="Tahoma"/>
                <w:sz w:val="22"/>
                <w:szCs w:val="22"/>
              </w:rPr>
              <w:t>ua</w:t>
            </w:r>
            <w:r w:rsidRPr="00236F71">
              <w:rPr>
                <w:rFonts w:ascii="Tahoma" w:eastAsia="Cambria" w:hAnsi="Tahoma" w:cs="Tahoma"/>
                <w:spacing w:val="-1"/>
                <w:sz w:val="22"/>
                <w:szCs w:val="22"/>
              </w:rPr>
              <w:t>n</w:t>
            </w:r>
          </w:p>
        </w:tc>
      </w:tr>
      <w:tr w:rsidR="00027444" w:rsidRPr="00236F71" w:rsidTr="009A28DC">
        <w:tc>
          <w:tcPr>
            <w:tcW w:w="1384" w:type="dxa"/>
          </w:tcPr>
          <w:p w:rsidR="00027444" w:rsidRPr="00236F71" w:rsidRDefault="00027444" w:rsidP="009A28DC">
            <w:pPr>
              <w:spacing w:before="34" w:line="360" w:lineRule="auto"/>
              <w:ind w:right="216"/>
              <w:jc w:val="both"/>
              <w:rPr>
                <w:rFonts w:ascii="Tahoma" w:hAnsi="Tahoma" w:cs="Tahoma"/>
                <w:sz w:val="22"/>
                <w:szCs w:val="22"/>
                <w:lang w:val="id-ID"/>
              </w:rPr>
            </w:pPr>
            <w:r w:rsidRPr="00236F71">
              <w:rPr>
                <w:rFonts w:ascii="Tahoma" w:hAnsi="Tahoma" w:cs="Tahoma"/>
                <w:sz w:val="22"/>
                <w:szCs w:val="22"/>
                <w:lang w:val="id-ID"/>
              </w:rPr>
              <w:t>Cita  4 :</w:t>
            </w:r>
          </w:p>
        </w:tc>
        <w:tc>
          <w:tcPr>
            <w:tcW w:w="7336" w:type="dxa"/>
          </w:tcPr>
          <w:p w:rsidR="00027444" w:rsidRPr="00236F71" w:rsidRDefault="00027444" w:rsidP="009A28DC">
            <w:pPr>
              <w:ind w:left="34"/>
              <w:rPr>
                <w:rFonts w:ascii="Tahoma" w:eastAsia="Cambria" w:hAnsi="Tahoma" w:cs="Tahoma"/>
                <w:sz w:val="22"/>
                <w:szCs w:val="22"/>
              </w:rPr>
            </w:pPr>
            <w:r w:rsidRPr="00236F71">
              <w:rPr>
                <w:rFonts w:ascii="Tahoma" w:eastAsia="Cambria" w:hAnsi="Tahoma" w:cs="Tahoma"/>
                <w:sz w:val="22"/>
                <w:szCs w:val="22"/>
              </w:rPr>
              <w:t>Me</w:t>
            </w:r>
            <w:r w:rsidRPr="00236F71">
              <w:rPr>
                <w:rFonts w:ascii="Tahoma" w:eastAsia="Cambria" w:hAnsi="Tahoma" w:cs="Tahoma"/>
                <w:spacing w:val="1"/>
                <w:sz w:val="22"/>
                <w:szCs w:val="22"/>
              </w:rPr>
              <w:t>m</w:t>
            </w:r>
            <w:r w:rsidRPr="00236F71">
              <w:rPr>
                <w:rFonts w:ascii="Tahoma" w:eastAsia="Cambria" w:hAnsi="Tahoma" w:cs="Tahoma"/>
                <w:spacing w:val="-3"/>
                <w:sz w:val="22"/>
                <w:szCs w:val="22"/>
              </w:rPr>
              <w:t>p</w:t>
            </w:r>
            <w:r w:rsidRPr="00236F71">
              <w:rPr>
                <w:rFonts w:ascii="Tahoma" w:eastAsia="Cambria" w:hAnsi="Tahoma" w:cs="Tahoma"/>
                <w:sz w:val="22"/>
                <w:szCs w:val="22"/>
              </w:rPr>
              <w:t xml:space="preserve">erkuat   </w:t>
            </w:r>
            <w:r w:rsidRPr="00236F71">
              <w:rPr>
                <w:rFonts w:ascii="Tahoma" w:eastAsia="Cambria" w:hAnsi="Tahoma" w:cs="Tahoma"/>
                <w:spacing w:val="39"/>
                <w:sz w:val="22"/>
                <w:szCs w:val="22"/>
              </w:rPr>
              <w:t xml:space="preserve"> </w:t>
            </w:r>
            <w:r w:rsidRPr="00236F71">
              <w:rPr>
                <w:rFonts w:ascii="Tahoma" w:eastAsia="Cambria" w:hAnsi="Tahoma" w:cs="Tahoma"/>
                <w:sz w:val="22"/>
                <w:szCs w:val="22"/>
              </w:rPr>
              <w:t>k</w:t>
            </w:r>
            <w:r w:rsidRPr="00236F71">
              <w:rPr>
                <w:rFonts w:ascii="Tahoma" w:eastAsia="Cambria" w:hAnsi="Tahoma" w:cs="Tahoma"/>
                <w:spacing w:val="-3"/>
                <w:sz w:val="22"/>
                <w:szCs w:val="22"/>
              </w:rPr>
              <w:t>e</w:t>
            </w:r>
            <w:r w:rsidRPr="00236F71">
              <w:rPr>
                <w:rFonts w:ascii="Tahoma" w:eastAsia="Cambria" w:hAnsi="Tahoma" w:cs="Tahoma"/>
                <w:sz w:val="22"/>
                <w:szCs w:val="22"/>
              </w:rPr>
              <w:t>ha</w:t>
            </w:r>
            <w:r w:rsidRPr="00236F71">
              <w:rPr>
                <w:rFonts w:ascii="Tahoma" w:eastAsia="Cambria" w:hAnsi="Tahoma" w:cs="Tahoma"/>
                <w:spacing w:val="-3"/>
                <w:sz w:val="22"/>
                <w:szCs w:val="22"/>
              </w:rPr>
              <w:t>d</w:t>
            </w:r>
            <w:r w:rsidRPr="00236F71">
              <w:rPr>
                <w:rFonts w:ascii="Tahoma" w:eastAsia="Cambria" w:hAnsi="Tahoma" w:cs="Tahoma"/>
                <w:spacing w:val="1"/>
                <w:sz w:val="22"/>
                <w:szCs w:val="22"/>
              </w:rPr>
              <w:t>i</w:t>
            </w:r>
            <w:r w:rsidRPr="00236F71">
              <w:rPr>
                <w:rFonts w:ascii="Tahoma" w:eastAsia="Cambria" w:hAnsi="Tahoma" w:cs="Tahoma"/>
                <w:sz w:val="22"/>
                <w:szCs w:val="22"/>
              </w:rPr>
              <w:t xml:space="preserve">ran   </w:t>
            </w:r>
            <w:r w:rsidRPr="00236F71">
              <w:rPr>
                <w:rFonts w:ascii="Tahoma" w:eastAsia="Cambria" w:hAnsi="Tahoma" w:cs="Tahoma"/>
                <w:spacing w:val="35"/>
                <w:sz w:val="22"/>
                <w:szCs w:val="22"/>
              </w:rPr>
              <w:t xml:space="preserve"> </w:t>
            </w:r>
            <w:r w:rsidRPr="00236F71">
              <w:rPr>
                <w:rFonts w:ascii="Tahoma" w:eastAsia="Cambria" w:hAnsi="Tahoma" w:cs="Tahoma"/>
                <w:spacing w:val="-1"/>
                <w:sz w:val="22"/>
                <w:szCs w:val="22"/>
              </w:rPr>
              <w:t>n</w:t>
            </w:r>
            <w:r w:rsidRPr="00236F71">
              <w:rPr>
                <w:rFonts w:ascii="Tahoma" w:eastAsia="Cambria" w:hAnsi="Tahoma" w:cs="Tahoma"/>
                <w:sz w:val="22"/>
                <w:szCs w:val="22"/>
              </w:rPr>
              <w:t>e</w:t>
            </w:r>
            <w:r w:rsidRPr="00236F71">
              <w:rPr>
                <w:rFonts w:ascii="Tahoma" w:eastAsia="Cambria" w:hAnsi="Tahoma" w:cs="Tahoma"/>
                <w:spacing w:val="-1"/>
                <w:sz w:val="22"/>
                <w:szCs w:val="22"/>
              </w:rPr>
              <w:t>g</w:t>
            </w:r>
            <w:r w:rsidRPr="00236F71">
              <w:rPr>
                <w:rFonts w:ascii="Tahoma" w:eastAsia="Cambria" w:hAnsi="Tahoma" w:cs="Tahoma"/>
                <w:sz w:val="22"/>
                <w:szCs w:val="22"/>
              </w:rPr>
              <w:t xml:space="preserve">ara   </w:t>
            </w:r>
            <w:r w:rsidRPr="00236F71">
              <w:rPr>
                <w:rFonts w:ascii="Tahoma" w:eastAsia="Cambria" w:hAnsi="Tahoma" w:cs="Tahoma"/>
                <w:spacing w:val="39"/>
                <w:sz w:val="22"/>
                <w:szCs w:val="22"/>
              </w:rPr>
              <w:t xml:space="preserve"> </w:t>
            </w:r>
            <w:r w:rsidRPr="00236F71">
              <w:rPr>
                <w:rFonts w:ascii="Tahoma" w:eastAsia="Cambria" w:hAnsi="Tahoma" w:cs="Tahoma"/>
                <w:sz w:val="22"/>
                <w:szCs w:val="22"/>
              </w:rPr>
              <w:t>dal</w:t>
            </w:r>
            <w:r w:rsidRPr="00236F71">
              <w:rPr>
                <w:rFonts w:ascii="Tahoma" w:eastAsia="Cambria" w:hAnsi="Tahoma" w:cs="Tahoma"/>
                <w:spacing w:val="-2"/>
                <w:sz w:val="22"/>
                <w:szCs w:val="22"/>
              </w:rPr>
              <w:t>a</w:t>
            </w:r>
            <w:r w:rsidRPr="00236F71">
              <w:rPr>
                <w:rFonts w:ascii="Tahoma" w:eastAsia="Cambria" w:hAnsi="Tahoma" w:cs="Tahoma"/>
                <w:sz w:val="22"/>
                <w:szCs w:val="22"/>
              </w:rPr>
              <w:t xml:space="preserve">m   </w:t>
            </w:r>
            <w:r w:rsidRPr="00236F71">
              <w:rPr>
                <w:rFonts w:ascii="Tahoma" w:eastAsia="Cambria" w:hAnsi="Tahoma" w:cs="Tahoma"/>
                <w:spacing w:val="37"/>
                <w:sz w:val="22"/>
                <w:szCs w:val="22"/>
              </w:rPr>
              <w:t xml:space="preserve"> </w:t>
            </w:r>
            <w:r w:rsidRPr="00236F71">
              <w:rPr>
                <w:rFonts w:ascii="Tahoma" w:eastAsia="Cambria" w:hAnsi="Tahoma" w:cs="Tahoma"/>
                <w:spacing w:val="1"/>
                <w:sz w:val="22"/>
                <w:szCs w:val="22"/>
              </w:rPr>
              <w:t>m</w:t>
            </w:r>
            <w:r w:rsidRPr="00236F71">
              <w:rPr>
                <w:rFonts w:ascii="Tahoma" w:eastAsia="Cambria" w:hAnsi="Tahoma" w:cs="Tahoma"/>
                <w:sz w:val="22"/>
                <w:szCs w:val="22"/>
              </w:rPr>
              <w:t>el</w:t>
            </w:r>
            <w:r w:rsidRPr="00236F71">
              <w:rPr>
                <w:rFonts w:ascii="Tahoma" w:eastAsia="Cambria" w:hAnsi="Tahoma" w:cs="Tahoma"/>
                <w:spacing w:val="-2"/>
                <w:sz w:val="22"/>
                <w:szCs w:val="22"/>
              </w:rPr>
              <w:t>a</w:t>
            </w:r>
            <w:r w:rsidRPr="00236F71">
              <w:rPr>
                <w:rFonts w:ascii="Tahoma" w:eastAsia="Cambria" w:hAnsi="Tahoma" w:cs="Tahoma"/>
                <w:sz w:val="22"/>
                <w:szCs w:val="22"/>
              </w:rPr>
              <w:t>kukan</w:t>
            </w:r>
          </w:p>
          <w:p w:rsidR="00027444" w:rsidRPr="00236F71" w:rsidRDefault="00027444" w:rsidP="009A28DC">
            <w:pPr>
              <w:spacing w:before="34"/>
              <w:ind w:right="216"/>
              <w:jc w:val="both"/>
              <w:rPr>
                <w:rFonts w:ascii="Tahoma" w:hAnsi="Tahoma" w:cs="Tahoma"/>
                <w:sz w:val="22"/>
                <w:szCs w:val="22"/>
              </w:rPr>
            </w:pPr>
            <w:r w:rsidRPr="00236F71">
              <w:rPr>
                <w:rFonts w:ascii="Tahoma" w:eastAsia="Cambria" w:hAnsi="Tahoma" w:cs="Tahoma"/>
                <w:sz w:val="22"/>
                <w:szCs w:val="22"/>
              </w:rPr>
              <w:t>ref</w:t>
            </w:r>
            <w:r w:rsidRPr="00236F71">
              <w:rPr>
                <w:rFonts w:ascii="Tahoma" w:eastAsia="Cambria" w:hAnsi="Tahoma" w:cs="Tahoma"/>
                <w:spacing w:val="1"/>
                <w:sz w:val="22"/>
                <w:szCs w:val="22"/>
              </w:rPr>
              <w:t>o</w:t>
            </w:r>
            <w:r w:rsidRPr="00236F71">
              <w:rPr>
                <w:rFonts w:ascii="Tahoma" w:eastAsia="Cambria" w:hAnsi="Tahoma" w:cs="Tahoma"/>
                <w:spacing w:val="-3"/>
                <w:sz w:val="22"/>
                <w:szCs w:val="22"/>
              </w:rPr>
              <w:t>r</w:t>
            </w:r>
            <w:r w:rsidRPr="00236F71">
              <w:rPr>
                <w:rFonts w:ascii="Tahoma" w:eastAsia="Cambria" w:hAnsi="Tahoma" w:cs="Tahoma"/>
                <w:spacing w:val="1"/>
                <w:sz w:val="22"/>
                <w:szCs w:val="22"/>
              </w:rPr>
              <w:t>m</w:t>
            </w:r>
            <w:r w:rsidRPr="00236F71">
              <w:rPr>
                <w:rFonts w:ascii="Tahoma" w:eastAsia="Cambria" w:hAnsi="Tahoma" w:cs="Tahoma"/>
                <w:spacing w:val="-2"/>
                <w:sz w:val="22"/>
                <w:szCs w:val="22"/>
              </w:rPr>
              <w:t>a</w:t>
            </w:r>
            <w:r w:rsidRPr="00236F71">
              <w:rPr>
                <w:rFonts w:ascii="Tahoma" w:eastAsia="Cambria" w:hAnsi="Tahoma" w:cs="Tahoma"/>
                <w:spacing w:val="1"/>
                <w:sz w:val="22"/>
                <w:szCs w:val="22"/>
              </w:rPr>
              <w:t>s</w:t>
            </w:r>
            <w:r w:rsidRPr="00236F71">
              <w:rPr>
                <w:rFonts w:ascii="Tahoma" w:eastAsia="Cambria" w:hAnsi="Tahoma" w:cs="Tahoma"/>
                <w:sz w:val="22"/>
                <w:szCs w:val="22"/>
              </w:rPr>
              <w:t xml:space="preserve">i </w:t>
            </w:r>
            <w:r w:rsidRPr="00236F71">
              <w:rPr>
                <w:rFonts w:ascii="Tahoma" w:eastAsia="Cambria" w:hAnsi="Tahoma" w:cs="Tahoma"/>
                <w:spacing w:val="33"/>
                <w:sz w:val="22"/>
                <w:szCs w:val="22"/>
              </w:rPr>
              <w:t xml:space="preserve"> </w:t>
            </w:r>
            <w:r w:rsidRPr="00236F71">
              <w:rPr>
                <w:rFonts w:ascii="Tahoma" w:eastAsia="Cambria" w:hAnsi="Tahoma" w:cs="Tahoma"/>
                <w:spacing w:val="1"/>
                <w:sz w:val="22"/>
                <w:szCs w:val="22"/>
              </w:rPr>
              <w:t>s</w:t>
            </w:r>
            <w:r w:rsidRPr="00236F71">
              <w:rPr>
                <w:rFonts w:ascii="Tahoma" w:eastAsia="Cambria" w:hAnsi="Tahoma" w:cs="Tahoma"/>
                <w:spacing w:val="-1"/>
                <w:sz w:val="22"/>
                <w:szCs w:val="22"/>
              </w:rPr>
              <w:t>i</w:t>
            </w:r>
            <w:r w:rsidRPr="00236F71">
              <w:rPr>
                <w:rFonts w:ascii="Tahoma" w:eastAsia="Cambria" w:hAnsi="Tahoma" w:cs="Tahoma"/>
                <w:spacing w:val="1"/>
                <w:sz w:val="22"/>
                <w:szCs w:val="22"/>
              </w:rPr>
              <w:t>s</w:t>
            </w:r>
            <w:r w:rsidRPr="00236F71">
              <w:rPr>
                <w:rFonts w:ascii="Tahoma" w:eastAsia="Cambria" w:hAnsi="Tahoma" w:cs="Tahoma"/>
                <w:sz w:val="22"/>
                <w:szCs w:val="22"/>
              </w:rPr>
              <w:t>t</w:t>
            </w:r>
            <w:r w:rsidRPr="00236F71">
              <w:rPr>
                <w:rFonts w:ascii="Tahoma" w:eastAsia="Cambria" w:hAnsi="Tahoma" w:cs="Tahoma"/>
                <w:spacing w:val="-2"/>
                <w:sz w:val="22"/>
                <w:szCs w:val="22"/>
              </w:rPr>
              <w:t>e</w:t>
            </w:r>
            <w:r w:rsidRPr="00236F71">
              <w:rPr>
                <w:rFonts w:ascii="Tahoma" w:eastAsia="Cambria" w:hAnsi="Tahoma" w:cs="Tahoma"/>
                <w:sz w:val="22"/>
                <w:szCs w:val="22"/>
              </w:rPr>
              <w:t xml:space="preserve">m </w:t>
            </w:r>
            <w:r w:rsidRPr="00236F71">
              <w:rPr>
                <w:rFonts w:ascii="Tahoma" w:eastAsia="Cambria" w:hAnsi="Tahoma" w:cs="Tahoma"/>
                <w:spacing w:val="35"/>
                <w:sz w:val="22"/>
                <w:szCs w:val="22"/>
              </w:rPr>
              <w:t xml:space="preserve"> </w:t>
            </w:r>
            <w:r w:rsidRPr="00236F71">
              <w:rPr>
                <w:rFonts w:ascii="Tahoma" w:eastAsia="Cambria" w:hAnsi="Tahoma" w:cs="Tahoma"/>
                <w:spacing w:val="-3"/>
                <w:sz w:val="22"/>
                <w:szCs w:val="22"/>
              </w:rPr>
              <w:t>d</w:t>
            </w:r>
            <w:r w:rsidRPr="00236F71">
              <w:rPr>
                <w:rFonts w:ascii="Tahoma" w:eastAsia="Cambria" w:hAnsi="Tahoma" w:cs="Tahoma"/>
                <w:sz w:val="22"/>
                <w:szCs w:val="22"/>
              </w:rPr>
              <w:t xml:space="preserve">an </w:t>
            </w:r>
            <w:r w:rsidRPr="00236F71">
              <w:rPr>
                <w:rFonts w:ascii="Tahoma" w:eastAsia="Cambria" w:hAnsi="Tahoma" w:cs="Tahoma"/>
                <w:spacing w:val="34"/>
                <w:sz w:val="22"/>
                <w:szCs w:val="22"/>
              </w:rPr>
              <w:t xml:space="preserve"> </w:t>
            </w:r>
            <w:r w:rsidRPr="00236F71">
              <w:rPr>
                <w:rFonts w:ascii="Tahoma" w:eastAsia="Cambria" w:hAnsi="Tahoma" w:cs="Tahoma"/>
                <w:spacing w:val="-3"/>
                <w:sz w:val="22"/>
                <w:szCs w:val="22"/>
              </w:rPr>
              <w:t>p</w:t>
            </w:r>
            <w:r w:rsidRPr="00236F71">
              <w:rPr>
                <w:rFonts w:ascii="Tahoma" w:eastAsia="Cambria" w:hAnsi="Tahoma" w:cs="Tahoma"/>
                <w:sz w:val="22"/>
                <w:szCs w:val="22"/>
              </w:rPr>
              <w:t>ene</w:t>
            </w:r>
            <w:r w:rsidRPr="00236F71">
              <w:rPr>
                <w:rFonts w:ascii="Tahoma" w:eastAsia="Cambria" w:hAnsi="Tahoma" w:cs="Tahoma"/>
                <w:spacing w:val="-1"/>
                <w:sz w:val="22"/>
                <w:szCs w:val="22"/>
              </w:rPr>
              <w:t>g</w:t>
            </w:r>
            <w:r w:rsidRPr="00236F71">
              <w:rPr>
                <w:rFonts w:ascii="Tahoma" w:eastAsia="Cambria" w:hAnsi="Tahoma" w:cs="Tahoma"/>
                <w:sz w:val="22"/>
                <w:szCs w:val="22"/>
              </w:rPr>
              <w:t xml:space="preserve">akan </w:t>
            </w:r>
            <w:r w:rsidRPr="00236F71">
              <w:rPr>
                <w:rFonts w:ascii="Tahoma" w:eastAsia="Cambria" w:hAnsi="Tahoma" w:cs="Tahoma"/>
                <w:spacing w:val="33"/>
                <w:sz w:val="22"/>
                <w:szCs w:val="22"/>
              </w:rPr>
              <w:t xml:space="preserve"> </w:t>
            </w:r>
            <w:r w:rsidRPr="00236F71">
              <w:rPr>
                <w:rFonts w:ascii="Tahoma" w:eastAsia="Cambria" w:hAnsi="Tahoma" w:cs="Tahoma"/>
                <w:sz w:val="22"/>
                <w:szCs w:val="22"/>
              </w:rPr>
              <w:t>h</w:t>
            </w:r>
            <w:r w:rsidRPr="00236F71">
              <w:rPr>
                <w:rFonts w:ascii="Tahoma" w:eastAsia="Cambria" w:hAnsi="Tahoma" w:cs="Tahoma"/>
                <w:spacing w:val="1"/>
                <w:sz w:val="22"/>
                <w:szCs w:val="22"/>
              </w:rPr>
              <w:t>u</w:t>
            </w:r>
            <w:r w:rsidRPr="00236F71">
              <w:rPr>
                <w:rFonts w:ascii="Tahoma" w:eastAsia="Cambria" w:hAnsi="Tahoma" w:cs="Tahoma"/>
                <w:spacing w:val="-3"/>
                <w:sz w:val="22"/>
                <w:szCs w:val="22"/>
              </w:rPr>
              <w:t>k</w:t>
            </w:r>
            <w:r w:rsidRPr="00236F71">
              <w:rPr>
                <w:rFonts w:ascii="Tahoma" w:eastAsia="Cambria" w:hAnsi="Tahoma" w:cs="Tahoma"/>
                <w:sz w:val="22"/>
                <w:szCs w:val="22"/>
              </w:rPr>
              <w:t xml:space="preserve">um </w:t>
            </w:r>
            <w:r w:rsidRPr="00236F71">
              <w:rPr>
                <w:rFonts w:ascii="Tahoma" w:eastAsia="Cambria" w:hAnsi="Tahoma" w:cs="Tahoma"/>
                <w:spacing w:val="36"/>
                <w:sz w:val="22"/>
                <w:szCs w:val="22"/>
              </w:rPr>
              <w:t xml:space="preserve"> </w:t>
            </w:r>
            <w:r w:rsidRPr="00236F71">
              <w:rPr>
                <w:rFonts w:ascii="Tahoma" w:eastAsia="Cambria" w:hAnsi="Tahoma" w:cs="Tahoma"/>
                <w:spacing w:val="-1"/>
                <w:sz w:val="22"/>
                <w:szCs w:val="22"/>
              </w:rPr>
              <w:t>y</w:t>
            </w:r>
            <w:r w:rsidRPr="00236F71">
              <w:rPr>
                <w:rFonts w:ascii="Tahoma" w:eastAsia="Cambria" w:hAnsi="Tahoma" w:cs="Tahoma"/>
                <w:sz w:val="22"/>
                <w:szCs w:val="22"/>
              </w:rPr>
              <w:t xml:space="preserve">ang </w:t>
            </w:r>
            <w:r w:rsidRPr="00236F71">
              <w:rPr>
                <w:rFonts w:ascii="Tahoma" w:eastAsia="Cambria" w:hAnsi="Tahoma" w:cs="Tahoma"/>
                <w:spacing w:val="31"/>
                <w:sz w:val="22"/>
                <w:szCs w:val="22"/>
              </w:rPr>
              <w:t xml:space="preserve"> </w:t>
            </w:r>
            <w:r w:rsidRPr="00236F71">
              <w:rPr>
                <w:rFonts w:ascii="Tahoma" w:eastAsia="Cambria" w:hAnsi="Tahoma" w:cs="Tahoma"/>
                <w:spacing w:val="-1"/>
                <w:sz w:val="22"/>
                <w:szCs w:val="22"/>
              </w:rPr>
              <w:t>b</w:t>
            </w:r>
            <w:r w:rsidRPr="00236F71">
              <w:rPr>
                <w:rFonts w:ascii="Tahoma" w:eastAsia="Cambria" w:hAnsi="Tahoma" w:cs="Tahoma"/>
                <w:sz w:val="22"/>
                <w:szCs w:val="22"/>
              </w:rPr>
              <w:t>ebas korup</w:t>
            </w:r>
            <w:r w:rsidRPr="00236F71">
              <w:rPr>
                <w:rFonts w:ascii="Tahoma" w:eastAsia="Cambria" w:hAnsi="Tahoma" w:cs="Tahoma"/>
                <w:spacing w:val="-2"/>
                <w:sz w:val="22"/>
                <w:szCs w:val="22"/>
              </w:rPr>
              <w:t>s</w:t>
            </w:r>
            <w:r w:rsidRPr="00236F71">
              <w:rPr>
                <w:rFonts w:ascii="Tahoma" w:eastAsia="Cambria" w:hAnsi="Tahoma" w:cs="Tahoma"/>
                <w:spacing w:val="1"/>
                <w:sz w:val="22"/>
                <w:szCs w:val="22"/>
              </w:rPr>
              <w:t>i</w:t>
            </w:r>
            <w:r w:rsidRPr="00236F71">
              <w:rPr>
                <w:rFonts w:ascii="Tahoma" w:eastAsia="Cambria" w:hAnsi="Tahoma" w:cs="Tahoma"/>
                <w:sz w:val="22"/>
                <w:szCs w:val="22"/>
              </w:rPr>
              <w:t xml:space="preserve">, </w:t>
            </w:r>
            <w:r w:rsidRPr="00236F71">
              <w:rPr>
                <w:rFonts w:ascii="Tahoma" w:eastAsia="Cambria" w:hAnsi="Tahoma" w:cs="Tahoma"/>
                <w:spacing w:val="-1"/>
                <w:sz w:val="22"/>
                <w:szCs w:val="22"/>
              </w:rPr>
              <w:t>b</w:t>
            </w:r>
            <w:r w:rsidRPr="00236F71">
              <w:rPr>
                <w:rFonts w:ascii="Tahoma" w:eastAsia="Cambria" w:hAnsi="Tahoma" w:cs="Tahoma"/>
                <w:sz w:val="22"/>
                <w:szCs w:val="22"/>
              </w:rPr>
              <w:t>e</w:t>
            </w:r>
            <w:r w:rsidRPr="00236F71">
              <w:rPr>
                <w:rFonts w:ascii="Tahoma" w:eastAsia="Cambria" w:hAnsi="Tahoma" w:cs="Tahoma"/>
                <w:spacing w:val="-2"/>
                <w:sz w:val="22"/>
                <w:szCs w:val="22"/>
              </w:rPr>
              <w:t>r</w:t>
            </w:r>
            <w:r w:rsidRPr="00236F71">
              <w:rPr>
                <w:rFonts w:ascii="Tahoma" w:eastAsia="Cambria" w:hAnsi="Tahoma" w:cs="Tahoma"/>
                <w:spacing w:val="1"/>
                <w:sz w:val="22"/>
                <w:szCs w:val="22"/>
              </w:rPr>
              <w:t>m</w:t>
            </w:r>
            <w:r w:rsidRPr="00236F71">
              <w:rPr>
                <w:rFonts w:ascii="Tahoma" w:eastAsia="Cambria" w:hAnsi="Tahoma" w:cs="Tahoma"/>
                <w:sz w:val="22"/>
                <w:szCs w:val="22"/>
              </w:rPr>
              <w:t>arta</w:t>
            </w:r>
            <w:r w:rsidRPr="00236F71">
              <w:rPr>
                <w:rFonts w:ascii="Tahoma" w:eastAsia="Cambria" w:hAnsi="Tahoma" w:cs="Tahoma"/>
                <w:spacing w:val="-1"/>
                <w:sz w:val="22"/>
                <w:szCs w:val="22"/>
              </w:rPr>
              <w:t>b</w:t>
            </w:r>
            <w:r w:rsidRPr="00236F71">
              <w:rPr>
                <w:rFonts w:ascii="Tahoma" w:eastAsia="Cambria" w:hAnsi="Tahoma" w:cs="Tahoma"/>
                <w:sz w:val="22"/>
                <w:szCs w:val="22"/>
              </w:rPr>
              <w:t>a</w:t>
            </w:r>
            <w:r w:rsidRPr="00236F71">
              <w:rPr>
                <w:rFonts w:ascii="Tahoma" w:eastAsia="Cambria" w:hAnsi="Tahoma" w:cs="Tahoma"/>
                <w:spacing w:val="-3"/>
                <w:sz w:val="22"/>
                <w:szCs w:val="22"/>
              </w:rPr>
              <w:t>t</w:t>
            </w:r>
            <w:r w:rsidRPr="00236F71">
              <w:rPr>
                <w:rFonts w:ascii="Tahoma" w:eastAsia="Cambria" w:hAnsi="Tahoma" w:cs="Tahoma"/>
                <w:sz w:val="22"/>
                <w:szCs w:val="22"/>
              </w:rPr>
              <w:t>, dan</w:t>
            </w:r>
            <w:r w:rsidRPr="00236F71">
              <w:rPr>
                <w:rFonts w:ascii="Tahoma" w:eastAsia="Cambria" w:hAnsi="Tahoma" w:cs="Tahoma"/>
                <w:spacing w:val="-3"/>
                <w:sz w:val="22"/>
                <w:szCs w:val="22"/>
              </w:rPr>
              <w:t xml:space="preserve"> </w:t>
            </w:r>
            <w:r w:rsidRPr="00236F71">
              <w:rPr>
                <w:rFonts w:ascii="Tahoma" w:eastAsia="Cambria" w:hAnsi="Tahoma" w:cs="Tahoma"/>
                <w:spacing w:val="-1"/>
                <w:sz w:val="22"/>
                <w:szCs w:val="22"/>
              </w:rPr>
              <w:t>t</w:t>
            </w:r>
            <w:r w:rsidRPr="00236F71">
              <w:rPr>
                <w:rFonts w:ascii="Tahoma" w:eastAsia="Cambria" w:hAnsi="Tahoma" w:cs="Tahoma"/>
                <w:sz w:val="22"/>
                <w:szCs w:val="22"/>
              </w:rPr>
              <w:t>erper</w:t>
            </w:r>
            <w:r w:rsidRPr="00236F71">
              <w:rPr>
                <w:rFonts w:ascii="Tahoma" w:eastAsia="Cambria" w:hAnsi="Tahoma" w:cs="Tahoma"/>
                <w:spacing w:val="1"/>
                <w:sz w:val="22"/>
                <w:szCs w:val="22"/>
              </w:rPr>
              <w:t>c</w:t>
            </w:r>
            <w:r w:rsidRPr="00236F71">
              <w:rPr>
                <w:rFonts w:ascii="Tahoma" w:eastAsia="Cambria" w:hAnsi="Tahoma" w:cs="Tahoma"/>
                <w:sz w:val="22"/>
                <w:szCs w:val="22"/>
              </w:rPr>
              <w:t>aya</w:t>
            </w:r>
          </w:p>
        </w:tc>
      </w:tr>
      <w:tr w:rsidR="00027444" w:rsidRPr="00236F71" w:rsidTr="009A28DC">
        <w:tc>
          <w:tcPr>
            <w:tcW w:w="1384" w:type="dxa"/>
          </w:tcPr>
          <w:p w:rsidR="00027444" w:rsidRPr="00236F71" w:rsidRDefault="00027444" w:rsidP="009A28DC">
            <w:pPr>
              <w:spacing w:before="34" w:line="360" w:lineRule="auto"/>
              <w:ind w:right="216"/>
              <w:jc w:val="both"/>
              <w:rPr>
                <w:rFonts w:ascii="Tahoma" w:hAnsi="Tahoma" w:cs="Tahoma"/>
                <w:sz w:val="22"/>
                <w:szCs w:val="22"/>
                <w:lang w:val="id-ID"/>
              </w:rPr>
            </w:pPr>
            <w:r w:rsidRPr="00236F71">
              <w:rPr>
                <w:rFonts w:ascii="Tahoma" w:hAnsi="Tahoma" w:cs="Tahoma"/>
                <w:sz w:val="22"/>
                <w:szCs w:val="22"/>
                <w:lang w:val="id-ID"/>
              </w:rPr>
              <w:t>Cita  5 :</w:t>
            </w:r>
          </w:p>
        </w:tc>
        <w:tc>
          <w:tcPr>
            <w:tcW w:w="7336" w:type="dxa"/>
          </w:tcPr>
          <w:p w:rsidR="00027444" w:rsidRPr="00236F71" w:rsidRDefault="00027444" w:rsidP="009A28DC">
            <w:pPr>
              <w:spacing w:before="34"/>
              <w:ind w:right="216"/>
              <w:jc w:val="both"/>
              <w:rPr>
                <w:rFonts w:ascii="Tahoma" w:hAnsi="Tahoma" w:cs="Tahoma"/>
                <w:sz w:val="22"/>
                <w:szCs w:val="22"/>
              </w:rPr>
            </w:pPr>
            <w:r w:rsidRPr="00236F71">
              <w:rPr>
                <w:rFonts w:ascii="Tahoma" w:eastAsia="Cambria" w:hAnsi="Tahoma" w:cs="Tahoma"/>
                <w:sz w:val="22"/>
                <w:szCs w:val="22"/>
              </w:rPr>
              <w:t>Menin</w:t>
            </w:r>
            <w:r w:rsidRPr="00236F71">
              <w:rPr>
                <w:rFonts w:ascii="Tahoma" w:eastAsia="Cambria" w:hAnsi="Tahoma" w:cs="Tahoma"/>
                <w:spacing w:val="-1"/>
                <w:sz w:val="22"/>
                <w:szCs w:val="22"/>
              </w:rPr>
              <w:t>g</w:t>
            </w:r>
            <w:r w:rsidRPr="00236F71">
              <w:rPr>
                <w:rFonts w:ascii="Tahoma" w:eastAsia="Cambria" w:hAnsi="Tahoma" w:cs="Tahoma"/>
                <w:sz w:val="22"/>
                <w:szCs w:val="22"/>
              </w:rPr>
              <w:t>kat</w:t>
            </w:r>
            <w:r w:rsidRPr="00236F71">
              <w:rPr>
                <w:rFonts w:ascii="Tahoma" w:eastAsia="Cambria" w:hAnsi="Tahoma" w:cs="Tahoma"/>
                <w:spacing w:val="-1"/>
                <w:sz w:val="22"/>
                <w:szCs w:val="22"/>
              </w:rPr>
              <w:t>k</w:t>
            </w:r>
            <w:r w:rsidRPr="00236F71">
              <w:rPr>
                <w:rFonts w:ascii="Tahoma" w:eastAsia="Cambria" w:hAnsi="Tahoma" w:cs="Tahoma"/>
                <w:sz w:val="22"/>
                <w:szCs w:val="22"/>
              </w:rPr>
              <w:t>an</w:t>
            </w:r>
            <w:r w:rsidRPr="00236F71">
              <w:rPr>
                <w:rFonts w:ascii="Tahoma" w:eastAsia="Cambria" w:hAnsi="Tahoma" w:cs="Tahoma"/>
                <w:spacing w:val="-1"/>
                <w:sz w:val="22"/>
                <w:szCs w:val="22"/>
              </w:rPr>
              <w:t xml:space="preserve"> </w:t>
            </w:r>
            <w:r w:rsidRPr="00236F71">
              <w:rPr>
                <w:rFonts w:ascii="Tahoma" w:eastAsia="Cambria" w:hAnsi="Tahoma" w:cs="Tahoma"/>
                <w:sz w:val="22"/>
                <w:szCs w:val="22"/>
              </w:rPr>
              <w:t>kua</w:t>
            </w:r>
            <w:r w:rsidRPr="00236F71">
              <w:rPr>
                <w:rFonts w:ascii="Tahoma" w:eastAsia="Cambria" w:hAnsi="Tahoma" w:cs="Tahoma"/>
                <w:spacing w:val="-2"/>
                <w:sz w:val="22"/>
                <w:szCs w:val="22"/>
              </w:rPr>
              <w:t>l</w:t>
            </w:r>
            <w:r w:rsidRPr="00236F71">
              <w:rPr>
                <w:rFonts w:ascii="Tahoma" w:eastAsia="Cambria" w:hAnsi="Tahoma" w:cs="Tahoma"/>
                <w:spacing w:val="1"/>
                <w:sz w:val="22"/>
                <w:szCs w:val="22"/>
              </w:rPr>
              <w:t>i</w:t>
            </w:r>
            <w:r w:rsidRPr="00236F71">
              <w:rPr>
                <w:rFonts w:ascii="Tahoma" w:eastAsia="Cambria" w:hAnsi="Tahoma" w:cs="Tahoma"/>
                <w:sz w:val="22"/>
                <w:szCs w:val="22"/>
              </w:rPr>
              <w:t>tas</w:t>
            </w:r>
            <w:r w:rsidRPr="00236F71">
              <w:rPr>
                <w:rFonts w:ascii="Tahoma" w:eastAsia="Cambria" w:hAnsi="Tahoma" w:cs="Tahoma"/>
                <w:spacing w:val="-2"/>
                <w:sz w:val="22"/>
                <w:szCs w:val="22"/>
              </w:rPr>
              <w:t xml:space="preserve"> </w:t>
            </w:r>
            <w:r w:rsidRPr="00236F71">
              <w:rPr>
                <w:rFonts w:ascii="Tahoma" w:eastAsia="Cambria" w:hAnsi="Tahoma" w:cs="Tahoma"/>
                <w:sz w:val="22"/>
                <w:szCs w:val="22"/>
              </w:rPr>
              <w:t>h</w:t>
            </w:r>
            <w:r w:rsidRPr="00236F71">
              <w:rPr>
                <w:rFonts w:ascii="Tahoma" w:eastAsia="Cambria" w:hAnsi="Tahoma" w:cs="Tahoma"/>
                <w:spacing w:val="-1"/>
                <w:sz w:val="22"/>
                <w:szCs w:val="22"/>
              </w:rPr>
              <w:t>i</w:t>
            </w:r>
            <w:r w:rsidRPr="00236F71">
              <w:rPr>
                <w:rFonts w:ascii="Tahoma" w:eastAsia="Cambria" w:hAnsi="Tahoma" w:cs="Tahoma"/>
                <w:sz w:val="22"/>
                <w:szCs w:val="22"/>
              </w:rPr>
              <w:t>dup m</w:t>
            </w:r>
            <w:r w:rsidRPr="00236F71">
              <w:rPr>
                <w:rFonts w:ascii="Tahoma" w:eastAsia="Cambria" w:hAnsi="Tahoma" w:cs="Tahoma"/>
                <w:spacing w:val="1"/>
                <w:sz w:val="22"/>
                <w:szCs w:val="22"/>
              </w:rPr>
              <w:t>a</w:t>
            </w:r>
            <w:r w:rsidRPr="00236F71">
              <w:rPr>
                <w:rFonts w:ascii="Tahoma" w:eastAsia="Cambria" w:hAnsi="Tahoma" w:cs="Tahoma"/>
                <w:spacing w:val="-3"/>
                <w:sz w:val="22"/>
                <w:szCs w:val="22"/>
              </w:rPr>
              <w:t>n</w:t>
            </w:r>
            <w:r w:rsidRPr="00236F71">
              <w:rPr>
                <w:rFonts w:ascii="Tahoma" w:eastAsia="Cambria" w:hAnsi="Tahoma" w:cs="Tahoma"/>
                <w:sz w:val="22"/>
                <w:szCs w:val="22"/>
              </w:rPr>
              <w:t>u</w:t>
            </w:r>
            <w:r w:rsidRPr="00236F71">
              <w:rPr>
                <w:rFonts w:ascii="Tahoma" w:eastAsia="Cambria" w:hAnsi="Tahoma" w:cs="Tahoma"/>
                <w:spacing w:val="-1"/>
                <w:sz w:val="22"/>
                <w:szCs w:val="22"/>
              </w:rPr>
              <w:t>s</w:t>
            </w:r>
            <w:r w:rsidRPr="00236F71">
              <w:rPr>
                <w:rFonts w:ascii="Tahoma" w:eastAsia="Cambria" w:hAnsi="Tahoma" w:cs="Tahoma"/>
                <w:spacing w:val="1"/>
                <w:sz w:val="22"/>
                <w:szCs w:val="22"/>
              </w:rPr>
              <w:t>i</w:t>
            </w:r>
            <w:r w:rsidRPr="00236F71">
              <w:rPr>
                <w:rFonts w:ascii="Tahoma" w:eastAsia="Cambria" w:hAnsi="Tahoma" w:cs="Tahoma"/>
                <w:sz w:val="22"/>
                <w:szCs w:val="22"/>
              </w:rPr>
              <w:t>a I</w:t>
            </w:r>
            <w:r w:rsidRPr="00236F71">
              <w:rPr>
                <w:rFonts w:ascii="Tahoma" w:eastAsia="Cambria" w:hAnsi="Tahoma" w:cs="Tahoma"/>
                <w:spacing w:val="-1"/>
                <w:sz w:val="22"/>
                <w:szCs w:val="22"/>
              </w:rPr>
              <w:t>n</w:t>
            </w:r>
            <w:r w:rsidRPr="00236F71">
              <w:rPr>
                <w:rFonts w:ascii="Tahoma" w:eastAsia="Cambria" w:hAnsi="Tahoma" w:cs="Tahoma"/>
                <w:sz w:val="22"/>
                <w:szCs w:val="22"/>
              </w:rPr>
              <w:t>don</w:t>
            </w:r>
            <w:r w:rsidRPr="00236F71">
              <w:rPr>
                <w:rFonts w:ascii="Tahoma" w:eastAsia="Cambria" w:hAnsi="Tahoma" w:cs="Tahoma"/>
                <w:spacing w:val="-3"/>
                <w:sz w:val="22"/>
                <w:szCs w:val="22"/>
              </w:rPr>
              <w:t>e</w:t>
            </w:r>
            <w:r w:rsidRPr="00236F71">
              <w:rPr>
                <w:rFonts w:ascii="Tahoma" w:eastAsia="Cambria" w:hAnsi="Tahoma" w:cs="Tahoma"/>
                <w:spacing w:val="-1"/>
                <w:sz w:val="22"/>
                <w:szCs w:val="22"/>
              </w:rPr>
              <w:t>s</w:t>
            </w:r>
            <w:r w:rsidRPr="00236F71">
              <w:rPr>
                <w:rFonts w:ascii="Tahoma" w:eastAsia="Cambria" w:hAnsi="Tahoma" w:cs="Tahoma"/>
                <w:spacing w:val="1"/>
                <w:sz w:val="22"/>
                <w:szCs w:val="22"/>
              </w:rPr>
              <w:t>i</w:t>
            </w:r>
            <w:r w:rsidRPr="00236F71">
              <w:rPr>
                <w:rFonts w:ascii="Tahoma" w:eastAsia="Cambria" w:hAnsi="Tahoma" w:cs="Tahoma"/>
                <w:sz w:val="22"/>
                <w:szCs w:val="22"/>
              </w:rPr>
              <w:t>a</w:t>
            </w:r>
          </w:p>
        </w:tc>
      </w:tr>
      <w:tr w:rsidR="00027444" w:rsidRPr="00236F71" w:rsidTr="009A28DC">
        <w:tc>
          <w:tcPr>
            <w:tcW w:w="1384" w:type="dxa"/>
          </w:tcPr>
          <w:p w:rsidR="00027444" w:rsidRPr="00236F71" w:rsidRDefault="00027444" w:rsidP="009A28DC">
            <w:pPr>
              <w:spacing w:before="34" w:line="360" w:lineRule="auto"/>
              <w:ind w:right="216"/>
              <w:jc w:val="both"/>
              <w:rPr>
                <w:rFonts w:ascii="Tahoma" w:hAnsi="Tahoma" w:cs="Tahoma"/>
                <w:sz w:val="22"/>
                <w:szCs w:val="22"/>
                <w:lang w:val="id-ID"/>
              </w:rPr>
            </w:pPr>
            <w:r w:rsidRPr="00236F71">
              <w:rPr>
                <w:rFonts w:ascii="Tahoma" w:hAnsi="Tahoma" w:cs="Tahoma"/>
                <w:sz w:val="22"/>
                <w:szCs w:val="22"/>
                <w:lang w:val="id-ID"/>
              </w:rPr>
              <w:t>Cita  6 :</w:t>
            </w:r>
          </w:p>
        </w:tc>
        <w:tc>
          <w:tcPr>
            <w:tcW w:w="7336" w:type="dxa"/>
          </w:tcPr>
          <w:p w:rsidR="00027444" w:rsidRPr="00236F71" w:rsidRDefault="00027444" w:rsidP="009A28DC">
            <w:pPr>
              <w:ind w:left="34" w:right="219"/>
              <w:jc w:val="both"/>
              <w:rPr>
                <w:rFonts w:ascii="Tahoma" w:eastAsia="Cambria" w:hAnsi="Tahoma" w:cs="Tahoma"/>
                <w:sz w:val="22"/>
                <w:szCs w:val="22"/>
                <w:lang w:val="id-ID"/>
              </w:rPr>
            </w:pPr>
            <w:r w:rsidRPr="00236F71">
              <w:rPr>
                <w:rFonts w:ascii="Tahoma" w:eastAsia="Cambria" w:hAnsi="Tahoma" w:cs="Tahoma"/>
                <w:sz w:val="22"/>
                <w:szCs w:val="22"/>
              </w:rPr>
              <w:t>Menin</w:t>
            </w:r>
            <w:r w:rsidRPr="00236F71">
              <w:rPr>
                <w:rFonts w:ascii="Tahoma" w:eastAsia="Cambria" w:hAnsi="Tahoma" w:cs="Tahoma"/>
                <w:spacing w:val="-1"/>
                <w:sz w:val="22"/>
                <w:szCs w:val="22"/>
              </w:rPr>
              <w:t>g</w:t>
            </w:r>
            <w:r w:rsidRPr="00236F71">
              <w:rPr>
                <w:rFonts w:ascii="Tahoma" w:eastAsia="Cambria" w:hAnsi="Tahoma" w:cs="Tahoma"/>
                <w:sz w:val="22"/>
                <w:szCs w:val="22"/>
              </w:rPr>
              <w:t>kat</w:t>
            </w:r>
            <w:r w:rsidRPr="00236F71">
              <w:rPr>
                <w:rFonts w:ascii="Tahoma" w:eastAsia="Cambria" w:hAnsi="Tahoma" w:cs="Tahoma"/>
                <w:spacing w:val="-1"/>
                <w:sz w:val="22"/>
                <w:szCs w:val="22"/>
              </w:rPr>
              <w:t>k</w:t>
            </w:r>
            <w:r w:rsidRPr="00236F71">
              <w:rPr>
                <w:rFonts w:ascii="Tahoma" w:eastAsia="Cambria" w:hAnsi="Tahoma" w:cs="Tahoma"/>
                <w:sz w:val="22"/>
                <w:szCs w:val="22"/>
              </w:rPr>
              <w:t xml:space="preserve">an </w:t>
            </w:r>
            <w:r w:rsidRPr="00236F71">
              <w:rPr>
                <w:rFonts w:ascii="Tahoma" w:eastAsia="Cambria" w:hAnsi="Tahoma" w:cs="Tahoma"/>
                <w:spacing w:val="13"/>
                <w:sz w:val="22"/>
                <w:szCs w:val="22"/>
              </w:rPr>
              <w:t xml:space="preserve"> </w:t>
            </w:r>
            <w:r w:rsidRPr="00236F71">
              <w:rPr>
                <w:rFonts w:ascii="Tahoma" w:eastAsia="Cambria" w:hAnsi="Tahoma" w:cs="Tahoma"/>
                <w:sz w:val="22"/>
                <w:szCs w:val="22"/>
              </w:rPr>
              <w:t>pro</w:t>
            </w:r>
            <w:r w:rsidRPr="00236F71">
              <w:rPr>
                <w:rFonts w:ascii="Tahoma" w:eastAsia="Cambria" w:hAnsi="Tahoma" w:cs="Tahoma"/>
                <w:spacing w:val="-3"/>
                <w:sz w:val="22"/>
                <w:szCs w:val="22"/>
              </w:rPr>
              <w:t>d</w:t>
            </w:r>
            <w:r w:rsidRPr="00236F71">
              <w:rPr>
                <w:rFonts w:ascii="Tahoma" w:eastAsia="Cambria" w:hAnsi="Tahoma" w:cs="Tahoma"/>
                <w:sz w:val="22"/>
                <w:szCs w:val="22"/>
              </w:rPr>
              <w:t>ukti</w:t>
            </w:r>
            <w:r w:rsidRPr="00236F71">
              <w:rPr>
                <w:rFonts w:ascii="Tahoma" w:eastAsia="Cambria" w:hAnsi="Tahoma" w:cs="Tahoma"/>
                <w:spacing w:val="-3"/>
                <w:sz w:val="22"/>
                <w:szCs w:val="22"/>
              </w:rPr>
              <w:t>v</w:t>
            </w:r>
            <w:r w:rsidRPr="00236F71">
              <w:rPr>
                <w:rFonts w:ascii="Tahoma" w:eastAsia="Cambria" w:hAnsi="Tahoma" w:cs="Tahoma"/>
                <w:spacing w:val="-1"/>
                <w:sz w:val="22"/>
                <w:szCs w:val="22"/>
              </w:rPr>
              <w:t>i</w:t>
            </w:r>
            <w:r w:rsidRPr="00236F71">
              <w:rPr>
                <w:rFonts w:ascii="Tahoma" w:eastAsia="Cambria" w:hAnsi="Tahoma" w:cs="Tahoma"/>
                <w:sz w:val="22"/>
                <w:szCs w:val="22"/>
              </w:rPr>
              <w:t xml:space="preserve">tas </w:t>
            </w:r>
            <w:r w:rsidRPr="00236F71">
              <w:rPr>
                <w:rFonts w:ascii="Tahoma" w:eastAsia="Cambria" w:hAnsi="Tahoma" w:cs="Tahoma"/>
                <w:spacing w:val="14"/>
                <w:sz w:val="22"/>
                <w:szCs w:val="22"/>
              </w:rPr>
              <w:t xml:space="preserve"> </w:t>
            </w:r>
            <w:r w:rsidRPr="00236F71">
              <w:rPr>
                <w:rFonts w:ascii="Tahoma" w:eastAsia="Cambria" w:hAnsi="Tahoma" w:cs="Tahoma"/>
                <w:sz w:val="22"/>
                <w:szCs w:val="22"/>
              </w:rPr>
              <w:t>rak</w:t>
            </w:r>
            <w:r w:rsidRPr="00236F71">
              <w:rPr>
                <w:rFonts w:ascii="Tahoma" w:eastAsia="Cambria" w:hAnsi="Tahoma" w:cs="Tahoma"/>
                <w:spacing w:val="-1"/>
                <w:sz w:val="22"/>
                <w:szCs w:val="22"/>
              </w:rPr>
              <w:t>y</w:t>
            </w:r>
            <w:r w:rsidRPr="00236F71">
              <w:rPr>
                <w:rFonts w:ascii="Tahoma" w:eastAsia="Cambria" w:hAnsi="Tahoma" w:cs="Tahoma"/>
                <w:sz w:val="22"/>
                <w:szCs w:val="22"/>
              </w:rPr>
              <w:t xml:space="preserve">at </w:t>
            </w:r>
            <w:r w:rsidRPr="00236F71">
              <w:rPr>
                <w:rFonts w:ascii="Tahoma" w:eastAsia="Cambria" w:hAnsi="Tahoma" w:cs="Tahoma"/>
                <w:spacing w:val="11"/>
                <w:sz w:val="22"/>
                <w:szCs w:val="22"/>
              </w:rPr>
              <w:t xml:space="preserve"> </w:t>
            </w:r>
            <w:r w:rsidRPr="00236F71">
              <w:rPr>
                <w:rFonts w:ascii="Tahoma" w:eastAsia="Cambria" w:hAnsi="Tahoma" w:cs="Tahoma"/>
                <w:sz w:val="22"/>
                <w:szCs w:val="22"/>
              </w:rPr>
              <w:t xml:space="preserve">dan </w:t>
            </w:r>
            <w:r w:rsidRPr="00236F71">
              <w:rPr>
                <w:rFonts w:ascii="Tahoma" w:eastAsia="Cambria" w:hAnsi="Tahoma" w:cs="Tahoma"/>
                <w:spacing w:val="13"/>
                <w:sz w:val="22"/>
                <w:szCs w:val="22"/>
              </w:rPr>
              <w:t xml:space="preserve"> </w:t>
            </w:r>
            <w:r w:rsidRPr="00236F71">
              <w:rPr>
                <w:rFonts w:ascii="Tahoma" w:eastAsia="Cambria" w:hAnsi="Tahoma" w:cs="Tahoma"/>
                <w:spacing w:val="-3"/>
                <w:sz w:val="22"/>
                <w:szCs w:val="22"/>
              </w:rPr>
              <w:t>d</w:t>
            </w:r>
            <w:r w:rsidRPr="00236F71">
              <w:rPr>
                <w:rFonts w:ascii="Tahoma" w:eastAsia="Cambria" w:hAnsi="Tahoma" w:cs="Tahoma"/>
                <w:sz w:val="22"/>
                <w:szCs w:val="22"/>
              </w:rPr>
              <w:t xml:space="preserve">aya </w:t>
            </w:r>
            <w:r w:rsidRPr="00236F71">
              <w:rPr>
                <w:rFonts w:ascii="Tahoma" w:eastAsia="Cambria" w:hAnsi="Tahoma" w:cs="Tahoma"/>
                <w:spacing w:val="10"/>
                <w:sz w:val="22"/>
                <w:szCs w:val="22"/>
              </w:rPr>
              <w:t xml:space="preserve"> </w:t>
            </w:r>
            <w:r w:rsidRPr="00236F71">
              <w:rPr>
                <w:rFonts w:ascii="Tahoma" w:eastAsia="Cambria" w:hAnsi="Tahoma" w:cs="Tahoma"/>
                <w:spacing w:val="1"/>
                <w:sz w:val="22"/>
                <w:szCs w:val="22"/>
              </w:rPr>
              <w:t>s</w:t>
            </w:r>
            <w:r w:rsidRPr="00236F71">
              <w:rPr>
                <w:rFonts w:ascii="Tahoma" w:eastAsia="Cambria" w:hAnsi="Tahoma" w:cs="Tahoma"/>
                <w:sz w:val="22"/>
                <w:szCs w:val="22"/>
              </w:rPr>
              <w:t>a</w:t>
            </w:r>
            <w:r w:rsidRPr="00236F71">
              <w:rPr>
                <w:rFonts w:ascii="Tahoma" w:eastAsia="Cambria" w:hAnsi="Tahoma" w:cs="Tahoma"/>
                <w:spacing w:val="-1"/>
                <w:sz w:val="22"/>
                <w:szCs w:val="22"/>
              </w:rPr>
              <w:t>in</w:t>
            </w:r>
            <w:r w:rsidRPr="00236F71">
              <w:rPr>
                <w:rFonts w:ascii="Tahoma" w:eastAsia="Cambria" w:hAnsi="Tahoma" w:cs="Tahoma"/>
                <w:sz w:val="22"/>
                <w:szCs w:val="22"/>
              </w:rPr>
              <w:t xml:space="preserve">g </w:t>
            </w:r>
            <w:r w:rsidRPr="00236F71">
              <w:rPr>
                <w:rFonts w:ascii="Tahoma" w:eastAsia="Cambria" w:hAnsi="Tahoma" w:cs="Tahoma"/>
                <w:spacing w:val="12"/>
                <w:sz w:val="22"/>
                <w:szCs w:val="22"/>
              </w:rPr>
              <w:t xml:space="preserve"> </w:t>
            </w:r>
            <w:r w:rsidRPr="00236F71">
              <w:rPr>
                <w:rFonts w:ascii="Tahoma" w:eastAsia="Cambria" w:hAnsi="Tahoma" w:cs="Tahoma"/>
                <w:sz w:val="22"/>
                <w:szCs w:val="22"/>
              </w:rPr>
              <w:t>di pa</w:t>
            </w:r>
            <w:r w:rsidRPr="00236F71">
              <w:rPr>
                <w:rFonts w:ascii="Tahoma" w:eastAsia="Cambria" w:hAnsi="Tahoma" w:cs="Tahoma"/>
                <w:spacing w:val="1"/>
                <w:sz w:val="22"/>
                <w:szCs w:val="22"/>
              </w:rPr>
              <w:t>s</w:t>
            </w:r>
            <w:r w:rsidRPr="00236F71">
              <w:rPr>
                <w:rFonts w:ascii="Tahoma" w:eastAsia="Cambria" w:hAnsi="Tahoma" w:cs="Tahoma"/>
                <w:sz w:val="22"/>
                <w:szCs w:val="22"/>
              </w:rPr>
              <w:t>ar I</w:t>
            </w:r>
            <w:r w:rsidRPr="00236F71">
              <w:rPr>
                <w:rFonts w:ascii="Tahoma" w:eastAsia="Cambria" w:hAnsi="Tahoma" w:cs="Tahoma"/>
                <w:spacing w:val="-1"/>
                <w:sz w:val="22"/>
                <w:szCs w:val="22"/>
              </w:rPr>
              <w:t>n</w:t>
            </w:r>
            <w:r w:rsidRPr="00236F71">
              <w:rPr>
                <w:rFonts w:ascii="Tahoma" w:eastAsia="Cambria" w:hAnsi="Tahoma" w:cs="Tahoma"/>
                <w:sz w:val="22"/>
                <w:szCs w:val="22"/>
              </w:rPr>
              <w:t>ter</w:t>
            </w:r>
            <w:r w:rsidRPr="00236F71">
              <w:rPr>
                <w:rFonts w:ascii="Tahoma" w:eastAsia="Cambria" w:hAnsi="Tahoma" w:cs="Tahoma"/>
                <w:spacing w:val="-3"/>
                <w:sz w:val="22"/>
                <w:szCs w:val="22"/>
              </w:rPr>
              <w:t>n</w:t>
            </w:r>
            <w:r w:rsidRPr="00236F71">
              <w:rPr>
                <w:rFonts w:ascii="Tahoma" w:eastAsia="Cambria" w:hAnsi="Tahoma" w:cs="Tahoma"/>
                <w:sz w:val="22"/>
                <w:szCs w:val="22"/>
              </w:rPr>
              <w:t>a</w:t>
            </w:r>
            <w:r w:rsidRPr="00236F71">
              <w:rPr>
                <w:rFonts w:ascii="Tahoma" w:eastAsia="Cambria" w:hAnsi="Tahoma" w:cs="Tahoma"/>
                <w:spacing w:val="-1"/>
                <w:sz w:val="22"/>
                <w:szCs w:val="22"/>
              </w:rPr>
              <w:t>s</w:t>
            </w:r>
            <w:r w:rsidRPr="00236F71">
              <w:rPr>
                <w:rFonts w:ascii="Tahoma" w:eastAsia="Cambria" w:hAnsi="Tahoma" w:cs="Tahoma"/>
                <w:spacing w:val="1"/>
                <w:sz w:val="22"/>
                <w:szCs w:val="22"/>
              </w:rPr>
              <w:t>i</w:t>
            </w:r>
            <w:r w:rsidRPr="00236F71">
              <w:rPr>
                <w:rFonts w:ascii="Tahoma" w:eastAsia="Cambria" w:hAnsi="Tahoma" w:cs="Tahoma"/>
                <w:sz w:val="22"/>
                <w:szCs w:val="22"/>
              </w:rPr>
              <w:t>onal;</w:t>
            </w:r>
          </w:p>
        </w:tc>
      </w:tr>
      <w:tr w:rsidR="00027444" w:rsidRPr="00236F71" w:rsidTr="009A28DC">
        <w:tc>
          <w:tcPr>
            <w:tcW w:w="1384" w:type="dxa"/>
          </w:tcPr>
          <w:p w:rsidR="00027444" w:rsidRPr="00236F71" w:rsidRDefault="00027444" w:rsidP="009A28DC">
            <w:pPr>
              <w:spacing w:before="34" w:line="360" w:lineRule="auto"/>
              <w:ind w:right="216"/>
              <w:jc w:val="both"/>
              <w:rPr>
                <w:rFonts w:ascii="Tahoma" w:hAnsi="Tahoma" w:cs="Tahoma"/>
                <w:sz w:val="22"/>
                <w:szCs w:val="22"/>
                <w:lang w:val="id-ID"/>
              </w:rPr>
            </w:pPr>
            <w:r w:rsidRPr="00236F71">
              <w:rPr>
                <w:rFonts w:ascii="Tahoma" w:hAnsi="Tahoma" w:cs="Tahoma"/>
                <w:sz w:val="22"/>
                <w:szCs w:val="22"/>
                <w:lang w:val="id-ID"/>
              </w:rPr>
              <w:t>Cita  7 :</w:t>
            </w:r>
          </w:p>
        </w:tc>
        <w:tc>
          <w:tcPr>
            <w:tcW w:w="7336" w:type="dxa"/>
          </w:tcPr>
          <w:p w:rsidR="00027444" w:rsidRPr="00236F71" w:rsidRDefault="00027444" w:rsidP="009A28DC">
            <w:pPr>
              <w:ind w:left="34"/>
              <w:rPr>
                <w:rFonts w:ascii="Tahoma" w:eastAsia="Cambria" w:hAnsi="Tahoma" w:cs="Tahoma"/>
                <w:sz w:val="22"/>
                <w:szCs w:val="22"/>
              </w:rPr>
            </w:pPr>
            <w:r w:rsidRPr="00236F71">
              <w:rPr>
                <w:rFonts w:ascii="Tahoma" w:eastAsia="Cambria" w:hAnsi="Tahoma" w:cs="Tahoma"/>
                <w:sz w:val="22"/>
                <w:szCs w:val="22"/>
              </w:rPr>
              <w:t>Mewu</w:t>
            </w:r>
            <w:r w:rsidRPr="00236F71">
              <w:rPr>
                <w:rFonts w:ascii="Tahoma" w:eastAsia="Cambria" w:hAnsi="Tahoma" w:cs="Tahoma"/>
                <w:spacing w:val="-1"/>
                <w:sz w:val="22"/>
                <w:szCs w:val="22"/>
              </w:rPr>
              <w:t>j</w:t>
            </w:r>
            <w:r w:rsidRPr="00236F71">
              <w:rPr>
                <w:rFonts w:ascii="Tahoma" w:eastAsia="Cambria" w:hAnsi="Tahoma" w:cs="Tahoma"/>
                <w:sz w:val="22"/>
                <w:szCs w:val="22"/>
              </w:rPr>
              <w:t xml:space="preserve">udkan        </w:t>
            </w:r>
            <w:r w:rsidRPr="00236F71">
              <w:rPr>
                <w:rFonts w:ascii="Tahoma" w:eastAsia="Cambria" w:hAnsi="Tahoma" w:cs="Tahoma"/>
                <w:spacing w:val="36"/>
                <w:sz w:val="22"/>
                <w:szCs w:val="22"/>
              </w:rPr>
              <w:t xml:space="preserve"> </w:t>
            </w:r>
            <w:r w:rsidRPr="00236F71">
              <w:rPr>
                <w:rFonts w:ascii="Tahoma" w:eastAsia="Cambria" w:hAnsi="Tahoma" w:cs="Tahoma"/>
                <w:sz w:val="22"/>
                <w:szCs w:val="22"/>
              </w:rPr>
              <w:t>k</w:t>
            </w:r>
            <w:r w:rsidRPr="00236F71">
              <w:rPr>
                <w:rFonts w:ascii="Tahoma" w:eastAsia="Cambria" w:hAnsi="Tahoma" w:cs="Tahoma"/>
                <w:spacing w:val="-3"/>
                <w:sz w:val="22"/>
                <w:szCs w:val="22"/>
              </w:rPr>
              <w:t>e</w:t>
            </w:r>
            <w:r w:rsidRPr="00236F71">
              <w:rPr>
                <w:rFonts w:ascii="Tahoma" w:eastAsia="Cambria" w:hAnsi="Tahoma" w:cs="Tahoma"/>
                <w:spacing w:val="1"/>
                <w:sz w:val="22"/>
                <w:szCs w:val="22"/>
              </w:rPr>
              <w:t>m</w:t>
            </w:r>
            <w:r w:rsidRPr="00236F71">
              <w:rPr>
                <w:rFonts w:ascii="Tahoma" w:eastAsia="Cambria" w:hAnsi="Tahoma" w:cs="Tahoma"/>
                <w:sz w:val="22"/>
                <w:szCs w:val="22"/>
              </w:rPr>
              <w:t>a</w:t>
            </w:r>
            <w:r w:rsidRPr="00236F71">
              <w:rPr>
                <w:rFonts w:ascii="Tahoma" w:eastAsia="Cambria" w:hAnsi="Tahoma" w:cs="Tahoma"/>
                <w:spacing w:val="-3"/>
                <w:sz w:val="22"/>
                <w:szCs w:val="22"/>
              </w:rPr>
              <w:t>n</w:t>
            </w:r>
            <w:r w:rsidRPr="00236F71">
              <w:rPr>
                <w:rFonts w:ascii="Tahoma" w:eastAsia="Cambria" w:hAnsi="Tahoma" w:cs="Tahoma"/>
                <w:sz w:val="22"/>
                <w:szCs w:val="22"/>
              </w:rPr>
              <w:t>d</w:t>
            </w:r>
            <w:r w:rsidRPr="00236F71">
              <w:rPr>
                <w:rFonts w:ascii="Tahoma" w:eastAsia="Cambria" w:hAnsi="Tahoma" w:cs="Tahoma"/>
                <w:spacing w:val="1"/>
                <w:sz w:val="22"/>
                <w:szCs w:val="22"/>
              </w:rPr>
              <w:t>i</w:t>
            </w:r>
            <w:r w:rsidRPr="00236F71">
              <w:rPr>
                <w:rFonts w:ascii="Tahoma" w:eastAsia="Cambria" w:hAnsi="Tahoma" w:cs="Tahoma"/>
                <w:sz w:val="22"/>
                <w:szCs w:val="22"/>
              </w:rPr>
              <w:t>r</w:t>
            </w:r>
            <w:r w:rsidRPr="00236F71">
              <w:rPr>
                <w:rFonts w:ascii="Tahoma" w:eastAsia="Cambria" w:hAnsi="Tahoma" w:cs="Tahoma"/>
                <w:spacing w:val="-1"/>
                <w:sz w:val="22"/>
                <w:szCs w:val="22"/>
              </w:rPr>
              <w:t>i</w:t>
            </w:r>
            <w:r w:rsidRPr="00236F71">
              <w:rPr>
                <w:rFonts w:ascii="Tahoma" w:eastAsia="Cambria" w:hAnsi="Tahoma" w:cs="Tahoma"/>
                <w:sz w:val="22"/>
                <w:szCs w:val="22"/>
              </w:rPr>
              <w:t xml:space="preserve">an        </w:t>
            </w:r>
            <w:r w:rsidRPr="00236F71">
              <w:rPr>
                <w:rFonts w:ascii="Tahoma" w:eastAsia="Cambria" w:hAnsi="Tahoma" w:cs="Tahoma"/>
                <w:spacing w:val="36"/>
                <w:sz w:val="22"/>
                <w:szCs w:val="22"/>
              </w:rPr>
              <w:t xml:space="preserve"> </w:t>
            </w:r>
            <w:r w:rsidRPr="00236F71">
              <w:rPr>
                <w:rFonts w:ascii="Tahoma" w:eastAsia="Cambria" w:hAnsi="Tahoma" w:cs="Tahoma"/>
                <w:sz w:val="22"/>
                <w:szCs w:val="22"/>
              </w:rPr>
              <w:t>eko</w:t>
            </w:r>
            <w:r w:rsidRPr="00236F71">
              <w:rPr>
                <w:rFonts w:ascii="Tahoma" w:eastAsia="Cambria" w:hAnsi="Tahoma" w:cs="Tahoma"/>
                <w:spacing w:val="-1"/>
                <w:sz w:val="22"/>
                <w:szCs w:val="22"/>
              </w:rPr>
              <w:t>n</w:t>
            </w:r>
            <w:r w:rsidRPr="00236F71">
              <w:rPr>
                <w:rFonts w:ascii="Tahoma" w:eastAsia="Cambria" w:hAnsi="Tahoma" w:cs="Tahoma"/>
                <w:spacing w:val="-2"/>
                <w:sz w:val="22"/>
                <w:szCs w:val="22"/>
              </w:rPr>
              <w:t>o</w:t>
            </w:r>
            <w:r w:rsidRPr="00236F71">
              <w:rPr>
                <w:rFonts w:ascii="Tahoma" w:eastAsia="Cambria" w:hAnsi="Tahoma" w:cs="Tahoma"/>
                <w:spacing w:val="1"/>
                <w:sz w:val="22"/>
                <w:szCs w:val="22"/>
              </w:rPr>
              <w:t>m</w:t>
            </w:r>
            <w:r w:rsidRPr="00236F71">
              <w:rPr>
                <w:rFonts w:ascii="Tahoma" w:eastAsia="Cambria" w:hAnsi="Tahoma" w:cs="Tahoma"/>
                <w:sz w:val="22"/>
                <w:szCs w:val="22"/>
              </w:rPr>
              <w:t xml:space="preserve">i        </w:t>
            </w:r>
            <w:r w:rsidRPr="00236F71">
              <w:rPr>
                <w:rFonts w:ascii="Tahoma" w:eastAsia="Cambria" w:hAnsi="Tahoma" w:cs="Tahoma"/>
                <w:spacing w:val="35"/>
                <w:sz w:val="22"/>
                <w:szCs w:val="22"/>
              </w:rPr>
              <w:t xml:space="preserve"> </w:t>
            </w:r>
            <w:r w:rsidRPr="00236F71">
              <w:rPr>
                <w:rFonts w:ascii="Tahoma" w:eastAsia="Cambria" w:hAnsi="Tahoma" w:cs="Tahoma"/>
                <w:spacing w:val="-3"/>
                <w:sz w:val="22"/>
                <w:szCs w:val="22"/>
              </w:rPr>
              <w:t>d</w:t>
            </w:r>
            <w:r w:rsidRPr="00236F71">
              <w:rPr>
                <w:rFonts w:ascii="Tahoma" w:eastAsia="Cambria" w:hAnsi="Tahoma" w:cs="Tahoma"/>
                <w:sz w:val="22"/>
                <w:szCs w:val="22"/>
              </w:rPr>
              <w:t>en</w:t>
            </w:r>
            <w:r w:rsidRPr="00236F71">
              <w:rPr>
                <w:rFonts w:ascii="Tahoma" w:eastAsia="Cambria" w:hAnsi="Tahoma" w:cs="Tahoma"/>
                <w:spacing w:val="-2"/>
                <w:sz w:val="22"/>
                <w:szCs w:val="22"/>
              </w:rPr>
              <w:t>g</w:t>
            </w:r>
            <w:r w:rsidRPr="00236F71">
              <w:rPr>
                <w:rFonts w:ascii="Tahoma" w:eastAsia="Cambria" w:hAnsi="Tahoma" w:cs="Tahoma"/>
                <w:sz w:val="22"/>
                <w:szCs w:val="22"/>
              </w:rPr>
              <w:t>an</w:t>
            </w:r>
          </w:p>
          <w:p w:rsidR="00027444" w:rsidRPr="00236F71" w:rsidRDefault="00027444" w:rsidP="009A28DC">
            <w:pPr>
              <w:spacing w:before="34"/>
              <w:ind w:right="216"/>
              <w:jc w:val="both"/>
              <w:rPr>
                <w:rFonts w:ascii="Tahoma" w:hAnsi="Tahoma" w:cs="Tahoma"/>
                <w:sz w:val="22"/>
                <w:szCs w:val="22"/>
              </w:rPr>
            </w:pPr>
            <w:r w:rsidRPr="00236F71">
              <w:rPr>
                <w:rFonts w:ascii="Tahoma" w:eastAsia="Cambria" w:hAnsi="Tahoma" w:cs="Tahoma"/>
                <w:spacing w:val="1"/>
                <w:sz w:val="22"/>
                <w:szCs w:val="22"/>
              </w:rPr>
              <w:t>m</w:t>
            </w:r>
            <w:r w:rsidRPr="00236F71">
              <w:rPr>
                <w:rFonts w:ascii="Tahoma" w:eastAsia="Cambria" w:hAnsi="Tahoma" w:cs="Tahoma"/>
                <w:sz w:val="22"/>
                <w:szCs w:val="22"/>
              </w:rPr>
              <w:t>en</w:t>
            </w:r>
            <w:r w:rsidRPr="00236F71">
              <w:rPr>
                <w:rFonts w:ascii="Tahoma" w:eastAsia="Cambria" w:hAnsi="Tahoma" w:cs="Tahoma"/>
                <w:spacing w:val="-2"/>
                <w:sz w:val="22"/>
                <w:szCs w:val="22"/>
              </w:rPr>
              <w:t>g</w:t>
            </w:r>
            <w:r w:rsidRPr="00236F71">
              <w:rPr>
                <w:rFonts w:ascii="Tahoma" w:eastAsia="Cambria" w:hAnsi="Tahoma" w:cs="Tahoma"/>
                <w:spacing w:val="-1"/>
                <w:sz w:val="22"/>
                <w:szCs w:val="22"/>
              </w:rPr>
              <w:t>g</w:t>
            </w:r>
            <w:r w:rsidRPr="00236F71">
              <w:rPr>
                <w:rFonts w:ascii="Tahoma" w:eastAsia="Cambria" w:hAnsi="Tahoma" w:cs="Tahoma"/>
                <w:sz w:val="22"/>
                <w:szCs w:val="22"/>
              </w:rPr>
              <w:t>erak</w:t>
            </w:r>
            <w:r w:rsidRPr="00236F71">
              <w:rPr>
                <w:rFonts w:ascii="Tahoma" w:eastAsia="Cambria" w:hAnsi="Tahoma" w:cs="Tahoma"/>
                <w:spacing w:val="-1"/>
                <w:sz w:val="22"/>
                <w:szCs w:val="22"/>
              </w:rPr>
              <w:t>k</w:t>
            </w:r>
            <w:r w:rsidRPr="00236F71">
              <w:rPr>
                <w:rFonts w:ascii="Tahoma" w:eastAsia="Cambria" w:hAnsi="Tahoma" w:cs="Tahoma"/>
                <w:sz w:val="22"/>
                <w:szCs w:val="22"/>
              </w:rPr>
              <w:t xml:space="preserve">an      </w:t>
            </w:r>
            <w:r w:rsidRPr="00236F71">
              <w:rPr>
                <w:rFonts w:ascii="Tahoma" w:eastAsia="Cambria" w:hAnsi="Tahoma" w:cs="Tahoma"/>
                <w:spacing w:val="11"/>
                <w:sz w:val="22"/>
                <w:szCs w:val="22"/>
              </w:rPr>
              <w:t xml:space="preserve"> </w:t>
            </w:r>
            <w:r w:rsidRPr="00236F71">
              <w:rPr>
                <w:rFonts w:ascii="Tahoma" w:eastAsia="Cambria" w:hAnsi="Tahoma" w:cs="Tahoma"/>
                <w:spacing w:val="1"/>
                <w:sz w:val="22"/>
                <w:szCs w:val="22"/>
              </w:rPr>
              <w:t>s</w:t>
            </w:r>
            <w:r w:rsidRPr="00236F71">
              <w:rPr>
                <w:rFonts w:ascii="Tahoma" w:eastAsia="Cambria" w:hAnsi="Tahoma" w:cs="Tahoma"/>
                <w:sz w:val="22"/>
                <w:szCs w:val="22"/>
              </w:rPr>
              <w:t>ekt</w:t>
            </w:r>
            <w:r w:rsidRPr="00236F71">
              <w:rPr>
                <w:rFonts w:ascii="Tahoma" w:eastAsia="Cambria" w:hAnsi="Tahoma" w:cs="Tahoma"/>
                <w:spacing w:val="-3"/>
                <w:sz w:val="22"/>
                <w:szCs w:val="22"/>
              </w:rPr>
              <w:t>o</w:t>
            </w:r>
            <w:r w:rsidRPr="00236F71">
              <w:rPr>
                <w:rFonts w:ascii="Tahoma" w:eastAsia="Cambria" w:hAnsi="Tahoma" w:cs="Tahoma"/>
                <w:spacing w:val="1"/>
                <w:sz w:val="22"/>
                <w:szCs w:val="22"/>
              </w:rPr>
              <w:t>r</w:t>
            </w:r>
            <w:r w:rsidRPr="00236F71">
              <w:rPr>
                <w:rFonts w:ascii="Tahoma" w:eastAsia="Cambria" w:hAnsi="Tahoma" w:cs="Tahoma"/>
                <w:spacing w:val="-1"/>
                <w:sz w:val="22"/>
                <w:szCs w:val="22"/>
              </w:rPr>
              <w:t>-</w:t>
            </w:r>
            <w:r w:rsidRPr="00236F71">
              <w:rPr>
                <w:rFonts w:ascii="Tahoma" w:eastAsia="Cambria" w:hAnsi="Tahoma" w:cs="Tahoma"/>
                <w:spacing w:val="1"/>
                <w:sz w:val="22"/>
                <w:szCs w:val="22"/>
              </w:rPr>
              <w:t>s</w:t>
            </w:r>
            <w:r w:rsidRPr="00236F71">
              <w:rPr>
                <w:rFonts w:ascii="Tahoma" w:eastAsia="Cambria" w:hAnsi="Tahoma" w:cs="Tahoma"/>
                <w:sz w:val="22"/>
                <w:szCs w:val="22"/>
              </w:rPr>
              <w:t xml:space="preserve">ektor      </w:t>
            </w:r>
            <w:r w:rsidRPr="00236F71">
              <w:rPr>
                <w:rFonts w:ascii="Tahoma" w:eastAsia="Cambria" w:hAnsi="Tahoma" w:cs="Tahoma"/>
                <w:spacing w:val="11"/>
                <w:sz w:val="22"/>
                <w:szCs w:val="22"/>
              </w:rPr>
              <w:t xml:space="preserve"> </w:t>
            </w:r>
            <w:r w:rsidRPr="00236F71">
              <w:rPr>
                <w:rFonts w:ascii="Tahoma" w:eastAsia="Cambria" w:hAnsi="Tahoma" w:cs="Tahoma"/>
                <w:spacing w:val="1"/>
                <w:sz w:val="22"/>
                <w:szCs w:val="22"/>
              </w:rPr>
              <w:t>s</w:t>
            </w:r>
            <w:r w:rsidRPr="00236F71">
              <w:rPr>
                <w:rFonts w:ascii="Tahoma" w:eastAsia="Cambria" w:hAnsi="Tahoma" w:cs="Tahoma"/>
                <w:sz w:val="22"/>
                <w:szCs w:val="22"/>
              </w:rPr>
              <w:t>t</w:t>
            </w:r>
            <w:r w:rsidRPr="00236F71">
              <w:rPr>
                <w:rFonts w:ascii="Tahoma" w:eastAsia="Cambria" w:hAnsi="Tahoma" w:cs="Tahoma"/>
                <w:spacing w:val="-3"/>
                <w:sz w:val="22"/>
                <w:szCs w:val="22"/>
              </w:rPr>
              <w:t>r</w:t>
            </w:r>
            <w:r w:rsidRPr="00236F71">
              <w:rPr>
                <w:rFonts w:ascii="Tahoma" w:eastAsia="Cambria" w:hAnsi="Tahoma" w:cs="Tahoma"/>
                <w:sz w:val="22"/>
                <w:szCs w:val="22"/>
              </w:rPr>
              <w:t>ateg</w:t>
            </w:r>
            <w:r w:rsidRPr="00236F71">
              <w:rPr>
                <w:rFonts w:ascii="Tahoma" w:eastAsia="Cambria" w:hAnsi="Tahoma" w:cs="Tahoma"/>
                <w:spacing w:val="-1"/>
                <w:sz w:val="22"/>
                <w:szCs w:val="22"/>
              </w:rPr>
              <w:t>i</w:t>
            </w:r>
            <w:r w:rsidRPr="00236F71">
              <w:rPr>
                <w:rFonts w:ascii="Tahoma" w:eastAsia="Cambria" w:hAnsi="Tahoma" w:cs="Tahoma"/>
                <w:sz w:val="22"/>
                <w:szCs w:val="22"/>
              </w:rPr>
              <w:t xml:space="preserve">s      </w:t>
            </w:r>
            <w:r w:rsidRPr="00236F71">
              <w:rPr>
                <w:rFonts w:ascii="Tahoma" w:eastAsia="Cambria" w:hAnsi="Tahoma" w:cs="Tahoma"/>
                <w:spacing w:val="12"/>
                <w:sz w:val="22"/>
                <w:szCs w:val="22"/>
              </w:rPr>
              <w:t xml:space="preserve"> </w:t>
            </w:r>
            <w:r w:rsidRPr="00236F71">
              <w:rPr>
                <w:rFonts w:ascii="Tahoma" w:eastAsia="Cambria" w:hAnsi="Tahoma" w:cs="Tahoma"/>
                <w:sz w:val="22"/>
                <w:szCs w:val="22"/>
              </w:rPr>
              <w:t>ek</w:t>
            </w:r>
            <w:r w:rsidRPr="00236F71">
              <w:rPr>
                <w:rFonts w:ascii="Tahoma" w:eastAsia="Cambria" w:hAnsi="Tahoma" w:cs="Tahoma"/>
                <w:spacing w:val="-2"/>
                <w:sz w:val="22"/>
                <w:szCs w:val="22"/>
              </w:rPr>
              <w:t>o</w:t>
            </w:r>
            <w:r w:rsidRPr="00236F71">
              <w:rPr>
                <w:rFonts w:ascii="Tahoma" w:eastAsia="Cambria" w:hAnsi="Tahoma" w:cs="Tahoma"/>
                <w:spacing w:val="-1"/>
                <w:sz w:val="22"/>
                <w:szCs w:val="22"/>
              </w:rPr>
              <w:t>n</w:t>
            </w:r>
            <w:r w:rsidRPr="00236F71">
              <w:rPr>
                <w:rFonts w:ascii="Tahoma" w:eastAsia="Cambria" w:hAnsi="Tahoma" w:cs="Tahoma"/>
                <w:sz w:val="22"/>
                <w:szCs w:val="22"/>
              </w:rPr>
              <w:t>o</w:t>
            </w:r>
            <w:r w:rsidRPr="00236F71">
              <w:rPr>
                <w:rFonts w:ascii="Tahoma" w:eastAsia="Cambria" w:hAnsi="Tahoma" w:cs="Tahoma"/>
                <w:spacing w:val="-1"/>
                <w:sz w:val="22"/>
                <w:szCs w:val="22"/>
              </w:rPr>
              <w:t>m</w:t>
            </w:r>
            <w:r w:rsidRPr="00236F71">
              <w:rPr>
                <w:rFonts w:ascii="Tahoma" w:eastAsia="Cambria" w:hAnsi="Tahoma" w:cs="Tahoma"/>
                <w:sz w:val="22"/>
                <w:szCs w:val="22"/>
              </w:rPr>
              <w:t>i do</w:t>
            </w:r>
            <w:r w:rsidRPr="00236F71">
              <w:rPr>
                <w:rFonts w:ascii="Tahoma" w:eastAsia="Cambria" w:hAnsi="Tahoma" w:cs="Tahoma"/>
                <w:spacing w:val="1"/>
                <w:sz w:val="22"/>
                <w:szCs w:val="22"/>
              </w:rPr>
              <w:t>m</w:t>
            </w:r>
            <w:r w:rsidRPr="00236F71">
              <w:rPr>
                <w:rFonts w:ascii="Tahoma" w:eastAsia="Cambria" w:hAnsi="Tahoma" w:cs="Tahoma"/>
                <w:spacing w:val="-2"/>
                <w:sz w:val="22"/>
                <w:szCs w:val="22"/>
              </w:rPr>
              <w:t>e</w:t>
            </w:r>
            <w:r w:rsidRPr="00236F71">
              <w:rPr>
                <w:rFonts w:ascii="Tahoma" w:eastAsia="Cambria" w:hAnsi="Tahoma" w:cs="Tahoma"/>
                <w:spacing w:val="1"/>
                <w:sz w:val="22"/>
                <w:szCs w:val="22"/>
              </w:rPr>
              <w:t>s</w:t>
            </w:r>
            <w:r w:rsidRPr="00236F71">
              <w:rPr>
                <w:rFonts w:ascii="Tahoma" w:eastAsia="Cambria" w:hAnsi="Tahoma" w:cs="Tahoma"/>
                <w:spacing w:val="-3"/>
                <w:sz w:val="22"/>
                <w:szCs w:val="22"/>
              </w:rPr>
              <w:t>t</w:t>
            </w:r>
            <w:r w:rsidRPr="00236F71">
              <w:rPr>
                <w:rFonts w:ascii="Tahoma" w:eastAsia="Cambria" w:hAnsi="Tahoma" w:cs="Tahoma"/>
                <w:spacing w:val="1"/>
                <w:sz w:val="22"/>
                <w:szCs w:val="22"/>
              </w:rPr>
              <w:t>i</w:t>
            </w:r>
            <w:r w:rsidRPr="00236F71">
              <w:rPr>
                <w:rFonts w:ascii="Tahoma" w:eastAsia="Cambria" w:hAnsi="Tahoma" w:cs="Tahoma"/>
                <w:sz w:val="22"/>
                <w:szCs w:val="22"/>
              </w:rPr>
              <w:t>k</w:t>
            </w:r>
          </w:p>
        </w:tc>
      </w:tr>
      <w:tr w:rsidR="00027444" w:rsidRPr="00236F71" w:rsidTr="009A28DC">
        <w:tc>
          <w:tcPr>
            <w:tcW w:w="1384" w:type="dxa"/>
          </w:tcPr>
          <w:p w:rsidR="00027444" w:rsidRPr="00236F71" w:rsidRDefault="00027444" w:rsidP="009A28DC">
            <w:pPr>
              <w:spacing w:before="34" w:line="360" w:lineRule="auto"/>
              <w:ind w:right="216"/>
              <w:jc w:val="both"/>
              <w:rPr>
                <w:rFonts w:ascii="Tahoma" w:hAnsi="Tahoma" w:cs="Tahoma"/>
                <w:sz w:val="22"/>
                <w:szCs w:val="22"/>
                <w:lang w:val="id-ID"/>
              </w:rPr>
            </w:pPr>
            <w:r w:rsidRPr="00236F71">
              <w:rPr>
                <w:rFonts w:ascii="Tahoma" w:hAnsi="Tahoma" w:cs="Tahoma"/>
                <w:sz w:val="22"/>
                <w:szCs w:val="22"/>
                <w:lang w:val="id-ID"/>
              </w:rPr>
              <w:t>Cita  8 :</w:t>
            </w:r>
          </w:p>
        </w:tc>
        <w:tc>
          <w:tcPr>
            <w:tcW w:w="7336" w:type="dxa"/>
          </w:tcPr>
          <w:p w:rsidR="00027444" w:rsidRPr="00236F71" w:rsidRDefault="00027444" w:rsidP="009A28DC">
            <w:pPr>
              <w:spacing w:before="34"/>
              <w:ind w:right="216"/>
              <w:jc w:val="both"/>
              <w:rPr>
                <w:rFonts w:ascii="Tahoma" w:hAnsi="Tahoma" w:cs="Tahoma"/>
                <w:sz w:val="22"/>
                <w:szCs w:val="22"/>
              </w:rPr>
            </w:pPr>
            <w:r w:rsidRPr="00236F71">
              <w:rPr>
                <w:rFonts w:ascii="Tahoma" w:eastAsia="Cambria" w:hAnsi="Tahoma" w:cs="Tahoma"/>
                <w:sz w:val="22"/>
                <w:szCs w:val="22"/>
              </w:rPr>
              <w:t>Melakukan</w:t>
            </w:r>
            <w:r w:rsidRPr="00236F71">
              <w:rPr>
                <w:rFonts w:ascii="Tahoma" w:eastAsia="Cambria" w:hAnsi="Tahoma" w:cs="Tahoma"/>
                <w:spacing w:val="-1"/>
                <w:sz w:val="22"/>
                <w:szCs w:val="22"/>
              </w:rPr>
              <w:t xml:space="preserve"> r</w:t>
            </w:r>
            <w:r w:rsidRPr="00236F71">
              <w:rPr>
                <w:rFonts w:ascii="Tahoma" w:eastAsia="Cambria" w:hAnsi="Tahoma" w:cs="Tahoma"/>
                <w:sz w:val="22"/>
                <w:szCs w:val="22"/>
              </w:rPr>
              <w:t>e</w:t>
            </w:r>
            <w:r w:rsidRPr="00236F71">
              <w:rPr>
                <w:rFonts w:ascii="Tahoma" w:eastAsia="Cambria" w:hAnsi="Tahoma" w:cs="Tahoma"/>
                <w:spacing w:val="-3"/>
                <w:sz w:val="22"/>
                <w:szCs w:val="22"/>
              </w:rPr>
              <w:t>v</w:t>
            </w:r>
            <w:r w:rsidRPr="00236F71">
              <w:rPr>
                <w:rFonts w:ascii="Tahoma" w:eastAsia="Cambria" w:hAnsi="Tahoma" w:cs="Tahoma"/>
                <w:sz w:val="22"/>
                <w:szCs w:val="22"/>
              </w:rPr>
              <w:t>ol</w:t>
            </w:r>
            <w:r w:rsidRPr="00236F71">
              <w:rPr>
                <w:rFonts w:ascii="Tahoma" w:eastAsia="Cambria" w:hAnsi="Tahoma" w:cs="Tahoma"/>
                <w:spacing w:val="-1"/>
                <w:sz w:val="22"/>
                <w:szCs w:val="22"/>
              </w:rPr>
              <w:t>u</w:t>
            </w:r>
            <w:r w:rsidRPr="00236F71">
              <w:rPr>
                <w:rFonts w:ascii="Tahoma" w:eastAsia="Cambria" w:hAnsi="Tahoma" w:cs="Tahoma"/>
                <w:spacing w:val="1"/>
                <w:sz w:val="22"/>
                <w:szCs w:val="22"/>
              </w:rPr>
              <w:t>s</w:t>
            </w:r>
            <w:r w:rsidRPr="00236F71">
              <w:rPr>
                <w:rFonts w:ascii="Tahoma" w:eastAsia="Cambria" w:hAnsi="Tahoma" w:cs="Tahoma"/>
                <w:sz w:val="22"/>
                <w:szCs w:val="22"/>
              </w:rPr>
              <w:t>i</w:t>
            </w:r>
            <w:r w:rsidRPr="00236F71">
              <w:rPr>
                <w:rFonts w:ascii="Tahoma" w:eastAsia="Cambria" w:hAnsi="Tahoma" w:cs="Tahoma"/>
                <w:spacing w:val="1"/>
                <w:sz w:val="22"/>
                <w:szCs w:val="22"/>
              </w:rPr>
              <w:t xml:space="preserve"> </w:t>
            </w:r>
            <w:r w:rsidRPr="00236F71">
              <w:rPr>
                <w:rFonts w:ascii="Tahoma" w:eastAsia="Cambria" w:hAnsi="Tahoma" w:cs="Tahoma"/>
                <w:spacing w:val="-1"/>
                <w:sz w:val="22"/>
                <w:szCs w:val="22"/>
              </w:rPr>
              <w:t>k</w:t>
            </w:r>
            <w:r w:rsidRPr="00236F71">
              <w:rPr>
                <w:rFonts w:ascii="Tahoma" w:eastAsia="Cambria" w:hAnsi="Tahoma" w:cs="Tahoma"/>
                <w:sz w:val="22"/>
                <w:szCs w:val="22"/>
              </w:rPr>
              <w:t>ara</w:t>
            </w:r>
            <w:r w:rsidRPr="00236F71">
              <w:rPr>
                <w:rFonts w:ascii="Tahoma" w:eastAsia="Cambria" w:hAnsi="Tahoma" w:cs="Tahoma"/>
                <w:spacing w:val="-3"/>
                <w:sz w:val="22"/>
                <w:szCs w:val="22"/>
              </w:rPr>
              <w:t>k</w:t>
            </w:r>
            <w:r w:rsidRPr="00236F71">
              <w:rPr>
                <w:rFonts w:ascii="Tahoma" w:eastAsia="Cambria" w:hAnsi="Tahoma" w:cs="Tahoma"/>
                <w:sz w:val="22"/>
                <w:szCs w:val="22"/>
              </w:rPr>
              <w:t xml:space="preserve">ter </w:t>
            </w:r>
            <w:r w:rsidRPr="00236F71">
              <w:rPr>
                <w:rFonts w:ascii="Tahoma" w:eastAsia="Cambria" w:hAnsi="Tahoma" w:cs="Tahoma"/>
                <w:spacing w:val="-1"/>
                <w:sz w:val="22"/>
                <w:szCs w:val="22"/>
              </w:rPr>
              <w:t>b</w:t>
            </w:r>
            <w:r w:rsidRPr="00236F71">
              <w:rPr>
                <w:rFonts w:ascii="Tahoma" w:eastAsia="Cambria" w:hAnsi="Tahoma" w:cs="Tahoma"/>
                <w:sz w:val="22"/>
                <w:szCs w:val="22"/>
              </w:rPr>
              <w:t>an</w:t>
            </w:r>
            <w:r w:rsidRPr="00236F71">
              <w:rPr>
                <w:rFonts w:ascii="Tahoma" w:eastAsia="Cambria" w:hAnsi="Tahoma" w:cs="Tahoma"/>
                <w:spacing w:val="-2"/>
                <w:sz w:val="22"/>
                <w:szCs w:val="22"/>
              </w:rPr>
              <w:t>g</w:t>
            </w:r>
            <w:r w:rsidRPr="00236F71">
              <w:rPr>
                <w:rFonts w:ascii="Tahoma" w:eastAsia="Cambria" w:hAnsi="Tahoma" w:cs="Tahoma"/>
                <w:spacing w:val="1"/>
                <w:sz w:val="22"/>
                <w:szCs w:val="22"/>
              </w:rPr>
              <w:t>s</w:t>
            </w:r>
            <w:r w:rsidRPr="00236F71">
              <w:rPr>
                <w:rFonts w:ascii="Tahoma" w:eastAsia="Cambria" w:hAnsi="Tahoma" w:cs="Tahoma"/>
                <w:sz w:val="22"/>
                <w:szCs w:val="22"/>
              </w:rPr>
              <w:t>a</w:t>
            </w:r>
          </w:p>
        </w:tc>
      </w:tr>
      <w:tr w:rsidR="00027444" w:rsidRPr="00236F71" w:rsidTr="009A28DC">
        <w:tc>
          <w:tcPr>
            <w:tcW w:w="1384" w:type="dxa"/>
          </w:tcPr>
          <w:p w:rsidR="00027444" w:rsidRPr="00236F71" w:rsidRDefault="00027444" w:rsidP="009A28DC">
            <w:pPr>
              <w:spacing w:before="34" w:line="360" w:lineRule="auto"/>
              <w:ind w:right="216"/>
              <w:jc w:val="both"/>
              <w:rPr>
                <w:rFonts w:ascii="Tahoma" w:hAnsi="Tahoma" w:cs="Tahoma"/>
                <w:sz w:val="22"/>
                <w:szCs w:val="22"/>
                <w:lang w:val="id-ID"/>
              </w:rPr>
            </w:pPr>
            <w:r w:rsidRPr="00236F71">
              <w:rPr>
                <w:rFonts w:ascii="Tahoma" w:hAnsi="Tahoma" w:cs="Tahoma"/>
                <w:sz w:val="22"/>
                <w:szCs w:val="22"/>
                <w:lang w:val="id-ID"/>
              </w:rPr>
              <w:lastRenderedPageBreak/>
              <w:t>Cita  9 :</w:t>
            </w:r>
          </w:p>
        </w:tc>
        <w:tc>
          <w:tcPr>
            <w:tcW w:w="7336" w:type="dxa"/>
          </w:tcPr>
          <w:p w:rsidR="00027444" w:rsidRPr="00236F71" w:rsidRDefault="00027444" w:rsidP="009A28DC">
            <w:pPr>
              <w:spacing w:before="34"/>
              <w:ind w:right="216"/>
              <w:jc w:val="both"/>
              <w:rPr>
                <w:rFonts w:ascii="Tahoma" w:hAnsi="Tahoma" w:cs="Tahoma"/>
                <w:sz w:val="22"/>
                <w:szCs w:val="22"/>
              </w:rPr>
            </w:pPr>
            <w:r w:rsidRPr="00236F71">
              <w:rPr>
                <w:rFonts w:ascii="Tahoma" w:eastAsia="Cambria" w:hAnsi="Tahoma" w:cs="Tahoma"/>
                <w:sz w:val="22"/>
                <w:szCs w:val="22"/>
              </w:rPr>
              <w:t>Me</w:t>
            </w:r>
            <w:r w:rsidRPr="00236F71">
              <w:rPr>
                <w:rFonts w:ascii="Tahoma" w:eastAsia="Cambria" w:hAnsi="Tahoma" w:cs="Tahoma"/>
                <w:spacing w:val="1"/>
                <w:sz w:val="22"/>
                <w:szCs w:val="22"/>
              </w:rPr>
              <w:t>m</w:t>
            </w:r>
            <w:r w:rsidRPr="00236F71">
              <w:rPr>
                <w:rFonts w:ascii="Tahoma" w:eastAsia="Cambria" w:hAnsi="Tahoma" w:cs="Tahoma"/>
                <w:spacing w:val="-3"/>
                <w:sz w:val="22"/>
                <w:szCs w:val="22"/>
              </w:rPr>
              <w:t>p</w:t>
            </w:r>
            <w:r w:rsidRPr="00236F71">
              <w:rPr>
                <w:rFonts w:ascii="Tahoma" w:eastAsia="Cambria" w:hAnsi="Tahoma" w:cs="Tahoma"/>
                <w:sz w:val="22"/>
                <w:szCs w:val="22"/>
              </w:rPr>
              <w:t>erte</w:t>
            </w:r>
            <w:r w:rsidRPr="00236F71">
              <w:rPr>
                <w:rFonts w:ascii="Tahoma" w:eastAsia="Cambria" w:hAnsi="Tahoma" w:cs="Tahoma"/>
                <w:spacing w:val="-1"/>
                <w:sz w:val="22"/>
                <w:szCs w:val="22"/>
              </w:rPr>
              <w:t>g</w:t>
            </w:r>
            <w:r w:rsidRPr="00236F71">
              <w:rPr>
                <w:rFonts w:ascii="Tahoma" w:eastAsia="Cambria" w:hAnsi="Tahoma" w:cs="Tahoma"/>
                <w:sz w:val="22"/>
                <w:szCs w:val="22"/>
              </w:rPr>
              <w:t xml:space="preserve">uh </w:t>
            </w:r>
            <w:r w:rsidRPr="00236F71">
              <w:rPr>
                <w:rFonts w:ascii="Tahoma" w:eastAsia="Cambria" w:hAnsi="Tahoma" w:cs="Tahoma"/>
                <w:spacing w:val="9"/>
                <w:sz w:val="22"/>
                <w:szCs w:val="22"/>
              </w:rPr>
              <w:t xml:space="preserve"> </w:t>
            </w:r>
            <w:r w:rsidRPr="00236F71">
              <w:rPr>
                <w:rFonts w:ascii="Tahoma" w:eastAsia="Cambria" w:hAnsi="Tahoma" w:cs="Tahoma"/>
                <w:sz w:val="22"/>
                <w:szCs w:val="22"/>
              </w:rPr>
              <w:t>ke</w:t>
            </w:r>
            <w:r w:rsidRPr="00236F71">
              <w:rPr>
                <w:rFonts w:ascii="Tahoma" w:eastAsia="Cambria" w:hAnsi="Tahoma" w:cs="Tahoma"/>
                <w:spacing w:val="-4"/>
                <w:sz w:val="22"/>
                <w:szCs w:val="22"/>
              </w:rPr>
              <w:t>b</w:t>
            </w:r>
            <w:r w:rsidRPr="00236F71">
              <w:rPr>
                <w:rFonts w:ascii="Tahoma" w:eastAsia="Cambria" w:hAnsi="Tahoma" w:cs="Tahoma"/>
                <w:sz w:val="22"/>
                <w:szCs w:val="22"/>
              </w:rPr>
              <w:t>h</w:t>
            </w:r>
            <w:r w:rsidRPr="00236F71">
              <w:rPr>
                <w:rFonts w:ascii="Tahoma" w:eastAsia="Cambria" w:hAnsi="Tahoma" w:cs="Tahoma"/>
                <w:spacing w:val="1"/>
                <w:sz w:val="22"/>
                <w:szCs w:val="22"/>
              </w:rPr>
              <w:t>i</w:t>
            </w:r>
            <w:r w:rsidRPr="00236F71">
              <w:rPr>
                <w:rFonts w:ascii="Tahoma" w:eastAsia="Cambria" w:hAnsi="Tahoma" w:cs="Tahoma"/>
                <w:spacing w:val="-1"/>
                <w:sz w:val="22"/>
                <w:szCs w:val="22"/>
              </w:rPr>
              <w:t>n</w:t>
            </w:r>
            <w:r w:rsidRPr="00236F71">
              <w:rPr>
                <w:rFonts w:ascii="Tahoma" w:eastAsia="Cambria" w:hAnsi="Tahoma" w:cs="Tahoma"/>
                <w:sz w:val="22"/>
                <w:szCs w:val="22"/>
              </w:rPr>
              <w:t>ek</w:t>
            </w:r>
            <w:r w:rsidRPr="00236F71">
              <w:rPr>
                <w:rFonts w:ascii="Tahoma" w:eastAsia="Cambria" w:hAnsi="Tahoma" w:cs="Tahoma"/>
                <w:spacing w:val="-3"/>
                <w:sz w:val="22"/>
                <w:szCs w:val="22"/>
              </w:rPr>
              <w:t>a</w:t>
            </w:r>
            <w:r w:rsidRPr="00236F71">
              <w:rPr>
                <w:rFonts w:ascii="Tahoma" w:eastAsia="Cambria" w:hAnsi="Tahoma" w:cs="Tahoma"/>
                <w:sz w:val="22"/>
                <w:szCs w:val="22"/>
              </w:rPr>
              <w:t xml:space="preserve">an </w:t>
            </w:r>
            <w:r w:rsidRPr="00236F71">
              <w:rPr>
                <w:rFonts w:ascii="Tahoma" w:eastAsia="Cambria" w:hAnsi="Tahoma" w:cs="Tahoma"/>
                <w:spacing w:val="8"/>
                <w:sz w:val="22"/>
                <w:szCs w:val="22"/>
              </w:rPr>
              <w:t xml:space="preserve"> </w:t>
            </w:r>
            <w:r w:rsidRPr="00236F71">
              <w:rPr>
                <w:rFonts w:ascii="Tahoma" w:eastAsia="Cambria" w:hAnsi="Tahoma" w:cs="Tahoma"/>
                <w:sz w:val="22"/>
                <w:szCs w:val="22"/>
              </w:rPr>
              <w:t xml:space="preserve">dan </w:t>
            </w:r>
            <w:r w:rsidRPr="00236F71">
              <w:rPr>
                <w:rFonts w:ascii="Tahoma" w:eastAsia="Cambria" w:hAnsi="Tahoma" w:cs="Tahoma"/>
                <w:spacing w:val="8"/>
                <w:sz w:val="22"/>
                <w:szCs w:val="22"/>
              </w:rPr>
              <w:t xml:space="preserve"> </w:t>
            </w:r>
            <w:r w:rsidRPr="00236F71">
              <w:rPr>
                <w:rFonts w:ascii="Tahoma" w:eastAsia="Cambria" w:hAnsi="Tahoma" w:cs="Tahoma"/>
                <w:spacing w:val="1"/>
                <w:sz w:val="22"/>
                <w:szCs w:val="22"/>
              </w:rPr>
              <w:t>m</w:t>
            </w:r>
            <w:r w:rsidRPr="00236F71">
              <w:rPr>
                <w:rFonts w:ascii="Tahoma" w:eastAsia="Cambria" w:hAnsi="Tahoma" w:cs="Tahoma"/>
                <w:spacing w:val="-2"/>
                <w:sz w:val="22"/>
                <w:szCs w:val="22"/>
              </w:rPr>
              <w:t>e</w:t>
            </w:r>
            <w:r w:rsidRPr="00236F71">
              <w:rPr>
                <w:rFonts w:ascii="Tahoma" w:eastAsia="Cambria" w:hAnsi="Tahoma" w:cs="Tahoma"/>
                <w:spacing w:val="1"/>
                <w:sz w:val="22"/>
                <w:szCs w:val="22"/>
              </w:rPr>
              <w:t>m</w:t>
            </w:r>
            <w:r w:rsidRPr="00236F71">
              <w:rPr>
                <w:rFonts w:ascii="Tahoma" w:eastAsia="Cambria" w:hAnsi="Tahoma" w:cs="Tahoma"/>
                <w:sz w:val="22"/>
                <w:szCs w:val="22"/>
              </w:rPr>
              <w:t>per</w:t>
            </w:r>
            <w:r w:rsidRPr="00236F71">
              <w:rPr>
                <w:rFonts w:ascii="Tahoma" w:eastAsia="Cambria" w:hAnsi="Tahoma" w:cs="Tahoma"/>
                <w:spacing w:val="-1"/>
                <w:sz w:val="22"/>
                <w:szCs w:val="22"/>
              </w:rPr>
              <w:t>k</w:t>
            </w:r>
            <w:r w:rsidRPr="00236F71">
              <w:rPr>
                <w:rFonts w:ascii="Tahoma" w:eastAsia="Cambria" w:hAnsi="Tahoma" w:cs="Tahoma"/>
                <w:spacing w:val="-2"/>
                <w:sz w:val="22"/>
                <w:szCs w:val="22"/>
              </w:rPr>
              <w:t>u</w:t>
            </w:r>
            <w:r w:rsidRPr="00236F71">
              <w:rPr>
                <w:rFonts w:ascii="Tahoma" w:eastAsia="Cambria" w:hAnsi="Tahoma" w:cs="Tahoma"/>
                <w:sz w:val="22"/>
                <w:szCs w:val="22"/>
              </w:rPr>
              <w:t xml:space="preserve">at </w:t>
            </w:r>
            <w:r w:rsidRPr="00236F71">
              <w:rPr>
                <w:rFonts w:ascii="Tahoma" w:eastAsia="Cambria" w:hAnsi="Tahoma" w:cs="Tahoma"/>
                <w:spacing w:val="8"/>
                <w:sz w:val="22"/>
                <w:szCs w:val="22"/>
              </w:rPr>
              <w:t xml:space="preserve"> </w:t>
            </w:r>
            <w:r w:rsidRPr="00236F71">
              <w:rPr>
                <w:rFonts w:ascii="Tahoma" w:eastAsia="Cambria" w:hAnsi="Tahoma" w:cs="Tahoma"/>
                <w:sz w:val="22"/>
                <w:szCs w:val="22"/>
              </w:rPr>
              <w:t>re</w:t>
            </w:r>
            <w:r w:rsidRPr="00236F71">
              <w:rPr>
                <w:rFonts w:ascii="Tahoma" w:eastAsia="Cambria" w:hAnsi="Tahoma" w:cs="Tahoma"/>
                <w:spacing w:val="-1"/>
                <w:sz w:val="22"/>
                <w:szCs w:val="22"/>
              </w:rPr>
              <w:t>s</w:t>
            </w:r>
            <w:r w:rsidRPr="00236F71">
              <w:rPr>
                <w:rFonts w:ascii="Tahoma" w:eastAsia="Cambria" w:hAnsi="Tahoma" w:cs="Tahoma"/>
                <w:sz w:val="22"/>
                <w:szCs w:val="22"/>
              </w:rPr>
              <w:t>tor</w:t>
            </w:r>
            <w:r w:rsidRPr="00236F71">
              <w:rPr>
                <w:rFonts w:ascii="Tahoma" w:eastAsia="Cambria" w:hAnsi="Tahoma" w:cs="Tahoma"/>
                <w:spacing w:val="-2"/>
                <w:sz w:val="22"/>
                <w:szCs w:val="22"/>
              </w:rPr>
              <w:t>a</w:t>
            </w:r>
            <w:r w:rsidRPr="00236F71">
              <w:rPr>
                <w:rFonts w:ascii="Tahoma" w:eastAsia="Cambria" w:hAnsi="Tahoma" w:cs="Tahoma"/>
                <w:spacing w:val="-1"/>
                <w:sz w:val="22"/>
                <w:szCs w:val="22"/>
              </w:rPr>
              <w:t>s</w:t>
            </w:r>
            <w:r w:rsidRPr="00236F71">
              <w:rPr>
                <w:rFonts w:ascii="Tahoma" w:eastAsia="Cambria" w:hAnsi="Tahoma" w:cs="Tahoma"/>
                <w:sz w:val="22"/>
                <w:szCs w:val="22"/>
              </w:rPr>
              <w:t xml:space="preserve">i </w:t>
            </w:r>
            <w:r w:rsidRPr="00236F71">
              <w:rPr>
                <w:rFonts w:ascii="Tahoma" w:eastAsia="Cambria" w:hAnsi="Tahoma" w:cs="Tahoma"/>
                <w:spacing w:val="1"/>
                <w:sz w:val="22"/>
                <w:szCs w:val="22"/>
              </w:rPr>
              <w:t>s</w:t>
            </w:r>
            <w:r w:rsidRPr="00236F71">
              <w:rPr>
                <w:rFonts w:ascii="Tahoma" w:eastAsia="Cambria" w:hAnsi="Tahoma" w:cs="Tahoma"/>
                <w:spacing w:val="-2"/>
                <w:sz w:val="22"/>
                <w:szCs w:val="22"/>
              </w:rPr>
              <w:t>o</w:t>
            </w:r>
            <w:r w:rsidRPr="00236F71">
              <w:rPr>
                <w:rFonts w:ascii="Tahoma" w:eastAsia="Cambria" w:hAnsi="Tahoma" w:cs="Tahoma"/>
                <w:spacing w:val="1"/>
                <w:sz w:val="22"/>
                <w:szCs w:val="22"/>
              </w:rPr>
              <w:t>si</w:t>
            </w:r>
            <w:r w:rsidRPr="00236F71">
              <w:rPr>
                <w:rFonts w:ascii="Tahoma" w:eastAsia="Cambria" w:hAnsi="Tahoma" w:cs="Tahoma"/>
                <w:sz w:val="22"/>
                <w:szCs w:val="22"/>
              </w:rPr>
              <w:t>al</w:t>
            </w:r>
            <w:r w:rsidRPr="00236F71">
              <w:rPr>
                <w:rFonts w:ascii="Tahoma" w:eastAsia="Cambria" w:hAnsi="Tahoma" w:cs="Tahoma"/>
                <w:spacing w:val="-3"/>
                <w:sz w:val="22"/>
                <w:szCs w:val="22"/>
              </w:rPr>
              <w:t xml:space="preserve"> </w:t>
            </w:r>
            <w:r w:rsidRPr="00236F71">
              <w:rPr>
                <w:rFonts w:ascii="Tahoma" w:eastAsia="Cambria" w:hAnsi="Tahoma" w:cs="Tahoma"/>
                <w:sz w:val="22"/>
                <w:szCs w:val="22"/>
              </w:rPr>
              <w:t>Indo</w:t>
            </w:r>
            <w:r w:rsidRPr="00236F71">
              <w:rPr>
                <w:rFonts w:ascii="Tahoma" w:eastAsia="Cambria" w:hAnsi="Tahoma" w:cs="Tahoma"/>
                <w:spacing w:val="-1"/>
                <w:sz w:val="22"/>
                <w:szCs w:val="22"/>
              </w:rPr>
              <w:t>n</w:t>
            </w:r>
            <w:r w:rsidRPr="00236F71">
              <w:rPr>
                <w:rFonts w:ascii="Tahoma" w:eastAsia="Cambria" w:hAnsi="Tahoma" w:cs="Tahoma"/>
                <w:spacing w:val="-2"/>
                <w:sz w:val="22"/>
                <w:szCs w:val="22"/>
              </w:rPr>
              <w:t>e</w:t>
            </w:r>
            <w:r w:rsidRPr="00236F71">
              <w:rPr>
                <w:rFonts w:ascii="Tahoma" w:eastAsia="Cambria" w:hAnsi="Tahoma" w:cs="Tahoma"/>
                <w:spacing w:val="1"/>
                <w:sz w:val="22"/>
                <w:szCs w:val="22"/>
              </w:rPr>
              <w:t>si</w:t>
            </w:r>
            <w:r w:rsidRPr="00236F71">
              <w:rPr>
                <w:rFonts w:ascii="Tahoma" w:eastAsia="Cambria" w:hAnsi="Tahoma" w:cs="Tahoma"/>
                <w:spacing w:val="-2"/>
                <w:sz w:val="22"/>
                <w:szCs w:val="22"/>
              </w:rPr>
              <w:t>a</w:t>
            </w:r>
          </w:p>
        </w:tc>
      </w:tr>
    </w:tbl>
    <w:p w:rsidR="00027444" w:rsidRPr="00236F71" w:rsidRDefault="00027444" w:rsidP="00027444">
      <w:pPr>
        <w:spacing w:before="34" w:line="360" w:lineRule="auto"/>
        <w:ind w:right="216" w:firstLine="567"/>
        <w:jc w:val="both"/>
        <w:rPr>
          <w:rFonts w:ascii="Tahoma" w:hAnsi="Tahoma" w:cs="Tahoma"/>
        </w:rPr>
      </w:pPr>
    </w:p>
    <w:p w:rsidR="00C61A19" w:rsidRPr="00236F71" w:rsidRDefault="00C61A19" w:rsidP="00C77D7C">
      <w:pPr>
        <w:autoSpaceDE w:val="0"/>
        <w:autoSpaceDN w:val="0"/>
        <w:adjustRightInd w:val="0"/>
        <w:spacing w:line="360" w:lineRule="auto"/>
        <w:ind w:firstLine="567"/>
        <w:jc w:val="both"/>
        <w:rPr>
          <w:rFonts w:ascii="Tahoma" w:hAnsi="Tahoma" w:cs="Tahoma"/>
          <w:lang w:val="id-ID"/>
        </w:rPr>
      </w:pPr>
      <w:r w:rsidRPr="00236F71">
        <w:rPr>
          <w:rFonts w:ascii="Tahoma" w:hAnsi="Tahoma" w:cs="Tahoma"/>
          <w:lang w:val="id-ID"/>
        </w:rPr>
        <w:t>Sasaran pokok RKP Tahun 2016, terbagi dalam 6 (enam) kategori, yaitu : 1) Sasaran makro; 2) Sasaran Pembangunan Manusia dan Masyarakat; 3) Sasaran Pembangunan Sektor Unggulan; 4) Sasaran Dimensi Pemerataan; 5) Sasaran Pembangunan Wilayah dan Antarwilayah; dan 6) Sasaran politik, hukum, pertahanan dan keamanan. Adapun indikator kinerja dan target dari beberapa sasaran tersebut dapat dilihat pada tabel berikut :</w:t>
      </w:r>
    </w:p>
    <w:p w:rsidR="00C61A19" w:rsidRPr="00236F71" w:rsidRDefault="00C61A19" w:rsidP="00C77D7C">
      <w:pPr>
        <w:autoSpaceDE w:val="0"/>
        <w:autoSpaceDN w:val="0"/>
        <w:adjustRightInd w:val="0"/>
        <w:spacing w:line="360" w:lineRule="auto"/>
        <w:ind w:firstLine="567"/>
        <w:jc w:val="both"/>
        <w:rPr>
          <w:rFonts w:ascii="Tahoma" w:hAnsi="Tahoma" w:cs="Tahoma"/>
          <w:lang w:val="id-ID"/>
        </w:rPr>
      </w:pPr>
      <w:r w:rsidRPr="00236F71">
        <w:rPr>
          <w:rFonts w:ascii="Tahoma" w:hAnsi="Tahoma" w:cs="Tahoma"/>
          <w:lang w:val="id-ID"/>
        </w:rPr>
        <w:t>Tabel 3.2. Sasaran Pokok Pembangunan Nasional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0"/>
        <w:gridCol w:w="4677"/>
        <w:gridCol w:w="1560"/>
        <w:gridCol w:w="1701"/>
      </w:tblGrid>
      <w:tr w:rsidR="00A65193" w:rsidRPr="00236F71" w:rsidTr="009A28DC">
        <w:tc>
          <w:tcPr>
            <w:tcW w:w="543" w:type="dxa"/>
            <w:vAlign w:val="center"/>
          </w:tcPr>
          <w:p w:rsidR="00A65193" w:rsidRPr="00236F71" w:rsidRDefault="00A65193" w:rsidP="009A28DC">
            <w:pPr>
              <w:autoSpaceDE w:val="0"/>
              <w:autoSpaceDN w:val="0"/>
              <w:adjustRightInd w:val="0"/>
              <w:jc w:val="center"/>
              <w:rPr>
                <w:rFonts w:ascii="Tahoma" w:hAnsi="Tahoma" w:cs="Tahoma"/>
                <w:b/>
                <w:lang w:val="id-ID"/>
              </w:rPr>
            </w:pPr>
            <w:r w:rsidRPr="00236F71">
              <w:rPr>
                <w:rFonts w:ascii="Tahoma" w:hAnsi="Tahoma" w:cs="Tahoma"/>
                <w:b/>
                <w:lang w:val="id-ID"/>
              </w:rPr>
              <w:t>No</w:t>
            </w:r>
          </w:p>
        </w:tc>
        <w:tc>
          <w:tcPr>
            <w:tcW w:w="4677" w:type="dxa"/>
            <w:vAlign w:val="center"/>
          </w:tcPr>
          <w:p w:rsidR="00A65193" w:rsidRPr="00236F71" w:rsidRDefault="00A65193" w:rsidP="009A28DC">
            <w:pPr>
              <w:autoSpaceDE w:val="0"/>
              <w:autoSpaceDN w:val="0"/>
              <w:adjustRightInd w:val="0"/>
              <w:jc w:val="center"/>
              <w:rPr>
                <w:rFonts w:ascii="Tahoma" w:hAnsi="Tahoma" w:cs="Tahoma"/>
                <w:b/>
                <w:lang w:val="id-ID"/>
              </w:rPr>
            </w:pPr>
            <w:r w:rsidRPr="00236F71">
              <w:rPr>
                <w:rFonts w:ascii="Tahoma" w:hAnsi="Tahoma" w:cs="Tahoma"/>
                <w:b/>
                <w:lang w:val="id-ID"/>
              </w:rPr>
              <w:t>Indikator Kinerja</w:t>
            </w:r>
          </w:p>
        </w:tc>
        <w:tc>
          <w:tcPr>
            <w:tcW w:w="1560" w:type="dxa"/>
            <w:vAlign w:val="center"/>
          </w:tcPr>
          <w:p w:rsidR="00A65193" w:rsidRPr="00236F71" w:rsidRDefault="00A65193" w:rsidP="009A28DC">
            <w:pPr>
              <w:autoSpaceDE w:val="0"/>
              <w:autoSpaceDN w:val="0"/>
              <w:adjustRightInd w:val="0"/>
              <w:jc w:val="center"/>
              <w:rPr>
                <w:rFonts w:ascii="Tahoma" w:hAnsi="Tahoma" w:cs="Tahoma"/>
                <w:b/>
                <w:lang w:val="id-ID"/>
              </w:rPr>
            </w:pPr>
            <w:r w:rsidRPr="00236F71">
              <w:rPr>
                <w:rFonts w:ascii="Tahoma" w:hAnsi="Tahoma" w:cs="Tahoma"/>
                <w:b/>
                <w:lang w:val="id-ID"/>
              </w:rPr>
              <w:t>Base Line 2014</w:t>
            </w:r>
          </w:p>
        </w:tc>
        <w:tc>
          <w:tcPr>
            <w:tcW w:w="1701" w:type="dxa"/>
            <w:vAlign w:val="center"/>
          </w:tcPr>
          <w:p w:rsidR="00A65193" w:rsidRPr="00236F71" w:rsidRDefault="00A65193" w:rsidP="009A28DC">
            <w:pPr>
              <w:autoSpaceDE w:val="0"/>
              <w:autoSpaceDN w:val="0"/>
              <w:adjustRightInd w:val="0"/>
              <w:jc w:val="center"/>
              <w:rPr>
                <w:rFonts w:ascii="Tahoma" w:hAnsi="Tahoma" w:cs="Tahoma"/>
                <w:b/>
                <w:lang w:val="id-ID"/>
              </w:rPr>
            </w:pPr>
            <w:r w:rsidRPr="00236F71">
              <w:rPr>
                <w:rFonts w:ascii="Tahoma" w:hAnsi="Tahoma" w:cs="Tahoma"/>
                <w:b/>
                <w:lang w:val="id-ID"/>
              </w:rPr>
              <w:t>Target 2016</w:t>
            </w:r>
          </w:p>
        </w:tc>
      </w:tr>
      <w:tr w:rsidR="00A65193" w:rsidRPr="00236F71" w:rsidTr="009A28DC">
        <w:tc>
          <w:tcPr>
            <w:tcW w:w="543" w:type="dxa"/>
          </w:tcPr>
          <w:p w:rsidR="00A65193" w:rsidRPr="00236F71" w:rsidRDefault="00A65193" w:rsidP="009A28DC">
            <w:pPr>
              <w:autoSpaceDE w:val="0"/>
              <w:autoSpaceDN w:val="0"/>
              <w:adjustRightInd w:val="0"/>
              <w:spacing w:line="360" w:lineRule="auto"/>
              <w:jc w:val="both"/>
              <w:rPr>
                <w:rFonts w:ascii="Tahoma" w:hAnsi="Tahoma" w:cs="Tahoma"/>
                <w:b/>
                <w:sz w:val="20"/>
                <w:szCs w:val="20"/>
                <w:lang w:val="id-ID"/>
              </w:rPr>
            </w:pPr>
            <w:r w:rsidRPr="00236F71">
              <w:rPr>
                <w:rFonts w:ascii="Tahoma" w:hAnsi="Tahoma" w:cs="Tahoma"/>
                <w:b/>
                <w:sz w:val="20"/>
                <w:szCs w:val="20"/>
                <w:lang w:val="id-ID"/>
              </w:rPr>
              <w:t>1</w:t>
            </w:r>
          </w:p>
        </w:tc>
        <w:tc>
          <w:tcPr>
            <w:tcW w:w="4677" w:type="dxa"/>
          </w:tcPr>
          <w:p w:rsidR="00A65193" w:rsidRPr="00236F71" w:rsidRDefault="00A65193" w:rsidP="009A28DC">
            <w:pPr>
              <w:autoSpaceDE w:val="0"/>
              <w:autoSpaceDN w:val="0"/>
              <w:adjustRightInd w:val="0"/>
              <w:spacing w:line="360" w:lineRule="auto"/>
              <w:jc w:val="both"/>
              <w:rPr>
                <w:rFonts w:ascii="Tahoma" w:hAnsi="Tahoma" w:cs="Tahoma"/>
                <w:b/>
                <w:sz w:val="20"/>
                <w:szCs w:val="20"/>
                <w:lang w:val="id-ID"/>
              </w:rPr>
            </w:pPr>
            <w:r w:rsidRPr="00236F71">
              <w:rPr>
                <w:rFonts w:ascii="Tahoma" w:hAnsi="Tahoma" w:cs="Tahoma"/>
                <w:b/>
                <w:sz w:val="20"/>
                <w:szCs w:val="20"/>
                <w:lang w:val="id-ID"/>
              </w:rPr>
              <w:t>Sasaran Makro</w:t>
            </w:r>
          </w:p>
        </w:tc>
        <w:tc>
          <w:tcPr>
            <w:tcW w:w="1560"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p>
        </w:tc>
        <w:tc>
          <w:tcPr>
            <w:tcW w:w="1701"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p>
        </w:tc>
      </w:tr>
      <w:tr w:rsidR="00A65193" w:rsidRPr="00236F71" w:rsidTr="009A28DC">
        <w:tc>
          <w:tcPr>
            <w:tcW w:w="543"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p>
        </w:tc>
        <w:tc>
          <w:tcPr>
            <w:tcW w:w="4677"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Indeks Pembangunan Manusia</w:t>
            </w:r>
          </w:p>
        </w:tc>
        <w:tc>
          <w:tcPr>
            <w:tcW w:w="1560"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73,83</w:t>
            </w:r>
          </w:p>
        </w:tc>
        <w:tc>
          <w:tcPr>
            <w:tcW w:w="1701"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75,3</w:t>
            </w:r>
          </w:p>
        </w:tc>
      </w:tr>
      <w:tr w:rsidR="00A65193" w:rsidRPr="00236F71" w:rsidTr="009A28DC">
        <w:tc>
          <w:tcPr>
            <w:tcW w:w="543"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p>
        </w:tc>
        <w:tc>
          <w:tcPr>
            <w:tcW w:w="4677"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Indeks Pembangunan Masyarakat</w:t>
            </w:r>
          </w:p>
        </w:tc>
        <w:tc>
          <w:tcPr>
            <w:tcW w:w="1560"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0,55</w:t>
            </w:r>
          </w:p>
        </w:tc>
        <w:tc>
          <w:tcPr>
            <w:tcW w:w="1701"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Meningkat</w:t>
            </w:r>
          </w:p>
        </w:tc>
      </w:tr>
      <w:tr w:rsidR="00A65193" w:rsidRPr="00236F71" w:rsidTr="009A28DC">
        <w:tc>
          <w:tcPr>
            <w:tcW w:w="543"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p>
        </w:tc>
        <w:tc>
          <w:tcPr>
            <w:tcW w:w="4677"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Indeks Gini</w:t>
            </w:r>
          </w:p>
        </w:tc>
        <w:tc>
          <w:tcPr>
            <w:tcW w:w="1560"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0,41</w:t>
            </w:r>
          </w:p>
        </w:tc>
        <w:tc>
          <w:tcPr>
            <w:tcW w:w="1701"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0,39</w:t>
            </w:r>
          </w:p>
        </w:tc>
      </w:tr>
      <w:tr w:rsidR="00A65193" w:rsidRPr="00236F71" w:rsidTr="009A28DC">
        <w:tc>
          <w:tcPr>
            <w:tcW w:w="543"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p>
        </w:tc>
        <w:tc>
          <w:tcPr>
            <w:tcW w:w="4677"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Persentase Penduduk yang menjadi peserta BPJS</w:t>
            </w:r>
          </w:p>
        </w:tc>
        <w:tc>
          <w:tcPr>
            <w:tcW w:w="1560"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51,8%</w:t>
            </w:r>
          </w:p>
        </w:tc>
        <w:tc>
          <w:tcPr>
            <w:tcW w:w="1701"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68%</w:t>
            </w:r>
          </w:p>
        </w:tc>
      </w:tr>
      <w:tr w:rsidR="00A65193" w:rsidRPr="00236F71" w:rsidTr="009A28DC">
        <w:tc>
          <w:tcPr>
            <w:tcW w:w="543"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p>
        </w:tc>
        <w:tc>
          <w:tcPr>
            <w:tcW w:w="4677"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Pertumbuhan Ekonomi</w:t>
            </w:r>
          </w:p>
        </w:tc>
        <w:tc>
          <w:tcPr>
            <w:tcW w:w="1560"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5,0</w:t>
            </w:r>
          </w:p>
        </w:tc>
        <w:tc>
          <w:tcPr>
            <w:tcW w:w="1701"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5,8% - 6,2%</w:t>
            </w:r>
          </w:p>
        </w:tc>
      </w:tr>
      <w:tr w:rsidR="00A65193" w:rsidRPr="00236F71" w:rsidTr="009A28DC">
        <w:tc>
          <w:tcPr>
            <w:tcW w:w="543"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p>
        </w:tc>
        <w:tc>
          <w:tcPr>
            <w:tcW w:w="4677"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PDB per Kapita (Rp Ribu) Dasar 2010</w:t>
            </w:r>
          </w:p>
        </w:tc>
        <w:tc>
          <w:tcPr>
            <w:tcW w:w="1560"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41.800</w:t>
            </w:r>
          </w:p>
        </w:tc>
        <w:tc>
          <w:tcPr>
            <w:tcW w:w="1701"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50.020 – 50.154</w:t>
            </w:r>
          </w:p>
        </w:tc>
      </w:tr>
      <w:tr w:rsidR="00A65193" w:rsidRPr="00236F71" w:rsidTr="009A28DC">
        <w:tc>
          <w:tcPr>
            <w:tcW w:w="543"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p>
        </w:tc>
        <w:tc>
          <w:tcPr>
            <w:tcW w:w="4677"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Inflasi</w:t>
            </w:r>
          </w:p>
        </w:tc>
        <w:tc>
          <w:tcPr>
            <w:tcW w:w="1560"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8,4%</w:t>
            </w:r>
          </w:p>
        </w:tc>
        <w:tc>
          <w:tcPr>
            <w:tcW w:w="1701"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3,0 – 5,0</w:t>
            </w:r>
          </w:p>
        </w:tc>
      </w:tr>
      <w:tr w:rsidR="00A65193" w:rsidRPr="00236F71" w:rsidTr="009A28DC">
        <w:tc>
          <w:tcPr>
            <w:tcW w:w="543"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p>
        </w:tc>
        <w:tc>
          <w:tcPr>
            <w:tcW w:w="4677"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Rasio Pajak (Tax Rasio) Tahun Dasar 2010</w:t>
            </w:r>
          </w:p>
        </w:tc>
        <w:tc>
          <w:tcPr>
            <w:tcW w:w="1560"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11,5%</w:t>
            </w:r>
          </w:p>
        </w:tc>
        <w:tc>
          <w:tcPr>
            <w:tcW w:w="1701"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13,1% - 13,2%</w:t>
            </w:r>
          </w:p>
        </w:tc>
      </w:tr>
      <w:tr w:rsidR="00A65193" w:rsidRPr="00236F71" w:rsidTr="009A28DC">
        <w:tc>
          <w:tcPr>
            <w:tcW w:w="543"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p>
        </w:tc>
        <w:tc>
          <w:tcPr>
            <w:tcW w:w="4677"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Tingkat Kemiskinan</w:t>
            </w:r>
          </w:p>
        </w:tc>
        <w:tc>
          <w:tcPr>
            <w:tcW w:w="1560"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10,96%</w:t>
            </w:r>
          </w:p>
        </w:tc>
        <w:tc>
          <w:tcPr>
            <w:tcW w:w="1701"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9 %– 10 %</w:t>
            </w:r>
          </w:p>
        </w:tc>
      </w:tr>
      <w:tr w:rsidR="00A65193" w:rsidRPr="00236F71" w:rsidTr="009A28DC">
        <w:tc>
          <w:tcPr>
            <w:tcW w:w="543"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p>
        </w:tc>
        <w:tc>
          <w:tcPr>
            <w:tcW w:w="4677"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Tingkat Pengangguran Terbuka (TPT)</w:t>
            </w:r>
          </w:p>
        </w:tc>
        <w:tc>
          <w:tcPr>
            <w:tcW w:w="1560"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5,94%</w:t>
            </w:r>
          </w:p>
        </w:tc>
        <w:tc>
          <w:tcPr>
            <w:tcW w:w="1701" w:type="dxa"/>
          </w:tcPr>
          <w:p w:rsidR="00A65193" w:rsidRPr="00236F71" w:rsidRDefault="00A6519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5,2% - 5,5%</w:t>
            </w:r>
          </w:p>
        </w:tc>
      </w:tr>
      <w:tr w:rsidR="00A65193" w:rsidRPr="00236F71" w:rsidTr="009A28DC">
        <w:tc>
          <w:tcPr>
            <w:tcW w:w="543" w:type="dxa"/>
          </w:tcPr>
          <w:p w:rsidR="00A65193" w:rsidRPr="00236F71" w:rsidRDefault="00D933A1" w:rsidP="009A28DC">
            <w:pPr>
              <w:autoSpaceDE w:val="0"/>
              <w:autoSpaceDN w:val="0"/>
              <w:adjustRightInd w:val="0"/>
              <w:spacing w:line="360" w:lineRule="auto"/>
              <w:jc w:val="both"/>
              <w:rPr>
                <w:rFonts w:ascii="Tahoma" w:hAnsi="Tahoma" w:cs="Tahoma"/>
                <w:b/>
                <w:sz w:val="20"/>
                <w:szCs w:val="20"/>
                <w:lang w:val="id-ID"/>
              </w:rPr>
            </w:pPr>
            <w:r w:rsidRPr="00236F71">
              <w:rPr>
                <w:rFonts w:ascii="Tahoma" w:hAnsi="Tahoma" w:cs="Tahoma"/>
                <w:b/>
                <w:sz w:val="20"/>
                <w:szCs w:val="20"/>
                <w:lang w:val="id-ID"/>
              </w:rPr>
              <w:t>2</w:t>
            </w:r>
          </w:p>
        </w:tc>
        <w:tc>
          <w:tcPr>
            <w:tcW w:w="4677" w:type="dxa"/>
          </w:tcPr>
          <w:p w:rsidR="00A65193" w:rsidRPr="00236F71" w:rsidRDefault="00D933A1" w:rsidP="009A28DC">
            <w:pPr>
              <w:autoSpaceDE w:val="0"/>
              <w:autoSpaceDN w:val="0"/>
              <w:adjustRightInd w:val="0"/>
              <w:jc w:val="both"/>
              <w:rPr>
                <w:rFonts w:ascii="Tahoma" w:hAnsi="Tahoma" w:cs="Tahoma"/>
                <w:b/>
                <w:sz w:val="20"/>
                <w:szCs w:val="20"/>
                <w:lang w:val="id-ID"/>
              </w:rPr>
            </w:pPr>
            <w:r w:rsidRPr="00236F71">
              <w:rPr>
                <w:rFonts w:ascii="Tahoma" w:hAnsi="Tahoma" w:cs="Tahoma"/>
                <w:b/>
                <w:sz w:val="20"/>
                <w:szCs w:val="20"/>
                <w:lang w:val="id-ID"/>
              </w:rPr>
              <w:t>Sasaran Pembangunan Manusia dan Masyarakat</w:t>
            </w:r>
          </w:p>
        </w:tc>
        <w:tc>
          <w:tcPr>
            <w:tcW w:w="1560" w:type="dxa"/>
          </w:tcPr>
          <w:p w:rsidR="00A65193" w:rsidRPr="00236F71" w:rsidRDefault="00A65193" w:rsidP="005F7A48">
            <w:pPr>
              <w:autoSpaceDE w:val="0"/>
              <w:autoSpaceDN w:val="0"/>
              <w:adjustRightInd w:val="0"/>
              <w:spacing w:line="360" w:lineRule="auto"/>
              <w:jc w:val="center"/>
              <w:rPr>
                <w:rFonts w:ascii="Tahoma" w:hAnsi="Tahoma" w:cs="Tahoma"/>
                <w:b/>
                <w:sz w:val="20"/>
                <w:szCs w:val="20"/>
                <w:lang w:val="id-ID"/>
              </w:rPr>
            </w:pPr>
          </w:p>
        </w:tc>
        <w:tc>
          <w:tcPr>
            <w:tcW w:w="1701" w:type="dxa"/>
          </w:tcPr>
          <w:p w:rsidR="00A65193" w:rsidRPr="00236F71" w:rsidRDefault="00A65193" w:rsidP="005F7A48">
            <w:pPr>
              <w:autoSpaceDE w:val="0"/>
              <w:autoSpaceDN w:val="0"/>
              <w:adjustRightInd w:val="0"/>
              <w:spacing w:line="360" w:lineRule="auto"/>
              <w:jc w:val="center"/>
              <w:rPr>
                <w:rFonts w:ascii="Tahoma" w:hAnsi="Tahoma" w:cs="Tahoma"/>
                <w:b/>
                <w:sz w:val="20"/>
                <w:szCs w:val="20"/>
                <w:lang w:val="id-ID"/>
              </w:rPr>
            </w:pPr>
          </w:p>
        </w:tc>
      </w:tr>
      <w:tr w:rsidR="00A65193" w:rsidRPr="00236F71" w:rsidTr="009A28DC">
        <w:tc>
          <w:tcPr>
            <w:tcW w:w="543"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p>
        </w:tc>
        <w:tc>
          <w:tcPr>
            <w:tcW w:w="4677" w:type="dxa"/>
          </w:tcPr>
          <w:p w:rsidR="00A65193" w:rsidRPr="00236F71" w:rsidRDefault="00D933A1"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Angka prevalensi pemakaian kontrasepsi (CPR)</w:t>
            </w:r>
          </w:p>
        </w:tc>
        <w:tc>
          <w:tcPr>
            <w:tcW w:w="1560" w:type="dxa"/>
          </w:tcPr>
          <w:p w:rsidR="00A65193" w:rsidRPr="00236F71" w:rsidRDefault="00D933A1"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61,9%</w:t>
            </w:r>
          </w:p>
        </w:tc>
        <w:tc>
          <w:tcPr>
            <w:tcW w:w="1701" w:type="dxa"/>
          </w:tcPr>
          <w:p w:rsidR="00A65193" w:rsidRPr="00236F71" w:rsidRDefault="00D933A1"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65,4%</w:t>
            </w:r>
          </w:p>
        </w:tc>
      </w:tr>
      <w:tr w:rsidR="00A65193" w:rsidRPr="00236F71" w:rsidTr="009A28DC">
        <w:tc>
          <w:tcPr>
            <w:tcW w:w="543"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p>
        </w:tc>
        <w:tc>
          <w:tcPr>
            <w:tcW w:w="4677" w:type="dxa"/>
          </w:tcPr>
          <w:p w:rsidR="00A65193" w:rsidRPr="00236F71" w:rsidRDefault="00D933A1"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Jumlah peserta KB baru</w:t>
            </w:r>
          </w:p>
        </w:tc>
        <w:tc>
          <w:tcPr>
            <w:tcW w:w="1560" w:type="dxa"/>
          </w:tcPr>
          <w:p w:rsidR="00A65193" w:rsidRPr="00236F71" w:rsidRDefault="00D933A1"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7,6 juta</w:t>
            </w:r>
          </w:p>
        </w:tc>
        <w:tc>
          <w:tcPr>
            <w:tcW w:w="1701" w:type="dxa"/>
          </w:tcPr>
          <w:p w:rsidR="00A65193" w:rsidRPr="00236F71" w:rsidRDefault="00D933A1"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6,96 juta</w:t>
            </w:r>
          </w:p>
        </w:tc>
      </w:tr>
      <w:tr w:rsidR="00A65193" w:rsidRPr="00236F71" w:rsidTr="009A28DC">
        <w:tc>
          <w:tcPr>
            <w:tcW w:w="543"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p>
        </w:tc>
        <w:tc>
          <w:tcPr>
            <w:tcW w:w="4677" w:type="dxa"/>
          </w:tcPr>
          <w:p w:rsidR="00A65193" w:rsidRPr="00236F71" w:rsidRDefault="00D933A1"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Jumlah Peserta KB Aktif</w:t>
            </w:r>
          </w:p>
        </w:tc>
        <w:tc>
          <w:tcPr>
            <w:tcW w:w="1560" w:type="dxa"/>
          </w:tcPr>
          <w:p w:rsidR="00A65193" w:rsidRPr="00236F71" w:rsidRDefault="00D933A1"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29,0 juta</w:t>
            </w:r>
          </w:p>
        </w:tc>
        <w:tc>
          <w:tcPr>
            <w:tcW w:w="1701" w:type="dxa"/>
          </w:tcPr>
          <w:p w:rsidR="00A65193" w:rsidRPr="00236F71" w:rsidRDefault="00D933A1"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30,02 juta</w:t>
            </w:r>
          </w:p>
        </w:tc>
      </w:tr>
      <w:tr w:rsidR="00A65193" w:rsidRPr="00236F71" w:rsidTr="009A28DC">
        <w:tc>
          <w:tcPr>
            <w:tcW w:w="543"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p>
        </w:tc>
        <w:tc>
          <w:tcPr>
            <w:tcW w:w="4677" w:type="dxa"/>
          </w:tcPr>
          <w:p w:rsidR="00A65193" w:rsidRPr="00236F71" w:rsidRDefault="00D933A1"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Rata-rata lama sekolah penduduk di atas 15 thn</w:t>
            </w:r>
          </w:p>
        </w:tc>
        <w:tc>
          <w:tcPr>
            <w:tcW w:w="1560" w:type="dxa"/>
          </w:tcPr>
          <w:p w:rsidR="00A65193" w:rsidRPr="00236F71" w:rsidRDefault="00D933A1"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8,1 tahun</w:t>
            </w:r>
          </w:p>
        </w:tc>
        <w:tc>
          <w:tcPr>
            <w:tcW w:w="1701" w:type="dxa"/>
          </w:tcPr>
          <w:p w:rsidR="00A65193" w:rsidRPr="00236F71" w:rsidRDefault="00D933A1"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8,5 tahun</w:t>
            </w:r>
          </w:p>
        </w:tc>
      </w:tr>
      <w:tr w:rsidR="00D933A1" w:rsidRPr="00236F71" w:rsidTr="009A28DC">
        <w:tc>
          <w:tcPr>
            <w:tcW w:w="543" w:type="dxa"/>
          </w:tcPr>
          <w:p w:rsidR="00D933A1" w:rsidRPr="00236F71" w:rsidRDefault="00D933A1" w:rsidP="009A28DC">
            <w:pPr>
              <w:autoSpaceDE w:val="0"/>
              <w:autoSpaceDN w:val="0"/>
              <w:adjustRightInd w:val="0"/>
              <w:spacing w:line="360" w:lineRule="auto"/>
              <w:jc w:val="both"/>
              <w:rPr>
                <w:rFonts w:ascii="Tahoma" w:hAnsi="Tahoma" w:cs="Tahoma"/>
                <w:sz w:val="20"/>
                <w:szCs w:val="20"/>
                <w:lang w:val="id-ID"/>
              </w:rPr>
            </w:pPr>
          </w:p>
        </w:tc>
        <w:tc>
          <w:tcPr>
            <w:tcW w:w="4677" w:type="dxa"/>
          </w:tcPr>
          <w:p w:rsidR="00D933A1" w:rsidRPr="00236F71" w:rsidRDefault="00D933A1"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Rata-rata angka melek aksara penduduk di atas 15 thn</w:t>
            </w:r>
          </w:p>
        </w:tc>
        <w:tc>
          <w:tcPr>
            <w:tcW w:w="1560" w:type="dxa"/>
          </w:tcPr>
          <w:p w:rsidR="00D933A1" w:rsidRPr="00236F71" w:rsidRDefault="00D933A1"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94,1%</w:t>
            </w:r>
          </w:p>
        </w:tc>
        <w:tc>
          <w:tcPr>
            <w:tcW w:w="1701" w:type="dxa"/>
          </w:tcPr>
          <w:p w:rsidR="00D933A1" w:rsidRPr="00236F71" w:rsidRDefault="00D933A1"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95,1%</w:t>
            </w:r>
          </w:p>
        </w:tc>
      </w:tr>
      <w:tr w:rsidR="00A65193" w:rsidRPr="00236F71" w:rsidTr="009A28DC">
        <w:tc>
          <w:tcPr>
            <w:tcW w:w="543" w:type="dxa"/>
          </w:tcPr>
          <w:p w:rsidR="00A65193" w:rsidRPr="00236F71" w:rsidRDefault="00A65193" w:rsidP="009A28DC">
            <w:pPr>
              <w:autoSpaceDE w:val="0"/>
              <w:autoSpaceDN w:val="0"/>
              <w:adjustRightInd w:val="0"/>
              <w:spacing w:line="360" w:lineRule="auto"/>
              <w:jc w:val="both"/>
              <w:rPr>
                <w:rFonts w:ascii="Tahoma" w:hAnsi="Tahoma" w:cs="Tahoma"/>
                <w:sz w:val="20"/>
                <w:szCs w:val="20"/>
                <w:lang w:val="id-ID"/>
              </w:rPr>
            </w:pPr>
          </w:p>
        </w:tc>
        <w:tc>
          <w:tcPr>
            <w:tcW w:w="4677" w:type="dxa"/>
          </w:tcPr>
          <w:p w:rsidR="00A65193" w:rsidRPr="00236F71" w:rsidRDefault="00D933A1"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Persentase SD/MI berakreditasi minimal B</w:t>
            </w:r>
          </w:p>
        </w:tc>
        <w:tc>
          <w:tcPr>
            <w:tcW w:w="1560" w:type="dxa"/>
          </w:tcPr>
          <w:p w:rsidR="00A65193" w:rsidRPr="00236F71" w:rsidRDefault="00D933A1"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68,7%</w:t>
            </w:r>
          </w:p>
        </w:tc>
        <w:tc>
          <w:tcPr>
            <w:tcW w:w="1701" w:type="dxa"/>
          </w:tcPr>
          <w:p w:rsidR="00A65193" w:rsidRPr="00236F71" w:rsidRDefault="00D933A1"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76,5%</w:t>
            </w:r>
          </w:p>
        </w:tc>
      </w:tr>
      <w:tr w:rsidR="00D933A1" w:rsidRPr="00236F71" w:rsidTr="009A28DC">
        <w:tc>
          <w:tcPr>
            <w:tcW w:w="543" w:type="dxa"/>
          </w:tcPr>
          <w:p w:rsidR="00D933A1" w:rsidRPr="00236F71" w:rsidRDefault="00D933A1" w:rsidP="009A28DC">
            <w:pPr>
              <w:autoSpaceDE w:val="0"/>
              <w:autoSpaceDN w:val="0"/>
              <w:adjustRightInd w:val="0"/>
              <w:spacing w:line="360" w:lineRule="auto"/>
              <w:jc w:val="both"/>
              <w:rPr>
                <w:rFonts w:ascii="Tahoma" w:hAnsi="Tahoma" w:cs="Tahoma"/>
                <w:sz w:val="20"/>
                <w:szCs w:val="20"/>
                <w:lang w:val="id-ID"/>
              </w:rPr>
            </w:pPr>
          </w:p>
        </w:tc>
        <w:tc>
          <w:tcPr>
            <w:tcW w:w="4677" w:type="dxa"/>
          </w:tcPr>
          <w:p w:rsidR="00D933A1" w:rsidRPr="00236F71" w:rsidRDefault="00D933A1"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Persentase SMP/MT berakreditasi minimal B</w:t>
            </w:r>
          </w:p>
        </w:tc>
        <w:tc>
          <w:tcPr>
            <w:tcW w:w="1560" w:type="dxa"/>
          </w:tcPr>
          <w:p w:rsidR="00D933A1" w:rsidRPr="00236F71" w:rsidRDefault="00D933A1"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62,5%</w:t>
            </w:r>
          </w:p>
        </w:tc>
        <w:tc>
          <w:tcPr>
            <w:tcW w:w="1701" w:type="dxa"/>
          </w:tcPr>
          <w:p w:rsidR="00D933A1" w:rsidRPr="00236F71" w:rsidRDefault="00D933A1"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71,8%</w:t>
            </w:r>
          </w:p>
        </w:tc>
      </w:tr>
      <w:tr w:rsidR="00D933A1" w:rsidRPr="00236F71" w:rsidTr="009A28DC">
        <w:tc>
          <w:tcPr>
            <w:tcW w:w="543" w:type="dxa"/>
          </w:tcPr>
          <w:p w:rsidR="00D933A1" w:rsidRPr="00236F71" w:rsidRDefault="00D933A1" w:rsidP="009A28DC">
            <w:pPr>
              <w:autoSpaceDE w:val="0"/>
              <w:autoSpaceDN w:val="0"/>
              <w:adjustRightInd w:val="0"/>
              <w:spacing w:line="360" w:lineRule="auto"/>
              <w:jc w:val="both"/>
              <w:rPr>
                <w:rFonts w:ascii="Tahoma" w:hAnsi="Tahoma" w:cs="Tahoma"/>
                <w:sz w:val="20"/>
                <w:szCs w:val="20"/>
                <w:lang w:val="id-ID"/>
              </w:rPr>
            </w:pPr>
          </w:p>
        </w:tc>
        <w:tc>
          <w:tcPr>
            <w:tcW w:w="4677" w:type="dxa"/>
          </w:tcPr>
          <w:p w:rsidR="00D933A1" w:rsidRPr="00236F71" w:rsidRDefault="00D933A1"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Persentase SMA/MA berakreditasi minimal B</w:t>
            </w:r>
          </w:p>
        </w:tc>
        <w:tc>
          <w:tcPr>
            <w:tcW w:w="1560" w:type="dxa"/>
          </w:tcPr>
          <w:p w:rsidR="00D933A1" w:rsidRPr="00236F71" w:rsidRDefault="00D933A1"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73,5%</w:t>
            </w:r>
          </w:p>
        </w:tc>
        <w:tc>
          <w:tcPr>
            <w:tcW w:w="1701" w:type="dxa"/>
          </w:tcPr>
          <w:p w:rsidR="00D933A1" w:rsidRPr="00236F71" w:rsidRDefault="00D933A1"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79,1%</w:t>
            </w:r>
          </w:p>
        </w:tc>
      </w:tr>
      <w:tr w:rsidR="00D933A1" w:rsidRPr="00236F71" w:rsidTr="009A28DC">
        <w:tc>
          <w:tcPr>
            <w:tcW w:w="543" w:type="dxa"/>
          </w:tcPr>
          <w:p w:rsidR="00D933A1" w:rsidRPr="00236F71" w:rsidRDefault="00D933A1" w:rsidP="009A28DC">
            <w:pPr>
              <w:autoSpaceDE w:val="0"/>
              <w:autoSpaceDN w:val="0"/>
              <w:adjustRightInd w:val="0"/>
              <w:spacing w:line="360" w:lineRule="auto"/>
              <w:jc w:val="both"/>
              <w:rPr>
                <w:rFonts w:ascii="Tahoma" w:hAnsi="Tahoma" w:cs="Tahoma"/>
                <w:sz w:val="20"/>
                <w:szCs w:val="20"/>
                <w:lang w:val="id-ID"/>
              </w:rPr>
            </w:pPr>
          </w:p>
        </w:tc>
        <w:tc>
          <w:tcPr>
            <w:tcW w:w="4677" w:type="dxa"/>
          </w:tcPr>
          <w:p w:rsidR="00D933A1" w:rsidRPr="00236F71" w:rsidRDefault="00D933A1"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Persentase Kompetensi Keahlian SMK berakreditasi minimal B</w:t>
            </w:r>
          </w:p>
        </w:tc>
        <w:tc>
          <w:tcPr>
            <w:tcW w:w="1560" w:type="dxa"/>
          </w:tcPr>
          <w:p w:rsidR="00D933A1" w:rsidRPr="00236F71" w:rsidRDefault="00D933A1"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48,2%</w:t>
            </w:r>
          </w:p>
        </w:tc>
        <w:tc>
          <w:tcPr>
            <w:tcW w:w="1701" w:type="dxa"/>
          </w:tcPr>
          <w:p w:rsidR="00D933A1" w:rsidRPr="00236F71" w:rsidRDefault="00D933A1"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56,6%</w:t>
            </w:r>
          </w:p>
        </w:tc>
      </w:tr>
      <w:tr w:rsidR="00D933A1" w:rsidRPr="00236F71" w:rsidTr="009A28DC">
        <w:tc>
          <w:tcPr>
            <w:tcW w:w="543" w:type="dxa"/>
          </w:tcPr>
          <w:p w:rsidR="00D933A1" w:rsidRPr="00236F71" w:rsidRDefault="00D933A1" w:rsidP="009A28DC">
            <w:pPr>
              <w:autoSpaceDE w:val="0"/>
              <w:autoSpaceDN w:val="0"/>
              <w:adjustRightInd w:val="0"/>
              <w:spacing w:line="360" w:lineRule="auto"/>
              <w:jc w:val="both"/>
              <w:rPr>
                <w:rFonts w:ascii="Tahoma" w:hAnsi="Tahoma" w:cs="Tahoma"/>
                <w:sz w:val="20"/>
                <w:szCs w:val="20"/>
                <w:lang w:val="id-ID"/>
              </w:rPr>
            </w:pPr>
          </w:p>
        </w:tc>
        <w:tc>
          <w:tcPr>
            <w:tcW w:w="4677" w:type="dxa"/>
          </w:tcPr>
          <w:p w:rsidR="00D933A1" w:rsidRPr="00236F71" w:rsidRDefault="00D933A1"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Angka Partisipasi Kasar SD/MI</w:t>
            </w:r>
            <w:r w:rsidR="004A4C02" w:rsidRPr="00236F71">
              <w:rPr>
                <w:rFonts w:ascii="Tahoma" w:hAnsi="Tahoma" w:cs="Tahoma"/>
                <w:sz w:val="20"/>
                <w:szCs w:val="20"/>
                <w:lang w:val="id-ID"/>
              </w:rPr>
              <w:t>/</w:t>
            </w:r>
            <w:r w:rsidRPr="00236F71">
              <w:rPr>
                <w:rFonts w:ascii="Tahoma" w:hAnsi="Tahoma" w:cs="Tahoma"/>
                <w:sz w:val="20"/>
                <w:szCs w:val="20"/>
                <w:lang w:val="id-ID"/>
              </w:rPr>
              <w:t xml:space="preserve"> sederajat</w:t>
            </w:r>
          </w:p>
        </w:tc>
        <w:tc>
          <w:tcPr>
            <w:tcW w:w="1560" w:type="dxa"/>
          </w:tcPr>
          <w:p w:rsidR="00D933A1" w:rsidRPr="00236F71" w:rsidRDefault="00D933A1"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110,68%</w:t>
            </w:r>
          </w:p>
        </w:tc>
        <w:tc>
          <w:tcPr>
            <w:tcW w:w="1701" w:type="dxa"/>
          </w:tcPr>
          <w:p w:rsidR="00D933A1" w:rsidRPr="00236F71" w:rsidRDefault="00D933A1"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111,14%</w:t>
            </w:r>
          </w:p>
        </w:tc>
      </w:tr>
      <w:tr w:rsidR="004A4C02" w:rsidRPr="00236F71" w:rsidTr="009A28DC">
        <w:tc>
          <w:tcPr>
            <w:tcW w:w="543"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p>
        </w:tc>
        <w:tc>
          <w:tcPr>
            <w:tcW w:w="4677"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Angka Partisipasi Kasar SMP/MTs/ sederajat</w:t>
            </w:r>
          </w:p>
        </w:tc>
        <w:tc>
          <w:tcPr>
            <w:tcW w:w="1560"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96,91%</w:t>
            </w:r>
          </w:p>
        </w:tc>
        <w:tc>
          <w:tcPr>
            <w:tcW w:w="1701"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104,47%</w:t>
            </w:r>
          </w:p>
        </w:tc>
      </w:tr>
      <w:tr w:rsidR="004A4C02" w:rsidRPr="00236F71" w:rsidTr="009A28DC">
        <w:tc>
          <w:tcPr>
            <w:tcW w:w="543"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p>
        </w:tc>
        <w:tc>
          <w:tcPr>
            <w:tcW w:w="4677"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Angka Partisipasi Kasar SMA/MA/SMK/ sederajat</w:t>
            </w:r>
          </w:p>
        </w:tc>
        <w:tc>
          <w:tcPr>
            <w:tcW w:w="1560"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74,6</w:t>
            </w:r>
          </w:p>
        </w:tc>
        <w:tc>
          <w:tcPr>
            <w:tcW w:w="1701"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85,51%</w:t>
            </w:r>
          </w:p>
        </w:tc>
      </w:tr>
      <w:tr w:rsidR="00D933A1" w:rsidRPr="00236F71" w:rsidTr="009A28DC">
        <w:tc>
          <w:tcPr>
            <w:tcW w:w="543" w:type="dxa"/>
          </w:tcPr>
          <w:p w:rsidR="00D933A1" w:rsidRPr="00236F71" w:rsidRDefault="00D933A1" w:rsidP="009A28DC">
            <w:pPr>
              <w:autoSpaceDE w:val="0"/>
              <w:autoSpaceDN w:val="0"/>
              <w:adjustRightInd w:val="0"/>
              <w:spacing w:line="360" w:lineRule="auto"/>
              <w:jc w:val="both"/>
              <w:rPr>
                <w:rFonts w:ascii="Tahoma" w:hAnsi="Tahoma" w:cs="Tahoma"/>
                <w:sz w:val="20"/>
                <w:szCs w:val="20"/>
                <w:lang w:val="id-ID"/>
              </w:rPr>
            </w:pPr>
          </w:p>
        </w:tc>
        <w:tc>
          <w:tcPr>
            <w:tcW w:w="4677" w:type="dxa"/>
          </w:tcPr>
          <w:p w:rsidR="00D933A1" w:rsidRPr="00236F71" w:rsidRDefault="004A4C02"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Angka Partisipasi Kasar Pendidikan Tinggi</w:t>
            </w:r>
          </w:p>
        </w:tc>
        <w:tc>
          <w:tcPr>
            <w:tcW w:w="1560" w:type="dxa"/>
          </w:tcPr>
          <w:p w:rsidR="00D933A1"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29,1%</w:t>
            </w:r>
          </w:p>
        </w:tc>
        <w:tc>
          <w:tcPr>
            <w:tcW w:w="1701" w:type="dxa"/>
          </w:tcPr>
          <w:p w:rsidR="00D933A1"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31,31%</w:t>
            </w:r>
          </w:p>
        </w:tc>
      </w:tr>
      <w:tr w:rsidR="00D933A1" w:rsidRPr="00236F71" w:rsidTr="009A28DC">
        <w:tc>
          <w:tcPr>
            <w:tcW w:w="543" w:type="dxa"/>
          </w:tcPr>
          <w:p w:rsidR="00D933A1" w:rsidRPr="00236F71" w:rsidRDefault="00D933A1" w:rsidP="009A28DC">
            <w:pPr>
              <w:autoSpaceDE w:val="0"/>
              <w:autoSpaceDN w:val="0"/>
              <w:adjustRightInd w:val="0"/>
              <w:spacing w:line="360" w:lineRule="auto"/>
              <w:jc w:val="both"/>
              <w:rPr>
                <w:rFonts w:ascii="Tahoma" w:hAnsi="Tahoma" w:cs="Tahoma"/>
                <w:sz w:val="20"/>
                <w:szCs w:val="20"/>
                <w:lang w:val="id-ID"/>
              </w:rPr>
            </w:pPr>
          </w:p>
        </w:tc>
        <w:tc>
          <w:tcPr>
            <w:tcW w:w="4677" w:type="dxa"/>
          </w:tcPr>
          <w:p w:rsidR="00D933A1" w:rsidRPr="00236F71" w:rsidRDefault="004A4C02"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Persentase persalinan di fasilitas kesehatan</w:t>
            </w:r>
          </w:p>
        </w:tc>
        <w:tc>
          <w:tcPr>
            <w:tcW w:w="1560" w:type="dxa"/>
          </w:tcPr>
          <w:p w:rsidR="00D933A1"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70,4%</w:t>
            </w:r>
          </w:p>
        </w:tc>
        <w:tc>
          <w:tcPr>
            <w:tcW w:w="1701" w:type="dxa"/>
          </w:tcPr>
          <w:p w:rsidR="00D933A1"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77%</w:t>
            </w:r>
          </w:p>
        </w:tc>
      </w:tr>
      <w:tr w:rsidR="004A4C02" w:rsidRPr="00236F71" w:rsidTr="009A28DC">
        <w:tc>
          <w:tcPr>
            <w:tcW w:w="543"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p>
        </w:tc>
        <w:tc>
          <w:tcPr>
            <w:tcW w:w="4677" w:type="dxa"/>
          </w:tcPr>
          <w:p w:rsidR="004A4C02" w:rsidRPr="00236F71" w:rsidRDefault="004A4C02"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Persentase ibu hamil yang mendapatkan pelayanan antenatal ke empat (K4)</w:t>
            </w:r>
          </w:p>
        </w:tc>
        <w:tc>
          <w:tcPr>
            <w:tcW w:w="1560"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70,4%</w:t>
            </w:r>
          </w:p>
        </w:tc>
        <w:tc>
          <w:tcPr>
            <w:tcW w:w="1701"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74%</w:t>
            </w:r>
          </w:p>
        </w:tc>
      </w:tr>
      <w:tr w:rsidR="004A4C02" w:rsidRPr="00236F71" w:rsidTr="009A28DC">
        <w:tc>
          <w:tcPr>
            <w:tcW w:w="543"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p>
        </w:tc>
        <w:tc>
          <w:tcPr>
            <w:tcW w:w="4677"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Persentase kunjungan neonatal pertama (KN1)</w:t>
            </w:r>
          </w:p>
        </w:tc>
        <w:tc>
          <w:tcPr>
            <w:tcW w:w="1560"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71,3%</w:t>
            </w:r>
          </w:p>
        </w:tc>
        <w:tc>
          <w:tcPr>
            <w:tcW w:w="1701"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78%</w:t>
            </w:r>
          </w:p>
        </w:tc>
      </w:tr>
      <w:tr w:rsidR="004A4C02" w:rsidRPr="00236F71" w:rsidTr="009A28DC">
        <w:tc>
          <w:tcPr>
            <w:tcW w:w="543"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p>
        </w:tc>
        <w:tc>
          <w:tcPr>
            <w:tcW w:w="4677" w:type="dxa"/>
          </w:tcPr>
          <w:p w:rsidR="004A4C02" w:rsidRPr="00236F71" w:rsidRDefault="004A4C02"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Persentase anak usia 0 – 11 Bulan yang mendapat imunisasi lengkap</w:t>
            </w:r>
          </w:p>
        </w:tc>
        <w:tc>
          <w:tcPr>
            <w:tcW w:w="1560"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90%</w:t>
            </w:r>
          </w:p>
        </w:tc>
        <w:tc>
          <w:tcPr>
            <w:tcW w:w="1701"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91,5%</w:t>
            </w:r>
          </w:p>
        </w:tc>
      </w:tr>
      <w:tr w:rsidR="004A4C02" w:rsidRPr="00236F71" w:rsidTr="009A28DC">
        <w:tc>
          <w:tcPr>
            <w:tcW w:w="543"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p>
        </w:tc>
        <w:tc>
          <w:tcPr>
            <w:tcW w:w="4677"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Prevalensi gizi kurang pada anak balita</w:t>
            </w:r>
          </w:p>
        </w:tc>
        <w:tc>
          <w:tcPr>
            <w:tcW w:w="1560"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19,6%</w:t>
            </w:r>
          </w:p>
        </w:tc>
        <w:tc>
          <w:tcPr>
            <w:tcW w:w="1701"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18,3%</w:t>
            </w:r>
          </w:p>
        </w:tc>
      </w:tr>
      <w:tr w:rsidR="004A4C02" w:rsidRPr="00236F71" w:rsidTr="009A28DC">
        <w:tc>
          <w:tcPr>
            <w:tcW w:w="543"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p>
        </w:tc>
        <w:tc>
          <w:tcPr>
            <w:tcW w:w="4677"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Prevalensi Tuberkolosis (TBC) per 100.000</w:t>
            </w:r>
          </w:p>
        </w:tc>
        <w:tc>
          <w:tcPr>
            <w:tcW w:w="1560"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297</w:t>
            </w:r>
          </w:p>
        </w:tc>
        <w:tc>
          <w:tcPr>
            <w:tcW w:w="1701"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271</w:t>
            </w:r>
          </w:p>
        </w:tc>
      </w:tr>
      <w:tr w:rsidR="004A4C02" w:rsidRPr="00236F71" w:rsidTr="009A28DC">
        <w:tc>
          <w:tcPr>
            <w:tcW w:w="543"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p>
        </w:tc>
        <w:tc>
          <w:tcPr>
            <w:tcW w:w="4677"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Prevalensi HIV</w:t>
            </w:r>
          </w:p>
        </w:tc>
        <w:tc>
          <w:tcPr>
            <w:tcW w:w="1560"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0,46%</w:t>
            </w:r>
          </w:p>
        </w:tc>
        <w:tc>
          <w:tcPr>
            <w:tcW w:w="1701"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&lt;0,5</w:t>
            </w:r>
          </w:p>
        </w:tc>
      </w:tr>
      <w:tr w:rsidR="004A4C02" w:rsidRPr="00236F71" w:rsidTr="009A28DC">
        <w:tc>
          <w:tcPr>
            <w:tcW w:w="543"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p>
        </w:tc>
        <w:tc>
          <w:tcPr>
            <w:tcW w:w="4677" w:type="dxa"/>
          </w:tcPr>
          <w:p w:rsidR="004A4C02" w:rsidRPr="00236F71" w:rsidRDefault="004A4C02"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Jumlah kecamatan yang memiliki 1 PKM yang tersertifikasi</w:t>
            </w:r>
          </w:p>
        </w:tc>
        <w:tc>
          <w:tcPr>
            <w:tcW w:w="1560"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0</w:t>
            </w:r>
          </w:p>
        </w:tc>
        <w:tc>
          <w:tcPr>
            <w:tcW w:w="1701"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700</w:t>
            </w:r>
          </w:p>
        </w:tc>
      </w:tr>
      <w:tr w:rsidR="004A4C02" w:rsidRPr="00236F71" w:rsidTr="009A28DC">
        <w:tc>
          <w:tcPr>
            <w:tcW w:w="543"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p>
        </w:tc>
        <w:tc>
          <w:tcPr>
            <w:tcW w:w="4677"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Indeks pembangunan gender (IPG)</w:t>
            </w:r>
          </w:p>
        </w:tc>
        <w:tc>
          <w:tcPr>
            <w:tcW w:w="1560"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69,6</w:t>
            </w:r>
          </w:p>
        </w:tc>
        <w:tc>
          <w:tcPr>
            <w:tcW w:w="1701"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Meningkat</w:t>
            </w:r>
          </w:p>
        </w:tc>
      </w:tr>
      <w:tr w:rsidR="004A4C02" w:rsidRPr="00236F71" w:rsidTr="009A28DC">
        <w:tc>
          <w:tcPr>
            <w:tcW w:w="543"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p>
        </w:tc>
        <w:tc>
          <w:tcPr>
            <w:tcW w:w="4677"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Indeks Pemberdayaan Gender (IDG)</w:t>
            </w:r>
          </w:p>
        </w:tc>
        <w:tc>
          <w:tcPr>
            <w:tcW w:w="1560"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70,5</w:t>
            </w:r>
          </w:p>
        </w:tc>
        <w:tc>
          <w:tcPr>
            <w:tcW w:w="1701" w:type="dxa"/>
          </w:tcPr>
          <w:p w:rsidR="004A4C02" w:rsidRPr="00236F71" w:rsidRDefault="004A4C02"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Meningkat</w:t>
            </w:r>
          </w:p>
        </w:tc>
      </w:tr>
      <w:tr w:rsidR="004A4C02" w:rsidRPr="00236F71" w:rsidTr="009A28DC">
        <w:tc>
          <w:tcPr>
            <w:tcW w:w="543" w:type="dxa"/>
          </w:tcPr>
          <w:p w:rsidR="004A4C02" w:rsidRPr="00236F71" w:rsidRDefault="004A4C02" w:rsidP="009A28DC">
            <w:pPr>
              <w:autoSpaceDE w:val="0"/>
              <w:autoSpaceDN w:val="0"/>
              <w:adjustRightInd w:val="0"/>
              <w:spacing w:line="360" w:lineRule="auto"/>
              <w:jc w:val="both"/>
              <w:rPr>
                <w:rFonts w:ascii="Tahoma" w:hAnsi="Tahoma" w:cs="Tahoma"/>
                <w:b/>
                <w:sz w:val="20"/>
                <w:szCs w:val="20"/>
                <w:lang w:val="id-ID"/>
              </w:rPr>
            </w:pPr>
            <w:r w:rsidRPr="00236F71">
              <w:rPr>
                <w:rFonts w:ascii="Tahoma" w:hAnsi="Tahoma" w:cs="Tahoma"/>
                <w:b/>
                <w:sz w:val="20"/>
                <w:szCs w:val="20"/>
                <w:lang w:val="id-ID"/>
              </w:rPr>
              <w:t>3</w:t>
            </w:r>
          </w:p>
        </w:tc>
        <w:tc>
          <w:tcPr>
            <w:tcW w:w="4677" w:type="dxa"/>
          </w:tcPr>
          <w:p w:rsidR="004A4C02" w:rsidRPr="00236F71" w:rsidRDefault="00EF3336" w:rsidP="009A28DC">
            <w:pPr>
              <w:autoSpaceDE w:val="0"/>
              <w:autoSpaceDN w:val="0"/>
              <w:adjustRightInd w:val="0"/>
              <w:spacing w:line="360" w:lineRule="auto"/>
              <w:jc w:val="both"/>
              <w:rPr>
                <w:rFonts w:ascii="Tahoma" w:hAnsi="Tahoma" w:cs="Tahoma"/>
                <w:b/>
                <w:sz w:val="20"/>
                <w:szCs w:val="20"/>
                <w:lang w:val="id-ID"/>
              </w:rPr>
            </w:pPr>
            <w:r w:rsidRPr="00236F71">
              <w:rPr>
                <w:rFonts w:ascii="Tahoma" w:hAnsi="Tahoma" w:cs="Tahoma"/>
                <w:b/>
                <w:sz w:val="20"/>
                <w:szCs w:val="20"/>
                <w:lang w:val="id-ID"/>
              </w:rPr>
              <w:t>Sasaran Pembangunan Sektor Unggulan</w:t>
            </w:r>
          </w:p>
        </w:tc>
        <w:tc>
          <w:tcPr>
            <w:tcW w:w="1560" w:type="dxa"/>
          </w:tcPr>
          <w:p w:rsidR="004A4C02" w:rsidRPr="00236F71" w:rsidRDefault="004A4C02" w:rsidP="005F7A48">
            <w:pPr>
              <w:autoSpaceDE w:val="0"/>
              <w:autoSpaceDN w:val="0"/>
              <w:adjustRightInd w:val="0"/>
              <w:spacing w:line="360" w:lineRule="auto"/>
              <w:jc w:val="center"/>
              <w:rPr>
                <w:rFonts w:ascii="Tahoma" w:hAnsi="Tahoma" w:cs="Tahoma"/>
                <w:b/>
                <w:sz w:val="20"/>
                <w:szCs w:val="20"/>
                <w:lang w:val="id-ID"/>
              </w:rPr>
            </w:pPr>
          </w:p>
        </w:tc>
        <w:tc>
          <w:tcPr>
            <w:tcW w:w="1701" w:type="dxa"/>
          </w:tcPr>
          <w:p w:rsidR="004A4C02" w:rsidRPr="00236F71" w:rsidRDefault="004A4C02" w:rsidP="005F7A48">
            <w:pPr>
              <w:autoSpaceDE w:val="0"/>
              <w:autoSpaceDN w:val="0"/>
              <w:adjustRightInd w:val="0"/>
              <w:spacing w:line="360" w:lineRule="auto"/>
              <w:jc w:val="center"/>
              <w:rPr>
                <w:rFonts w:ascii="Tahoma" w:hAnsi="Tahoma" w:cs="Tahoma"/>
                <w:b/>
                <w:sz w:val="20"/>
                <w:szCs w:val="20"/>
                <w:lang w:val="id-ID"/>
              </w:rPr>
            </w:pPr>
          </w:p>
        </w:tc>
      </w:tr>
      <w:tr w:rsidR="004A4C02" w:rsidRPr="00236F71" w:rsidTr="009A28DC">
        <w:tc>
          <w:tcPr>
            <w:tcW w:w="543"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p>
        </w:tc>
        <w:tc>
          <w:tcPr>
            <w:tcW w:w="4677" w:type="dxa"/>
          </w:tcPr>
          <w:p w:rsidR="004A4C02" w:rsidRPr="00236F71" w:rsidRDefault="00EF3336"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Padi (juta ton)</w:t>
            </w:r>
          </w:p>
        </w:tc>
        <w:tc>
          <w:tcPr>
            <w:tcW w:w="1560" w:type="dxa"/>
          </w:tcPr>
          <w:p w:rsidR="004A4C02"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70,6</w:t>
            </w:r>
          </w:p>
        </w:tc>
        <w:tc>
          <w:tcPr>
            <w:tcW w:w="1701" w:type="dxa"/>
          </w:tcPr>
          <w:p w:rsidR="004A4C02"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76,23</w:t>
            </w:r>
          </w:p>
        </w:tc>
      </w:tr>
      <w:tr w:rsidR="004A4C02" w:rsidRPr="00236F71" w:rsidTr="009A28DC">
        <w:tc>
          <w:tcPr>
            <w:tcW w:w="543"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p>
        </w:tc>
        <w:tc>
          <w:tcPr>
            <w:tcW w:w="4677" w:type="dxa"/>
          </w:tcPr>
          <w:p w:rsidR="004A4C02" w:rsidRPr="00236F71" w:rsidRDefault="00EF3336"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Jagung (juta ton)</w:t>
            </w:r>
          </w:p>
        </w:tc>
        <w:tc>
          <w:tcPr>
            <w:tcW w:w="1560" w:type="dxa"/>
          </w:tcPr>
          <w:p w:rsidR="004A4C02"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19,13</w:t>
            </w:r>
          </w:p>
        </w:tc>
        <w:tc>
          <w:tcPr>
            <w:tcW w:w="1701" w:type="dxa"/>
          </w:tcPr>
          <w:p w:rsidR="004A4C02"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21,35</w:t>
            </w:r>
          </w:p>
        </w:tc>
      </w:tr>
      <w:tr w:rsidR="004A4C02" w:rsidRPr="00236F71" w:rsidTr="009A28DC">
        <w:tc>
          <w:tcPr>
            <w:tcW w:w="543"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p>
        </w:tc>
        <w:tc>
          <w:tcPr>
            <w:tcW w:w="4677" w:type="dxa"/>
          </w:tcPr>
          <w:p w:rsidR="004A4C02" w:rsidRPr="00236F71" w:rsidRDefault="00EF3336"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Kedelai (juta ton)</w:t>
            </w:r>
          </w:p>
        </w:tc>
        <w:tc>
          <w:tcPr>
            <w:tcW w:w="1560" w:type="dxa"/>
          </w:tcPr>
          <w:p w:rsidR="004A4C02"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0,92</w:t>
            </w:r>
          </w:p>
        </w:tc>
        <w:tc>
          <w:tcPr>
            <w:tcW w:w="1701" w:type="dxa"/>
          </w:tcPr>
          <w:p w:rsidR="004A4C02"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1,82</w:t>
            </w:r>
          </w:p>
        </w:tc>
      </w:tr>
      <w:tr w:rsidR="004A4C02" w:rsidRPr="00236F71" w:rsidTr="009A28DC">
        <w:tc>
          <w:tcPr>
            <w:tcW w:w="543"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p>
        </w:tc>
        <w:tc>
          <w:tcPr>
            <w:tcW w:w="4677" w:type="dxa"/>
          </w:tcPr>
          <w:p w:rsidR="004A4C02" w:rsidRPr="00236F71" w:rsidRDefault="00EF3336"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Gula (juta ton)</w:t>
            </w:r>
          </w:p>
        </w:tc>
        <w:tc>
          <w:tcPr>
            <w:tcW w:w="1560" w:type="dxa"/>
          </w:tcPr>
          <w:p w:rsidR="004A4C02"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2,6</w:t>
            </w:r>
          </w:p>
        </w:tc>
        <w:tc>
          <w:tcPr>
            <w:tcW w:w="1701" w:type="dxa"/>
          </w:tcPr>
          <w:p w:rsidR="004A4C02"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3,27</w:t>
            </w:r>
          </w:p>
        </w:tc>
      </w:tr>
      <w:tr w:rsidR="004A4C02" w:rsidRPr="00236F71" w:rsidTr="009A28DC">
        <w:tc>
          <w:tcPr>
            <w:tcW w:w="543"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p>
        </w:tc>
        <w:tc>
          <w:tcPr>
            <w:tcW w:w="4677" w:type="dxa"/>
          </w:tcPr>
          <w:p w:rsidR="004A4C02" w:rsidRPr="00236F71" w:rsidRDefault="00EF3336"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Daging Sapi (juta ton)</w:t>
            </w:r>
          </w:p>
        </w:tc>
        <w:tc>
          <w:tcPr>
            <w:tcW w:w="1560" w:type="dxa"/>
          </w:tcPr>
          <w:p w:rsidR="004A4C02"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0,45</w:t>
            </w:r>
          </w:p>
        </w:tc>
        <w:tc>
          <w:tcPr>
            <w:tcW w:w="1701" w:type="dxa"/>
          </w:tcPr>
          <w:p w:rsidR="004A4C02"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0,59</w:t>
            </w:r>
          </w:p>
        </w:tc>
      </w:tr>
      <w:tr w:rsidR="004A4C02" w:rsidRPr="00236F71" w:rsidTr="009A28DC">
        <w:tc>
          <w:tcPr>
            <w:tcW w:w="543"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p>
        </w:tc>
        <w:tc>
          <w:tcPr>
            <w:tcW w:w="4677" w:type="dxa"/>
          </w:tcPr>
          <w:p w:rsidR="004A4C02" w:rsidRPr="00236F71" w:rsidRDefault="00EF3336"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Produksi Ikan (juta ton)</w:t>
            </w:r>
          </w:p>
        </w:tc>
        <w:tc>
          <w:tcPr>
            <w:tcW w:w="1560" w:type="dxa"/>
          </w:tcPr>
          <w:p w:rsidR="004A4C02"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12,4</w:t>
            </w:r>
          </w:p>
        </w:tc>
        <w:tc>
          <w:tcPr>
            <w:tcW w:w="1701" w:type="dxa"/>
          </w:tcPr>
          <w:p w:rsidR="004A4C02"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14,8</w:t>
            </w:r>
          </w:p>
        </w:tc>
      </w:tr>
      <w:tr w:rsidR="004A4C02" w:rsidRPr="00236F71" w:rsidTr="009A28DC">
        <w:tc>
          <w:tcPr>
            <w:tcW w:w="543"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p>
        </w:tc>
        <w:tc>
          <w:tcPr>
            <w:tcW w:w="4677" w:type="dxa"/>
          </w:tcPr>
          <w:p w:rsidR="004A4C02" w:rsidRPr="00236F71" w:rsidRDefault="00EF3336"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Pembangunan dan peningkatan jaringan irigasi air permukaan, air tanah dan rawa (Juta ha)</w:t>
            </w:r>
          </w:p>
        </w:tc>
        <w:tc>
          <w:tcPr>
            <w:tcW w:w="1560" w:type="dxa"/>
          </w:tcPr>
          <w:p w:rsidR="004A4C02"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8,9</w:t>
            </w:r>
          </w:p>
        </w:tc>
        <w:tc>
          <w:tcPr>
            <w:tcW w:w="1701" w:type="dxa"/>
          </w:tcPr>
          <w:p w:rsidR="004A4C02"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9,10</w:t>
            </w:r>
          </w:p>
        </w:tc>
      </w:tr>
      <w:tr w:rsidR="00EF3336" w:rsidRPr="00236F71" w:rsidTr="009A28DC">
        <w:tc>
          <w:tcPr>
            <w:tcW w:w="543"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p>
        </w:tc>
        <w:tc>
          <w:tcPr>
            <w:tcW w:w="4677" w:type="dxa"/>
          </w:tcPr>
          <w:p w:rsidR="00EF3336" w:rsidRPr="00236F71" w:rsidRDefault="00EF3336" w:rsidP="009A28DC">
            <w:pPr>
              <w:autoSpaceDE w:val="0"/>
              <w:autoSpaceDN w:val="0"/>
              <w:adjustRightInd w:val="0"/>
              <w:jc w:val="both"/>
              <w:rPr>
                <w:rFonts w:ascii="Tahoma" w:hAnsi="Tahoma" w:cs="Tahoma"/>
                <w:sz w:val="20"/>
                <w:szCs w:val="20"/>
                <w:lang w:val="id-ID"/>
              </w:rPr>
            </w:pPr>
            <w:r w:rsidRPr="00236F71">
              <w:rPr>
                <w:rFonts w:ascii="Tahoma" w:hAnsi="Tahoma" w:cs="Tahoma"/>
                <w:sz w:val="20"/>
                <w:szCs w:val="20"/>
                <w:lang w:val="id-ID"/>
              </w:rPr>
              <w:t>Rehabilitasi jaringan irigasi air permukaan, air tanah dan rawa (Juta ha)</w:t>
            </w:r>
          </w:p>
        </w:tc>
        <w:tc>
          <w:tcPr>
            <w:tcW w:w="1560" w:type="dxa"/>
          </w:tcPr>
          <w:p w:rsidR="00EF3336"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2,71</w:t>
            </w:r>
          </w:p>
        </w:tc>
        <w:tc>
          <w:tcPr>
            <w:tcW w:w="1701" w:type="dxa"/>
          </w:tcPr>
          <w:p w:rsidR="00EF3336"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3,20</w:t>
            </w:r>
          </w:p>
        </w:tc>
      </w:tr>
      <w:tr w:rsidR="004A4C02" w:rsidRPr="00236F71" w:rsidTr="009A28DC">
        <w:tc>
          <w:tcPr>
            <w:tcW w:w="543" w:type="dxa"/>
          </w:tcPr>
          <w:p w:rsidR="004A4C02" w:rsidRPr="00236F71" w:rsidRDefault="00EF3336" w:rsidP="009A28DC">
            <w:pPr>
              <w:autoSpaceDE w:val="0"/>
              <w:autoSpaceDN w:val="0"/>
              <w:adjustRightInd w:val="0"/>
              <w:spacing w:line="360" w:lineRule="auto"/>
              <w:jc w:val="both"/>
              <w:rPr>
                <w:rFonts w:ascii="Tahoma" w:hAnsi="Tahoma" w:cs="Tahoma"/>
                <w:b/>
                <w:sz w:val="20"/>
                <w:szCs w:val="20"/>
                <w:lang w:val="id-ID"/>
              </w:rPr>
            </w:pPr>
            <w:r w:rsidRPr="00236F71">
              <w:rPr>
                <w:rFonts w:ascii="Tahoma" w:hAnsi="Tahoma" w:cs="Tahoma"/>
                <w:b/>
                <w:sz w:val="20"/>
                <w:szCs w:val="20"/>
                <w:lang w:val="id-ID"/>
              </w:rPr>
              <w:t>4</w:t>
            </w:r>
          </w:p>
        </w:tc>
        <w:tc>
          <w:tcPr>
            <w:tcW w:w="4677" w:type="dxa"/>
          </w:tcPr>
          <w:p w:rsidR="004A4C02" w:rsidRPr="00236F71" w:rsidRDefault="00EF3336" w:rsidP="009A28DC">
            <w:pPr>
              <w:autoSpaceDE w:val="0"/>
              <w:autoSpaceDN w:val="0"/>
              <w:adjustRightInd w:val="0"/>
              <w:spacing w:line="360" w:lineRule="auto"/>
              <w:jc w:val="both"/>
              <w:rPr>
                <w:rFonts w:ascii="Tahoma" w:hAnsi="Tahoma" w:cs="Tahoma"/>
                <w:b/>
                <w:sz w:val="20"/>
                <w:szCs w:val="20"/>
                <w:lang w:val="id-ID"/>
              </w:rPr>
            </w:pPr>
            <w:r w:rsidRPr="00236F71">
              <w:rPr>
                <w:rFonts w:ascii="Tahoma" w:hAnsi="Tahoma" w:cs="Tahoma"/>
                <w:b/>
                <w:sz w:val="20"/>
                <w:szCs w:val="20"/>
                <w:lang w:val="id-ID"/>
              </w:rPr>
              <w:t>Sasaran Pembangunan Dimensi Pemerataan</w:t>
            </w:r>
          </w:p>
        </w:tc>
        <w:tc>
          <w:tcPr>
            <w:tcW w:w="1560" w:type="dxa"/>
          </w:tcPr>
          <w:p w:rsidR="004A4C02" w:rsidRPr="00236F71" w:rsidRDefault="004A4C02" w:rsidP="005F7A48">
            <w:pPr>
              <w:autoSpaceDE w:val="0"/>
              <w:autoSpaceDN w:val="0"/>
              <w:adjustRightInd w:val="0"/>
              <w:spacing w:line="360" w:lineRule="auto"/>
              <w:jc w:val="center"/>
              <w:rPr>
                <w:rFonts w:ascii="Tahoma" w:hAnsi="Tahoma" w:cs="Tahoma"/>
                <w:b/>
                <w:sz w:val="20"/>
                <w:szCs w:val="20"/>
                <w:lang w:val="id-ID"/>
              </w:rPr>
            </w:pPr>
          </w:p>
        </w:tc>
        <w:tc>
          <w:tcPr>
            <w:tcW w:w="1701" w:type="dxa"/>
          </w:tcPr>
          <w:p w:rsidR="004A4C02" w:rsidRPr="00236F71" w:rsidRDefault="004A4C02" w:rsidP="005F7A48">
            <w:pPr>
              <w:autoSpaceDE w:val="0"/>
              <w:autoSpaceDN w:val="0"/>
              <w:adjustRightInd w:val="0"/>
              <w:spacing w:line="360" w:lineRule="auto"/>
              <w:jc w:val="center"/>
              <w:rPr>
                <w:rFonts w:ascii="Tahoma" w:hAnsi="Tahoma" w:cs="Tahoma"/>
                <w:b/>
                <w:sz w:val="20"/>
                <w:szCs w:val="20"/>
                <w:lang w:val="id-ID"/>
              </w:rPr>
            </w:pPr>
          </w:p>
        </w:tc>
      </w:tr>
      <w:tr w:rsidR="004A4C02" w:rsidRPr="00236F71" w:rsidTr="009A28DC">
        <w:trPr>
          <w:trHeight w:val="420"/>
        </w:trPr>
        <w:tc>
          <w:tcPr>
            <w:tcW w:w="543"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p>
        </w:tc>
        <w:tc>
          <w:tcPr>
            <w:tcW w:w="4677" w:type="dxa"/>
          </w:tcPr>
          <w:p w:rsidR="004A4C02" w:rsidRPr="00236F71" w:rsidRDefault="00EF3336"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Tingkat Kemiskinan</w:t>
            </w:r>
          </w:p>
        </w:tc>
        <w:tc>
          <w:tcPr>
            <w:tcW w:w="1560" w:type="dxa"/>
          </w:tcPr>
          <w:p w:rsidR="004A4C02"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11,25%</w:t>
            </w:r>
          </w:p>
        </w:tc>
        <w:tc>
          <w:tcPr>
            <w:tcW w:w="1701" w:type="dxa"/>
          </w:tcPr>
          <w:p w:rsidR="004A4C02"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9% – 10%</w:t>
            </w:r>
          </w:p>
        </w:tc>
      </w:tr>
      <w:tr w:rsidR="004A4C02" w:rsidRPr="00236F71" w:rsidTr="009A28DC">
        <w:tc>
          <w:tcPr>
            <w:tcW w:w="543"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p>
        </w:tc>
        <w:tc>
          <w:tcPr>
            <w:tcW w:w="4677" w:type="dxa"/>
          </w:tcPr>
          <w:p w:rsidR="004A4C02" w:rsidRPr="00236F71" w:rsidRDefault="00EF3336"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Tingkat Pengangguran Terbuka</w:t>
            </w:r>
          </w:p>
        </w:tc>
        <w:tc>
          <w:tcPr>
            <w:tcW w:w="1560" w:type="dxa"/>
          </w:tcPr>
          <w:p w:rsidR="004A4C02"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5,94%</w:t>
            </w:r>
          </w:p>
        </w:tc>
        <w:tc>
          <w:tcPr>
            <w:tcW w:w="1701" w:type="dxa"/>
          </w:tcPr>
          <w:p w:rsidR="004A4C02"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5,2% - 5,5%</w:t>
            </w:r>
          </w:p>
        </w:tc>
      </w:tr>
      <w:tr w:rsidR="004A4C02" w:rsidRPr="00236F71" w:rsidTr="009A28DC">
        <w:tc>
          <w:tcPr>
            <w:tcW w:w="543" w:type="dxa"/>
          </w:tcPr>
          <w:p w:rsidR="004A4C02" w:rsidRPr="00236F71" w:rsidRDefault="004A4C02" w:rsidP="009A28DC">
            <w:pPr>
              <w:autoSpaceDE w:val="0"/>
              <w:autoSpaceDN w:val="0"/>
              <w:adjustRightInd w:val="0"/>
              <w:spacing w:line="360" w:lineRule="auto"/>
              <w:jc w:val="both"/>
              <w:rPr>
                <w:rFonts w:ascii="Tahoma" w:hAnsi="Tahoma" w:cs="Tahoma"/>
                <w:sz w:val="20"/>
                <w:szCs w:val="20"/>
                <w:lang w:val="id-ID"/>
              </w:rPr>
            </w:pPr>
          </w:p>
        </w:tc>
        <w:tc>
          <w:tcPr>
            <w:tcW w:w="4677" w:type="dxa"/>
          </w:tcPr>
          <w:p w:rsidR="004A4C02" w:rsidRPr="00236F71" w:rsidRDefault="00EF3336"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Kepesertaan Jaminan Kesehatan</w:t>
            </w:r>
          </w:p>
        </w:tc>
        <w:tc>
          <w:tcPr>
            <w:tcW w:w="1560" w:type="dxa"/>
          </w:tcPr>
          <w:p w:rsidR="004A4C02"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86%</w:t>
            </w:r>
          </w:p>
        </w:tc>
        <w:tc>
          <w:tcPr>
            <w:tcW w:w="1701" w:type="dxa"/>
          </w:tcPr>
          <w:p w:rsidR="004A4C02"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96,2%</w:t>
            </w:r>
          </w:p>
        </w:tc>
      </w:tr>
      <w:tr w:rsidR="00EF3336" w:rsidRPr="00236F71" w:rsidTr="009A28DC">
        <w:tc>
          <w:tcPr>
            <w:tcW w:w="543"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p>
        </w:tc>
        <w:tc>
          <w:tcPr>
            <w:tcW w:w="4677"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Akses Air Minum</w:t>
            </w:r>
          </w:p>
        </w:tc>
        <w:tc>
          <w:tcPr>
            <w:tcW w:w="1560" w:type="dxa"/>
          </w:tcPr>
          <w:p w:rsidR="00EF3336"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55,7</w:t>
            </w:r>
          </w:p>
        </w:tc>
        <w:tc>
          <w:tcPr>
            <w:tcW w:w="1701" w:type="dxa"/>
          </w:tcPr>
          <w:p w:rsidR="00EF3336"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70%</w:t>
            </w:r>
          </w:p>
        </w:tc>
      </w:tr>
      <w:tr w:rsidR="00EF3336" w:rsidRPr="00236F71" w:rsidTr="009A28DC">
        <w:tc>
          <w:tcPr>
            <w:tcW w:w="543"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p>
        </w:tc>
        <w:tc>
          <w:tcPr>
            <w:tcW w:w="4677"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Akses Sanitasi Layak</w:t>
            </w:r>
          </w:p>
        </w:tc>
        <w:tc>
          <w:tcPr>
            <w:tcW w:w="1560" w:type="dxa"/>
          </w:tcPr>
          <w:p w:rsidR="00EF3336"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20,24</w:t>
            </w:r>
          </w:p>
        </w:tc>
        <w:tc>
          <w:tcPr>
            <w:tcW w:w="1701" w:type="dxa"/>
          </w:tcPr>
          <w:p w:rsidR="00EF3336"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45%</w:t>
            </w:r>
          </w:p>
        </w:tc>
      </w:tr>
      <w:tr w:rsidR="00EF3336" w:rsidRPr="00236F71" w:rsidTr="009A28DC">
        <w:tc>
          <w:tcPr>
            <w:tcW w:w="543"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p>
        </w:tc>
        <w:tc>
          <w:tcPr>
            <w:tcW w:w="4677"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Akses Penerangan</w:t>
            </w:r>
          </w:p>
        </w:tc>
        <w:tc>
          <w:tcPr>
            <w:tcW w:w="1560" w:type="dxa"/>
          </w:tcPr>
          <w:p w:rsidR="00EF3336"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52,3</w:t>
            </w:r>
          </w:p>
        </w:tc>
        <w:tc>
          <w:tcPr>
            <w:tcW w:w="1701" w:type="dxa"/>
          </w:tcPr>
          <w:p w:rsidR="00EF3336"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70%</w:t>
            </w:r>
          </w:p>
        </w:tc>
      </w:tr>
      <w:tr w:rsidR="00EF3336" w:rsidRPr="00236F71" w:rsidTr="009A28DC">
        <w:tc>
          <w:tcPr>
            <w:tcW w:w="543"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p>
        </w:tc>
        <w:tc>
          <w:tcPr>
            <w:tcW w:w="4677"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Penyiapan Lapangan Kerja</w:t>
            </w:r>
          </w:p>
        </w:tc>
        <w:tc>
          <w:tcPr>
            <w:tcW w:w="1560" w:type="dxa"/>
          </w:tcPr>
          <w:p w:rsidR="00EF3336"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w:t>
            </w:r>
          </w:p>
        </w:tc>
        <w:tc>
          <w:tcPr>
            <w:tcW w:w="1701" w:type="dxa"/>
          </w:tcPr>
          <w:p w:rsidR="00EF3336"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2 juta</w:t>
            </w:r>
          </w:p>
        </w:tc>
      </w:tr>
      <w:tr w:rsidR="00EF3336" w:rsidRPr="00236F71" w:rsidTr="009A28DC">
        <w:tc>
          <w:tcPr>
            <w:tcW w:w="543" w:type="dxa"/>
          </w:tcPr>
          <w:p w:rsidR="00EF3336" w:rsidRPr="00236F71" w:rsidRDefault="00EF3336" w:rsidP="009A28DC">
            <w:pPr>
              <w:autoSpaceDE w:val="0"/>
              <w:autoSpaceDN w:val="0"/>
              <w:adjustRightInd w:val="0"/>
              <w:spacing w:line="360" w:lineRule="auto"/>
              <w:jc w:val="both"/>
              <w:rPr>
                <w:rFonts w:ascii="Tahoma" w:hAnsi="Tahoma" w:cs="Tahoma"/>
                <w:b/>
                <w:sz w:val="20"/>
                <w:szCs w:val="20"/>
                <w:lang w:val="id-ID"/>
              </w:rPr>
            </w:pPr>
            <w:r w:rsidRPr="00236F71">
              <w:rPr>
                <w:rFonts w:ascii="Tahoma" w:hAnsi="Tahoma" w:cs="Tahoma"/>
                <w:b/>
                <w:sz w:val="20"/>
                <w:szCs w:val="20"/>
                <w:lang w:val="id-ID"/>
              </w:rPr>
              <w:t>5</w:t>
            </w:r>
          </w:p>
        </w:tc>
        <w:tc>
          <w:tcPr>
            <w:tcW w:w="4677" w:type="dxa"/>
          </w:tcPr>
          <w:p w:rsidR="00EF3336" w:rsidRPr="00236F71" w:rsidRDefault="00EF3336" w:rsidP="009A28DC">
            <w:pPr>
              <w:autoSpaceDE w:val="0"/>
              <w:autoSpaceDN w:val="0"/>
              <w:adjustRightInd w:val="0"/>
              <w:jc w:val="both"/>
              <w:rPr>
                <w:rFonts w:ascii="Tahoma" w:hAnsi="Tahoma" w:cs="Tahoma"/>
                <w:b/>
                <w:sz w:val="20"/>
                <w:szCs w:val="20"/>
                <w:lang w:val="id-ID"/>
              </w:rPr>
            </w:pPr>
            <w:r w:rsidRPr="00236F71">
              <w:rPr>
                <w:rFonts w:ascii="Tahoma" w:hAnsi="Tahoma" w:cs="Tahoma"/>
                <w:b/>
                <w:sz w:val="20"/>
                <w:szCs w:val="20"/>
                <w:lang w:val="id-ID"/>
              </w:rPr>
              <w:t>Sasaran Pembangunan Kewilayahan dan Antarwilayah</w:t>
            </w:r>
          </w:p>
        </w:tc>
        <w:tc>
          <w:tcPr>
            <w:tcW w:w="1560" w:type="dxa"/>
          </w:tcPr>
          <w:p w:rsidR="00EF3336" w:rsidRPr="00236F71" w:rsidRDefault="00EF3336" w:rsidP="005F7A48">
            <w:pPr>
              <w:autoSpaceDE w:val="0"/>
              <w:autoSpaceDN w:val="0"/>
              <w:adjustRightInd w:val="0"/>
              <w:spacing w:line="360" w:lineRule="auto"/>
              <w:jc w:val="center"/>
              <w:rPr>
                <w:rFonts w:ascii="Tahoma" w:hAnsi="Tahoma" w:cs="Tahoma"/>
                <w:b/>
                <w:sz w:val="20"/>
                <w:szCs w:val="20"/>
                <w:lang w:val="id-ID"/>
              </w:rPr>
            </w:pPr>
          </w:p>
        </w:tc>
        <w:tc>
          <w:tcPr>
            <w:tcW w:w="1701" w:type="dxa"/>
          </w:tcPr>
          <w:p w:rsidR="00EF3336" w:rsidRPr="00236F71" w:rsidRDefault="00EF3336" w:rsidP="005F7A48">
            <w:pPr>
              <w:autoSpaceDE w:val="0"/>
              <w:autoSpaceDN w:val="0"/>
              <w:adjustRightInd w:val="0"/>
              <w:spacing w:line="360" w:lineRule="auto"/>
              <w:jc w:val="center"/>
              <w:rPr>
                <w:rFonts w:ascii="Tahoma" w:hAnsi="Tahoma" w:cs="Tahoma"/>
                <w:b/>
                <w:sz w:val="20"/>
                <w:szCs w:val="20"/>
                <w:lang w:val="id-ID"/>
              </w:rPr>
            </w:pPr>
          </w:p>
        </w:tc>
      </w:tr>
      <w:tr w:rsidR="00EF3336" w:rsidRPr="00236F71" w:rsidTr="009A28DC">
        <w:tc>
          <w:tcPr>
            <w:tcW w:w="543"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p>
        </w:tc>
        <w:tc>
          <w:tcPr>
            <w:tcW w:w="4677"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Sumatera</w:t>
            </w:r>
          </w:p>
        </w:tc>
        <w:tc>
          <w:tcPr>
            <w:tcW w:w="1560" w:type="dxa"/>
          </w:tcPr>
          <w:p w:rsidR="00EF3336"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23,8%</w:t>
            </w:r>
          </w:p>
        </w:tc>
        <w:tc>
          <w:tcPr>
            <w:tcW w:w="1701" w:type="dxa"/>
          </w:tcPr>
          <w:p w:rsidR="00EF3336"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24,3%</w:t>
            </w:r>
          </w:p>
        </w:tc>
      </w:tr>
      <w:tr w:rsidR="00EF3336" w:rsidRPr="00236F71" w:rsidTr="009A28DC">
        <w:tc>
          <w:tcPr>
            <w:tcW w:w="543"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p>
        </w:tc>
        <w:tc>
          <w:tcPr>
            <w:tcW w:w="4677"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Jawa</w:t>
            </w:r>
          </w:p>
        </w:tc>
        <w:tc>
          <w:tcPr>
            <w:tcW w:w="1560" w:type="dxa"/>
          </w:tcPr>
          <w:p w:rsidR="00EF3336"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58,0%</w:t>
            </w:r>
          </w:p>
        </w:tc>
        <w:tc>
          <w:tcPr>
            <w:tcW w:w="1701" w:type="dxa"/>
          </w:tcPr>
          <w:p w:rsidR="00EF3336"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56,9%</w:t>
            </w:r>
          </w:p>
        </w:tc>
      </w:tr>
      <w:tr w:rsidR="00EF3336" w:rsidRPr="00236F71" w:rsidTr="009A28DC">
        <w:tc>
          <w:tcPr>
            <w:tcW w:w="543"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p>
        </w:tc>
        <w:tc>
          <w:tcPr>
            <w:tcW w:w="4677"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Bali – Nusa Tenggara</w:t>
            </w:r>
          </w:p>
        </w:tc>
        <w:tc>
          <w:tcPr>
            <w:tcW w:w="1560" w:type="dxa"/>
          </w:tcPr>
          <w:p w:rsidR="00EF3336"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2,5%</w:t>
            </w:r>
          </w:p>
        </w:tc>
        <w:tc>
          <w:tcPr>
            <w:tcW w:w="1701" w:type="dxa"/>
          </w:tcPr>
          <w:p w:rsidR="00EF3336"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2,5%</w:t>
            </w:r>
          </w:p>
        </w:tc>
      </w:tr>
      <w:tr w:rsidR="00EF3336" w:rsidRPr="00236F71" w:rsidTr="009A28DC">
        <w:tc>
          <w:tcPr>
            <w:tcW w:w="543"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p>
        </w:tc>
        <w:tc>
          <w:tcPr>
            <w:tcW w:w="4677"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Kalimantan</w:t>
            </w:r>
          </w:p>
        </w:tc>
        <w:tc>
          <w:tcPr>
            <w:tcW w:w="1560" w:type="dxa"/>
          </w:tcPr>
          <w:p w:rsidR="00EF3336"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8,7%</w:t>
            </w:r>
          </w:p>
        </w:tc>
        <w:tc>
          <w:tcPr>
            <w:tcW w:w="1701" w:type="dxa"/>
          </w:tcPr>
          <w:p w:rsidR="00EF3336"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9,1%</w:t>
            </w:r>
          </w:p>
        </w:tc>
      </w:tr>
      <w:tr w:rsidR="00EF3336" w:rsidRPr="00236F71" w:rsidTr="009A28DC">
        <w:tc>
          <w:tcPr>
            <w:tcW w:w="543"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p>
        </w:tc>
        <w:tc>
          <w:tcPr>
            <w:tcW w:w="4677"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Sulawesi</w:t>
            </w:r>
          </w:p>
        </w:tc>
        <w:tc>
          <w:tcPr>
            <w:tcW w:w="1560" w:type="dxa"/>
          </w:tcPr>
          <w:p w:rsidR="00EF3336"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4,8%</w:t>
            </w:r>
          </w:p>
        </w:tc>
        <w:tc>
          <w:tcPr>
            <w:tcW w:w="1701" w:type="dxa"/>
          </w:tcPr>
          <w:p w:rsidR="00EF3336" w:rsidRPr="00236F71" w:rsidRDefault="00304F0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4,9%</w:t>
            </w:r>
          </w:p>
        </w:tc>
      </w:tr>
      <w:tr w:rsidR="00EF3336" w:rsidRPr="00236F71" w:rsidTr="009A28DC">
        <w:tc>
          <w:tcPr>
            <w:tcW w:w="543"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p>
        </w:tc>
        <w:tc>
          <w:tcPr>
            <w:tcW w:w="4677"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Maluku - Papua</w:t>
            </w:r>
          </w:p>
        </w:tc>
        <w:tc>
          <w:tcPr>
            <w:tcW w:w="1560" w:type="dxa"/>
          </w:tcPr>
          <w:p w:rsidR="00EF3336" w:rsidRPr="00236F71" w:rsidRDefault="00EF3336"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2,2%</w:t>
            </w:r>
          </w:p>
        </w:tc>
        <w:tc>
          <w:tcPr>
            <w:tcW w:w="1701" w:type="dxa"/>
          </w:tcPr>
          <w:p w:rsidR="00EF3336" w:rsidRPr="00236F71" w:rsidRDefault="00304F0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2,3%</w:t>
            </w:r>
          </w:p>
        </w:tc>
      </w:tr>
      <w:tr w:rsidR="00EF3336" w:rsidRPr="00236F71" w:rsidTr="009A28DC">
        <w:tc>
          <w:tcPr>
            <w:tcW w:w="543" w:type="dxa"/>
          </w:tcPr>
          <w:p w:rsidR="00EF3336" w:rsidRPr="00236F71" w:rsidRDefault="00304F03" w:rsidP="009A28DC">
            <w:pPr>
              <w:autoSpaceDE w:val="0"/>
              <w:autoSpaceDN w:val="0"/>
              <w:adjustRightInd w:val="0"/>
              <w:spacing w:line="360" w:lineRule="auto"/>
              <w:jc w:val="both"/>
              <w:rPr>
                <w:rFonts w:ascii="Tahoma" w:hAnsi="Tahoma" w:cs="Tahoma"/>
                <w:b/>
                <w:sz w:val="20"/>
                <w:szCs w:val="20"/>
                <w:lang w:val="id-ID"/>
              </w:rPr>
            </w:pPr>
            <w:r w:rsidRPr="00236F71">
              <w:rPr>
                <w:rFonts w:ascii="Tahoma" w:hAnsi="Tahoma" w:cs="Tahoma"/>
                <w:b/>
                <w:sz w:val="20"/>
                <w:szCs w:val="20"/>
                <w:lang w:val="id-ID"/>
              </w:rPr>
              <w:t>6</w:t>
            </w:r>
          </w:p>
        </w:tc>
        <w:tc>
          <w:tcPr>
            <w:tcW w:w="4677" w:type="dxa"/>
          </w:tcPr>
          <w:p w:rsidR="00EF3336" w:rsidRPr="00236F71" w:rsidRDefault="00304F03" w:rsidP="009A28DC">
            <w:pPr>
              <w:autoSpaceDE w:val="0"/>
              <w:autoSpaceDN w:val="0"/>
              <w:adjustRightInd w:val="0"/>
              <w:jc w:val="both"/>
              <w:rPr>
                <w:rFonts w:ascii="Tahoma" w:hAnsi="Tahoma" w:cs="Tahoma"/>
                <w:b/>
                <w:sz w:val="20"/>
                <w:szCs w:val="20"/>
                <w:lang w:val="id-ID"/>
              </w:rPr>
            </w:pPr>
            <w:r w:rsidRPr="00236F71">
              <w:rPr>
                <w:rFonts w:ascii="Tahoma" w:hAnsi="Tahoma" w:cs="Tahoma"/>
                <w:b/>
                <w:sz w:val="20"/>
                <w:szCs w:val="20"/>
                <w:lang w:val="id-ID"/>
              </w:rPr>
              <w:t>Sasaran Pembangunan Politik, Hukum, Pertahanan dan Keamanan</w:t>
            </w:r>
          </w:p>
        </w:tc>
        <w:tc>
          <w:tcPr>
            <w:tcW w:w="1560" w:type="dxa"/>
          </w:tcPr>
          <w:p w:rsidR="00EF3336" w:rsidRPr="00236F71" w:rsidRDefault="00EF3336" w:rsidP="005F7A48">
            <w:pPr>
              <w:autoSpaceDE w:val="0"/>
              <w:autoSpaceDN w:val="0"/>
              <w:adjustRightInd w:val="0"/>
              <w:spacing w:line="360" w:lineRule="auto"/>
              <w:jc w:val="center"/>
              <w:rPr>
                <w:rFonts w:ascii="Tahoma" w:hAnsi="Tahoma" w:cs="Tahoma"/>
                <w:b/>
                <w:sz w:val="20"/>
                <w:szCs w:val="20"/>
                <w:lang w:val="id-ID"/>
              </w:rPr>
            </w:pPr>
          </w:p>
        </w:tc>
        <w:tc>
          <w:tcPr>
            <w:tcW w:w="1701" w:type="dxa"/>
          </w:tcPr>
          <w:p w:rsidR="00EF3336" w:rsidRPr="00236F71" w:rsidRDefault="00EF3336" w:rsidP="005F7A48">
            <w:pPr>
              <w:autoSpaceDE w:val="0"/>
              <w:autoSpaceDN w:val="0"/>
              <w:adjustRightInd w:val="0"/>
              <w:spacing w:line="360" w:lineRule="auto"/>
              <w:jc w:val="center"/>
              <w:rPr>
                <w:rFonts w:ascii="Tahoma" w:hAnsi="Tahoma" w:cs="Tahoma"/>
                <w:b/>
                <w:sz w:val="20"/>
                <w:szCs w:val="20"/>
                <w:lang w:val="id-ID"/>
              </w:rPr>
            </w:pPr>
          </w:p>
        </w:tc>
      </w:tr>
      <w:tr w:rsidR="00EF3336" w:rsidRPr="00236F71" w:rsidTr="009A28DC">
        <w:tc>
          <w:tcPr>
            <w:tcW w:w="543"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p>
        </w:tc>
        <w:tc>
          <w:tcPr>
            <w:tcW w:w="4677" w:type="dxa"/>
          </w:tcPr>
          <w:p w:rsidR="00EF3336" w:rsidRPr="00236F71" w:rsidRDefault="00304F03"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Tingkat Partisipasi Politik Pemilu</w:t>
            </w:r>
          </w:p>
        </w:tc>
        <w:tc>
          <w:tcPr>
            <w:tcW w:w="1560" w:type="dxa"/>
          </w:tcPr>
          <w:p w:rsidR="00EF3336" w:rsidRPr="00236F71" w:rsidRDefault="00304F0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73,2%</w:t>
            </w:r>
          </w:p>
        </w:tc>
        <w:tc>
          <w:tcPr>
            <w:tcW w:w="1701" w:type="dxa"/>
          </w:tcPr>
          <w:p w:rsidR="00EF3336" w:rsidRPr="00236F71" w:rsidRDefault="00304F0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w:t>
            </w:r>
          </w:p>
        </w:tc>
      </w:tr>
      <w:tr w:rsidR="00EF3336" w:rsidRPr="00236F71" w:rsidTr="009A28DC">
        <w:tc>
          <w:tcPr>
            <w:tcW w:w="543"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p>
        </w:tc>
        <w:tc>
          <w:tcPr>
            <w:tcW w:w="4677" w:type="dxa"/>
          </w:tcPr>
          <w:p w:rsidR="00EF3336" w:rsidRPr="00236F71" w:rsidRDefault="00304F03"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Indeks Demokrasi Indonesia</w:t>
            </w:r>
          </w:p>
        </w:tc>
        <w:tc>
          <w:tcPr>
            <w:tcW w:w="1560" w:type="dxa"/>
          </w:tcPr>
          <w:p w:rsidR="00EF3336" w:rsidRPr="00236F71" w:rsidRDefault="00304F0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63,7%</w:t>
            </w:r>
          </w:p>
        </w:tc>
        <w:tc>
          <w:tcPr>
            <w:tcW w:w="1701" w:type="dxa"/>
          </w:tcPr>
          <w:p w:rsidR="00EF3336" w:rsidRPr="00236F71" w:rsidRDefault="00304F0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w:t>
            </w:r>
          </w:p>
        </w:tc>
      </w:tr>
      <w:tr w:rsidR="00EF3336" w:rsidRPr="00236F71" w:rsidTr="009A28DC">
        <w:tc>
          <w:tcPr>
            <w:tcW w:w="543"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p>
        </w:tc>
        <w:tc>
          <w:tcPr>
            <w:tcW w:w="4677" w:type="dxa"/>
          </w:tcPr>
          <w:p w:rsidR="00EF3336" w:rsidRPr="00236F71" w:rsidRDefault="00304F03"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Indeks Perilaku Anti Korupsi</w:t>
            </w:r>
          </w:p>
        </w:tc>
        <w:tc>
          <w:tcPr>
            <w:tcW w:w="1560" w:type="dxa"/>
          </w:tcPr>
          <w:p w:rsidR="00EF3336" w:rsidRPr="00236F71" w:rsidRDefault="00304F0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3,6</w:t>
            </w:r>
          </w:p>
        </w:tc>
        <w:tc>
          <w:tcPr>
            <w:tcW w:w="1701" w:type="dxa"/>
          </w:tcPr>
          <w:p w:rsidR="00EF3336" w:rsidRPr="00236F71" w:rsidRDefault="00304F0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3,8</w:t>
            </w:r>
          </w:p>
        </w:tc>
      </w:tr>
      <w:tr w:rsidR="00EF3336" w:rsidRPr="00236F71" w:rsidTr="009A28DC">
        <w:tc>
          <w:tcPr>
            <w:tcW w:w="543" w:type="dxa"/>
          </w:tcPr>
          <w:p w:rsidR="00EF3336" w:rsidRPr="00236F71" w:rsidRDefault="00EF3336" w:rsidP="009A28DC">
            <w:pPr>
              <w:autoSpaceDE w:val="0"/>
              <w:autoSpaceDN w:val="0"/>
              <w:adjustRightInd w:val="0"/>
              <w:spacing w:line="360" w:lineRule="auto"/>
              <w:jc w:val="both"/>
              <w:rPr>
                <w:rFonts w:ascii="Tahoma" w:hAnsi="Tahoma" w:cs="Tahoma"/>
                <w:sz w:val="20"/>
                <w:szCs w:val="20"/>
                <w:lang w:val="id-ID"/>
              </w:rPr>
            </w:pPr>
          </w:p>
        </w:tc>
        <w:tc>
          <w:tcPr>
            <w:tcW w:w="4677" w:type="dxa"/>
          </w:tcPr>
          <w:p w:rsidR="00EF3336" w:rsidRPr="00236F71" w:rsidRDefault="00304F03"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Integritas Pelayanan Publik (pusat)</w:t>
            </w:r>
          </w:p>
        </w:tc>
        <w:tc>
          <w:tcPr>
            <w:tcW w:w="1560" w:type="dxa"/>
          </w:tcPr>
          <w:p w:rsidR="00EF3336" w:rsidRPr="00236F71" w:rsidRDefault="00304F0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7,37</w:t>
            </w:r>
          </w:p>
        </w:tc>
        <w:tc>
          <w:tcPr>
            <w:tcW w:w="1701" w:type="dxa"/>
          </w:tcPr>
          <w:p w:rsidR="00EF3336" w:rsidRPr="00236F71" w:rsidRDefault="00304F0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7,9</w:t>
            </w:r>
          </w:p>
        </w:tc>
      </w:tr>
      <w:tr w:rsidR="00304F03" w:rsidRPr="00236F71" w:rsidTr="009A28DC">
        <w:tc>
          <w:tcPr>
            <w:tcW w:w="543" w:type="dxa"/>
          </w:tcPr>
          <w:p w:rsidR="00304F03" w:rsidRPr="00236F71" w:rsidRDefault="00304F03" w:rsidP="009A28DC">
            <w:pPr>
              <w:autoSpaceDE w:val="0"/>
              <w:autoSpaceDN w:val="0"/>
              <w:adjustRightInd w:val="0"/>
              <w:spacing w:line="360" w:lineRule="auto"/>
              <w:jc w:val="both"/>
              <w:rPr>
                <w:rFonts w:ascii="Tahoma" w:hAnsi="Tahoma" w:cs="Tahoma"/>
                <w:sz w:val="20"/>
                <w:szCs w:val="20"/>
                <w:lang w:val="id-ID"/>
              </w:rPr>
            </w:pPr>
          </w:p>
        </w:tc>
        <w:tc>
          <w:tcPr>
            <w:tcW w:w="4677" w:type="dxa"/>
          </w:tcPr>
          <w:p w:rsidR="00304F03" w:rsidRPr="00236F71" w:rsidRDefault="00304F03" w:rsidP="009A28DC">
            <w:pPr>
              <w:autoSpaceDE w:val="0"/>
              <w:autoSpaceDN w:val="0"/>
              <w:adjustRightInd w:val="0"/>
              <w:spacing w:line="360" w:lineRule="auto"/>
              <w:jc w:val="both"/>
              <w:rPr>
                <w:rFonts w:ascii="Tahoma" w:hAnsi="Tahoma" w:cs="Tahoma"/>
                <w:sz w:val="20"/>
                <w:szCs w:val="20"/>
                <w:lang w:val="id-ID"/>
              </w:rPr>
            </w:pPr>
            <w:r w:rsidRPr="00236F71">
              <w:rPr>
                <w:rFonts w:ascii="Tahoma" w:hAnsi="Tahoma" w:cs="Tahoma"/>
                <w:sz w:val="20"/>
                <w:szCs w:val="20"/>
                <w:lang w:val="id-ID"/>
              </w:rPr>
              <w:t>Integritas Pelayanan Publik (daerah)</w:t>
            </w:r>
          </w:p>
        </w:tc>
        <w:tc>
          <w:tcPr>
            <w:tcW w:w="1560" w:type="dxa"/>
          </w:tcPr>
          <w:p w:rsidR="00304F03" w:rsidRPr="00236F71" w:rsidRDefault="00304F0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6,82</w:t>
            </w:r>
          </w:p>
        </w:tc>
        <w:tc>
          <w:tcPr>
            <w:tcW w:w="1701" w:type="dxa"/>
          </w:tcPr>
          <w:p w:rsidR="00304F03" w:rsidRPr="00236F71" w:rsidRDefault="00304F03" w:rsidP="005F7A48">
            <w:pPr>
              <w:autoSpaceDE w:val="0"/>
              <w:autoSpaceDN w:val="0"/>
              <w:adjustRightInd w:val="0"/>
              <w:spacing w:line="360" w:lineRule="auto"/>
              <w:jc w:val="center"/>
              <w:rPr>
                <w:rFonts w:ascii="Tahoma" w:hAnsi="Tahoma" w:cs="Tahoma"/>
                <w:sz w:val="20"/>
                <w:szCs w:val="20"/>
                <w:lang w:val="id-ID"/>
              </w:rPr>
            </w:pPr>
            <w:r w:rsidRPr="00236F71">
              <w:rPr>
                <w:rFonts w:ascii="Tahoma" w:hAnsi="Tahoma" w:cs="Tahoma"/>
                <w:sz w:val="20"/>
                <w:szCs w:val="20"/>
                <w:lang w:val="id-ID"/>
              </w:rPr>
              <w:t>7,3</w:t>
            </w:r>
          </w:p>
        </w:tc>
      </w:tr>
    </w:tbl>
    <w:p w:rsidR="00E61AFC" w:rsidRPr="00236F71" w:rsidRDefault="00E61AFC" w:rsidP="00E61AFC">
      <w:pPr>
        <w:autoSpaceDE w:val="0"/>
        <w:autoSpaceDN w:val="0"/>
        <w:adjustRightInd w:val="0"/>
        <w:jc w:val="both"/>
        <w:rPr>
          <w:rFonts w:ascii="Tahoma" w:hAnsi="Tahoma" w:cs="Tahoma"/>
        </w:rPr>
      </w:pPr>
    </w:p>
    <w:p w:rsidR="00375EF7" w:rsidRPr="00236F71" w:rsidRDefault="00375EF7" w:rsidP="007D70B9">
      <w:pPr>
        <w:numPr>
          <w:ilvl w:val="0"/>
          <w:numId w:val="17"/>
        </w:numPr>
        <w:tabs>
          <w:tab w:val="left" w:pos="567"/>
        </w:tabs>
        <w:spacing w:line="360" w:lineRule="auto"/>
        <w:ind w:left="567" w:hanging="567"/>
        <w:jc w:val="both"/>
        <w:rPr>
          <w:rFonts w:ascii="Tahoma" w:hAnsi="Tahoma" w:cs="Tahoma"/>
          <w:b/>
        </w:rPr>
      </w:pPr>
      <w:r w:rsidRPr="00236F71">
        <w:rPr>
          <w:rFonts w:ascii="Tahoma" w:hAnsi="Tahoma" w:cs="Tahoma"/>
          <w:b/>
        </w:rPr>
        <w:t>Asumsi dasar dalam Penyusuna</w:t>
      </w:r>
      <w:r w:rsidR="003F2B8E" w:rsidRPr="00236F71">
        <w:rPr>
          <w:rFonts w:ascii="Tahoma" w:hAnsi="Tahoma" w:cs="Tahoma"/>
          <w:b/>
        </w:rPr>
        <w:t>n RAPBD Kota Parepare Tahun 201</w:t>
      </w:r>
      <w:r w:rsidR="003F2B8E" w:rsidRPr="00236F71">
        <w:rPr>
          <w:rFonts w:ascii="Tahoma" w:hAnsi="Tahoma" w:cs="Tahoma"/>
          <w:b/>
          <w:lang w:val="id-ID"/>
        </w:rPr>
        <w:t>6</w:t>
      </w:r>
    </w:p>
    <w:p w:rsidR="003F6028" w:rsidRPr="00236F71" w:rsidRDefault="003F6028" w:rsidP="0003104D">
      <w:pPr>
        <w:tabs>
          <w:tab w:val="left" w:pos="567"/>
        </w:tabs>
        <w:spacing w:line="360" w:lineRule="auto"/>
        <w:ind w:firstLine="567"/>
        <w:jc w:val="both"/>
        <w:rPr>
          <w:rFonts w:ascii="Tahoma" w:hAnsi="Tahoma" w:cs="Tahoma"/>
          <w:lang w:val="id-ID"/>
        </w:rPr>
      </w:pPr>
      <w:r w:rsidRPr="00236F71">
        <w:rPr>
          <w:rFonts w:ascii="Tahoma" w:hAnsi="Tahoma" w:cs="Tahoma"/>
        </w:rPr>
        <w:t xml:space="preserve">Asumsi-asumsi dasar ekonomi makro dalam penyusunan Rancangan Anggaran Pendapatan dan Belanja Daerah (RAPBD) </w:t>
      </w:r>
      <w:r w:rsidR="00E720B2" w:rsidRPr="00236F71">
        <w:rPr>
          <w:rFonts w:ascii="Tahoma" w:hAnsi="Tahoma" w:cs="Tahoma"/>
        </w:rPr>
        <w:t>tahun 201</w:t>
      </w:r>
      <w:r w:rsidR="00C65537" w:rsidRPr="00236F71">
        <w:rPr>
          <w:rFonts w:ascii="Tahoma" w:hAnsi="Tahoma" w:cs="Tahoma"/>
          <w:lang w:val="id-ID"/>
        </w:rPr>
        <w:t>6</w:t>
      </w:r>
      <w:r w:rsidR="004E6407" w:rsidRPr="00236F71">
        <w:rPr>
          <w:rFonts w:ascii="Tahoma" w:hAnsi="Tahoma" w:cs="Tahoma"/>
        </w:rPr>
        <w:t xml:space="preserve"> </w:t>
      </w:r>
      <w:r w:rsidRPr="00236F71">
        <w:rPr>
          <w:rFonts w:ascii="Tahoma" w:hAnsi="Tahoma" w:cs="Tahoma"/>
        </w:rPr>
        <w:t>adalah :</w:t>
      </w:r>
    </w:p>
    <w:p w:rsidR="002109DD" w:rsidRPr="00236F71" w:rsidRDefault="002109DD" w:rsidP="0003104D">
      <w:pPr>
        <w:tabs>
          <w:tab w:val="left" w:pos="567"/>
        </w:tabs>
        <w:spacing w:line="360" w:lineRule="auto"/>
        <w:ind w:firstLine="567"/>
        <w:jc w:val="both"/>
        <w:rPr>
          <w:rFonts w:ascii="Tahoma" w:hAnsi="Tahoma" w:cs="Tahoma"/>
          <w:lang w:val="id-ID"/>
        </w:rPr>
      </w:pPr>
    </w:p>
    <w:p w:rsidR="001A2645" w:rsidRPr="00236F71" w:rsidRDefault="003F6028" w:rsidP="007D70B9">
      <w:pPr>
        <w:numPr>
          <w:ilvl w:val="0"/>
          <w:numId w:val="12"/>
        </w:numPr>
        <w:autoSpaceDE w:val="0"/>
        <w:autoSpaceDN w:val="0"/>
        <w:adjustRightInd w:val="0"/>
        <w:spacing w:line="360" w:lineRule="auto"/>
        <w:ind w:left="360"/>
        <w:rPr>
          <w:rFonts w:ascii="Tahoma" w:hAnsi="Tahoma" w:cs="Tahoma"/>
        </w:rPr>
      </w:pPr>
      <w:r w:rsidRPr="00236F71">
        <w:rPr>
          <w:rFonts w:ascii="Tahoma" w:hAnsi="Tahoma" w:cs="Tahoma"/>
          <w:b/>
          <w:bCs/>
        </w:rPr>
        <w:t xml:space="preserve">Pertumbuhan ekonomi </w:t>
      </w:r>
    </w:p>
    <w:p w:rsidR="007A511A" w:rsidRPr="00236F71" w:rsidRDefault="007A511A" w:rsidP="0003104D">
      <w:pPr>
        <w:autoSpaceDE w:val="0"/>
        <w:autoSpaceDN w:val="0"/>
        <w:adjustRightInd w:val="0"/>
        <w:spacing w:line="360" w:lineRule="auto"/>
        <w:ind w:left="360" w:firstLine="491"/>
        <w:jc w:val="both"/>
        <w:rPr>
          <w:rFonts w:ascii="Tahoma" w:hAnsi="Tahoma" w:cs="Tahoma"/>
          <w:lang w:val="id-ID"/>
        </w:rPr>
      </w:pPr>
      <w:r w:rsidRPr="00236F71">
        <w:rPr>
          <w:rFonts w:ascii="Tahoma" w:hAnsi="Tahoma" w:cs="Tahoma"/>
          <w:bCs/>
        </w:rPr>
        <w:t>Pertumbuhan ekonomi</w:t>
      </w:r>
      <w:r w:rsidRPr="00236F71">
        <w:rPr>
          <w:rFonts w:ascii="Tahoma" w:hAnsi="Tahoma" w:cs="Tahoma"/>
        </w:rPr>
        <w:t xml:space="preserve"> </w:t>
      </w:r>
      <w:r w:rsidRPr="00236F71">
        <w:rPr>
          <w:rFonts w:ascii="Tahoma" w:hAnsi="Tahoma" w:cs="Tahoma"/>
          <w:lang w:val="id-ID"/>
        </w:rPr>
        <w:t xml:space="preserve">daerah </w:t>
      </w:r>
      <w:r w:rsidRPr="00236F71">
        <w:rPr>
          <w:rFonts w:ascii="Tahoma" w:hAnsi="Tahoma" w:cs="Tahoma"/>
        </w:rPr>
        <w:t xml:space="preserve">adalah proses perubahan kondisi perekonomian suatu </w:t>
      </w:r>
      <w:r w:rsidRPr="00236F71">
        <w:rPr>
          <w:rFonts w:ascii="Tahoma" w:hAnsi="Tahoma" w:cs="Tahoma"/>
          <w:lang w:val="id-ID"/>
        </w:rPr>
        <w:t>daerah</w:t>
      </w:r>
      <w:r w:rsidRPr="00236F71">
        <w:rPr>
          <w:rFonts w:ascii="Tahoma" w:hAnsi="Tahoma" w:cs="Tahoma"/>
        </w:rPr>
        <w:t xml:space="preserve"> secara berkesinambungan menuju keadaan yang lebih baik selama periode tertentu. Pertumbuhan ekonomi dapat diartikan juga sebagai proses kenaikan kapasitas produksi suatu perekonomian yang diwujudkan dalam bentuk kenaikan pendapatan </w:t>
      </w:r>
      <w:r w:rsidRPr="00236F71">
        <w:rPr>
          <w:rFonts w:ascii="Tahoma" w:hAnsi="Tahoma" w:cs="Tahoma"/>
          <w:lang w:val="id-ID"/>
        </w:rPr>
        <w:t>daerah</w:t>
      </w:r>
      <w:r w:rsidRPr="00236F71">
        <w:rPr>
          <w:rFonts w:ascii="Tahoma" w:hAnsi="Tahoma" w:cs="Tahoma"/>
        </w:rPr>
        <w:t xml:space="preserve">. </w:t>
      </w:r>
      <w:r w:rsidRPr="00236F71">
        <w:rPr>
          <w:rFonts w:ascii="Tahoma" w:hAnsi="Tahoma" w:cs="Tahoma"/>
          <w:lang w:val="id-ID"/>
        </w:rPr>
        <w:t>Peningkatan</w:t>
      </w:r>
      <w:r w:rsidRPr="00236F71">
        <w:rPr>
          <w:rFonts w:ascii="Tahoma" w:hAnsi="Tahoma" w:cs="Tahoma"/>
        </w:rPr>
        <w:t xml:space="preserve"> pertumbuhan ekonomi merupakan indikasi </w:t>
      </w:r>
      <w:r w:rsidRPr="00236F71">
        <w:rPr>
          <w:rFonts w:ascii="Tahoma" w:hAnsi="Tahoma" w:cs="Tahoma"/>
          <w:lang w:val="id-ID"/>
        </w:rPr>
        <w:t xml:space="preserve">peningkatan kegiatan ekonomi dari tahun sebelumnya. Pertumbuhan ekonomi daerah yang terus meningkat dalam beberapa tahun terakhir telah mampu meningkatkan kesejahteraan masyarakat. Hal ini dapat terlihat dengan </w:t>
      </w:r>
      <w:r w:rsidRPr="00236F71">
        <w:rPr>
          <w:rFonts w:ascii="Tahoma" w:hAnsi="Tahoma" w:cs="Tahoma"/>
          <w:lang w:val="id-ID"/>
        </w:rPr>
        <w:lastRenderedPageBreak/>
        <w:t xml:space="preserve">semakin bertambahnya lapangan kerja, berkurangnya angka pengangguran terbuka, dan meningkatnya pendapatan per kapita. </w:t>
      </w:r>
    </w:p>
    <w:p w:rsidR="00450A28" w:rsidRPr="00236F71" w:rsidRDefault="007A511A" w:rsidP="0003104D">
      <w:pPr>
        <w:autoSpaceDE w:val="0"/>
        <w:autoSpaceDN w:val="0"/>
        <w:adjustRightInd w:val="0"/>
        <w:spacing w:line="360" w:lineRule="auto"/>
        <w:ind w:left="360" w:firstLine="491"/>
        <w:jc w:val="both"/>
        <w:rPr>
          <w:rFonts w:ascii="Tahoma" w:hAnsi="Tahoma" w:cs="Tahoma"/>
          <w:lang w:val="id-ID"/>
        </w:rPr>
      </w:pPr>
      <w:r w:rsidRPr="00236F71">
        <w:rPr>
          <w:rFonts w:ascii="Tahoma" w:hAnsi="Tahoma" w:cs="Tahoma"/>
          <w:lang w:val="id-ID"/>
        </w:rPr>
        <w:t xml:space="preserve"> Pada tahun 2012, pertumbuhan ekonomi mencapai 7,92% dan tahun 2013 meningkat menjadi 8,47%. Adapun </w:t>
      </w:r>
      <w:r w:rsidR="0053484A" w:rsidRPr="00236F71">
        <w:rPr>
          <w:rFonts w:ascii="Tahoma" w:hAnsi="Tahoma" w:cs="Tahoma"/>
          <w:lang w:val="id-ID"/>
        </w:rPr>
        <w:t>tahun 2014 ditargetkan diatas 8% sedang tahun 2015 diproyeksikan berada pada kisaran 7,5% - 8,0%. Momentum pertumbuhan ekonomi yang tinggi mengharuskan pem</w:t>
      </w:r>
      <w:r w:rsidR="00990591" w:rsidRPr="00236F71">
        <w:rPr>
          <w:rFonts w:ascii="Tahoma" w:hAnsi="Tahoma" w:cs="Tahoma"/>
          <w:lang w:val="id-ID"/>
        </w:rPr>
        <w:t xml:space="preserve">erintah daerah untuk terus berinovasi dalam merumuskan kebijakan perekomian yang </w:t>
      </w:r>
      <w:r w:rsidR="00990591" w:rsidRPr="00236F71">
        <w:rPr>
          <w:rFonts w:ascii="Tahoma" w:hAnsi="Tahoma" w:cs="Tahoma"/>
          <w:i/>
          <w:lang w:val="id-ID"/>
        </w:rPr>
        <w:t>pro-growth</w:t>
      </w:r>
      <w:r w:rsidRPr="00236F71">
        <w:rPr>
          <w:rFonts w:ascii="Tahoma" w:hAnsi="Tahoma" w:cs="Tahoma"/>
          <w:lang w:val="id-ID"/>
        </w:rPr>
        <w:t xml:space="preserve"> </w:t>
      </w:r>
      <w:r w:rsidR="00990591" w:rsidRPr="00236F71">
        <w:rPr>
          <w:rFonts w:ascii="Tahoma" w:hAnsi="Tahoma" w:cs="Tahoma"/>
          <w:lang w:val="id-ID"/>
        </w:rPr>
        <w:t>yang dapat menarik minat para pelaku ekonomi untuk berkontribusi dalam kegiatan perekonomian daerah. Namun demikian, pemerintah daerah tetap realistis dalam menargetkan pertumbuhan ekonomi daerah dengan mempertimbangkan berbagai aspek mengingat bahwa perekonomian daerah sangat dipengaruhi oleh kondisi perekonomian regional dan nasional. Pertumbuhan ekonomi nasional tahun 2015 terkoreksi dari 5,6% menjadi 5,2% dimana pada triwulan pertama hanya 4,7%. Demikian pula pertumbuhan ekonomi Provinsi Sulawesi Selatan pada kuartal I tahun 2015 hanya 5,23%.</w:t>
      </w:r>
      <w:r w:rsidR="00012494" w:rsidRPr="00236F71">
        <w:rPr>
          <w:rFonts w:ascii="Tahoma" w:hAnsi="Tahoma" w:cs="Tahoma"/>
          <w:lang w:val="id-ID"/>
        </w:rPr>
        <w:t xml:space="preserve"> Perbaikan ekonomi Amerika Serikat dipastikan akan menarik kembali “</w:t>
      </w:r>
      <w:r w:rsidR="00012494" w:rsidRPr="00236F71">
        <w:rPr>
          <w:rFonts w:ascii="Tahoma" w:hAnsi="Tahoma" w:cs="Tahoma"/>
          <w:i/>
          <w:lang w:val="id-ID"/>
        </w:rPr>
        <w:t>hot money”</w:t>
      </w:r>
      <w:r w:rsidR="00990591" w:rsidRPr="00236F71">
        <w:rPr>
          <w:rFonts w:ascii="Tahoma" w:hAnsi="Tahoma" w:cs="Tahoma"/>
          <w:lang w:val="id-ID"/>
        </w:rPr>
        <w:t xml:space="preserve"> </w:t>
      </w:r>
      <w:r w:rsidR="00012494" w:rsidRPr="00236F71">
        <w:rPr>
          <w:rFonts w:ascii="Tahoma" w:hAnsi="Tahoma" w:cs="Tahoma"/>
          <w:lang w:val="id-ID"/>
        </w:rPr>
        <w:t xml:space="preserve"> yang berada di negara berkembang (termasuk indonesia) dan krisis Yunani yang sedikit banyak berimbas pada berkurangnya tingkat kepercayaan investor terhadap negara berkembang akan memberikan tekanan pada  perekonomian nasional yang juga berdampak pada perekonomian daerah</w:t>
      </w:r>
      <w:r w:rsidR="00450A28" w:rsidRPr="00236F71">
        <w:rPr>
          <w:rFonts w:ascii="Tahoma" w:hAnsi="Tahoma" w:cs="Tahoma"/>
          <w:lang w:val="id-ID"/>
        </w:rPr>
        <w:t>.</w:t>
      </w:r>
      <w:r w:rsidR="00012494" w:rsidRPr="00236F71">
        <w:rPr>
          <w:rFonts w:ascii="Tahoma" w:hAnsi="Tahoma" w:cs="Tahoma"/>
          <w:lang w:val="id-ID"/>
        </w:rPr>
        <w:t xml:space="preserve"> </w:t>
      </w:r>
      <w:r w:rsidR="00450A28" w:rsidRPr="00236F71">
        <w:rPr>
          <w:rFonts w:ascii="Tahoma" w:hAnsi="Tahoma" w:cs="Tahoma"/>
          <w:lang w:val="id-ID"/>
        </w:rPr>
        <w:t>P</w:t>
      </w:r>
      <w:r w:rsidR="00012494" w:rsidRPr="00236F71">
        <w:rPr>
          <w:rFonts w:ascii="Tahoma" w:hAnsi="Tahoma" w:cs="Tahoma"/>
          <w:lang w:val="id-ID"/>
        </w:rPr>
        <w:t xml:space="preserve">eluang </w:t>
      </w:r>
      <w:r w:rsidR="00012494" w:rsidRPr="00236F71">
        <w:rPr>
          <w:rFonts w:ascii="Tahoma" w:hAnsi="Tahoma" w:cs="Tahoma"/>
          <w:bCs/>
          <w:lang w:val="id-ID"/>
        </w:rPr>
        <w:t>pasar bebas kawasan ASEAN (Masyarakat Ekonomi ASEAN)</w:t>
      </w:r>
      <w:r w:rsidR="00450A28" w:rsidRPr="00236F71">
        <w:rPr>
          <w:rFonts w:ascii="Tahoma" w:hAnsi="Tahoma" w:cs="Tahoma"/>
          <w:bCs/>
          <w:lang w:val="id-ID"/>
        </w:rPr>
        <w:t xml:space="preserve"> yang diharapkan mampu menggairahkan pelaku ekonomi nasional belum memperlihatkan hasil yang diharapkan</w:t>
      </w:r>
      <w:r w:rsidR="00012494" w:rsidRPr="00236F71">
        <w:rPr>
          <w:rFonts w:ascii="Tahoma" w:hAnsi="Tahoma" w:cs="Tahoma"/>
          <w:lang w:val="id-ID"/>
        </w:rPr>
        <w:t xml:space="preserve">. </w:t>
      </w:r>
    </w:p>
    <w:p w:rsidR="001A2645" w:rsidRPr="00236F71" w:rsidRDefault="00450A28" w:rsidP="0003104D">
      <w:pPr>
        <w:autoSpaceDE w:val="0"/>
        <w:autoSpaceDN w:val="0"/>
        <w:adjustRightInd w:val="0"/>
        <w:spacing w:line="360" w:lineRule="auto"/>
        <w:ind w:left="360" w:firstLine="491"/>
        <w:jc w:val="both"/>
        <w:rPr>
          <w:rFonts w:ascii="Tahoma" w:hAnsi="Tahoma" w:cs="Tahoma"/>
          <w:bCs/>
          <w:lang w:val="id-ID"/>
        </w:rPr>
      </w:pPr>
      <w:r w:rsidRPr="00236F71">
        <w:rPr>
          <w:rFonts w:ascii="Tahoma" w:hAnsi="Tahoma" w:cs="Tahoma"/>
          <w:lang w:val="id-ID"/>
        </w:rPr>
        <w:t>Dengan memperhatikan hal tersebut, pemerintah daerah menetapkan target pertumbuhan eko</w:t>
      </w:r>
      <w:r w:rsidR="008C6F80" w:rsidRPr="00236F71">
        <w:rPr>
          <w:rFonts w:ascii="Tahoma" w:hAnsi="Tahoma" w:cs="Tahoma"/>
          <w:lang w:val="id-ID"/>
        </w:rPr>
        <w:t>nomi Parepare tahun 2016 berada pada kisaran</w:t>
      </w:r>
      <w:r w:rsidRPr="00236F71">
        <w:rPr>
          <w:rFonts w:ascii="Tahoma" w:hAnsi="Tahoma" w:cs="Tahoma"/>
          <w:lang w:val="id-ID"/>
        </w:rPr>
        <w:t xml:space="preserve"> </w:t>
      </w:r>
      <w:r w:rsidR="008C6F80" w:rsidRPr="00236F71">
        <w:rPr>
          <w:rFonts w:ascii="Tahoma" w:hAnsi="Tahoma" w:cs="Tahoma"/>
          <w:lang w:val="id-ID"/>
        </w:rPr>
        <w:t>7,95% - 8,22%</w:t>
      </w:r>
      <w:r w:rsidR="0012468A" w:rsidRPr="00236F71">
        <w:rPr>
          <w:rFonts w:ascii="Tahoma" w:hAnsi="Tahoma" w:cs="Tahoma"/>
          <w:lang w:val="id-ID"/>
        </w:rPr>
        <w:t xml:space="preserve"> yang berarti </w:t>
      </w:r>
      <w:r w:rsidR="00AE368A" w:rsidRPr="00236F71">
        <w:rPr>
          <w:rFonts w:ascii="Tahoma" w:hAnsi="Tahoma" w:cs="Tahoma"/>
          <w:lang w:val="id-ID"/>
        </w:rPr>
        <w:t>t</w:t>
      </w:r>
      <w:r w:rsidR="0012468A" w:rsidRPr="00236F71">
        <w:rPr>
          <w:rFonts w:ascii="Tahoma" w:hAnsi="Tahoma" w:cs="Tahoma"/>
          <w:lang w:val="id-ID"/>
        </w:rPr>
        <w:t xml:space="preserve">erkoreksi dari target pertumbuhan yang ditetapkan dalam RPJMD yaitu 8,22% - 8,72%. </w:t>
      </w:r>
      <w:r w:rsidR="00AE368A" w:rsidRPr="00236F71">
        <w:rPr>
          <w:rFonts w:ascii="Tahoma" w:hAnsi="Tahoma" w:cs="Tahoma"/>
          <w:lang w:val="id-ID"/>
        </w:rPr>
        <w:t xml:space="preserve">Penetapan target ini sudah memperhatikan target pertumbuhan ekonomi nasional dalam Rencana Kerja </w:t>
      </w:r>
      <w:r w:rsidR="00AE368A" w:rsidRPr="00236F71">
        <w:rPr>
          <w:rFonts w:ascii="Tahoma" w:hAnsi="Tahoma" w:cs="Tahoma"/>
          <w:lang w:val="id-ID"/>
        </w:rPr>
        <w:lastRenderedPageBreak/>
        <w:t xml:space="preserve">Pemerintah Tahun 2016 sebesar 5,8% - 6,2%. Target pertumbuhan ini sangat mungkin dicapai dengan mendorong dan mempercepat konsumsi belanja pemerintah daerah sehingga dapat menjadi </w:t>
      </w:r>
      <w:r w:rsidR="00AE368A" w:rsidRPr="00236F71">
        <w:rPr>
          <w:rFonts w:ascii="Tahoma" w:hAnsi="Tahoma" w:cs="Tahoma"/>
          <w:i/>
          <w:lang w:val="id-ID"/>
        </w:rPr>
        <w:t xml:space="preserve">trigger </w:t>
      </w:r>
      <w:r w:rsidR="00AE368A" w:rsidRPr="00236F71">
        <w:rPr>
          <w:rFonts w:ascii="Tahoma" w:hAnsi="Tahoma" w:cs="Tahoma"/>
          <w:lang w:val="id-ID"/>
        </w:rPr>
        <w:t>(pemicu) bagi sektor-sektor ekonomi lainnya.</w:t>
      </w:r>
      <w:r w:rsidR="002109DD" w:rsidRPr="00236F71">
        <w:rPr>
          <w:rFonts w:ascii="Tahoma" w:hAnsi="Tahoma" w:cs="Tahoma"/>
        </w:rPr>
        <w:t xml:space="preserve"> </w:t>
      </w:r>
      <w:r w:rsidR="002109DD" w:rsidRPr="00236F71">
        <w:rPr>
          <w:rFonts w:ascii="Tahoma" w:hAnsi="Tahoma" w:cs="Tahoma"/>
          <w:bCs/>
          <w:lang w:val="id-ID"/>
        </w:rPr>
        <w:t xml:space="preserve"> </w:t>
      </w:r>
    </w:p>
    <w:p w:rsidR="000B4AD0" w:rsidRPr="00236F71" w:rsidRDefault="000B4AD0" w:rsidP="000B4AD0">
      <w:pPr>
        <w:autoSpaceDE w:val="0"/>
        <w:autoSpaceDN w:val="0"/>
        <w:adjustRightInd w:val="0"/>
        <w:ind w:left="360" w:firstLine="491"/>
        <w:jc w:val="both"/>
        <w:rPr>
          <w:rFonts w:ascii="Tahoma" w:hAnsi="Tahoma" w:cs="Tahoma"/>
        </w:rPr>
      </w:pPr>
    </w:p>
    <w:p w:rsidR="004E6407" w:rsidRPr="00236F71" w:rsidRDefault="003F6028" w:rsidP="007D70B9">
      <w:pPr>
        <w:numPr>
          <w:ilvl w:val="0"/>
          <w:numId w:val="12"/>
        </w:numPr>
        <w:autoSpaceDE w:val="0"/>
        <w:autoSpaceDN w:val="0"/>
        <w:adjustRightInd w:val="0"/>
        <w:spacing w:line="360" w:lineRule="auto"/>
        <w:ind w:left="360"/>
        <w:rPr>
          <w:rFonts w:ascii="Tahoma" w:hAnsi="Tahoma" w:cs="Tahoma"/>
        </w:rPr>
      </w:pPr>
      <w:r w:rsidRPr="00236F71">
        <w:rPr>
          <w:rFonts w:ascii="Tahoma" w:hAnsi="Tahoma" w:cs="Tahoma"/>
          <w:b/>
          <w:bCs/>
        </w:rPr>
        <w:t xml:space="preserve">Laju inflasi </w:t>
      </w:r>
    </w:p>
    <w:p w:rsidR="00AA1FE8" w:rsidRPr="00236F71" w:rsidRDefault="004E6407" w:rsidP="0003104D">
      <w:pPr>
        <w:autoSpaceDE w:val="0"/>
        <w:autoSpaceDN w:val="0"/>
        <w:adjustRightInd w:val="0"/>
        <w:spacing w:line="360" w:lineRule="auto"/>
        <w:ind w:left="360" w:firstLine="491"/>
        <w:jc w:val="both"/>
        <w:rPr>
          <w:rFonts w:ascii="Tahoma" w:hAnsi="Tahoma" w:cs="Tahoma"/>
        </w:rPr>
      </w:pPr>
      <w:r w:rsidRPr="00236F71">
        <w:rPr>
          <w:rFonts w:ascii="Tahoma" w:hAnsi="Tahoma" w:cs="Tahoma"/>
        </w:rPr>
        <w:t>Inflasi adalah suatu proses meningkatnya harga-harga secara umum dan terus-menerus (kontin</w:t>
      </w:r>
      <w:r w:rsidR="0084581A" w:rsidRPr="00236F71">
        <w:rPr>
          <w:rFonts w:ascii="Tahoma" w:hAnsi="Tahoma" w:cs="Tahoma"/>
        </w:rPr>
        <w:t>y</w:t>
      </w:r>
      <w:r w:rsidRPr="00236F71">
        <w:rPr>
          <w:rFonts w:ascii="Tahoma" w:hAnsi="Tahoma" w:cs="Tahoma"/>
        </w:rPr>
        <w:t>u) berkaitan dengan mekanisme pasar yang dapat disebabkan oleh berbagai faktor, antara lain, konsumsi masyarakat yang meningkat, berlebihnya likuiditas di pasar yang memicu konsumsi atau bahkan spekulasi, sampai termasuk juga akibat adanya ketidak lancaran distribusi barang. Dengan kata lain, inflasi juga merupakan proses menurunnya nilai mata uang secara kontin</w:t>
      </w:r>
      <w:r w:rsidR="0084581A" w:rsidRPr="00236F71">
        <w:rPr>
          <w:rFonts w:ascii="Tahoma" w:hAnsi="Tahoma" w:cs="Tahoma"/>
        </w:rPr>
        <w:t>y</w:t>
      </w:r>
      <w:r w:rsidRPr="00236F71">
        <w:rPr>
          <w:rFonts w:ascii="Tahoma" w:hAnsi="Tahoma" w:cs="Tahoma"/>
        </w:rPr>
        <w:t xml:space="preserve">u. </w:t>
      </w:r>
    </w:p>
    <w:p w:rsidR="00881570" w:rsidRDefault="00AE368A" w:rsidP="0003104D">
      <w:pPr>
        <w:autoSpaceDE w:val="0"/>
        <w:autoSpaceDN w:val="0"/>
        <w:adjustRightInd w:val="0"/>
        <w:spacing w:line="360" w:lineRule="auto"/>
        <w:ind w:left="360" w:firstLine="491"/>
        <w:jc w:val="both"/>
        <w:rPr>
          <w:rFonts w:ascii="Tahoma" w:hAnsi="Tahoma" w:cs="Tahoma"/>
          <w:lang w:val="id-ID"/>
        </w:rPr>
      </w:pPr>
      <w:r w:rsidRPr="00236F71">
        <w:rPr>
          <w:rFonts w:ascii="Tahoma" w:hAnsi="Tahoma" w:cs="Tahoma"/>
          <w:lang w:val="id-ID"/>
        </w:rPr>
        <w:t xml:space="preserve">Peningkatan inflasi merupakan hal yang wajar dalam kegiatan perekonomian, sepanjang inflasi tersebut masih dapat dikendalikan. </w:t>
      </w:r>
      <w:r w:rsidR="00AA1FE8" w:rsidRPr="00236F71">
        <w:rPr>
          <w:rFonts w:ascii="Tahoma" w:hAnsi="Tahoma" w:cs="Tahoma"/>
        </w:rPr>
        <w:t xml:space="preserve">Sebagaimana di daerah lainnya, Inflasi di Kota Parepare terutama disebabkan adanya kenaikan harga bahan makanan khususnya beras </w:t>
      </w:r>
      <w:r w:rsidR="00AA1FE8" w:rsidRPr="00236F71">
        <w:rPr>
          <w:rFonts w:ascii="Tahoma" w:hAnsi="Tahoma" w:cs="Tahoma"/>
          <w:i/>
          <w:iCs/>
        </w:rPr>
        <w:t xml:space="preserve">(volatile foods) </w:t>
      </w:r>
      <w:r w:rsidR="00AA1FE8" w:rsidRPr="00236F71">
        <w:rPr>
          <w:rFonts w:ascii="Tahoma" w:hAnsi="Tahoma" w:cs="Tahoma"/>
        </w:rPr>
        <w:t>dan</w:t>
      </w:r>
      <w:r w:rsidR="00B67669" w:rsidRPr="00236F71">
        <w:rPr>
          <w:rFonts w:ascii="Tahoma" w:hAnsi="Tahoma" w:cs="Tahoma"/>
        </w:rPr>
        <w:t xml:space="preserve"> sembilan bahan pokok lainnya. </w:t>
      </w:r>
      <w:r w:rsidR="00B67669" w:rsidRPr="00236F71">
        <w:rPr>
          <w:rFonts w:ascii="Tahoma" w:hAnsi="Tahoma" w:cs="Tahoma"/>
          <w:lang w:val="id-ID"/>
        </w:rPr>
        <w:t xml:space="preserve">Pada tahun </w:t>
      </w:r>
      <w:r w:rsidR="00AA1FE8" w:rsidRPr="00236F71">
        <w:rPr>
          <w:rFonts w:ascii="Tahoma" w:hAnsi="Tahoma" w:cs="Tahoma"/>
        </w:rPr>
        <w:t>201</w:t>
      </w:r>
      <w:r w:rsidR="00B67669" w:rsidRPr="00236F71">
        <w:rPr>
          <w:rFonts w:ascii="Tahoma" w:hAnsi="Tahoma" w:cs="Tahoma"/>
          <w:lang w:val="id-ID"/>
        </w:rPr>
        <w:t>4</w:t>
      </w:r>
      <w:r w:rsidR="00AA1FE8" w:rsidRPr="00236F71">
        <w:rPr>
          <w:rFonts w:ascii="Tahoma" w:hAnsi="Tahoma" w:cs="Tahoma"/>
        </w:rPr>
        <w:t xml:space="preserve"> </w:t>
      </w:r>
      <w:r w:rsidR="00B67669" w:rsidRPr="00236F71">
        <w:rPr>
          <w:rFonts w:ascii="Tahoma" w:hAnsi="Tahoma" w:cs="Tahoma"/>
          <w:lang w:val="id-ID"/>
        </w:rPr>
        <w:t xml:space="preserve">tingkat inflasi </w:t>
      </w:r>
      <w:r w:rsidR="00012F20">
        <w:rPr>
          <w:rFonts w:ascii="Tahoma" w:hAnsi="Tahoma" w:cs="Tahoma"/>
          <w:lang w:val="id-ID"/>
        </w:rPr>
        <w:t>berada pada</w:t>
      </w:r>
      <w:r w:rsidR="00B67669" w:rsidRPr="00236F71">
        <w:rPr>
          <w:rFonts w:ascii="Tahoma" w:hAnsi="Tahoma" w:cs="Tahoma"/>
          <w:lang w:val="id-ID"/>
        </w:rPr>
        <w:t xml:space="preserve"> kisaran </w:t>
      </w:r>
      <w:r w:rsidR="00012F20">
        <w:rPr>
          <w:rFonts w:ascii="Tahoma" w:hAnsi="Tahoma" w:cs="Tahoma"/>
          <w:lang w:val="id-ID"/>
        </w:rPr>
        <w:t>9,38</w:t>
      </w:r>
      <w:r w:rsidR="00B67669" w:rsidRPr="00236F71">
        <w:rPr>
          <w:rFonts w:ascii="Tahoma" w:hAnsi="Tahoma" w:cs="Tahoma"/>
          <w:lang w:val="id-ID"/>
        </w:rPr>
        <w:t>%</w:t>
      </w:r>
      <w:r w:rsidR="00012F20">
        <w:rPr>
          <w:rFonts w:ascii="Tahoma" w:hAnsi="Tahoma" w:cs="Tahoma"/>
          <w:lang w:val="id-ID"/>
        </w:rPr>
        <w:t xml:space="preserve"> atau meningkat dibanding tahun 2013 yang tercatat pada kisaran 6,31%. Untuk</w:t>
      </w:r>
      <w:r w:rsidR="00B67669" w:rsidRPr="00236F71">
        <w:rPr>
          <w:rFonts w:ascii="Tahoma" w:hAnsi="Tahoma" w:cs="Tahoma"/>
          <w:lang w:val="id-ID"/>
        </w:rPr>
        <w:t xml:space="preserve"> tahun 2015 diproyeksikan </w:t>
      </w:r>
      <w:r w:rsidR="00012F20">
        <w:rPr>
          <w:rFonts w:ascii="Tahoma" w:hAnsi="Tahoma" w:cs="Tahoma"/>
          <w:lang w:val="id-ID"/>
        </w:rPr>
        <w:t>sebesar 4,50%, namun target tersebut sulit untuk dicapai akibat terjadinya perlambatan pertumbuhan ekonomi nasional sepanjang semester pertama tahun 2015 dan terpuruknya nilai tukar rupiah terhadap mata uang utama dunia</w:t>
      </w:r>
      <w:r w:rsidR="00146D51" w:rsidRPr="00236F71">
        <w:rPr>
          <w:rFonts w:ascii="Tahoma" w:hAnsi="Tahoma" w:cs="Tahoma"/>
          <w:lang w:val="id-ID"/>
        </w:rPr>
        <w:t xml:space="preserve">. Sedangkan untuk tahun 2016, pemerintah daerah menargetkan inflasi pada kisaran </w:t>
      </w:r>
      <w:r w:rsidR="00EC7E7A">
        <w:rPr>
          <w:rFonts w:ascii="Tahoma" w:hAnsi="Tahoma" w:cs="Tahoma"/>
          <w:lang w:val="id-ID"/>
        </w:rPr>
        <w:t xml:space="preserve">5% - </w:t>
      </w:r>
      <w:r w:rsidR="00881570">
        <w:rPr>
          <w:rFonts w:ascii="Tahoma" w:hAnsi="Tahoma" w:cs="Tahoma"/>
          <w:lang w:val="id-ID"/>
        </w:rPr>
        <w:t>7% dengan asumsi bahwa akibat pada perlambatan ekonomi nasional dan terpuruknya nilai tukar rupiah masih berdampak hingga tahun 2016.</w:t>
      </w:r>
    </w:p>
    <w:p w:rsidR="0084581A" w:rsidRPr="00236F71" w:rsidRDefault="00146D51" w:rsidP="0003104D">
      <w:pPr>
        <w:autoSpaceDE w:val="0"/>
        <w:autoSpaceDN w:val="0"/>
        <w:adjustRightInd w:val="0"/>
        <w:spacing w:line="360" w:lineRule="auto"/>
        <w:ind w:left="360" w:firstLine="491"/>
        <w:jc w:val="both"/>
        <w:rPr>
          <w:rFonts w:ascii="Tahoma" w:hAnsi="Tahoma" w:cs="Tahoma"/>
          <w:lang w:val="id-ID"/>
        </w:rPr>
      </w:pPr>
      <w:r w:rsidRPr="00236F71">
        <w:rPr>
          <w:rFonts w:ascii="Tahoma" w:hAnsi="Tahoma" w:cs="Tahoma"/>
          <w:lang w:val="id-ID"/>
        </w:rPr>
        <w:t xml:space="preserve"> </w:t>
      </w:r>
      <w:r w:rsidR="00B67669" w:rsidRPr="00236F71">
        <w:rPr>
          <w:rFonts w:ascii="Tahoma" w:hAnsi="Tahoma" w:cs="Tahoma"/>
          <w:lang w:val="id-ID"/>
        </w:rPr>
        <w:t xml:space="preserve">Keberhasilan pemerintah daerah dalam mengendalikan laju inflasi sangat bergantung pada kebijakan pemerintah pusat terkait dengan harga </w:t>
      </w:r>
      <w:r w:rsidR="00B67669" w:rsidRPr="00236F71">
        <w:rPr>
          <w:rFonts w:ascii="Tahoma" w:hAnsi="Tahoma" w:cs="Tahoma"/>
          <w:lang w:val="id-ID"/>
        </w:rPr>
        <w:lastRenderedPageBreak/>
        <w:t xml:space="preserve">BBM. Jika </w:t>
      </w:r>
      <w:r w:rsidR="00AA1FE8" w:rsidRPr="00236F71">
        <w:rPr>
          <w:rFonts w:ascii="Tahoma" w:hAnsi="Tahoma" w:cs="Tahoma"/>
        </w:rPr>
        <w:t xml:space="preserve">harga BBM </w:t>
      </w:r>
      <w:r w:rsidR="003D285D" w:rsidRPr="00236F71">
        <w:rPr>
          <w:rFonts w:ascii="Tahoma" w:hAnsi="Tahoma" w:cs="Tahoma"/>
          <w:lang w:val="id-ID"/>
        </w:rPr>
        <w:t xml:space="preserve">tidak mengalami kenaikan </w:t>
      </w:r>
      <w:r w:rsidR="00AA1FE8" w:rsidRPr="00236F71">
        <w:rPr>
          <w:rFonts w:ascii="Tahoma" w:hAnsi="Tahoma" w:cs="Tahoma"/>
        </w:rPr>
        <w:t>ma</w:t>
      </w:r>
      <w:r w:rsidR="003D285D" w:rsidRPr="00236F71">
        <w:rPr>
          <w:rFonts w:ascii="Tahoma" w:hAnsi="Tahoma" w:cs="Tahoma"/>
        </w:rPr>
        <w:t xml:space="preserve">ka tingkat inflasi dapat </w:t>
      </w:r>
      <w:r w:rsidR="003D285D" w:rsidRPr="00236F71">
        <w:rPr>
          <w:rFonts w:ascii="Tahoma" w:hAnsi="Tahoma" w:cs="Tahoma"/>
          <w:lang w:val="id-ID"/>
        </w:rPr>
        <w:t>dikendalikan sesuai rencana</w:t>
      </w:r>
      <w:r w:rsidR="00AA1FE8" w:rsidRPr="00236F71">
        <w:rPr>
          <w:rFonts w:ascii="Tahoma" w:hAnsi="Tahoma" w:cs="Tahoma"/>
        </w:rPr>
        <w:t>. Namun ting</w:t>
      </w:r>
      <w:r w:rsidRPr="00236F71">
        <w:rPr>
          <w:rFonts w:ascii="Tahoma" w:hAnsi="Tahoma" w:cs="Tahoma"/>
        </w:rPr>
        <w:t xml:space="preserve">kat inflasi ini dapat melebihi </w:t>
      </w:r>
      <w:r w:rsidR="00881570">
        <w:rPr>
          <w:rFonts w:ascii="Tahoma" w:hAnsi="Tahoma" w:cs="Tahoma"/>
          <w:lang w:val="id-ID"/>
        </w:rPr>
        <w:t>7,00</w:t>
      </w:r>
      <w:r w:rsidR="00AA1FE8" w:rsidRPr="00236F71">
        <w:rPr>
          <w:rFonts w:ascii="Tahoma" w:hAnsi="Tahoma" w:cs="Tahoma"/>
        </w:rPr>
        <w:t>% jik</w:t>
      </w:r>
      <w:r w:rsidRPr="00236F71">
        <w:rPr>
          <w:rFonts w:ascii="Tahoma" w:hAnsi="Tahoma" w:cs="Tahoma"/>
        </w:rPr>
        <w:t xml:space="preserve">a terjadi kenaikan harga kebutuhan pokok serta </w:t>
      </w:r>
      <w:r w:rsidR="00AA1FE8" w:rsidRPr="00236F71">
        <w:rPr>
          <w:rFonts w:ascii="Tahoma" w:hAnsi="Tahoma" w:cs="Tahoma"/>
          <w:i/>
          <w:iCs/>
        </w:rPr>
        <w:t xml:space="preserve">administered price </w:t>
      </w:r>
      <w:r w:rsidR="00AA1FE8" w:rsidRPr="00236F71">
        <w:rPr>
          <w:rFonts w:ascii="Tahoma" w:hAnsi="Tahoma" w:cs="Tahoma"/>
        </w:rPr>
        <w:t>seperti Bahan Bakar Minyak</w:t>
      </w:r>
      <w:r w:rsidR="003D285D" w:rsidRPr="00236F71">
        <w:rPr>
          <w:rFonts w:ascii="Tahoma" w:hAnsi="Tahoma" w:cs="Tahoma"/>
        </w:rPr>
        <w:t xml:space="preserve"> (BBM)</w:t>
      </w:r>
      <w:r w:rsidR="003D285D" w:rsidRPr="00236F71">
        <w:rPr>
          <w:rFonts w:ascii="Tahoma" w:hAnsi="Tahoma" w:cs="Tahoma"/>
          <w:lang w:val="id-ID"/>
        </w:rPr>
        <w:t xml:space="preserve"> yang selanjutnya akan memicu kenaikan harga barang dan jasa lainnya.</w:t>
      </w:r>
    </w:p>
    <w:p w:rsidR="002109DD" w:rsidRPr="00236F71" w:rsidRDefault="002109DD" w:rsidP="002109DD">
      <w:pPr>
        <w:autoSpaceDE w:val="0"/>
        <w:autoSpaceDN w:val="0"/>
        <w:adjustRightInd w:val="0"/>
        <w:ind w:left="360" w:firstLine="491"/>
        <w:jc w:val="both"/>
        <w:rPr>
          <w:rFonts w:ascii="Tahoma" w:hAnsi="Tahoma" w:cs="Tahoma"/>
          <w:lang w:val="id-ID"/>
        </w:rPr>
      </w:pPr>
    </w:p>
    <w:p w:rsidR="002C27F5" w:rsidRPr="00236F71" w:rsidRDefault="003F6028" w:rsidP="007D70B9">
      <w:pPr>
        <w:numPr>
          <w:ilvl w:val="0"/>
          <w:numId w:val="12"/>
        </w:numPr>
        <w:autoSpaceDE w:val="0"/>
        <w:autoSpaceDN w:val="0"/>
        <w:adjustRightInd w:val="0"/>
        <w:spacing w:line="360" w:lineRule="auto"/>
        <w:ind w:left="360"/>
        <w:rPr>
          <w:rFonts w:ascii="Tahoma" w:hAnsi="Tahoma" w:cs="Tahoma"/>
        </w:rPr>
      </w:pPr>
      <w:r w:rsidRPr="00236F71">
        <w:rPr>
          <w:rFonts w:ascii="Tahoma" w:hAnsi="Tahoma" w:cs="Tahoma"/>
          <w:b/>
          <w:bCs/>
        </w:rPr>
        <w:t>P</w:t>
      </w:r>
      <w:r w:rsidR="002C27F5" w:rsidRPr="00236F71">
        <w:rPr>
          <w:rFonts w:ascii="Tahoma" w:hAnsi="Tahoma" w:cs="Tahoma"/>
          <w:b/>
          <w:bCs/>
        </w:rPr>
        <w:t xml:space="preserve">roduk </w:t>
      </w:r>
      <w:r w:rsidRPr="00236F71">
        <w:rPr>
          <w:rFonts w:ascii="Tahoma" w:hAnsi="Tahoma" w:cs="Tahoma"/>
          <w:b/>
          <w:bCs/>
        </w:rPr>
        <w:t>D</w:t>
      </w:r>
      <w:r w:rsidR="002C27F5" w:rsidRPr="00236F71">
        <w:rPr>
          <w:rFonts w:ascii="Tahoma" w:hAnsi="Tahoma" w:cs="Tahoma"/>
          <w:b/>
          <w:bCs/>
        </w:rPr>
        <w:t xml:space="preserve">omestik </w:t>
      </w:r>
      <w:r w:rsidRPr="00236F71">
        <w:rPr>
          <w:rFonts w:ascii="Tahoma" w:hAnsi="Tahoma" w:cs="Tahoma"/>
          <w:b/>
          <w:bCs/>
        </w:rPr>
        <w:t>R</w:t>
      </w:r>
      <w:r w:rsidR="002C27F5" w:rsidRPr="00236F71">
        <w:rPr>
          <w:rFonts w:ascii="Tahoma" w:hAnsi="Tahoma" w:cs="Tahoma"/>
          <w:b/>
          <w:bCs/>
        </w:rPr>
        <w:t xml:space="preserve">egional </w:t>
      </w:r>
      <w:r w:rsidRPr="00236F71">
        <w:rPr>
          <w:rFonts w:ascii="Tahoma" w:hAnsi="Tahoma" w:cs="Tahoma"/>
          <w:b/>
          <w:bCs/>
        </w:rPr>
        <w:t>B</w:t>
      </w:r>
      <w:r w:rsidR="002C27F5" w:rsidRPr="00236F71">
        <w:rPr>
          <w:rFonts w:ascii="Tahoma" w:hAnsi="Tahoma" w:cs="Tahoma"/>
          <w:b/>
          <w:bCs/>
        </w:rPr>
        <w:t>ruto (PDRB)</w:t>
      </w:r>
    </w:p>
    <w:p w:rsidR="0084581A" w:rsidRPr="00236F71" w:rsidRDefault="002C27F5" w:rsidP="0003104D">
      <w:pPr>
        <w:autoSpaceDE w:val="0"/>
        <w:autoSpaceDN w:val="0"/>
        <w:adjustRightInd w:val="0"/>
        <w:spacing w:line="360" w:lineRule="auto"/>
        <w:ind w:left="360" w:firstLine="491"/>
        <w:jc w:val="both"/>
        <w:rPr>
          <w:rFonts w:ascii="Tahoma" w:hAnsi="Tahoma" w:cs="Tahoma"/>
        </w:rPr>
      </w:pPr>
      <w:r w:rsidRPr="00236F71">
        <w:rPr>
          <w:rFonts w:ascii="Tahoma" w:hAnsi="Tahoma" w:cs="Tahoma"/>
        </w:rPr>
        <w:t>PDRB secara agregatif menunjukkan kemampuan suatu daerah dalam menghasilkan pendapatan / balas jasa kepada faktor-faktor produksi yang ikut berpartisipasi dalam proses produksi di daerah. Pertumbuhan ekonomi yang tinggi dan laju inflasi yang terkendali  diharapkan akan mampu meningkatkan pendapatan per kapita masyarakat Kota Parepare. Peningkatan pendapatan per kapita menunjukkan peningkatan kesejahteraan masyarakat.</w:t>
      </w:r>
    </w:p>
    <w:p w:rsidR="00DD46E3" w:rsidRPr="00236F71" w:rsidRDefault="00015320" w:rsidP="0003104D">
      <w:pPr>
        <w:autoSpaceDE w:val="0"/>
        <w:autoSpaceDN w:val="0"/>
        <w:adjustRightInd w:val="0"/>
        <w:spacing w:line="360" w:lineRule="auto"/>
        <w:ind w:left="360" w:firstLine="491"/>
        <w:jc w:val="both"/>
        <w:rPr>
          <w:rFonts w:ascii="Tahoma" w:hAnsi="Tahoma" w:cs="Tahoma"/>
          <w:lang w:val="id-ID"/>
        </w:rPr>
      </w:pPr>
      <w:r w:rsidRPr="00236F71">
        <w:rPr>
          <w:rFonts w:ascii="Tahoma" w:hAnsi="Tahoma" w:cs="Tahoma"/>
          <w:lang w:val="id-ID"/>
        </w:rPr>
        <w:t xml:space="preserve">PDRB Atas Dasar Harga Konstran tahun 2000 pada tahun 2016 diproyeksikan sebesar </w:t>
      </w:r>
      <w:r w:rsidR="00FC7BF8" w:rsidRPr="00236F71">
        <w:rPr>
          <w:rFonts w:ascii="Tahoma" w:hAnsi="Tahoma" w:cs="Tahoma"/>
          <w:lang w:val="id-ID"/>
        </w:rPr>
        <w:t>Rp. 1.224.423,72 atau tumbuh sebesar 8,0% dengan</w:t>
      </w:r>
      <w:r w:rsidRPr="00236F71">
        <w:rPr>
          <w:rFonts w:ascii="Tahoma" w:hAnsi="Tahoma" w:cs="Tahoma"/>
          <w:lang w:val="id-ID"/>
        </w:rPr>
        <w:t xml:space="preserve"> </w:t>
      </w:r>
      <w:r w:rsidR="00E478BB" w:rsidRPr="00236F71">
        <w:rPr>
          <w:rFonts w:ascii="Tahoma" w:hAnsi="Tahoma" w:cs="Tahoma"/>
          <w:lang w:val="id-ID"/>
        </w:rPr>
        <w:t xml:space="preserve"> </w:t>
      </w:r>
      <w:r w:rsidR="002C27F5" w:rsidRPr="00236F71">
        <w:rPr>
          <w:rFonts w:ascii="Tahoma" w:hAnsi="Tahoma" w:cs="Tahoma"/>
        </w:rPr>
        <w:t xml:space="preserve"> sektor paling besar yang menopang tetap pada sektor </w:t>
      </w:r>
      <w:r w:rsidR="001A2645" w:rsidRPr="00236F71">
        <w:rPr>
          <w:rFonts w:ascii="Tahoma" w:hAnsi="Tahoma" w:cs="Tahoma"/>
        </w:rPr>
        <w:t>Perdagangan, Hotel, dan Restoran yang diharapkan dapat tumbuh diatas 29%, disusul sektor pengangkutan dan komunikasi mencapai 24% dan sektor konstruksi dapat meningkat cukup tinggi mencapai  10%.</w:t>
      </w:r>
      <w:r w:rsidR="00550D1D" w:rsidRPr="00236F71">
        <w:rPr>
          <w:rFonts w:ascii="Tahoma" w:hAnsi="Tahoma" w:cs="Tahoma"/>
        </w:rPr>
        <w:t xml:space="preserve"> </w:t>
      </w:r>
      <w:r w:rsidR="003D285D" w:rsidRPr="00236F71">
        <w:rPr>
          <w:rFonts w:ascii="Tahoma" w:hAnsi="Tahoma" w:cs="Tahoma"/>
          <w:lang w:val="id-ID"/>
        </w:rPr>
        <w:t xml:space="preserve">Pertumbuhan ekonomi pada sektor konstruksi akan berdampak pada pembukaan lapangan kerja baru yang cukup signifikan karena sektor konstruksi merupakan sektor padat karya yang pertumbuhannya berdampak langsung pada </w:t>
      </w:r>
      <w:r w:rsidR="002F43BD" w:rsidRPr="00236F71">
        <w:rPr>
          <w:rFonts w:ascii="Tahoma" w:hAnsi="Tahoma" w:cs="Tahoma"/>
          <w:lang w:val="id-ID"/>
        </w:rPr>
        <w:t xml:space="preserve">penyerapan angkatan kerja sehingga </w:t>
      </w:r>
      <w:r w:rsidR="003D285D" w:rsidRPr="00236F71">
        <w:rPr>
          <w:rFonts w:ascii="Tahoma" w:hAnsi="Tahoma" w:cs="Tahoma"/>
          <w:lang w:val="id-ID"/>
        </w:rPr>
        <w:t>angka pengangguran terbuka</w:t>
      </w:r>
      <w:r w:rsidR="002F43BD" w:rsidRPr="00236F71">
        <w:rPr>
          <w:rFonts w:ascii="Tahoma" w:hAnsi="Tahoma" w:cs="Tahoma"/>
          <w:lang w:val="id-ID"/>
        </w:rPr>
        <w:t xml:space="preserve"> akan berkurang</w:t>
      </w:r>
      <w:r w:rsidR="003D285D" w:rsidRPr="00236F71">
        <w:rPr>
          <w:rFonts w:ascii="Tahoma" w:hAnsi="Tahoma" w:cs="Tahoma"/>
          <w:lang w:val="id-ID"/>
        </w:rPr>
        <w:t>.</w:t>
      </w:r>
    </w:p>
    <w:p w:rsidR="00734EE6" w:rsidRPr="00236F71" w:rsidRDefault="00734EE6" w:rsidP="00843DE6">
      <w:pPr>
        <w:spacing w:line="360" w:lineRule="auto"/>
        <w:ind w:right="72"/>
        <w:rPr>
          <w:rFonts w:ascii="Tahoma" w:hAnsi="Tahoma" w:cs="Tahoma"/>
          <w:b/>
          <w:bCs/>
        </w:rPr>
      </w:pPr>
    </w:p>
    <w:p w:rsidR="009B59B6" w:rsidRPr="00236F71" w:rsidRDefault="009B59B6" w:rsidP="00E720B2">
      <w:pPr>
        <w:spacing w:line="360" w:lineRule="auto"/>
        <w:rPr>
          <w:rFonts w:ascii="Tahoma" w:hAnsi="Tahoma" w:cs="Tahoma"/>
          <w:b/>
          <w:lang w:val="id-ID"/>
        </w:rPr>
      </w:pPr>
    </w:p>
    <w:p w:rsidR="00E478BB" w:rsidRPr="00236F71" w:rsidRDefault="00E478BB" w:rsidP="00E720B2">
      <w:pPr>
        <w:spacing w:line="360" w:lineRule="auto"/>
        <w:rPr>
          <w:rFonts w:ascii="Tahoma" w:hAnsi="Tahoma" w:cs="Tahoma"/>
          <w:b/>
          <w:lang w:val="id-ID"/>
        </w:rPr>
      </w:pPr>
    </w:p>
    <w:p w:rsidR="00F90C97" w:rsidRPr="00236F71" w:rsidRDefault="00F90C97" w:rsidP="00E720B2">
      <w:pPr>
        <w:spacing w:line="360" w:lineRule="auto"/>
        <w:rPr>
          <w:rFonts w:ascii="Tahoma" w:hAnsi="Tahoma" w:cs="Tahoma"/>
          <w:b/>
          <w:lang w:val="id-ID"/>
        </w:rPr>
      </w:pPr>
    </w:p>
    <w:p w:rsidR="00F90C97" w:rsidRPr="00236F71" w:rsidRDefault="00F90C97" w:rsidP="00E720B2">
      <w:pPr>
        <w:spacing w:line="360" w:lineRule="auto"/>
        <w:rPr>
          <w:rFonts w:ascii="Tahoma" w:hAnsi="Tahoma" w:cs="Tahoma"/>
          <w:b/>
          <w:lang w:val="id-ID"/>
        </w:rPr>
      </w:pPr>
    </w:p>
    <w:p w:rsidR="007E3E1A" w:rsidRPr="00236F71" w:rsidRDefault="007E3E1A" w:rsidP="00564EE6">
      <w:pPr>
        <w:spacing w:line="480" w:lineRule="auto"/>
        <w:jc w:val="center"/>
        <w:rPr>
          <w:rFonts w:ascii="Tahoma" w:hAnsi="Tahoma" w:cs="Tahoma"/>
          <w:b/>
          <w:lang w:val="fi-FI"/>
        </w:rPr>
      </w:pPr>
      <w:r w:rsidRPr="00236F71">
        <w:rPr>
          <w:rFonts w:ascii="Tahoma" w:hAnsi="Tahoma" w:cs="Tahoma"/>
          <w:b/>
          <w:lang w:val="fi-FI"/>
        </w:rPr>
        <w:lastRenderedPageBreak/>
        <w:t>BAB  IV</w:t>
      </w:r>
    </w:p>
    <w:p w:rsidR="007E3E1A" w:rsidRPr="00236F71" w:rsidRDefault="007E3E1A" w:rsidP="00564EE6">
      <w:pPr>
        <w:spacing w:line="480" w:lineRule="auto"/>
        <w:jc w:val="center"/>
        <w:rPr>
          <w:rFonts w:ascii="Tahoma" w:hAnsi="Tahoma" w:cs="Tahoma"/>
          <w:b/>
          <w:lang w:val="fi-FI"/>
        </w:rPr>
      </w:pPr>
      <w:r w:rsidRPr="00236F71">
        <w:rPr>
          <w:rFonts w:ascii="Tahoma" w:hAnsi="Tahoma" w:cs="Tahoma"/>
          <w:b/>
          <w:lang w:val="fi-FI"/>
        </w:rPr>
        <w:t>KEBIJAKAN PENDAPATAN, BELANJA DAN PEMBIAYAAN DAERAH</w:t>
      </w:r>
    </w:p>
    <w:p w:rsidR="007E3E1A" w:rsidRPr="00236F71" w:rsidRDefault="007E3E1A" w:rsidP="00564EE6">
      <w:pPr>
        <w:jc w:val="center"/>
        <w:rPr>
          <w:rFonts w:ascii="Tahoma" w:hAnsi="Tahoma" w:cs="Tahoma"/>
          <w:sz w:val="16"/>
          <w:szCs w:val="16"/>
          <w:lang w:val="fi-FI"/>
        </w:rPr>
      </w:pPr>
    </w:p>
    <w:p w:rsidR="00B15F0B" w:rsidRPr="00236F71" w:rsidRDefault="0003104D" w:rsidP="007D70B9">
      <w:pPr>
        <w:numPr>
          <w:ilvl w:val="0"/>
          <w:numId w:val="18"/>
        </w:numPr>
        <w:tabs>
          <w:tab w:val="left" w:pos="567"/>
        </w:tabs>
        <w:spacing w:line="360" w:lineRule="auto"/>
        <w:ind w:left="567" w:hanging="567"/>
        <w:jc w:val="both"/>
        <w:rPr>
          <w:rFonts w:ascii="Tahoma" w:hAnsi="Tahoma" w:cs="Tahoma"/>
          <w:b/>
          <w:lang w:val="fi-FI"/>
        </w:rPr>
      </w:pPr>
      <w:r w:rsidRPr="00236F71">
        <w:rPr>
          <w:rFonts w:ascii="Tahoma" w:hAnsi="Tahoma" w:cs="Tahoma"/>
          <w:b/>
          <w:lang w:val="fi-FI"/>
        </w:rPr>
        <w:t>Pendapatan Daerah</w:t>
      </w:r>
    </w:p>
    <w:p w:rsidR="00E478BB" w:rsidRPr="00236F71" w:rsidRDefault="00E478BB" w:rsidP="00E478BB">
      <w:pPr>
        <w:tabs>
          <w:tab w:val="left" w:pos="450"/>
        </w:tabs>
        <w:spacing w:line="360" w:lineRule="auto"/>
        <w:ind w:left="426"/>
        <w:jc w:val="both"/>
        <w:rPr>
          <w:rFonts w:ascii="Tahoma" w:hAnsi="Tahoma" w:cs="Tahoma"/>
          <w:b/>
          <w:sz w:val="2"/>
          <w:szCs w:val="2"/>
          <w:lang w:val="fi-FI"/>
        </w:rPr>
      </w:pPr>
    </w:p>
    <w:p w:rsidR="00D20AEF" w:rsidRPr="00236F71" w:rsidRDefault="00B15F0B" w:rsidP="0003104D">
      <w:pPr>
        <w:spacing w:line="360" w:lineRule="auto"/>
        <w:ind w:firstLine="567"/>
        <w:jc w:val="both"/>
        <w:rPr>
          <w:rFonts w:ascii="Tahoma" w:hAnsi="Tahoma" w:cs="Tahoma"/>
          <w:i/>
          <w:iCs/>
        </w:rPr>
      </w:pPr>
      <w:r w:rsidRPr="00236F71">
        <w:rPr>
          <w:rFonts w:ascii="Tahoma" w:hAnsi="Tahoma" w:cs="Tahoma"/>
        </w:rPr>
        <w:t xml:space="preserve">Penyiapan anggaran untuk pelaksanaan pembangunan dilaksanakan dengan perencanaan penerimaan pendapatan yang tepat, perkiraan terukur, rasional serta memiliki kepastian hukum. Potensi pendapatan daerah merupakan pertimbangan utama, identifikasi pendapatan dengan tepat dilakukan terlebih dahulu baru kemudian menentukan pengeluaran sesuai dengan prinsip </w:t>
      </w:r>
      <w:r w:rsidRPr="00236F71">
        <w:rPr>
          <w:rFonts w:ascii="Tahoma" w:hAnsi="Tahoma" w:cs="Tahoma"/>
          <w:i/>
          <w:iCs/>
        </w:rPr>
        <w:t xml:space="preserve">money follow function. </w:t>
      </w:r>
    </w:p>
    <w:p w:rsidR="007D7273" w:rsidRPr="00236F71" w:rsidRDefault="005A5E6F" w:rsidP="0003104D">
      <w:pPr>
        <w:spacing w:line="360" w:lineRule="auto"/>
        <w:ind w:firstLine="567"/>
        <w:jc w:val="both"/>
        <w:rPr>
          <w:rFonts w:ascii="Tahoma" w:hAnsi="Tahoma" w:cs="Tahoma"/>
          <w:b/>
          <w:lang w:val="id-ID"/>
        </w:rPr>
      </w:pPr>
      <w:r w:rsidRPr="00236F71">
        <w:rPr>
          <w:rFonts w:ascii="Tahoma" w:hAnsi="Tahoma" w:cs="Tahoma"/>
        </w:rPr>
        <w:t>Kapasitas</w:t>
      </w:r>
      <w:r w:rsidR="00B15F0B" w:rsidRPr="00236F71">
        <w:rPr>
          <w:rFonts w:ascii="Tahoma" w:hAnsi="Tahoma" w:cs="Tahoma"/>
        </w:rPr>
        <w:t xml:space="preserve"> Fiskal Daerah menggambarkan kemampuan keuangan daerah dan besarnya dana transfer ke daerah. Kemampuan Keuangan Daerah meliputi Pendapatan Asli Daerah (PAD) dan lain-lain pendapatan yang sah, sedangkan dana transfer ke daerah meliputi Dana Alokasi Umum (DAU), Dana Alokasi Khusus (DAK), Dana Bagi Hasil (DBH) serta Dana </w:t>
      </w:r>
      <w:r w:rsidR="00934822" w:rsidRPr="00236F71">
        <w:rPr>
          <w:rFonts w:ascii="Tahoma" w:hAnsi="Tahoma" w:cs="Tahoma"/>
          <w:lang w:val="id-ID"/>
        </w:rPr>
        <w:t xml:space="preserve">Penyesuaian / </w:t>
      </w:r>
      <w:r w:rsidR="00934822" w:rsidRPr="00236F71">
        <w:rPr>
          <w:rFonts w:ascii="Tahoma" w:hAnsi="Tahoma" w:cs="Tahoma"/>
        </w:rPr>
        <w:t>Otonomi Khusus</w:t>
      </w:r>
      <w:r w:rsidR="00B15F0B" w:rsidRPr="00236F71">
        <w:rPr>
          <w:rFonts w:ascii="Tahoma" w:hAnsi="Tahoma" w:cs="Tahoma"/>
        </w:rPr>
        <w:t xml:space="preserve">. Dengan demikian dapat diketahui besaran alokasi dana yang dapat digunakan oleh pemerintah daerah untuk </w:t>
      </w:r>
      <w:r w:rsidR="007328CE" w:rsidRPr="00236F71">
        <w:rPr>
          <w:rFonts w:ascii="Tahoma" w:hAnsi="Tahoma" w:cs="Tahoma"/>
          <w:lang w:val="id-ID"/>
        </w:rPr>
        <w:t xml:space="preserve">membiayai kegiatan </w:t>
      </w:r>
      <w:r w:rsidR="00B15F0B" w:rsidRPr="00236F71">
        <w:rPr>
          <w:rFonts w:ascii="Tahoma" w:hAnsi="Tahoma" w:cs="Tahoma"/>
        </w:rPr>
        <w:t>pembangunan dan pelayanan masyarakat secara leluasa dan fleksibel.</w:t>
      </w:r>
      <w:r w:rsidR="009A7644" w:rsidRPr="00236F71">
        <w:rPr>
          <w:rFonts w:ascii="Tahoma" w:hAnsi="Tahoma" w:cs="Tahoma"/>
          <w:lang w:val="id-ID"/>
        </w:rPr>
        <w:t xml:space="preserve"> Karena itulah, setiap belanja pemerintah harus ditujukan untuk kepentigan publik dan dapat dipertanggungjawabkan.</w:t>
      </w:r>
    </w:p>
    <w:p w:rsidR="00DF06C7" w:rsidRPr="00236F71" w:rsidRDefault="007E3E1A" w:rsidP="007D70B9">
      <w:pPr>
        <w:numPr>
          <w:ilvl w:val="2"/>
          <w:numId w:val="4"/>
        </w:numPr>
        <w:tabs>
          <w:tab w:val="left" w:pos="426"/>
        </w:tabs>
        <w:spacing w:line="360" w:lineRule="auto"/>
        <w:ind w:left="426" w:hanging="426"/>
        <w:jc w:val="both"/>
        <w:rPr>
          <w:rFonts w:ascii="Tahoma" w:hAnsi="Tahoma" w:cs="Tahoma"/>
          <w:b/>
          <w:lang w:val="fi-FI"/>
        </w:rPr>
      </w:pPr>
      <w:r w:rsidRPr="00236F71">
        <w:rPr>
          <w:rFonts w:ascii="Tahoma" w:hAnsi="Tahoma" w:cs="Tahoma"/>
          <w:b/>
          <w:lang w:val="fi-FI"/>
        </w:rPr>
        <w:t xml:space="preserve">Kebijakan perencanaan pendapatan daerah yang akan dilakukan pada tahun anggaran </w:t>
      </w:r>
      <w:r w:rsidR="00BA2EA8" w:rsidRPr="00236F71">
        <w:rPr>
          <w:rFonts w:ascii="Tahoma" w:hAnsi="Tahoma" w:cs="Tahoma"/>
          <w:b/>
          <w:lang w:val="fi-FI"/>
        </w:rPr>
        <w:t>201</w:t>
      </w:r>
      <w:r w:rsidR="00EA46CE" w:rsidRPr="00236F71">
        <w:rPr>
          <w:rFonts w:ascii="Tahoma" w:hAnsi="Tahoma" w:cs="Tahoma"/>
          <w:b/>
          <w:lang w:val="id-ID"/>
        </w:rPr>
        <w:t>6</w:t>
      </w:r>
      <w:r w:rsidR="00C220DB" w:rsidRPr="00236F71">
        <w:rPr>
          <w:rFonts w:ascii="Tahoma" w:hAnsi="Tahoma" w:cs="Tahoma"/>
          <w:b/>
          <w:lang w:val="fi-FI"/>
        </w:rPr>
        <w:t>.</w:t>
      </w:r>
    </w:p>
    <w:p w:rsidR="007D7273" w:rsidRPr="00236F71" w:rsidRDefault="007D7273" w:rsidP="001F123A">
      <w:pPr>
        <w:spacing w:line="360" w:lineRule="auto"/>
        <w:ind w:left="450" w:firstLine="684"/>
        <w:jc w:val="both"/>
        <w:rPr>
          <w:rFonts w:ascii="Tahoma" w:hAnsi="Tahoma" w:cs="Tahoma"/>
          <w:lang w:val="id-ID"/>
        </w:rPr>
      </w:pPr>
      <w:r w:rsidRPr="00236F71">
        <w:rPr>
          <w:rFonts w:ascii="Tahoma" w:hAnsi="Tahoma" w:cs="Tahoma"/>
          <w:lang w:val="id-ID"/>
        </w:rPr>
        <w:t>Kebijakan perencanaan Penda</w:t>
      </w:r>
      <w:r w:rsidR="00B8566D" w:rsidRPr="00236F71">
        <w:rPr>
          <w:rFonts w:ascii="Tahoma" w:hAnsi="Tahoma" w:cs="Tahoma"/>
          <w:lang w:val="id-ID"/>
        </w:rPr>
        <w:t>patan Daerah Tahun Anggaran 201</w:t>
      </w:r>
      <w:r w:rsidR="00EA46CE" w:rsidRPr="00236F71">
        <w:rPr>
          <w:rFonts w:ascii="Tahoma" w:hAnsi="Tahoma" w:cs="Tahoma"/>
          <w:lang w:val="id-ID"/>
        </w:rPr>
        <w:t>6</w:t>
      </w:r>
      <w:r w:rsidR="00843DE6" w:rsidRPr="00236F71">
        <w:rPr>
          <w:rFonts w:ascii="Tahoma" w:hAnsi="Tahoma" w:cs="Tahoma"/>
          <w:lang w:val="id-ID"/>
        </w:rPr>
        <w:t xml:space="preserve"> meliputi</w:t>
      </w:r>
      <w:r w:rsidRPr="00236F71">
        <w:rPr>
          <w:rFonts w:ascii="Tahoma" w:hAnsi="Tahoma" w:cs="Tahoma"/>
          <w:lang w:val="id-ID"/>
        </w:rPr>
        <w:t>:</w:t>
      </w:r>
    </w:p>
    <w:p w:rsidR="00543957" w:rsidRPr="00236F71" w:rsidRDefault="00543957" w:rsidP="007D70B9">
      <w:pPr>
        <w:pStyle w:val="ListParagraph"/>
        <w:numPr>
          <w:ilvl w:val="0"/>
          <w:numId w:val="9"/>
        </w:numPr>
        <w:adjustRightInd w:val="0"/>
        <w:spacing w:line="360" w:lineRule="auto"/>
        <w:ind w:hanging="294"/>
        <w:contextualSpacing/>
        <w:jc w:val="both"/>
        <w:rPr>
          <w:rFonts w:ascii="Tahoma" w:hAnsi="Tahoma" w:cs="Tahoma"/>
        </w:rPr>
      </w:pPr>
      <w:r w:rsidRPr="00236F71">
        <w:rPr>
          <w:rFonts w:ascii="Tahoma" w:hAnsi="Tahoma" w:cs="Tahoma"/>
        </w:rPr>
        <w:t>Perluasan basis pajak daerah (</w:t>
      </w:r>
      <w:r w:rsidRPr="00236F71">
        <w:rPr>
          <w:rFonts w:ascii="Tahoma" w:hAnsi="Tahoma" w:cs="Tahoma"/>
          <w:i/>
        </w:rPr>
        <w:t>local tax based</w:t>
      </w:r>
      <w:r w:rsidRPr="00236F71">
        <w:rPr>
          <w:rFonts w:ascii="Tahoma" w:hAnsi="Tahoma" w:cs="Tahoma"/>
        </w:rPr>
        <w:t xml:space="preserve">) dan menggunakan diskresi dalam penerapan tarif pajak dan retribusi daerah agar tidak menimbulkan distorsi ekonomi. Tindakan yang dilakukan untuk memperluas basis penerimaan antara lain yaitu mengidentifikasi pembayar pajak baru / potensial dan jumlah pembayar pajak, </w:t>
      </w:r>
      <w:r w:rsidRPr="00236F71">
        <w:rPr>
          <w:rFonts w:ascii="Tahoma" w:hAnsi="Tahoma" w:cs="Tahoma"/>
        </w:rPr>
        <w:lastRenderedPageBreak/>
        <w:t xml:space="preserve">memperbaiki basis data objek, memperbaiki penilaian, menghitung kapasitas penerimaan dari setiap jenis pungutan; </w:t>
      </w:r>
    </w:p>
    <w:p w:rsidR="00543957" w:rsidRPr="00236F71" w:rsidRDefault="00543957" w:rsidP="007D70B9">
      <w:pPr>
        <w:pStyle w:val="ListParagraph"/>
        <w:numPr>
          <w:ilvl w:val="0"/>
          <w:numId w:val="9"/>
        </w:numPr>
        <w:adjustRightInd w:val="0"/>
        <w:spacing w:line="360" w:lineRule="auto"/>
        <w:ind w:hanging="294"/>
        <w:contextualSpacing/>
        <w:jc w:val="both"/>
        <w:rPr>
          <w:rFonts w:ascii="Tahoma" w:hAnsi="Tahoma" w:cs="Tahoma"/>
        </w:rPr>
      </w:pPr>
      <w:r w:rsidRPr="00236F71">
        <w:rPr>
          <w:rFonts w:ascii="Tahoma" w:hAnsi="Tahoma" w:cs="Tahoma"/>
        </w:rPr>
        <w:t>Penyempurnaan regulasi pajak dan retribusi daerah;</w:t>
      </w:r>
    </w:p>
    <w:p w:rsidR="00543957" w:rsidRPr="00236F71" w:rsidRDefault="00543957" w:rsidP="007D70B9">
      <w:pPr>
        <w:pStyle w:val="ListParagraph"/>
        <w:numPr>
          <w:ilvl w:val="0"/>
          <w:numId w:val="9"/>
        </w:numPr>
        <w:adjustRightInd w:val="0"/>
        <w:spacing w:line="360" w:lineRule="auto"/>
        <w:ind w:hanging="294"/>
        <w:contextualSpacing/>
        <w:jc w:val="both"/>
        <w:rPr>
          <w:rFonts w:ascii="Tahoma" w:hAnsi="Tahoma" w:cs="Tahoma"/>
        </w:rPr>
      </w:pPr>
      <w:r w:rsidRPr="00236F71">
        <w:rPr>
          <w:rFonts w:ascii="Tahoma" w:hAnsi="Tahoma" w:cs="Tahoma"/>
        </w:rPr>
        <w:t>Mengoptimalkan pendapatan daerah dari lain-lain PAD yang sah;</w:t>
      </w:r>
    </w:p>
    <w:p w:rsidR="00543957" w:rsidRPr="00236F71" w:rsidRDefault="00543957" w:rsidP="007D70B9">
      <w:pPr>
        <w:pStyle w:val="ListParagraph"/>
        <w:numPr>
          <w:ilvl w:val="0"/>
          <w:numId w:val="9"/>
        </w:numPr>
        <w:adjustRightInd w:val="0"/>
        <w:spacing w:line="360" w:lineRule="auto"/>
        <w:ind w:hanging="294"/>
        <w:contextualSpacing/>
        <w:jc w:val="both"/>
        <w:rPr>
          <w:rFonts w:ascii="Tahoma" w:hAnsi="Tahoma" w:cs="Tahoma"/>
        </w:rPr>
      </w:pPr>
      <w:r w:rsidRPr="00236F71">
        <w:rPr>
          <w:rFonts w:ascii="Tahoma" w:hAnsi="Tahoma" w:cs="Tahoma"/>
        </w:rPr>
        <w:t>Pemetaan dan pengembangan jaringan pengelolaan potensi PAD, termasuk pengembangan software sistem informasi;</w:t>
      </w:r>
    </w:p>
    <w:p w:rsidR="00543957" w:rsidRPr="00236F71" w:rsidRDefault="00543957" w:rsidP="007D70B9">
      <w:pPr>
        <w:pStyle w:val="ListParagraph"/>
        <w:numPr>
          <w:ilvl w:val="0"/>
          <w:numId w:val="9"/>
        </w:numPr>
        <w:adjustRightInd w:val="0"/>
        <w:spacing w:line="360" w:lineRule="auto"/>
        <w:ind w:hanging="294"/>
        <w:contextualSpacing/>
        <w:jc w:val="both"/>
        <w:rPr>
          <w:rFonts w:ascii="Tahoma" w:hAnsi="Tahoma" w:cs="Tahoma"/>
        </w:rPr>
      </w:pPr>
      <w:r w:rsidRPr="00236F71">
        <w:rPr>
          <w:rFonts w:ascii="Tahoma" w:hAnsi="Tahoma" w:cs="Tahoma"/>
        </w:rPr>
        <w:t xml:space="preserve">Meningkatkan efisiensi administrasi dan menekan biaya pemungutan. Tindakan yang dapat dilakukan antara lain memperbaiki prosedur administrasi pajak melalui penyederhanaan administrasi pajak, meningkatkan efisiensi pemungutan dari setiap jenis pemungutan; </w:t>
      </w:r>
    </w:p>
    <w:p w:rsidR="00543957" w:rsidRPr="00236F71" w:rsidRDefault="00543957" w:rsidP="007D70B9">
      <w:pPr>
        <w:pStyle w:val="ListParagraph"/>
        <w:numPr>
          <w:ilvl w:val="0"/>
          <w:numId w:val="9"/>
        </w:numPr>
        <w:adjustRightInd w:val="0"/>
        <w:spacing w:line="360" w:lineRule="auto"/>
        <w:ind w:hanging="294"/>
        <w:contextualSpacing/>
        <w:jc w:val="both"/>
        <w:rPr>
          <w:rFonts w:ascii="Tahoma" w:hAnsi="Tahoma" w:cs="Tahoma"/>
        </w:rPr>
      </w:pPr>
      <w:r w:rsidRPr="00236F71">
        <w:rPr>
          <w:rFonts w:ascii="Tahoma" w:hAnsi="Tahoma" w:cs="Tahoma"/>
        </w:rPr>
        <w:t>Peningkatan Pengawasan, pengawasan dapat ditingkatkan yaitu antara lain dengan melakukan pemeriksaan secara insidentil / tiba-tiba tanpa pemberitahuan terlebih dahulu (dadakan) dan berkala, memperbaiki proses pengawasan, menerapkan sanksi terhadap penunggak pajak serta meningkatkan pembayaran pajak dan pelayanan yang diberikan kepada masyarakat pembayar pajak.</w:t>
      </w:r>
    </w:p>
    <w:p w:rsidR="00543957" w:rsidRPr="00236F71" w:rsidRDefault="00543957" w:rsidP="007D70B9">
      <w:pPr>
        <w:pStyle w:val="ListParagraph"/>
        <w:numPr>
          <w:ilvl w:val="0"/>
          <w:numId w:val="9"/>
        </w:numPr>
        <w:adjustRightInd w:val="0"/>
        <w:spacing w:line="360" w:lineRule="auto"/>
        <w:ind w:hanging="294"/>
        <w:contextualSpacing/>
        <w:jc w:val="both"/>
        <w:rPr>
          <w:rFonts w:ascii="Tahoma" w:hAnsi="Tahoma" w:cs="Tahoma"/>
        </w:rPr>
      </w:pPr>
      <w:r w:rsidRPr="00236F71">
        <w:rPr>
          <w:rFonts w:ascii="Tahoma" w:hAnsi="Tahoma" w:cs="Tahoma"/>
        </w:rPr>
        <w:t>Meningkatkan</w:t>
      </w:r>
      <w:r w:rsidRPr="00236F71">
        <w:rPr>
          <w:rFonts w:ascii="Tahoma" w:hAnsi="Tahoma" w:cs="Tahoma"/>
          <w:iCs/>
        </w:rPr>
        <w:t xml:space="preserve"> kapasitas penerimaan melalui perencanaan yang lebih baik</w:t>
      </w:r>
    </w:p>
    <w:p w:rsidR="00843DE6" w:rsidRPr="00236F71" w:rsidRDefault="00843DE6" w:rsidP="00543957">
      <w:pPr>
        <w:tabs>
          <w:tab w:val="left" w:pos="426"/>
        </w:tabs>
        <w:spacing w:line="276" w:lineRule="auto"/>
        <w:jc w:val="both"/>
        <w:rPr>
          <w:rFonts w:ascii="Tahoma" w:hAnsi="Tahoma" w:cs="Tahoma"/>
        </w:rPr>
      </w:pPr>
    </w:p>
    <w:p w:rsidR="007E3E1A" w:rsidRPr="00236F71" w:rsidRDefault="007433EC" w:rsidP="007D70B9">
      <w:pPr>
        <w:numPr>
          <w:ilvl w:val="2"/>
          <w:numId w:val="4"/>
        </w:numPr>
        <w:tabs>
          <w:tab w:val="left" w:pos="426"/>
        </w:tabs>
        <w:spacing w:line="360" w:lineRule="auto"/>
        <w:ind w:left="426" w:hanging="426"/>
        <w:jc w:val="both"/>
        <w:rPr>
          <w:rFonts w:ascii="Tahoma" w:hAnsi="Tahoma" w:cs="Tahoma"/>
          <w:b/>
          <w:lang w:val="fi-FI"/>
        </w:rPr>
      </w:pPr>
      <w:r w:rsidRPr="00236F71">
        <w:rPr>
          <w:rFonts w:ascii="Tahoma" w:hAnsi="Tahoma" w:cs="Tahoma"/>
          <w:b/>
          <w:lang w:val="fi-FI"/>
        </w:rPr>
        <w:t>Target Pendapatan D</w:t>
      </w:r>
      <w:r w:rsidR="007E3E1A" w:rsidRPr="00236F71">
        <w:rPr>
          <w:rFonts w:ascii="Tahoma" w:hAnsi="Tahoma" w:cs="Tahoma"/>
          <w:b/>
          <w:lang w:val="fi-FI"/>
        </w:rPr>
        <w:t>aerah</w:t>
      </w:r>
      <w:r w:rsidR="00E97441" w:rsidRPr="00236F71">
        <w:rPr>
          <w:rFonts w:ascii="Tahoma" w:hAnsi="Tahoma" w:cs="Tahoma"/>
          <w:b/>
          <w:lang w:val="fi-FI"/>
        </w:rPr>
        <w:t xml:space="preserve"> </w:t>
      </w:r>
    </w:p>
    <w:p w:rsidR="00543957" w:rsidRPr="00236F71" w:rsidRDefault="00543957" w:rsidP="001F123A">
      <w:pPr>
        <w:tabs>
          <w:tab w:val="left" w:pos="426"/>
        </w:tabs>
        <w:spacing w:line="360" w:lineRule="auto"/>
        <w:ind w:left="426" w:firstLine="567"/>
        <w:jc w:val="both"/>
        <w:rPr>
          <w:rFonts w:ascii="Tahoma" w:hAnsi="Tahoma" w:cs="Tahoma"/>
        </w:rPr>
      </w:pPr>
      <w:r w:rsidRPr="00236F71">
        <w:rPr>
          <w:rFonts w:ascii="Tahoma" w:hAnsi="Tahoma" w:cs="Tahoma"/>
          <w:lang w:val="fi-FI"/>
        </w:rPr>
        <w:t>Adapun Realisasi dan proyeksi pendapatan daerah yang meliputi Pendapatan</w:t>
      </w:r>
      <w:r w:rsidRPr="00236F71">
        <w:rPr>
          <w:rFonts w:ascii="Tahoma" w:hAnsi="Tahoma" w:cs="Tahoma"/>
        </w:rPr>
        <w:t xml:space="preserve"> Asli Daerah (PAD), Dana Perimbangan dan Lain-lain Pendapatan yang Sah pada tahun 2015 adalah sebagai berikut :</w:t>
      </w:r>
    </w:p>
    <w:p w:rsidR="00EA46CE" w:rsidRPr="00236F71" w:rsidRDefault="00EA46CE" w:rsidP="00831C4A">
      <w:pPr>
        <w:spacing w:line="276" w:lineRule="auto"/>
        <w:jc w:val="center"/>
        <w:rPr>
          <w:rFonts w:ascii="Tahoma" w:hAnsi="Tahoma" w:cs="Tahoma"/>
          <w:b/>
          <w:iCs/>
          <w:sz w:val="22"/>
          <w:szCs w:val="22"/>
          <w:lang w:val="id-ID" w:eastAsia="id-ID"/>
        </w:rPr>
      </w:pPr>
    </w:p>
    <w:p w:rsidR="00EA46CE" w:rsidRPr="00236F71" w:rsidRDefault="00EA46CE" w:rsidP="00831C4A">
      <w:pPr>
        <w:spacing w:line="276" w:lineRule="auto"/>
        <w:jc w:val="center"/>
        <w:rPr>
          <w:rFonts w:ascii="Tahoma" w:hAnsi="Tahoma" w:cs="Tahoma"/>
          <w:b/>
          <w:iCs/>
          <w:sz w:val="22"/>
          <w:szCs w:val="22"/>
          <w:lang w:val="id-ID" w:eastAsia="id-ID"/>
        </w:rPr>
      </w:pPr>
    </w:p>
    <w:p w:rsidR="00EA46CE" w:rsidRPr="00236F71" w:rsidRDefault="00EA46CE" w:rsidP="00831C4A">
      <w:pPr>
        <w:spacing w:line="276" w:lineRule="auto"/>
        <w:jc w:val="center"/>
        <w:rPr>
          <w:rFonts w:ascii="Tahoma" w:hAnsi="Tahoma" w:cs="Tahoma"/>
          <w:b/>
          <w:iCs/>
          <w:sz w:val="22"/>
          <w:szCs w:val="22"/>
          <w:lang w:val="id-ID" w:eastAsia="id-ID"/>
        </w:rPr>
      </w:pPr>
    </w:p>
    <w:p w:rsidR="00EA46CE" w:rsidRPr="00236F71" w:rsidRDefault="00EA46CE" w:rsidP="00831C4A">
      <w:pPr>
        <w:spacing w:line="276" w:lineRule="auto"/>
        <w:jc w:val="center"/>
        <w:rPr>
          <w:rFonts w:ascii="Tahoma" w:hAnsi="Tahoma" w:cs="Tahoma"/>
          <w:b/>
          <w:iCs/>
          <w:sz w:val="22"/>
          <w:szCs w:val="22"/>
          <w:lang w:val="id-ID" w:eastAsia="id-ID"/>
        </w:rPr>
      </w:pPr>
    </w:p>
    <w:p w:rsidR="00EA46CE" w:rsidRPr="00236F71" w:rsidRDefault="00EA46CE" w:rsidP="00831C4A">
      <w:pPr>
        <w:spacing w:line="276" w:lineRule="auto"/>
        <w:jc w:val="center"/>
        <w:rPr>
          <w:rFonts w:ascii="Tahoma" w:hAnsi="Tahoma" w:cs="Tahoma"/>
          <w:b/>
          <w:iCs/>
          <w:sz w:val="22"/>
          <w:szCs w:val="22"/>
          <w:lang w:val="id-ID" w:eastAsia="id-ID"/>
        </w:rPr>
      </w:pPr>
    </w:p>
    <w:p w:rsidR="00EA46CE" w:rsidRPr="00236F71" w:rsidRDefault="00EA46CE" w:rsidP="00831C4A">
      <w:pPr>
        <w:spacing w:line="276" w:lineRule="auto"/>
        <w:jc w:val="center"/>
        <w:rPr>
          <w:rFonts w:ascii="Tahoma" w:hAnsi="Tahoma" w:cs="Tahoma"/>
          <w:b/>
          <w:iCs/>
          <w:sz w:val="22"/>
          <w:szCs w:val="22"/>
          <w:lang w:val="id-ID" w:eastAsia="id-ID"/>
        </w:rPr>
      </w:pPr>
    </w:p>
    <w:p w:rsidR="00EA46CE" w:rsidRPr="00236F71" w:rsidRDefault="00EA46CE" w:rsidP="00831C4A">
      <w:pPr>
        <w:spacing w:line="276" w:lineRule="auto"/>
        <w:jc w:val="center"/>
        <w:rPr>
          <w:rFonts w:ascii="Tahoma" w:hAnsi="Tahoma" w:cs="Tahoma"/>
          <w:b/>
          <w:iCs/>
          <w:sz w:val="22"/>
          <w:szCs w:val="22"/>
          <w:lang w:val="id-ID" w:eastAsia="id-ID"/>
        </w:rPr>
      </w:pPr>
    </w:p>
    <w:p w:rsidR="00EA46CE" w:rsidRPr="00236F71" w:rsidRDefault="00EA46CE" w:rsidP="00831C4A">
      <w:pPr>
        <w:spacing w:line="276" w:lineRule="auto"/>
        <w:jc w:val="center"/>
        <w:rPr>
          <w:rFonts w:ascii="Tahoma" w:hAnsi="Tahoma" w:cs="Tahoma"/>
          <w:b/>
          <w:iCs/>
          <w:sz w:val="22"/>
          <w:szCs w:val="22"/>
          <w:lang w:val="id-ID" w:eastAsia="id-ID"/>
        </w:rPr>
      </w:pPr>
    </w:p>
    <w:p w:rsidR="00EA46CE" w:rsidRPr="00236F71" w:rsidRDefault="00EA46CE" w:rsidP="00831C4A">
      <w:pPr>
        <w:spacing w:line="276" w:lineRule="auto"/>
        <w:jc w:val="center"/>
        <w:rPr>
          <w:rFonts w:ascii="Tahoma" w:hAnsi="Tahoma" w:cs="Tahoma"/>
          <w:b/>
          <w:iCs/>
          <w:sz w:val="22"/>
          <w:szCs w:val="22"/>
          <w:lang w:val="id-ID" w:eastAsia="id-ID"/>
        </w:rPr>
      </w:pPr>
    </w:p>
    <w:p w:rsidR="0003104D" w:rsidRPr="00236F71" w:rsidRDefault="0003104D" w:rsidP="00831C4A">
      <w:pPr>
        <w:spacing w:line="276" w:lineRule="auto"/>
        <w:jc w:val="center"/>
        <w:rPr>
          <w:rFonts w:ascii="Tahoma" w:hAnsi="Tahoma" w:cs="Tahoma"/>
          <w:b/>
          <w:iCs/>
          <w:sz w:val="22"/>
          <w:szCs w:val="22"/>
          <w:lang w:val="id-ID" w:eastAsia="id-ID"/>
        </w:rPr>
      </w:pPr>
      <w:r w:rsidRPr="00236F71">
        <w:rPr>
          <w:rFonts w:ascii="Tahoma" w:hAnsi="Tahoma" w:cs="Tahoma"/>
          <w:b/>
          <w:iCs/>
          <w:sz w:val="22"/>
          <w:szCs w:val="22"/>
          <w:lang w:eastAsia="id-ID"/>
        </w:rPr>
        <w:lastRenderedPageBreak/>
        <w:t xml:space="preserve">Tabel 4.1. </w:t>
      </w:r>
    </w:p>
    <w:p w:rsidR="008624EB" w:rsidRPr="00236F71" w:rsidRDefault="0003104D" w:rsidP="00831C4A">
      <w:pPr>
        <w:spacing w:line="276" w:lineRule="auto"/>
        <w:jc w:val="center"/>
        <w:rPr>
          <w:rFonts w:ascii="Tahoma" w:hAnsi="Tahoma" w:cs="Tahoma"/>
          <w:iCs/>
          <w:sz w:val="22"/>
          <w:szCs w:val="22"/>
          <w:lang w:val="id-ID" w:eastAsia="id-ID"/>
        </w:rPr>
      </w:pPr>
      <w:r w:rsidRPr="00236F71">
        <w:rPr>
          <w:rFonts w:ascii="Tahoma" w:hAnsi="Tahoma" w:cs="Tahoma"/>
          <w:iCs/>
          <w:sz w:val="22"/>
          <w:szCs w:val="22"/>
          <w:lang w:eastAsia="id-ID"/>
        </w:rPr>
        <w:t>Realisasi dan Proyeksi/Target Pendapatan</w:t>
      </w:r>
      <w:r w:rsidRPr="00236F71">
        <w:rPr>
          <w:rFonts w:ascii="Tahoma" w:hAnsi="Tahoma" w:cs="Tahoma"/>
          <w:iCs/>
          <w:sz w:val="22"/>
          <w:szCs w:val="22"/>
          <w:lang w:val="id-ID" w:eastAsia="id-ID"/>
        </w:rPr>
        <w:t xml:space="preserve"> </w:t>
      </w:r>
      <w:r w:rsidRPr="00236F71">
        <w:rPr>
          <w:rFonts w:ascii="Tahoma" w:hAnsi="Tahoma" w:cs="Tahoma"/>
          <w:iCs/>
          <w:sz w:val="22"/>
          <w:szCs w:val="22"/>
          <w:lang w:eastAsia="id-ID"/>
        </w:rPr>
        <w:t>Kota Parepare Tahun 201</w:t>
      </w:r>
      <w:r w:rsidR="002811BF" w:rsidRPr="00236F71">
        <w:rPr>
          <w:rFonts w:ascii="Tahoma" w:hAnsi="Tahoma" w:cs="Tahoma"/>
          <w:iCs/>
          <w:sz w:val="22"/>
          <w:szCs w:val="22"/>
          <w:lang w:val="id-ID" w:eastAsia="id-ID"/>
        </w:rPr>
        <w:t>3</w:t>
      </w:r>
      <w:r w:rsidRPr="00236F71">
        <w:rPr>
          <w:rFonts w:ascii="Tahoma" w:hAnsi="Tahoma" w:cs="Tahoma"/>
          <w:iCs/>
          <w:sz w:val="22"/>
          <w:szCs w:val="22"/>
          <w:lang w:eastAsia="id-ID"/>
        </w:rPr>
        <w:t>- 201</w:t>
      </w:r>
      <w:r w:rsidR="002811BF" w:rsidRPr="00236F71">
        <w:rPr>
          <w:rFonts w:ascii="Tahoma" w:hAnsi="Tahoma" w:cs="Tahoma"/>
          <w:iCs/>
          <w:sz w:val="22"/>
          <w:szCs w:val="22"/>
          <w:lang w:val="id-ID" w:eastAsia="id-ID"/>
        </w:rPr>
        <w:t>8</w:t>
      </w:r>
    </w:p>
    <w:tbl>
      <w:tblPr>
        <w:tblW w:w="9072" w:type="dxa"/>
        <w:tblInd w:w="-176" w:type="dxa"/>
        <w:tblLook w:val="04A0"/>
      </w:tblPr>
      <w:tblGrid>
        <w:gridCol w:w="710"/>
        <w:gridCol w:w="1813"/>
        <w:gridCol w:w="1076"/>
        <w:gridCol w:w="1018"/>
        <w:gridCol w:w="1195"/>
        <w:gridCol w:w="998"/>
        <w:gridCol w:w="1131"/>
        <w:gridCol w:w="1131"/>
      </w:tblGrid>
      <w:tr w:rsidR="00215000" w:rsidRPr="00236F71" w:rsidTr="00215000">
        <w:trPr>
          <w:trHeight w:val="300"/>
        </w:trPr>
        <w:tc>
          <w:tcPr>
            <w:tcW w:w="710" w:type="dxa"/>
            <w:vMerge w:val="restart"/>
            <w:tcBorders>
              <w:top w:val="single" w:sz="8" w:space="0" w:color="auto"/>
              <w:left w:val="single" w:sz="8" w:space="0" w:color="auto"/>
              <w:bottom w:val="single" w:sz="4" w:space="0" w:color="auto"/>
              <w:right w:val="single" w:sz="4" w:space="0" w:color="auto"/>
            </w:tcBorders>
            <w:shd w:val="clear" w:color="000000" w:fill="D8D8D8"/>
            <w:vAlign w:val="center"/>
            <w:hideMark/>
          </w:tcPr>
          <w:p w:rsidR="002811BF" w:rsidRPr="00236F71" w:rsidRDefault="002D7C33" w:rsidP="00831C4A">
            <w:pPr>
              <w:jc w:val="center"/>
              <w:rPr>
                <w:rFonts w:ascii="Tahoma" w:hAnsi="Tahoma" w:cs="Tahoma"/>
                <w:b/>
                <w:bCs/>
                <w:sz w:val="18"/>
                <w:szCs w:val="18"/>
                <w:lang w:val="id-ID" w:eastAsia="id-ID"/>
              </w:rPr>
            </w:pPr>
            <w:r>
              <w:rPr>
                <w:rFonts w:ascii="Tahoma" w:hAnsi="Tahoma" w:cs="Tahoma"/>
                <w:b/>
                <w:bCs/>
                <w:sz w:val="18"/>
                <w:szCs w:val="18"/>
                <w:lang w:val="id-ID" w:eastAsia="id-ID"/>
              </w:rPr>
              <w:t>Kode</w:t>
            </w:r>
          </w:p>
        </w:tc>
        <w:tc>
          <w:tcPr>
            <w:tcW w:w="1813" w:type="dxa"/>
            <w:vMerge w:val="restart"/>
            <w:tcBorders>
              <w:top w:val="single" w:sz="8" w:space="0" w:color="auto"/>
              <w:left w:val="single" w:sz="4" w:space="0" w:color="auto"/>
              <w:bottom w:val="single" w:sz="4" w:space="0" w:color="auto"/>
              <w:right w:val="single" w:sz="4" w:space="0" w:color="auto"/>
            </w:tcBorders>
            <w:shd w:val="clear" w:color="000000" w:fill="D8D8D8"/>
            <w:vAlign w:val="center"/>
            <w:hideMark/>
          </w:tcPr>
          <w:p w:rsidR="002811BF" w:rsidRPr="00236F71" w:rsidRDefault="002D7C33" w:rsidP="00831C4A">
            <w:pPr>
              <w:jc w:val="center"/>
              <w:rPr>
                <w:rFonts w:ascii="Tahoma" w:hAnsi="Tahoma" w:cs="Tahoma"/>
                <w:b/>
                <w:bCs/>
                <w:sz w:val="18"/>
                <w:szCs w:val="18"/>
                <w:lang w:val="id-ID" w:eastAsia="id-ID"/>
              </w:rPr>
            </w:pPr>
            <w:r>
              <w:rPr>
                <w:rFonts w:ascii="Tahoma" w:hAnsi="Tahoma" w:cs="Tahoma"/>
                <w:b/>
                <w:bCs/>
                <w:sz w:val="18"/>
                <w:szCs w:val="18"/>
                <w:lang w:val="id-ID" w:eastAsia="id-ID"/>
              </w:rPr>
              <w:t>U r a i a n</w:t>
            </w:r>
          </w:p>
        </w:tc>
        <w:tc>
          <w:tcPr>
            <w:tcW w:w="1076" w:type="dxa"/>
            <w:vMerge w:val="restart"/>
            <w:tcBorders>
              <w:top w:val="single" w:sz="8" w:space="0" w:color="auto"/>
              <w:left w:val="single" w:sz="4" w:space="0" w:color="auto"/>
              <w:bottom w:val="single" w:sz="4" w:space="0" w:color="000000"/>
              <w:right w:val="single" w:sz="4" w:space="0" w:color="auto"/>
            </w:tcBorders>
            <w:shd w:val="clear" w:color="000000" w:fill="D8D8D8"/>
            <w:vAlign w:val="center"/>
            <w:hideMark/>
          </w:tcPr>
          <w:p w:rsidR="002811BF" w:rsidRPr="00236F71" w:rsidRDefault="002D7C33" w:rsidP="00831C4A">
            <w:pPr>
              <w:jc w:val="center"/>
              <w:rPr>
                <w:rFonts w:ascii="Tahoma" w:hAnsi="Tahoma" w:cs="Tahoma"/>
                <w:b/>
                <w:bCs/>
                <w:sz w:val="18"/>
                <w:szCs w:val="18"/>
                <w:lang w:val="id-ID" w:eastAsia="id-ID"/>
              </w:rPr>
            </w:pPr>
            <w:r>
              <w:rPr>
                <w:rFonts w:ascii="Tahoma" w:hAnsi="Tahoma" w:cs="Tahoma"/>
                <w:b/>
                <w:bCs/>
                <w:sz w:val="18"/>
                <w:szCs w:val="18"/>
                <w:lang w:val="id-ID" w:eastAsia="id-ID"/>
              </w:rPr>
              <w:t xml:space="preserve">Realisasi Tahun </w:t>
            </w:r>
            <w:r w:rsidR="002811BF" w:rsidRPr="00236F71">
              <w:rPr>
                <w:rFonts w:ascii="Tahoma" w:hAnsi="Tahoma" w:cs="Tahoma"/>
                <w:b/>
                <w:bCs/>
                <w:sz w:val="18"/>
                <w:szCs w:val="18"/>
                <w:lang w:val="id-ID" w:eastAsia="id-ID"/>
              </w:rPr>
              <w:t>2013</w:t>
            </w:r>
          </w:p>
        </w:tc>
        <w:tc>
          <w:tcPr>
            <w:tcW w:w="5473" w:type="dxa"/>
            <w:gridSpan w:val="5"/>
            <w:tcBorders>
              <w:top w:val="single" w:sz="8" w:space="0" w:color="auto"/>
              <w:left w:val="nil"/>
              <w:bottom w:val="single" w:sz="4" w:space="0" w:color="auto"/>
              <w:right w:val="single" w:sz="4" w:space="0" w:color="auto"/>
            </w:tcBorders>
            <w:shd w:val="clear" w:color="000000" w:fill="D8D8D8"/>
            <w:noWrap/>
            <w:vAlign w:val="center"/>
            <w:hideMark/>
          </w:tcPr>
          <w:p w:rsidR="002811BF" w:rsidRPr="00236F71" w:rsidRDefault="00D76931" w:rsidP="00D76931">
            <w:pPr>
              <w:jc w:val="center"/>
              <w:rPr>
                <w:rFonts w:ascii="Tahoma" w:hAnsi="Tahoma" w:cs="Tahoma"/>
                <w:b/>
                <w:bCs/>
                <w:sz w:val="18"/>
                <w:szCs w:val="18"/>
                <w:lang w:val="id-ID" w:eastAsia="id-ID"/>
              </w:rPr>
            </w:pPr>
            <w:r w:rsidRPr="00236F71">
              <w:rPr>
                <w:rFonts w:ascii="Tahoma" w:hAnsi="Tahoma" w:cs="Tahoma"/>
                <w:b/>
                <w:bCs/>
                <w:sz w:val="18"/>
                <w:szCs w:val="18"/>
                <w:lang w:val="id-ID" w:eastAsia="id-ID"/>
              </w:rPr>
              <w:t xml:space="preserve">Tahun Anggaran </w:t>
            </w:r>
            <w:r w:rsidR="002811BF" w:rsidRPr="00236F71">
              <w:rPr>
                <w:rFonts w:ascii="Tahoma" w:hAnsi="Tahoma" w:cs="Tahoma"/>
                <w:b/>
                <w:bCs/>
                <w:sz w:val="18"/>
                <w:szCs w:val="18"/>
                <w:lang w:val="id-ID" w:eastAsia="id-ID"/>
              </w:rPr>
              <w:t>(dalam juta rupiah)</w:t>
            </w:r>
          </w:p>
        </w:tc>
      </w:tr>
      <w:tr w:rsidR="002D7C33" w:rsidRPr="00236F71" w:rsidTr="00215000">
        <w:trPr>
          <w:trHeight w:val="300"/>
        </w:trPr>
        <w:tc>
          <w:tcPr>
            <w:tcW w:w="710" w:type="dxa"/>
            <w:vMerge/>
            <w:tcBorders>
              <w:top w:val="single" w:sz="8" w:space="0" w:color="auto"/>
              <w:left w:val="single" w:sz="8" w:space="0" w:color="auto"/>
              <w:bottom w:val="single" w:sz="4" w:space="0" w:color="auto"/>
              <w:right w:val="single" w:sz="4" w:space="0" w:color="auto"/>
            </w:tcBorders>
            <w:vAlign w:val="center"/>
            <w:hideMark/>
          </w:tcPr>
          <w:p w:rsidR="002811BF" w:rsidRPr="00236F71" w:rsidRDefault="002811BF" w:rsidP="00831C4A">
            <w:pPr>
              <w:rPr>
                <w:rFonts w:ascii="Tahoma" w:hAnsi="Tahoma" w:cs="Tahoma"/>
                <w:b/>
                <w:bCs/>
                <w:sz w:val="18"/>
                <w:szCs w:val="18"/>
                <w:lang w:val="id-ID" w:eastAsia="id-ID"/>
              </w:rPr>
            </w:pPr>
          </w:p>
        </w:tc>
        <w:tc>
          <w:tcPr>
            <w:tcW w:w="1813" w:type="dxa"/>
            <w:vMerge/>
            <w:tcBorders>
              <w:top w:val="single" w:sz="8" w:space="0" w:color="auto"/>
              <w:left w:val="single" w:sz="4" w:space="0" w:color="auto"/>
              <w:bottom w:val="single" w:sz="4" w:space="0" w:color="auto"/>
              <w:right w:val="single" w:sz="4" w:space="0" w:color="auto"/>
            </w:tcBorders>
            <w:vAlign w:val="center"/>
            <w:hideMark/>
          </w:tcPr>
          <w:p w:rsidR="002811BF" w:rsidRPr="00236F71" w:rsidRDefault="002811BF" w:rsidP="00831C4A">
            <w:pPr>
              <w:rPr>
                <w:rFonts w:ascii="Tahoma" w:hAnsi="Tahoma" w:cs="Tahoma"/>
                <w:b/>
                <w:bCs/>
                <w:sz w:val="18"/>
                <w:szCs w:val="18"/>
                <w:lang w:val="id-ID" w:eastAsia="id-ID"/>
              </w:rPr>
            </w:pPr>
          </w:p>
        </w:tc>
        <w:tc>
          <w:tcPr>
            <w:tcW w:w="1076" w:type="dxa"/>
            <w:vMerge/>
            <w:tcBorders>
              <w:top w:val="single" w:sz="8" w:space="0" w:color="auto"/>
              <w:left w:val="single" w:sz="4" w:space="0" w:color="auto"/>
              <w:bottom w:val="single" w:sz="4" w:space="0" w:color="000000"/>
              <w:right w:val="single" w:sz="4" w:space="0" w:color="auto"/>
            </w:tcBorders>
            <w:vAlign w:val="center"/>
            <w:hideMark/>
          </w:tcPr>
          <w:p w:rsidR="002811BF" w:rsidRPr="00236F71" w:rsidRDefault="002811BF" w:rsidP="00831C4A">
            <w:pPr>
              <w:rPr>
                <w:rFonts w:ascii="Tahoma" w:hAnsi="Tahoma" w:cs="Tahoma"/>
                <w:b/>
                <w:bCs/>
                <w:sz w:val="18"/>
                <w:szCs w:val="18"/>
                <w:lang w:val="id-ID" w:eastAsia="id-ID"/>
              </w:rPr>
            </w:pPr>
          </w:p>
        </w:tc>
        <w:tc>
          <w:tcPr>
            <w:tcW w:w="1018" w:type="dxa"/>
            <w:tcBorders>
              <w:top w:val="nil"/>
              <w:left w:val="nil"/>
              <w:bottom w:val="single" w:sz="4" w:space="0" w:color="auto"/>
              <w:right w:val="single" w:sz="4" w:space="0" w:color="auto"/>
            </w:tcBorders>
            <w:shd w:val="clear" w:color="000000" w:fill="D8D8D8"/>
            <w:vAlign w:val="center"/>
            <w:hideMark/>
          </w:tcPr>
          <w:p w:rsidR="002811BF" w:rsidRPr="00236F71" w:rsidRDefault="00EA46CE" w:rsidP="002D7C33">
            <w:pPr>
              <w:jc w:val="center"/>
              <w:rPr>
                <w:rFonts w:ascii="Tahoma" w:hAnsi="Tahoma" w:cs="Tahoma"/>
                <w:b/>
                <w:bCs/>
                <w:sz w:val="18"/>
                <w:szCs w:val="18"/>
                <w:lang w:val="id-ID" w:eastAsia="id-ID"/>
              </w:rPr>
            </w:pPr>
            <w:r w:rsidRPr="00236F71">
              <w:rPr>
                <w:rFonts w:ascii="Tahoma" w:hAnsi="Tahoma" w:cs="Tahoma"/>
                <w:b/>
                <w:bCs/>
                <w:sz w:val="18"/>
                <w:szCs w:val="18"/>
                <w:lang w:val="id-ID" w:eastAsia="id-ID"/>
              </w:rPr>
              <w:t>Realisasi</w:t>
            </w:r>
            <w:r w:rsidR="002811BF" w:rsidRPr="00236F71">
              <w:rPr>
                <w:rFonts w:ascii="Tahoma" w:hAnsi="Tahoma" w:cs="Tahoma"/>
                <w:b/>
                <w:bCs/>
                <w:sz w:val="18"/>
                <w:szCs w:val="18"/>
                <w:lang w:val="id-ID" w:eastAsia="id-ID"/>
              </w:rPr>
              <w:t xml:space="preserve"> 2014</w:t>
            </w:r>
          </w:p>
        </w:tc>
        <w:tc>
          <w:tcPr>
            <w:tcW w:w="1195" w:type="dxa"/>
            <w:tcBorders>
              <w:top w:val="nil"/>
              <w:left w:val="nil"/>
              <w:bottom w:val="single" w:sz="4" w:space="0" w:color="auto"/>
              <w:right w:val="single" w:sz="4" w:space="0" w:color="auto"/>
            </w:tcBorders>
            <w:shd w:val="clear" w:color="000000" w:fill="D8D8D8"/>
            <w:vAlign w:val="center"/>
            <w:hideMark/>
          </w:tcPr>
          <w:p w:rsidR="003E45FE" w:rsidRDefault="002D7C33" w:rsidP="00831C4A">
            <w:pPr>
              <w:jc w:val="center"/>
              <w:rPr>
                <w:rFonts w:ascii="Tahoma" w:hAnsi="Tahoma" w:cs="Tahoma"/>
                <w:b/>
                <w:bCs/>
                <w:sz w:val="18"/>
                <w:szCs w:val="18"/>
                <w:lang w:val="id-ID" w:eastAsia="id-ID"/>
              </w:rPr>
            </w:pPr>
            <w:r>
              <w:rPr>
                <w:rFonts w:ascii="Tahoma" w:hAnsi="Tahoma" w:cs="Tahoma"/>
                <w:b/>
                <w:bCs/>
                <w:sz w:val="18"/>
                <w:szCs w:val="18"/>
                <w:lang w:val="id-ID" w:eastAsia="id-ID"/>
              </w:rPr>
              <w:t>Rencana</w:t>
            </w:r>
            <w:r w:rsidR="00D76931" w:rsidRPr="00236F71">
              <w:rPr>
                <w:rFonts w:ascii="Tahoma" w:hAnsi="Tahoma" w:cs="Tahoma"/>
                <w:b/>
                <w:bCs/>
                <w:sz w:val="18"/>
                <w:szCs w:val="18"/>
                <w:lang w:val="id-ID" w:eastAsia="id-ID"/>
              </w:rPr>
              <w:t xml:space="preserve"> </w:t>
            </w:r>
            <w:r w:rsidR="003E45FE">
              <w:rPr>
                <w:rFonts w:ascii="Tahoma" w:hAnsi="Tahoma" w:cs="Tahoma"/>
                <w:b/>
                <w:bCs/>
                <w:sz w:val="18"/>
                <w:szCs w:val="18"/>
                <w:lang w:val="id-ID" w:eastAsia="id-ID"/>
              </w:rPr>
              <w:t>Perubahan</w:t>
            </w:r>
          </w:p>
          <w:p w:rsidR="002811BF" w:rsidRPr="00236F71" w:rsidRDefault="003E45FE" w:rsidP="00831C4A">
            <w:pPr>
              <w:jc w:val="center"/>
              <w:rPr>
                <w:rFonts w:ascii="Tahoma" w:hAnsi="Tahoma" w:cs="Tahoma"/>
                <w:b/>
                <w:bCs/>
                <w:sz w:val="18"/>
                <w:szCs w:val="18"/>
                <w:lang w:val="id-ID" w:eastAsia="id-ID"/>
              </w:rPr>
            </w:pPr>
            <w:r>
              <w:rPr>
                <w:rFonts w:ascii="Tahoma" w:hAnsi="Tahoma" w:cs="Tahoma"/>
                <w:b/>
                <w:bCs/>
                <w:sz w:val="18"/>
                <w:szCs w:val="18"/>
                <w:lang w:val="id-ID" w:eastAsia="id-ID"/>
              </w:rPr>
              <w:t>Tahun</w:t>
            </w:r>
            <w:r w:rsidR="002811BF" w:rsidRPr="00236F71">
              <w:rPr>
                <w:rFonts w:ascii="Tahoma" w:hAnsi="Tahoma" w:cs="Tahoma"/>
                <w:b/>
                <w:bCs/>
                <w:sz w:val="18"/>
                <w:szCs w:val="18"/>
                <w:lang w:val="id-ID" w:eastAsia="id-ID"/>
              </w:rPr>
              <w:t xml:space="preserve"> 2015</w:t>
            </w:r>
          </w:p>
        </w:tc>
        <w:tc>
          <w:tcPr>
            <w:tcW w:w="998" w:type="dxa"/>
            <w:tcBorders>
              <w:top w:val="nil"/>
              <w:left w:val="nil"/>
              <w:bottom w:val="single" w:sz="4" w:space="0" w:color="auto"/>
              <w:right w:val="single" w:sz="4" w:space="0" w:color="auto"/>
            </w:tcBorders>
            <w:shd w:val="clear" w:color="000000" w:fill="D8D8D8"/>
            <w:vAlign w:val="center"/>
            <w:hideMark/>
          </w:tcPr>
          <w:p w:rsidR="002811BF" w:rsidRPr="00236F71" w:rsidRDefault="00D76931" w:rsidP="00831C4A">
            <w:pPr>
              <w:jc w:val="center"/>
              <w:rPr>
                <w:rFonts w:ascii="Tahoma" w:hAnsi="Tahoma" w:cs="Tahoma"/>
                <w:b/>
                <w:bCs/>
                <w:sz w:val="18"/>
                <w:szCs w:val="18"/>
                <w:lang w:val="id-ID" w:eastAsia="id-ID"/>
              </w:rPr>
            </w:pPr>
            <w:r w:rsidRPr="00236F71">
              <w:rPr>
                <w:rFonts w:ascii="Tahoma" w:hAnsi="Tahoma" w:cs="Tahoma"/>
                <w:b/>
                <w:bCs/>
                <w:sz w:val="18"/>
                <w:szCs w:val="18"/>
                <w:lang w:val="id-ID" w:eastAsia="id-ID"/>
              </w:rPr>
              <w:t xml:space="preserve">Proyeksi </w:t>
            </w:r>
            <w:r w:rsidR="00DF5409">
              <w:rPr>
                <w:rFonts w:ascii="Tahoma" w:hAnsi="Tahoma" w:cs="Tahoma"/>
                <w:b/>
                <w:bCs/>
                <w:sz w:val="18"/>
                <w:szCs w:val="18"/>
                <w:lang w:val="id-ID" w:eastAsia="id-ID"/>
              </w:rPr>
              <w:t>Tahun</w:t>
            </w:r>
            <w:r w:rsidR="002811BF" w:rsidRPr="00236F71">
              <w:rPr>
                <w:rFonts w:ascii="Tahoma" w:hAnsi="Tahoma" w:cs="Tahoma"/>
                <w:b/>
                <w:bCs/>
                <w:sz w:val="18"/>
                <w:szCs w:val="18"/>
                <w:lang w:val="id-ID" w:eastAsia="id-ID"/>
              </w:rPr>
              <w:t xml:space="preserve"> 2016</w:t>
            </w:r>
          </w:p>
        </w:tc>
        <w:tc>
          <w:tcPr>
            <w:tcW w:w="1131" w:type="dxa"/>
            <w:tcBorders>
              <w:top w:val="nil"/>
              <w:left w:val="nil"/>
              <w:bottom w:val="single" w:sz="4" w:space="0" w:color="auto"/>
              <w:right w:val="single" w:sz="4" w:space="0" w:color="auto"/>
            </w:tcBorders>
            <w:shd w:val="clear" w:color="000000" w:fill="D8D8D8"/>
            <w:vAlign w:val="center"/>
            <w:hideMark/>
          </w:tcPr>
          <w:p w:rsidR="002811BF" w:rsidRPr="00236F71" w:rsidRDefault="002811BF" w:rsidP="00831C4A">
            <w:pPr>
              <w:jc w:val="center"/>
              <w:rPr>
                <w:rFonts w:ascii="Tahoma" w:hAnsi="Tahoma" w:cs="Tahoma"/>
                <w:b/>
                <w:bCs/>
                <w:sz w:val="18"/>
                <w:szCs w:val="18"/>
                <w:lang w:val="id-ID" w:eastAsia="id-ID"/>
              </w:rPr>
            </w:pPr>
            <w:r w:rsidRPr="00236F71">
              <w:rPr>
                <w:rFonts w:ascii="Tahoma" w:hAnsi="Tahoma" w:cs="Tahoma"/>
                <w:b/>
                <w:bCs/>
                <w:sz w:val="18"/>
                <w:szCs w:val="18"/>
                <w:lang w:val="id-ID" w:eastAsia="id-ID"/>
              </w:rPr>
              <w:t xml:space="preserve"> </w:t>
            </w:r>
            <w:r w:rsidR="00D76931" w:rsidRPr="00236F71">
              <w:rPr>
                <w:rFonts w:ascii="Tahoma" w:hAnsi="Tahoma" w:cs="Tahoma"/>
                <w:b/>
                <w:bCs/>
                <w:sz w:val="18"/>
                <w:szCs w:val="18"/>
                <w:lang w:val="id-ID" w:eastAsia="id-ID"/>
              </w:rPr>
              <w:t xml:space="preserve">Proyeksi </w:t>
            </w:r>
            <w:r w:rsidR="00DF5409">
              <w:rPr>
                <w:rFonts w:ascii="Tahoma" w:hAnsi="Tahoma" w:cs="Tahoma"/>
                <w:b/>
                <w:bCs/>
                <w:sz w:val="18"/>
                <w:szCs w:val="18"/>
                <w:lang w:val="id-ID" w:eastAsia="id-ID"/>
              </w:rPr>
              <w:t xml:space="preserve">Tahun </w:t>
            </w:r>
            <w:r w:rsidRPr="00236F71">
              <w:rPr>
                <w:rFonts w:ascii="Tahoma" w:hAnsi="Tahoma" w:cs="Tahoma"/>
                <w:b/>
                <w:bCs/>
                <w:sz w:val="18"/>
                <w:szCs w:val="18"/>
                <w:lang w:val="id-ID" w:eastAsia="id-ID"/>
              </w:rPr>
              <w:t>2017</w:t>
            </w:r>
          </w:p>
        </w:tc>
        <w:tc>
          <w:tcPr>
            <w:tcW w:w="1131" w:type="dxa"/>
            <w:tcBorders>
              <w:top w:val="nil"/>
              <w:left w:val="nil"/>
              <w:bottom w:val="single" w:sz="4" w:space="0" w:color="auto"/>
              <w:right w:val="single" w:sz="4" w:space="0" w:color="auto"/>
            </w:tcBorders>
            <w:shd w:val="clear" w:color="000000" w:fill="D8D8D8"/>
            <w:vAlign w:val="center"/>
            <w:hideMark/>
          </w:tcPr>
          <w:p w:rsidR="002811BF" w:rsidRPr="00236F71" w:rsidRDefault="00D76931" w:rsidP="00831C4A">
            <w:pPr>
              <w:jc w:val="center"/>
              <w:rPr>
                <w:rFonts w:ascii="Tahoma" w:hAnsi="Tahoma" w:cs="Tahoma"/>
                <w:b/>
                <w:bCs/>
                <w:sz w:val="18"/>
                <w:szCs w:val="18"/>
                <w:lang w:val="id-ID" w:eastAsia="id-ID"/>
              </w:rPr>
            </w:pPr>
            <w:r w:rsidRPr="00236F71">
              <w:rPr>
                <w:rFonts w:ascii="Tahoma" w:hAnsi="Tahoma" w:cs="Tahoma"/>
                <w:b/>
                <w:bCs/>
                <w:sz w:val="18"/>
                <w:szCs w:val="18"/>
                <w:lang w:val="id-ID" w:eastAsia="id-ID"/>
              </w:rPr>
              <w:t>Proyeksi</w:t>
            </w:r>
            <w:r w:rsidR="00DF5409">
              <w:rPr>
                <w:rFonts w:ascii="Tahoma" w:hAnsi="Tahoma" w:cs="Tahoma"/>
                <w:b/>
                <w:bCs/>
                <w:sz w:val="18"/>
                <w:szCs w:val="18"/>
                <w:lang w:val="id-ID" w:eastAsia="id-ID"/>
              </w:rPr>
              <w:t xml:space="preserve"> Tahun</w:t>
            </w:r>
            <w:r w:rsidR="002811BF" w:rsidRPr="00236F71">
              <w:rPr>
                <w:rFonts w:ascii="Tahoma" w:hAnsi="Tahoma" w:cs="Tahoma"/>
                <w:b/>
                <w:bCs/>
                <w:sz w:val="18"/>
                <w:szCs w:val="18"/>
                <w:lang w:val="id-ID" w:eastAsia="id-ID"/>
              </w:rPr>
              <w:t xml:space="preserve"> 2018</w:t>
            </w:r>
          </w:p>
        </w:tc>
      </w:tr>
      <w:tr w:rsidR="002D7C33" w:rsidRPr="00236F71" w:rsidTr="00215000">
        <w:trPr>
          <w:trHeight w:val="330"/>
        </w:trPr>
        <w:tc>
          <w:tcPr>
            <w:tcW w:w="710" w:type="dxa"/>
            <w:tcBorders>
              <w:top w:val="nil"/>
              <w:left w:val="single" w:sz="8" w:space="0" w:color="auto"/>
              <w:bottom w:val="single" w:sz="4" w:space="0" w:color="auto"/>
              <w:right w:val="single" w:sz="4" w:space="0" w:color="auto"/>
            </w:tcBorders>
            <w:shd w:val="clear" w:color="000000" w:fill="FFFFFF"/>
            <w:vAlign w:val="center"/>
            <w:hideMark/>
          </w:tcPr>
          <w:p w:rsidR="002811BF" w:rsidRPr="00236F71" w:rsidRDefault="002811BF" w:rsidP="00831C4A">
            <w:pPr>
              <w:jc w:val="right"/>
              <w:rPr>
                <w:rFonts w:ascii="Tahoma" w:hAnsi="Tahoma" w:cs="Tahoma"/>
                <w:b/>
                <w:bCs/>
                <w:sz w:val="18"/>
                <w:szCs w:val="18"/>
                <w:lang w:val="id-ID" w:eastAsia="id-ID"/>
              </w:rPr>
            </w:pPr>
            <w:r w:rsidRPr="00236F71">
              <w:rPr>
                <w:rFonts w:ascii="Tahoma" w:hAnsi="Tahoma" w:cs="Tahoma"/>
                <w:b/>
                <w:bCs/>
                <w:sz w:val="18"/>
                <w:szCs w:val="18"/>
                <w:lang w:val="id-ID" w:eastAsia="id-ID"/>
              </w:rPr>
              <w:t>1</w:t>
            </w:r>
          </w:p>
        </w:tc>
        <w:tc>
          <w:tcPr>
            <w:tcW w:w="1813" w:type="dxa"/>
            <w:tcBorders>
              <w:top w:val="nil"/>
              <w:left w:val="nil"/>
              <w:bottom w:val="single" w:sz="4" w:space="0" w:color="auto"/>
              <w:right w:val="single" w:sz="4" w:space="0" w:color="auto"/>
            </w:tcBorders>
            <w:shd w:val="clear" w:color="000000" w:fill="FFFFFF"/>
            <w:vAlign w:val="center"/>
            <w:hideMark/>
          </w:tcPr>
          <w:p w:rsidR="002811BF" w:rsidRPr="00236F71" w:rsidRDefault="002811BF" w:rsidP="00831C4A">
            <w:pPr>
              <w:rPr>
                <w:rFonts w:ascii="Tahoma" w:hAnsi="Tahoma" w:cs="Tahoma"/>
                <w:b/>
                <w:bCs/>
                <w:sz w:val="18"/>
                <w:szCs w:val="18"/>
                <w:lang w:val="id-ID" w:eastAsia="id-ID"/>
              </w:rPr>
            </w:pPr>
            <w:r w:rsidRPr="00236F71">
              <w:rPr>
                <w:rFonts w:ascii="Tahoma" w:hAnsi="Tahoma" w:cs="Tahoma"/>
                <w:b/>
                <w:bCs/>
                <w:sz w:val="18"/>
                <w:szCs w:val="18"/>
                <w:lang w:val="id-ID" w:eastAsia="id-ID"/>
              </w:rPr>
              <w:t xml:space="preserve"> PENDAPATAN </w:t>
            </w:r>
          </w:p>
        </w:tc>
        <w:tc>
          <w:tcPr>
            <w:tcW w:w="1076" w:type="dxa"/>
            <w:tcBorders>
              <w:top w:val="nil"/>
              <w:left w:val="nil"/>
              <w:bottom w:val="single" w:sz="4" w:space="0" w:color="auto"/>
              <w:right w:val="single" w:sz="4" w:space="0" w:color="auto"/>
            </w:tcBorders>
            <w:shd w:val="clear" w:color="000000" w:fill="FFFFFF"/>
            <w:vAlign w:val="center"/>
            <w:hideMark/>
          </w:tcPr>
          <w:p w:rsidR="002811BF" w:rsidRPr="00236F71" w:rsidRDefault="003E45FE" w:rsidP="002811BF">
            <w:pPr>
              <w:jc w:val="right"/>
              <w:rPr>
                <w:rFonts w:ascii="Tahoma" w:hAnsi="Tahoma" w:cs="Tahoma"/>
                <w:b/>
                <w:bCs/>
                <w:sz w:val="18"/>
                <w:szCs w:val="18"/>
                <w:lang w:val="id-ID" w:eastAsia="id-ID"/>
              </w:rPr>
            </w:pPr>
            <w:r>
              <w:rPr>
                <w:rFonts w:ascii="Tahoma" w:hAnsi="Tahoma" w:cs="Tahoma"/>
                <w:b/>
                <w:bCs/>
                <w:sz w:val="18"/>
                <w:szCs w:val="18"/>
                <w:lang w:val="id-ID" w:eastAsia="id-ID"/>
              </w:rPr>
              <w:t>614.513</w:t>
            </w:r>
            <w:r w:rsidR="002811BF" w:rsidRPr="00236F71">
              <w:rPr>
                <w:rFonts w:ascii="Tahoma" w:hAnsi="Tahoma" w:cs="Tahoma"/>
                <w:b/>
                <w:bCs/>
                <w:sz w:val="18"/>
                <w:szCs w:val="18"/>
                <w:lang w:val="id-ID" w:eastAsia="id-ID"/>
              </w:rPr>
              <w:t xml:space="preserve"> </w:t>
            </w:r>
          </w:p>
        </w:tc>
        <w:tc>
          <w:tcPr>
            <w:tcW w:w="1018" w:type="dxa"/>
            <w:tcBorders>
              <w:top w:val="nil"/>
              <w:left w:val="nil"/>
              <w:bottom w:val="single" w:sz="4" w:space="0" w:color="auto"/>
              <w:right w:val="single" w:sz="4" w:space="0" w:color="auto"/>
            </w:tcBorders>
            <w:shd w:val="clear" w:color="000000" w:fill="FFFFFF"/>
            <w:vAlign w:val="center"/>
            <w:hideMark/>
          </w:tcPr>
          <w:p w:rsidR="002811BF" w:rsidRPr="00236F71" w:rsidRDefault="00EA46CE" w:rsidP="002811BF">
            <w:pPr>
              <w:jc w:val="right"/>
              <w:rPr>
                <w:rFonts w:ascii="Tahoma" w:hAnsi="Tahoma" w:cs="Tahoma"/>
                <w:b/>
                <w:bCs/>
                <w:sz w:val="18"/>
                <w:szCs w:val="18"/>
                <w:lang w:val="id-ID" w:eastAsia="id-ID"/>
              </w:rPr>
            </w:pPr>
            <w:r w:rsidRPr="00236F71">
              <w:rPr>
                <w:rFonts w:ascii="Tahoma" w:hAnsi="Tahoma" w:cs="Tahoma"/>
                <w:b/>
                <w:bCs/>
                <w:sz w:val="18"/>
                <w:szCs w:val="18"/>
                <w:lang w:val="id-ID" w:eastAsia="id-ID"/>
              </w:rPr>
              <w:t>712.083</w:t>
            </w:r>
          </w:p>
        </w:tc>
        <w:tc>
          <w:tcPr>
            <w:tcW w:w="1195" w:type="dxa"/>
            <w:tcBorders>
              <w:top w:val="nil"/>
              <w:left w:val="nil"/>
              <w:bottom w:val="single" w:sz="4" w:space="0" w:color="auto"/>
              <w:right w:val="single" w:sz="4" w:space="0" w:color="auto"/>
            </w:tcBorders>
            <w:shd w:val="clear" w:color="000000" w:fill="FFFFFF"/>
            <w:vAlign w:val="center"/>
            <w:hideMark/>
          </w:tcPr>
          <w:p w:rsidR="002811BF" w:rsidRPr="00215000" w:rsidRDefault="002D7C33" w:rsidP="00F90C97">
            <w:pPr>
              <w:jc w:val="right"/>
              <w:rPr>
                <w:rFonts w:ascii="Tahoma" w:hAnsi="Tahoma" w:cs="Tahoma"/>
                <w:b/>
                <w:bCs/>
                <w:sz w:val="18"/>
                <w:szCs w:val="18"/>
                <w:lang w:val="id-ID" w:eastAsia="id-ID"/>
              </w:rPr>
            </w:pPr>
            <w:r w:rsidRPr="00215000">
              <w:rPr>
                <w:rFonts w:ascii="Tahoma" w:hAnsi="Tahoma" w:cs="Tahoma"/>
                <w:b/>
                <w:bCs/>
                <w:sz w:val="18"/>
                <w:szCs w:val="18"/>
                <w:lang w:val="id-ID" w:eastAsia="id-ID"/>
              </w:rPr>
              <w:t>840.359</w:t>
            </w:r>
          </w:p>
        </w:tc>
        <w:tc>
          <w:tcPr>
            <w:tcW w:w="998" w:type="dxa"/>
            <w:tcBorders>
              <w:top w:val="nil"/>
              <w:left w:val="nil"/>
              <w:bottom w:val="single" w:sz="4" w:space="0" w:color="auto"/>
              <w:right w:val="single" w:sz="4" w:space="0" w:color="auto"/>
            </w:tcBorders>
            <w:shd w:val="clear" w:color="000000" w:fill="FFFFFF"/>
            <w:vAlign w:val="center"/>
            <w:hideMark/>
          </w:tcPr>
          <w:p w:rsidR="002811BF" w:rsidRPr="00215000" w:rsidRDefault="00A63C7B" w:rsidP="002811BF">
            <w:pPr>
              <w:jc w:val="right"/>
              <w:rPr>
                <w:rFonts w:ascii="Tahoma" w:hAnsi="Tahoma" w:cs="Tahoma"/>
                <w:b/>
                <w:bCs/>
                <w:sz w:val="18"/>
                <w:szCs w:val="18"/>
                <w:lang w:val="id-ID" w:eastAsia="id-ID"/>
              </w:rPr>
            </w:pPr>
            <w:r w:rsidRPr="00215000">
              <w:rPr>
                <w:rFonts w:ascii="Tahoma" w:hAnsi="Tahoma" w:cs="Tahoma"/>
                <w:b/>
                <w:bCs/>
                <w:sz w:val="18"/>
                <w:szCs w:val="18"/>
                <w:lang w:val="id-ID" w:eastAsia="id-ID"/>
              </w:rPr>
              <w:t>976.992</w:t>
            </w:r>
          </w:p>
        </w:tc>
        <w:tc>
          <w:tcPr>
            <w:tcW w:w="1131" w:type="dxa"/>
            <w:tcBorders>
              <w:top w:val="nil"/>
              <w:left w:val="nil"/>
              <w:bottom w:val="single" w:sz="4" w:space="0" w:color="auto"/>
              <w:right w:val="single" w:sz="4" w:space="0" w:color="auto"/>
            </w:tcBorders>
            <w:shd w:val="clear" w:color="000000" w:fill="FFFFFF"/>
            <w:vAlign w:val="center"/>
            <w:hideMark/>
          </w:tcPr>
          <w:p w:rsidR="002811BF" w:rsidRPr="00215000" w:rsidRDefault="002D7C33" w:rsidP="002811BF">
            <w:pPr>
              <w:jc w:val="right"/>
              <w:rPr>
                <w:rFonts w:ascii="Tahoma" w:hAnsi="Tahoma" w:cs="Tahoma"/>
                <w:b/>
                <w:bCs/>
                <w:sz w:val="18"/>
                <w:szCs w:val="18"/>
                <w:lang w:val="id-ID" w:eastAsia="id-ID"/>
              </w:rPr>
            </w:pPr>
            <w:r w:rsidRPr="00215000">
              <w:rPr>
                <w:rFonts w:ascii="Tahoma" w:hAnsi="Tahoma" w:cs="Tahoma"/>
                <w:b/>
                <w:bCs/>
                <w:sz w:val="18"/>
                <w:szCs w:val="18"/>
                <w:lang w:val="id-ID" w:eastAsia="id-ID"/>
              </w:rPr>
              <w:t>1.038.385</w:t>
            </w:r>
          </w:p>
        </w:tc>
        <w:tc>
          <w:tcPr>
            <w:tcW w:w="1131" w:type="dxa"/>
            <w:tcBorders>
              <w:top w:val="nil"/>
              <w:left w:val="nil"/>
              <w:bottom w:val="single" w:sz="4" w:space="0" w:color="auto"/>
              <w:right w:val="single" w:sz="4" w:space="0" w:color="auto"/>
            </w:tcBorders>
            <w:shd w:val="clear" w:color="000000" w:fill="FFFFFF"/>
            <w:vAlign w:val="center"/>
            <w:hideMark/>
          </w:tcPr>
          <w:p w:rsidR="002811BF" w:rsidRPr="00215000" w:rsidRDefault="002D7C33" w:rsidP="002811BF">
            <w:pPr>
              <w:jc w:val="right"/>
              <w:rPr>
                <w:rFonts w:ascii="Tahoma" w:hAnsi="Tahoma" w:cs="Tahoma"/>
                <w:b/>
                <w:bCs/>
                <w:sz w:val="18"/>
                <w:szCs w:val="18"/>
                <w:lang w:val="id-ID" w:eastAsia="id-ID"/>
              </w:rPr>
            </w:pPr>
            <w:r w:rsidRPr="00215000">
              <w:rPr>
                <w:rFonts w:ascii="Tahoma" w:hAnsi="Tahoma" w:cs="Tahoma"/>
                <w:b/>
                <w:bCs/>
                <w:sz w:val="18"/>
                <w:szCs w:val="18"/>
                <w:lang w:val="id-ID" w:eastAsia="id-ID"/>
              </w:rPr>
              <w:t>1.059.153</w:t>
            </w:r>
          </w:p>
        </w:tc>
      </w:tr>
      <w:tr w:rsidR="002D7C33" w:rsidRPr="00236F71" w:rsidTr="00215000">
        <w:trPr>
          <w:trHeight w:val="347"/>
        </w:trPr>
        <w:tc>
          <w:tcPr>
            <w:tcW w:w="710" w:type="dxa"/>
            <w:tcBorders>
              <w:top w:val="nil"/>
              <w:left w:val="single" w:sz="8" w:space="0" w:color="auto"/>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b/>
                <w:bCs/>
                <w:sz w:val="18"/>
                <w:szCs w:val="18"/>
                <w:lang w:val="id-ID" w:eastAsia="id-ID"/>
              </w:rPr>
            </w:pPr>
            <w:r w:rsidRPr="00236F71">
              <w:rPr>
                <w:rFonts w:ascii="Tahoma" w:hAnsi="Tahoma" w:cs="Tahoma"/>
                <w:b/>
                <w:bCs/>
                <w:sz w:val="18"/>
                <w:szCs w:val="18"/>
                <w:lang w:val="id-ID" w:eastAsia="id-ID"/>
              </w:rPr>
              <w:t xml:space="preserve"> 1.1 </w:t>
            </w:r>
          </w:p>
        </w:tc>
        <w:tc>
          <w:tcPr>
            <w:tcW w:w="1813"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b/>
                <w:bCs/>
                <w:sz w:val="18"/>
                <w:szCs w:val="18"/>
                <w:lang w:val="id-ID" w:eastAsia="id-ID"/>
              </w:rPr>
            </w:pPr>
            <w:r w:rsidRPr="00236F71">
              <w:rPr>
                <w:rFonts w:ascii="Tahoma" w:hAnsi="Tahoma" w:cs="Tahoma"/>
                <w:b/>
                <w:bCs/>
                <w:sz w:val="18"/>
                <w:szCs w:val="18"/>
                <w:lang w:val="id-ID" w:eastAsia="id-ID"/>
              </w:rPr>
              <w:t xml:space="preserve"> Pendapatan Asli Daerah </w:t>
            </w:r>
          </w:p>
        </w:tc>
        <w:tc>
          <w:tcPr>
            <w:tcW w:w="1076" w:type="dxa"/>
            <w:tcBorders>
              <w:top w:val="nil"/>
              <w:left w:val="nil"/>
              <w:bottom w:val="single" w:sz="4" w:space="0" w:color="auto"/>
              <w:right w:val="single" w:sz="4" w:space="0" w:color="auto"/>
            </w:tcBorders>
            <w:shd w:val="clear" w:color="auto" w:fill="auto"/>
            <w:vAlign w:val="center"/>
            <w:hideMark/>
          </w:tcPr>
          <w:p w:rsidR="002811BF" w:rsidRPr="00236F71" w:rsidRDefault="003E45FE" w:rsidP="002811BF">
            <w:pPr>
              <w:jc w:val="right"/>
              <w:rPr>
                <w:rFonts w:ascii="Tahoma" w:hAnsi="Tahoma" w:cs="Tahoma"/>
                <w:b/>
                <w:bCs/>
                <w:sz w:val="18"/>
                <w:szCs w:val="18"/>
                <w:lang w:val="id-ID" w:eastAsia="id-ID"/>
              </w:rPr>
            </w:pPr>
            <w:r>
              <w:rPr>
                <w:rFonts w:ascii="Tahoma" w:hAnsi="Tahoma" w:cs="Tahoma"/>
                <w:b/>
                <w:bCs/>
                <w:sz w:val="18"/>
                <w:szCs w:val="18"/>
                <w:lang w:val="id-ID" w:eastAsia="id-ID"/>
              </w:rPr>
              <w:t>72.462</w:t>
            </w:r>
            <w:r w:rsidR="002811BF" w:rsidRPr="00236F71">
              <w:rPr>
                <w:rFonts w:ascii="Tahoma" w:hAnsi="Tahoma" w:cs="Tahoma"/>
                <w:b/>
                <w:bCs/>
                <w:sz w:val="18"/>
                <w:szCs w:val="18"/>
                <w:lang w:val="id-ID" w:eastAsia="id-ID"/>
              </w:rPr>
              <w:t xml:space="preserve"> </w:t>
            </w:r>
          </w:p>
        </w:tc>
        <w:tc>
          <w:tcPr>
            <w:tcW w:w="1018" w:type="dxa"/>
            <w:tcBorders>
              <w:top w:val="nil"/>
              <w:left w:val="nil"/>
              <w:bottom w:val="single" w:sz="4" w:space="0" w:color="auto"/>
              <w:right w:val="single" w:sz="4" w:space="0" w:color="auto"/>
            </w:tcBorders>
            <w:shd w:val="clear" w:color="auto" w:fill="auto"/>
            <w:vAlign w:val="center"/>
            <w:hideMark/>
          </w:tcPr>
          <w:p w:rsidR="002811BF" w:rsidRPr="00236F71" w:rsidRDefault="00EA46CE" w:rsidP="002811BF">
            <w:pPr>
              <w:jc w:val="right"/>
              <w:rPr>
                <w:rFonts w:ascii="Tahoma" w:hAnsi="Tahoma" w:cs="Tahoma"/>
                <w:b/>
                <w:bCs/>
                <w:sz w:val="18"/>
                <w:szCs w:val="18"/>
                <w:lang w:val="id-ID" w:eastAsia="id-ID"/>
              </w:rPr>
            </w:pPr>
            <w:r w:rsidRPr="00236F71">
              <w:rPr>
                <w:rFonts w:ascii="Tahoma" w:hAnsi="Tahoma" w:cs="Tahoma"/>
                <w:b/>
                <w:bCs/>
                <w:sz w:val="18"/>
                <w:szCs w:val="18"/>
                <w:lang w:val="id-ID" w:eastAsia="id-ID"/>
              </w:rPr>
              <w:t>112.071</w:t>
            </w:r>
            <w:r w:rsidR="002811BF" w:rsidRPr="00236F71">
              <w:rPr>
                <w:rFonts w:ascii="Tahoma" w:hAnsi="Tahoma" w:cs="Tahoma"/>
                <w:b/>
                <w:bCs/>
                <w:sz w:val="18"/>
                <w:szCs w:val="18"/>
                <w:lang w:val="id-ID" w:eastAsia="id-ID"/>
              </w:rPr>
              <w:t xml:space="preserve"> </w:t>
            </w:r>
          </w:p>
        </w:tc>
        <w:tc>
          <w:tcPr>
            <w:tcW w:w="1195"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b/>
                <w:bCs/>
                <w:sz w:val="18"/>
                <w:szCs w:val="18"/>
                <w:lang w:val="id-ID" w:eastAsia="id-ID"/>
              </w:rPr>
            </w:pPr>
            <w:r w:rsidRPr="00215000">
              <w:rPr>
                <w:rFonts w:ascii="Tahoma" w:hAnsi="Tahoma" w:cs="Tahoma"/>
                <w:b/>
                <w:bCs/>
                <w:sz w:val="18"/>
                <w:szCs w:val="18"/>
                <w:lang w:val="id-ID" w:eastAsia="id-ID"/>
              </w:rPr>
              <w:t>122.188</w:t>
            </w:r>
          </w:p>
        </w:tc>
        <w:tc>
          <w:tcPr>
            <w:tcW w:w="998" w:type="dxa"/>
            <w:tcBorders>
              <w:top w:val="nil"/>
              <w:left w:val="nil"/>
              <w:bottom w:val="single" w:sz="4" w:space="0" w:color="auto"/>
              <w:right w:val="single" w:sz="4" w:space="0" w:color="auto"/>
            </w:tcBorders>
            <w:shd w:val="clear" w:color="auto" w:fill="auto"/>
            <w:vAlign w:val="center"/>
            <w:hideMark/>
          </w:tcPr>
          <w:p w:rsidR="002811BF" w:rsidRPr="00215000" w:rsidRDefault="00A63C7B" w:rsidP="002D7C33">
            <w:pPr>
              <w:jc w:val="right"/>
              <w:rPr>
                <w:rFonts w:ascii="Tahoma" w:hAnsi="Tahoma" w:cs="Tahoma"/>
                <w:b/>
                <w:bCs/>
                <w:sz w:val="18"/>
                <w:szCs w:val="18"/>
                <w:lang w:val="id-ID" w:eastAsia="id-ID"/>
              </w:rPr>
            </w:pPr>
            <w:r w:rsidRPr="00215000">
              <w:rPr>
                <w:rFonts w:ascii="Tahoma" w:hAnsi="Tahoma" w:cs="Tahoma"/>
                <w:b/>
                <w:bCs/>
                <w:sz w:val="18"/>
                <w:szCs w:val="18"/>
                <w:lang w:val="id-ID" w:eastAsia="id-ID"/>
              </w:rPr>
              <w:t>1</w:t>
            </w:r>
            <w:r w:rsidR="002D7C33" w:rsidRPr="00215000">
              <w:rPr>
                <w:rFonts w:ascii="Tahoma" w:hAnsi="Tahoma" w:cs="Tahoma"/>
                <w:b/>
                <w:bCs/>
                <w:sz w:val="18"/>
                <w:szCs w:val="18"/>
                <w:lang w:val="id-ID" w:eastAsia="id-ID"/>
              </w:rPr>
              <w:t>32.515</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b/>
                <w:bCs/>
                <w:sz w:val="18"/>
                <w:szCs w:val="18"/>
                <w:lang w:val="id-ID" w:eastAsia="id-ID"/>
              </w:rPr>
            </w:pPr>
            <w:r w:rsidRPr="00215000">
              <w:rPr>
                <w:rFonts w:ascii="Tahoma" w:hAnsi="Tahoma" w:cs="Tahoma"/>
                <w:b/>
                <w:bCs/>
                <w:sz w:val="18"/>
                <w:szCs w:val="18"/>
                <w:lang w:val="id-ID" w:eastAsia="id-ID"/>
              </w:rPr>
              <w:t>137.816</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b/>
                <w:bCs/>
                <w:sz w:val="18"/>
                <w:szCs w:val="18"/>
                <w:lang w:val="id-ID" w:eastAsia="id-ID"/>
              </w:rPr>
            </w:pPr>
            <w:r w:rsidRPr="00215000">
              <w:rPr>
                <w:rFonts w:ascii="Tahoma" w:hAnsi="Tahoma" w:cs="Tahoma"/>
                <w:b/>
                <w:bCs/>
                <w:sz w:val="18"/>
                <w:szCs w:val="18"/>
                <w:lang w:val="id-ID" w:eastAsia="id-ID"/>
              </w:rPr>
              <w:t>140.572</w:t>
            </w:r>
          </w:p>
        </w:tc>
      </w:tr>
      <w:tr w:rsidR="002D7C33" w:rsidRPr="00236F71" w:rsidTr="00215000">
        <w:trPr>
          <w:trHeight w:val="267"/>
        </w:trPr>
        <w:tc>
          <w:tcPr>
            <w:tcW w:w="710" w:type="dxa"/>
            <w:tcBorders>
              <w:top w:val="nil"/>
              <w:left w:val="single" w:sz="8" w:space="0" w:color="auto"/>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1.1.1 </w:t>
            </w:r>
          </w:p>
        </w:tc>
        <w:tc>
          <w:tcPr>
            <w:tcW w:w="1813"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Pajak Daerah </w:t>
            </w:r>
          </w:p>
        </w:tc>
        <w:tc>
          <w:tcPr>
            <w:tcW w:w="1076"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2811BF">
            <w:pPr>
              <w:jc w:val="right"/>
              <w:rPr>
                <w:rFonts w:ascii="Tahoma" w:hAnsi="Tahoma" w:cs="Tahoma"/>
                <w:sz w:val="18"/>
                <w:szCs w:val="18"/>
                <w:lang w:val="id-ID" w:eastAsia="id-ID"/>
              </w:rPr>
            </w:pPr>
            <w:r w:rsidRPr="00236F71">
              <w:rPr>
                <w:rFonts w:ascii="Tahoma" w:hAnsi="Tahoma" w:cs="Tahoma"/>
                <w:sz w:val="18"/>
                <w:szCs w:val="18"/>
                <w:lang w:val="id-ID" w:eastAsia="id-ID"/>
              </w:rPr>
              <w:t xml:space="preserve">14.986 </w:t>
            </w:r>
          </w:p>
        </w:tc>
        <w:tc>
          <w:tcPr>
            <w:tcW w:w="1018" w:type="dxa"/>
            <w:tcBorders>
              <w:top w:val="nil"/>
              <w:left w:val="nil"/>
              <w:bottom w:val="single" w:sz="4" w:space="0" w:color="auto"/>
              <w:right w:val="single" w:sz="4" w:space="0" w:color="auto"/>
            </w:tcBorders>
            <w:shd w:val="clear" w:color="auto" w:fill="auto"/>
            <w:vAlign w:val="center"/>
            <w:hideMark/>
          </w:tcPr>
          <w:p w:rsidR="002811BF" w:rsidRPr="00236F71" w:rsidRDefault="00D76931" w:rsidP="002811BF">
            <w:pPr>
              <w:jc w:val="right"/>
              <w:rPr>
                <w:rFonts w:ascii="Tahoma" w:hAnsi="Tahoma" w:cs="Tahoma"/>
                <w:sz w:val="18"/>
                <w:szCs w:val="18"/>
                <w:lang w:val="id-ID" w:eastAsia="id-ID"/>
              </w:rPr>
            </w:pPr>
            <w:r w:rsidRPr="00236F71">
              <w:rPr>
                <w:rFonts w:ascii="Tahoma" w:hAnsi="Tahoma" w:cs="Tahoma"/>
                <w:sz w:val="18"/>
                <w:szCs w:val="18"/>
                <w:lang w:val="id-ID" w:eastAsia="id-ID"/>
              </w:rPr>
              <w:t>1</w:t>
            </w:r>
            <w:r w:rsidR="00EA46CE" w:rsidRPr="00236F71">
              <w:rPr>
                <w:rFonts w:ascii="Tahoma" w:hAnsi="Tahoma" w:cs="Tahoma"/>
                <w:sz w:val="18"/>
                <w:szCs w:val="18"/>
                <w:lang w:val="id-ID" w:eastAsia="id-ID"/>
              </w:rPr>
              <w:t>9.911</w:t>
            </w:r>
          </w:p>
        </w:tc>
        <w:tc>
          <w:tcPr>
            <w:tcW w:w="1195"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19.318</w:t>
            </w:r>
          </w:p>
        </w:tc>
        <w:tc>
          <w:tcPr>
            <w:tcW w:w="998" w:type="dxa"/>
            <w:tcBorders>
              <w:top w:val="nil"/>
              <w:left w:val="nil"/>
              <w:bottom w:val="single" w:sz="4" w:space="0" w:color="auto"/>
              <w:right w:val="single" w:sz="4" w:space="0" w:color="auto"/>
            </w:tcBorders>
            <w:shd w:val="clear" w:color="auto" w:fill="auto"/>
            <w:vAlign w:val="center"/>
            <w:hideMark/>
          </w:tcPr>
          <w:p w:rsidR="002811BF" w:rsidRPr="00215000" w:rsidRDefault="00A63C7B" w:rsidP="002811BF">
            <w:pPr>
              <w:jc w:val="right"/>
              <w:rPr>
                <w:rFonts w:ascii="Tahoma" w:hAnsi="Tahoma" w:cs="Tahoma"/>
                <w:sz w:val="18"/>
                <w:szCs w:val="18"/>
                <w:lang w:val="id-ID" w:eastAsia="id-ID"/>
              </w:rPr>
            </w:pPr>
            <w:r w:rsidRPr="00215000">
              <w:rPr>
                <w:rFonts w:ascii="Tahoma" w:hAnsi="Tahoma" w:cs="Tahoma"/>
                <w:sz w:val="18"/>
                <w:szCs w:val="18"/>
                <w:lang w:val="id-ID" w:eastAsia="id-ID"/>
              </w:rPr>
              <w:t>19.338</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20.111</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20.513</w:t>
            </w:r>
          </w:p>
        </w:tc>
      </w:tr>
      <w:tr w:rsidR="002D7C33" w:rsidRPr="00236F71" w:rsidTr="00215000">
        <w:trPr>
          <w:trHeight w:val="285"/>
        </w:trPr>
        <w:tc>
          <w:tcPr>
            <w:tcW w:w="710" w:type="dxa"/>
            <w:tcBorders>
              <w:top w:val="nil"/>
              <w:left w:val="single" w:sz="8" w:space="0" w:color="auto"/>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1.1.2 </w:t>
            </w:r>
          </w:p>
        </w:tc>
        <w:tc>
          <w:tcPr>
            <w:tcW w:w="1813"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Retribusi Daerah </w:t>
            </w:r>
          </w:p>
        </w:tc>
        <w:tc>
          <w:tcPr>
            <w:tcW w:w="1076"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2811BF">
            <w:pPr>
              <w:jc w:val="right"/>
              <w:rPr>
                <w:rFonts w:ascii="Tahoma" w:hAnsi="Tahoma" w:cs="Tahoma"/>
                <w:sz w:val="18"/>
                <w:szCs w:val="18"/>
                <w:lang w:val="id-ID" w:eastAsia="id-ID"/>
              </w:rPr>
            </w:pPr>
            <w:r w:rsidRPr="00236F71">
              <w:rPr>
                <w:rFonts w:ascii="Tahoma" w:hAnsi="Tahoma" w:cs="Tahoma"/>
                <w:sz w:val="18"/>
                <w:szCs w:val="18"/>
                <w:lang w:val="id-ID" w:eastAsia="id-ID"/>
              </w:rPr>
              <w:t xml:space="preserve">9.551 </w:t>
            </w:r>
          </w:p>
        </w:tc>
        <w:tc>
          <w:tcPr>
            <w:tcW w:w="1018" w:type="dxa"/>
            <w:tcBorders>
              <w:top w:val="nil"/>
              <w:left w:val="nil"/>
              <w:bottom w:val="single" w:sz="4" w:space="0" w:color="auto"/>
              <w:right w:val="single" w:sz="4" w:space="0" w:color="auto"/>
            </w:tcBorders>
            <w:shd w:val="clear" w:color="auto" w:fill="auto"/>
            <w:vAlign w:val="center"/>
            <w:hideMark/>
          </w:tcPr>
          <w:p w:rsidR="002811BF" w:rsidRPr="00236F71" w:rsidRDefault="00EA46CE" w:rsidP="002811BF">
            <w:pPr>
              <w:jc w:val="right"/>
              <w:rPr>
                <w:rFonts w:ascii="Tahoma" w:hAnsi="Tahoma" w:cs="Tahoma"/>
                <w:sz w:val="18"/>
                <w:szCs w:val="18"/>
                <w:lang w:val="id-ID" w:eastAsia="id-ID"/>
              </w:rPr>
            </w:pPr>
            <w:r w:rsidRPr="00236F71">
              <w:rPr>
                <w:rFonts w:ascii="Tahoma" w:hAnsi="Tahoma" w:cs="Tahoma"/>
                <w:sz w:val="18"/>
                <w:szCs w:val="18"/>
                <w:lang w:val="id-ID" w:eastAsia="id-ID"/>
              </w:rPr>
              <w:t>10.281</w:t>
            </w:r>
          </w:p>
        </w:tc>
        <w:tc>
          <w:tcPr>
            <w:tcW w:w="1195"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13.060</w:t>
            </w:r>
          </w:p>
        </w:tc>
        <w:tc>
          <w:tcPr>
            <w:tcW w:w="998" w:type="dxa"/>
            <w:tcBorders>
              <w:top w:val="nil"/>
              <w:left w:val="nil"/>
              <w:bottom w:val="single" w:sz="4" w:space="0" w:color="auto"/>
              <w:right w:val="single" w:sz="4" w:space="0" w:color="auto"/>
            </w:tcBorders>
            <w:shd w:val="clear" w:color="auto" w:fill="auto"/>
            <w:vAlign w:val="center"/>
            <w:hideMark/>
          </w:tcPr>
          <w:p w:rsidR="002811BF" w:rsidRPr="00215000" w:rsidRDefault="00A63C7B" w:rsidP="002D7C33">
            <w:pPr>
              <w:jc w:val="right"/>
              <w:rPr>
                <w:rFonts w:ascii="Tahoma" w:hAnsi="Tahoma" w:cs="Tahoma"/>
                <w:sz w:val="18"/>
                <w:szCs w:val="18"/>
                <w:lang w:val="id-ID" w:eastAsia="id-ID"/>
              </w:rPr>
            </w:pPr>
            <w:r w:rsidRPr="00215000">
              <w:rPr>
                <w:rFonts w:ascii="Tahoma" w:hAnsi="Tahoma" w:cs="Tahoma"/>
                <w:sz w:val="18"/>
                <w:szCs w:val="18"/>
                <w:lang w:val="id-ID" w:eastAsia="id-ID"/>
              </w:rPr>
              <w:t>1</w:t>
            </w:r>
            <w:r w:rsidR="002D7C33" w:rsidRPr="00215000">
              <w:rPr>
                <w:rFonts w:ascii="Tahoma" w:hAnsi="Tahoma" w:cs="Tahoma"/>
                <w:sz w:val="18"/>
                <w:szCs w:val="18"/>
                <w:lang w:val="id-ID" w:eastAsia="id-ID"/>
              </w:rPr>
              <w:t>1.337</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11.790</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12.026</w:t>
            </w:r>
          </w:p>
        </w:tc>
      </w:tr>
      <w:tr w:rsidR="002D7C33" w:rsidRPr="00236F71" w:rsidTr="00215000">
        <w:trPr>
          <w:trHeight w:val="333"/>
        </w:trPr>
        <w:tc>
          <w:tcPr>
            <w:tcW w:w="710" w:type="dxa"/>
            <w:tcBorders>
              <w:top w:val="nil"/>
              <w:left w:val="single" w:sz="8" w:space="0" w:color="auto"/>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1.1.3 </w:t>
            </w:r>
          </w:p>
        </w:tc>
        <w:tc>
          <w:tcPr>
            <w:tcW w:w="1813"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Hasil Pengelolaan Kakayaan Daerah yang dipisahkan </w:t>
            </w:r>
          </w:p>
        </w:tc>
        <w:tc>
          <w:tcPr>
            <w:tcW w:w="1076"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2811BF">
            <w:pPr>
              <w:jc w:val="right"/>
              <w:rPr>
                <w:rFonts w:ascii="Tahoma" w:hAnsi="Tahoma" w:cs="Tahoma"/>
                <w:sz w:val="18"/>
                <w:szCs w:val="18"/>
                <w:lang w:val="id-ID" w:eastAsia="id-ID"/>
              </w:rPr>
            </w:pPr>
            <w:r w:rsidRPr="00236F71">
              <w:rPr>
                <w:rFonts w:ascii="Tahoma" w:hAnsi="Tahoma" w:cs="Tahoma"/>
                <w:sz w:val="18"/>
                <w:szCs w:val="18"/>
                <w:lang w:val="id-ID" w:eastAsia="id-ID"/>
              </w:rPr>
              <w:t xml:space="preserve">2.753. </w:t>
            </w:r>
          </w:p>
        </w:tc>
        <w:tc>
          <w:tcPr>
            <w:tcW w:w="1018" w:type="dxa"/>
            <w:tcBorders>
              <w:top w:val="nil"/>
              <w:left w:val="nil"/>
              <w:bottom w:val="single" w:sz="4" w:space="0" w:color="auto"/>
              <w:right w:val="single" w:sz="4" w:space="0" w:color="auto"/>
            </w:tcBorders>
            <w:shd w:val="clear" w:color="auto" w:fill="auto"/>
            <w:vAlign w:val="center"/>
            <w:hideMark/>
          </w:tcPr>
          <w:p w:rsidR="002811BF" w:rsidRPr="00236F71" w:rsidRDefault="00D76931" w:rsidP="002811BF">
            <w:pPr>
              <w:jc w:val="right"/>
              <w:rPr>
                <w:rFonts w:ascii="Tahoma" w:hAnsi="Tahoma" w:cs="Tahoma"/>
                <w:sz w:val="18"/>
                <w:szCs w:val="18"/>
                <w:lang w:val="id-ID" w:eastAsia="id-ID"/>
              </w:rPr>
            </w:pPr>
            <w:r w:rsidRPr="00236F71">
              <w:rPr>
                <w:rFonts w:ascii="Tahoma" w:hAnsi="Tahoma" w:cs="Tahoma"/>
                <w:sz w:val="18"/>
                <w:szCs w:val="18"/>
                <w:lang w:val="id-ID" w:eastAsia="id-ID"/>
              </w:rPr>
              <w:t>3.</w:t>
            </w:r>
            <w:r w:rsidR="00EA46CE" w:rsidRPr="00236F71">
              <w:rPr>
                <w:rFonts w:ascii="Tahoma" w:hAnsi="Tahoma" w:cs="Tahoma"/>
                <w:sz w:val="18"/>
                <w:szCs w:val="18"/>
                <w:lang w:val="id-ID" w:eastAsia="id-ID"/>
              </w:rPr>
              <w:t>128</w:t>
            </w:r>
          </w:p>
        </w:tc>
        <w:tc>
          <w:tcPr>
            <w:tcW w:w="1195"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4.274</w:t>
            </w:r>
          </w:p>
        </w:tc>
        <w:tc>
          <w:tcPr>
            <w:tcW w:w="998" w:type="dxa"/>
            <w:tcBorders>
              <w:top w:val="nil"/>
              <w:left w:val="nil"/>
              <w:bottom w:val="single" w:sz="4" w:space="0" w:color="auto"/>
              <w:right w:val="single" w:sz="4" w:space="0" w:color="auto"/>
            </w:tcBorders>
            <w:shd w:val="clear" w:color="auto" w:fill="auto"/>
            <w:vAlign w:val="center"/>
            <w:hideMark/>
          </w:tcPr>
          <w:p w:rsidR="002811BF" w:rsidRPr="00215000" w:rsidRDefault="00A63C7B" w:rsidP="002811BF">
            <w:pPr>
              <w:jc w:val="right"/>
              <w:rPr>
                <w:rFonts w:ascii="Tahoma" w:hAnsi="Tahoma" w:cs="Tahoma"/>
                <w:sz w:val="18"/>
                <w:szCs w:val="18"/>
                <w:lang w:val="id-ID" w:eastAsia="id-ID"/>
              </w:rPr>
            </w:pPr>
            <w:r w:rsidRPr="00215000">
              <w:rPr>
                <w:rFonts w:ascii="Tahoma" w:hAnsi="Tahoma" w:cs="Tahoma"/>
                <w:sz w:val="18"/>
                <w:szCs w:val="18"/>
                <w:lang w:val="id-ID" w:eastAsia="id-ID"/>
              </w:rPr>
              <w:t>4.500</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4.680</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4.774</w:t>
            </w:r>
          </w:p>
        </w:tc>
      </w:tr>
      <w:tr w:rsidR="002D7C33" w:rsidRPr="00236F71" w:rsidTr="00215000">
        <w:trPr>
          <w:trHeight w:val="267"/>
        </w:trPr>
        <w:tc>
          <w:tcPr>
            <w:tcW w:w="710" w:type="dxa"/>
            <w:tcBorders>
              <w:top w:val="nil"/>
              <w:left w:val="single" w:sz="8" w:space="0" w:color="auto"/>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1.1.4 </w:t>
            </w:r>
          </w:p>
        </w:tc>
        <w:tc>
          <w:tcPr>
            <w:tcW w:w="1813"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Lain-lain Pendapatan Daerah Yang Sah </w:t>
            </w:r>
          </w:p>
        </w:tc>
        <w:tc>
          <w:tcPr>
            <w:tcW w:w="1076"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2811BF">
            <w:pPr>
              <w:jc w:val="right"/>
              <w:rPr>
                <w:rFonts w:ascii="Tahoma" w:hAnsi="Tahoma" w:cs="Tahoma"/>
                <w:sz w:val="18"/>
                <w:szCs w:val="18"/>
                <w:lang w:val="id-ID" w:eastAsia="id-ID"/>
              </w:rPr>
            </w:pPr>
            <w:r w:rsidRPr="00236F71">
              <w:rPr>
                <w:rFonts w:ascii="Tahoma" w:hAnsi="Tahoma" w:cs="Tahoma"/>
                <w:sz w:val="18"/>
                <w:szCs w:val="18"/>
                <w:lang w:val="id-ID" w:eastAsia="id-ID"/>
              </w:rPr>
              <w:t xml:space="preserve">45.170 </w:t>
            </w:r>
          </w:p>
        </w:tc>
        <w:tc>
          <w:tcPr>
            <w:tcW w:w="1018" w:type="dxa"/>
            <w:tcBorders>
              <w:top w:val="nil"/>
              <w:left w:val="nil"/>
              <w:bottom w:val="single" w:sz="4" w:space="0" w:color="auto"/>
              <w:right w:val="single" w:sz="4" w:space="0" w:color="auto"/>
            </w:tcBorders>
            <w:shd w:val="clear" w:color="auto" w:fill="auto"/>
            <w:vAlign w:val="center"/>
            <w:hideMark/>
          </w:tcPr>
          <w:p w:rsidR="002811BF" w:rsidRPr="00236F71" w:rsidRDefault="00EA46CE" w:rsidP="002811BF">
            <w:pPr>
              <w:jc w:val="right"/>
              <w:rPr>
                <w:rFonts w:ascii="Tahoma" w:hAnsi="Tahoma" w:cs="Tahoma"/>
                <w:sz w:val="18"/>
                <w:szCs w:val="18"/>
                <w:lang w:val="id-ID" w:eastAsia="id-ID"/>
              </w:rPr>
            </w:pPr>
            <w:r w:rsidRPr="00236F71">
              <w:rPr>
                <w:rFonts w:ascii="Tahoma" w:hAnsi="Tahoma" w:cs="Tahoma"/>
                <w:sz w:val="18"/>
                <w:szCs w:val="18"/>
                <w:lang w:val="id-ID" w:eastAsia="id-ID"/>
              </w:rPr>
              <w:t>78.752</w:t>
            </w:r>
          </w:p>
        </w:tc>
        <w:tc>
          <w:tcPr>
            <w:tcW w:w="1195"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85.536</w:t>
            </w:r>
          </w:p>
        </w:tc>
        <w:tc>
          <w:tcPr>
            <w:tcW w:w="998" w:type="dxa"/>
            <w:tcBorders>
              <w:top w:val="nil"/>
              <w:left w:val="nil"/>
              <w:bottom w:val="single" w:sz="4" w:space="0" w:color="auto"/>
              <w:right w:val="single" w:sz="4" w:space="0" w:color="auto"/>
            </w:tcBorders>
            <w:shd w:val="clear" w:color="auto" w:fill="auto"/>
            <w:vAlign w:val="center"/>
            <w:hideMark/>
          </w:tcPr>
          <w:p w:rsidR="002811BF" w:rsidRPr="00215000" w:rsidRDefault="00A63C7B" w:rsidP="002811BF">
            <w:pPr>
              <w:jc w:val="right"/>
              <w:rPr>
                <w:rFonts w:ascii="Tahoma" w:hAnsi="Tahoma" w:cs="Tahoma"/>
                <w:sz w:val="18"/>
                <w:szCs w:val="18"/>
                <w:lang w:val="id-ID" w:eastAsia="id-ID"/>
              </w:rPr>
            </w:pPr>
            <w:r w:rsidRPr="00215000">
              <w:rPr>
                <w:rFonts w:ascii="Tahoma" w:hAnsi="Tahoma" w:cs="Tahoma"/>
                <w:sz w:val="18"/>
                <w:szCs w:val="18"/>
                <w:lang w:val="id-ID" w:eastAsia="id-ID"/>
              </w:rPr>
              <w:t>9</w:t>
            </w:r>
            <w:r w:rsidR="002D7C33" w:rsidRPr="00215000">
              <w:rPr>
                <w:rFonts w:ascii="Tahoma" w:hAnsi="Tahoma" w:cs="Tahoma"/>
                <w:sz w:val="18"/>
                <w:szCs w:val="18"/>
                <w:lang w:val="id-ID" w:eastAsia="id-ID"/>
              </w:rPr>
              <w:t>7.341</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101.234</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103.259</w:t>
            </w:r>
          </w:p>
        </w:tc>
      </w:tr>
      <w:tr w:rsidR="002D7C33" w:rsidRPr="00236F71" w:rsidTr="00215000">
        <w:trPr>
          <w:trHeight w:val="114"/>
        </w:trPr>
        <w:tc>
          <w:tcPr>
            <w:tcW w:w="710" w:type="dxa"/>
            <w:tcBorders>
              <w:top w:val="nil"/>
              <w:left w:val="single" w:sz="8" w:space="0" w:color="auto"/>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w:t>
            </w:r>
          </w:p>
        </w:tc>
        <w:tc>
          <w:tcPr>
            <w:tcW w:w="1813"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w:t>
            </w:r>
          </w:p>
        </w:tc>
        <w:tc>
          <w:tcPr>
            <w:tcW w:w="1076"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w:t>
            </w:r>
          </w:p>
        </w:tc>
        <w:tc>
          <w:tcPr>
            <w:tcW w:w="1018"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w:t>
            </w:r>
          </w:p>
        </w:tc>
        <w:tc>
          <w:tcPr>
            <w:tcW w:w="1195" w:type="dxa"/>
            <w:tcBorders>
              <w:top w:val="nil"/>
              <w:left w:val="nil"/>
              <w:bottom w:val="single" w:sz="4" w:space="0" w:color="auto"/>
              <w:right w:val="single" w:sz="4" w:space="0" w:color="auto"/>
            </w:tcBorders>
            <w:shd w:val="clear" w:color="auto" w:fill="auto"/>
            <w:vAlign w:val="center"/>
            <w:hideMark/>
          </w:tcPr>
          <w:p w:rsidR="002811BF" w:rsidRPr="00215000" w:rsidRDefault="002811BF" w:rsidP="00831C4A">
            <w:pPr>
              <w:rPr>
                <w:rFonts w:ascii="Tahoma" w:hAnsi="Tahoma" w:cs="Tahoma"/>
                <w:sz w:val="18"/>
                <w:szCs w:val="18"/>
                <w:lang w:val="id-ID" w:eastAsia="id-ID"/>
              </w:rPr>
            </w:pPr>
          </w:p>
        </w:tc>
        <w:tc>
          <w:tcPr>
            <w:tcW w:w="998" w:type="dxa"/>
            <w:tcBorders>
              <w:top w:val="nil"/>
              <w:left w:val="nil"/>
              <w:bottom w:val="single" w:sz="4" w:space="0" w:color="auto"/>
              <w:right w:val="single" w:sz="4" w:space="0" w:color="auto"/>
            </w:tcBorders>
            <w:shd w:val="clear" w:color="auto" w:fill="auto"/>
            <w:vAlign w:val="center"/>
            <w:hideMark/>
          </w:tcPr>
          <w:p w:rsidR="002811BF" w:rsidRPr="00215000" w:rsidRDefault="002811BF" w:rsidP="00831C4A">
            <w:pPr>
              <w:rPr>
                <w:rFonts w:ascii="Tahoma" w:hAnsi="Tahoma" w:cs="Tahoma"/>
                <w:sz w:val="18"/>
                <w:szCs w:val="18"/>
                <w:lang w:val="id-ID" w:eastAsia="id-ID"/>
              </w:rPr>
            </w:pP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811BF" w:rsidP="00831C4A">
            <w:pPr>
              <w:rPr>
                <w:rFonts w:ascii="Tahoma" w:hAnsi="Tahoma" w:cs="Tahoma"/>
                <w:sz w:val="18"/>
                <w:szCs w:val="18"/>
                <w:lang w:val="id-ID" w:eastAsia="id-ID"/>
              </w:rPr>
            </w:pP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811BF" w:rsidP="00831C4A">
            <w:pPr>
              <w:rPr>
                <w:rFonts w:ascii="Tahoma" w:hAnsi="Tahoma" w:cs="Tahoma"/>
                <w:sz w:val="18"/>
                <w:szCs w:val="18"/>
                <w:lang w:val="id-ID" w:eastAsia="id-ID"/>
              </w:rPr>
            </w:pPr>
          </w:p>
        </w:tc>
      </w:tr>
      <w:tr w:rsidR="002D7C33" w:rsidRPr="00236F71" w:rsidTr="00215000">
        <w:trPr>
          <w:trHeight w:val="279"/>
        </w:trPr>
        <w:tc>
          <w:tcPr>
            <w:tcW w:w="710" w:type="dxa"/>
            <w:tcBorders>
              <w:top w:val="nil"/>
              <w:left w:val="single" w:sz="8" w:space="0" w:color="auto"/>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b/>
                <w:bCs/>
                <w:sz w:val="18"/>
                <w:szCs w:val="18"/>
                <w:lang w:val="id-ID" w:eastAsia="id-ID"/>
              </w:rPr>
            </w:pPr>
            <w:r w:rsidRPr="00236F71">
              <w:rPr>
                <w:rFonts w:ascii="Tahoma" w:hAnsi="Tahoma" w:cs="Tahoma"/>
                <w:b/>
                <w:bCs/>
                <w:sz w:val="18"/>
                <w:szCs w:val="18"/>
                <w:lang w:val="id-ID" w:eastAsia="id-ID"/>
              </w:rPr>
              <w:t xml:space="preserve"> 1.2. </w:t>
            </w:r>
          </w:p>
        </w:tc>
        <w:tc>
          <w:tcPr>
            <w:tcW w:w="1813"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b/>
                <w:bCs/>
                <w:sz w:val="18"/>
                <w:szCs w:val="18"/>
                <w:lang w:val="id-ID" w:eastAsia="id-ID"/>
              </w:rPr>
            </w:pPr>
            <w:r w:rsidRPr="00236F71">
              <w:rPr>
                <w:rFonts w:ascii="Tahoma" w:hAnsi="Tahoma" w:cs="Tahoma"/>
                <w:b/>
                <w:bCs/>
                <w:sz w:val="18"/>
                <w:szCs w:val="18"/>
                <w:lang w:val="id-ID" w:eastAsia="id-ID"/>
              </w:rPr>
              <w:t xml:space="preserve"> Dana Perimbangan </w:t>
            </w:r>
          </w:p>
        </w:tc>
        <w:tc>
          <w:tcPr>
            <w:tcW w:w="1076" w:type="dxa"/>
            <w:tcBorders>
              <w:top w:val="nil"/>
              <w:left w:val="nil"/>
              <w:bottom w:val="single" w:sz="4" w:space="0" w:color="auto"/>
              <w:right w:val="single" w:sz="4" w:space="0" w:color="auto"/>
            </w:tcBorders>
            <w:shd w:val="clear" w:color="auto" w:fill="auto"/>
            <w:vAlign w:val="center"/>
            <w:hideMark/>
          </w:tcPr>
          <w:p w:rsidR="002811BF" w:rsidRPr="00236F71" w:rsidRDefault="003E45FE" w:rsidP="002811BF">
            <w:pPr>
              <w:jc w:val="right"/>
              <w:rPr>
                <w:rFonts w:ascii="Tahoma" w:hAnsi="Tahoma" w:cs="Tahoma"/>
                <w:b/>
                <w:bCs/>
                <w:sz w:val="18"/>
                <w:szCs w:val="18"/>
                <w:lang w:val="id-ID" w:eastAsia="id-ID"/>
              </w:rPr>
            </w:pPr>
            <w:r>
              <w:rPr>
                <w:rFonts w:ascii="Tahoma" w:hAnsi="Tahoma" w:cs="Tahoma"/>
                <w:b/>
                <w:bCs/>
                <w:sz w:val="18"/>
                <w:szCs w:val="18"/>
                <w:lang w:val="id-ID" w:eastAsia="id-ID"/>
              </w:rPr>
              <w:t>455.852</w:t>
            </w:r>
            <w:r w:rsidR="002811BF" w:rsidRPr="00236F71">
              <w:rPr>
                <w:rFonts w:ascii="Tahoma" w:hAnsi="Tahoma" w:cs="Tahoma"/>
                <w:b/>
                <w:bCs/>
                <w:sz w:val="18"/>
                <w:szCs w:val="18"/>
                <w:lang w:val="id-ID" w:eastAsia="id-ID"/>
              </w:rPr>
              <w:t xml:space="preserve"> </w:t>
            </w:r>
          </w:p>
        </w:tc>
        <w:tc>
          <w:tcPr>
            <w:tcW w:w="1018" w:type="dxa"/>
            <w:tcBorders>
              <w:top w:val="nil"/>
              <w:left w:val="nil"/>
              <w:bottom w:val="single" w:sz="4" w:space="0" w:color="auto"/>
              <w:right w:val="single" w:sz="4" w:space="0" w:color="auto"/>
            </w:tcBorders>
            <w:shd w:val="clear" w:color="auto" w:fill="auto"/>
            <w:vAlign w:val="center"/>
            <w:hideMark/>
          </w:tcPr>
          <w:p w:rsidR="002811BF" w:rsidRPr="00236F71" w:rsidRDefault="00D76931" w:rsidP="002811BF">
            <w:pPr>
              <w:jc w:val="right"/>
              <w:rPr>
                <w:rFonts w:ascii="Tahoma" w:hAnsi="Tahoma" w:cs="Tahoma"/>
                <w:b/>
                <w:bCs/>
                <w:sz w:val="18"/>
                <w:szCs w:val="18"/>
                <w:lang w:val="id-ID" w:eastAsia="id-ID"/>
              </w:rPr>
            </w:pPr>
            <w:r w:rsidRPr="00236F71">
              <w:rPr>
                <w:rFonts w:ascii="Tahoma" w:hAnsi="Tahoma" w:cs="Tahoma"/>
                <w:b/>
                <w:bCs/>
                <w:sz w:val="18"/>
                <w:szCs w:val="18"/>
                <w:lang w:val="id-ID" w:eastAsia="id-ID"/>
              </w:rPr>
              <w:t>4</w:t>
            </w:r>
            <w:r w:rsidR="00EA46CE" w:rsidRPr="00236F71">
              <w:rPr>
                <w:rFonts w:ascii="Tahoma" w:hAnsi="Tahoma" w:cs="Tahoma"/>
                <w:b/>
                <w:bCs/>
                <w:sz w:val="18"/>
                <w:szCs w:val="18"/>
                <w:lang w:val="id-ID" w:eastAsia="id-ID"/>
              </w:rPr>
              <w:t>80.140</w:t>
            </w:r>
          </w:p>
        </w:tc>
        <w:tc>
          <w:tcPr>
            <w:tcW w:w="1195"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b/>
                <w:bCs/>
                <w:sz w:val="18"/>
                <w:szCs w:val="18"/>
                <w:lang w:val="id-ID" w:eastAsia="id-ID"/>
              </w:rPr>
            </w:pPr>
            <w:r w:rsidRPr="00215000">
              <w:rPr>
                <w:rFonts w:ascii="Tahoma" w:hAnsi="Tahoma" w:cs="Tahoma"/>
                <w:b/>
                <w:bCs/>
                <w:sz w:val="18"/>
                <w:szCs w:val="18"/>
                <w:lang w:val="id-ID" w:eastAsia="id-ID"/>
              </w:rPr>
              <w:t>593.765</w:t>
            </w:r>
          </w:p>
        </w:tc>
        <w:tc>
          <w:tcPr>
            <w:tcW w:w="998" w:type="dxa"/>
            <w:tcBorders>
              <w:top w:val="nil"/>
              <w:left w:val="nil"/>
              <w:bottom w:val="single" w:sz="4" w:space="0" w:color="auto"/>
              <w:right w:val="single" w:sz="4" w:space="0" w:color="auto"/>
            </w:tcBorders>
            <w:shd w:val="clear" w:color="auto" w:fill="auto"/>
            <w:vAlign w:val="center"/>
            <w:hideMark/>
          </w:tcPr>
          <w:p w:rsidR="002811BF" w:rsidRPr="00215000" w:rsidRDefault="00AF7851" w:rsidP="002811BF">
            <w:pPr>
              <w:jc w:val="right"/>
              <w:rPr>
                <w:rFonts w:ascii="Tahoma" w:hAnsi="Tahoma" w:cs="Tahoma"/>
                <w:b/>
                <w:bCs/>
                <w:sz w:val="18"/>
                <w:szCs w:val="18"/>
                <w:lang w:val="id-ID" w:eastAsia="id-ID"/>
              </w:rPr>
            </w:pPr>
            <w:r w:rsidRPr="00215000">
              <w:rPr>
                <w:rFonts w:ascii="Tahoma" w:hAnsi="Tahoma" w:cs="Tahoma"/>
                <w:b/>
                <w:bCs/>
                <w:sz w:val="18"/>
                <w:szCs w:val="18"/>
                <w:lang w:val="id-ID" w:eastAsia="id-ID"/>
              </w:rPr>
              <w:t>666.243</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b/>
                <w:bCs/>
                <w:sz w:val="18"/>
                <w:szCs w:val="18"/>
                <w:lang w:val="id-ID" w:eastAsia="id-ID"/>
              </w:rPr>
            </w:pPr>
            <w:r w:rsidRPr="00215000">
              <w:rPr>
                <w:rFonts w:ascii="Tahoma" w:hAnsi="Tahoma" w:cs="Tahoma"/>
                <w:b/>
                <w:bCs/>
                <w:sz w:val="18"/>
                <w:szCs w:val="18"/>
                <w:lang w:val="id-ID" w:eastAsia="id-ID"/>
              </w:rPr>
              <w:t>690.556</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b/>
                <w:bCs/>
                <w:sz w:val="18"/>
                <w:szCs w:val="18"/>
                <w:lang w:val="id-ID" w:eastAsia="id-ID"/>
              </w:rPr>
            </w:pPr>
            <w:r w:rsidRPr="00215000">
              <w:rPr>
                <w:rFonts w:ascii="Tahoma" w:hAnsi="Tahoma" w:cs="Tahoma"/>
                <w:b/>
                <w:bCs/>
                <w:sz w:val="18"/>
                <w:szCs w:val="18"/>
                <w:lang w:val="id-ID" w:eastAsia="id-ID"/>
              </w:rPr>
              <w:t>704.367</w:t>
            </w:r>
          </w:p>
        </w:tc>
      </w:tr>
      <w:tr w:rsidR="002D7C33" w:rsidRPr="00236F71" w:rsidTr="00215000">
        <w:trPr>
          <w:trHeight w:val="349"/>
        </w:trPr>
        <w:tc>
          <w:tcPr>
            <w:tcW w:w="710" w:type="dxa"/>
            <w:tcBorders>
              <w:top w:val="nil"/>
              <w:left w:val="single" w:sz="8" w:space="0" w:color="auto"/>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1.2.1 </w:t>
            </w:r>
          </w:p>
        </w:tc>
        <w:tc>
          <w:tcPr>
            <w:tcW w:w="1813"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Dana Bagi Hasil Pajak/Bagi Hasil Bukan pajak </w:t>
            </w:r>
          </w:p>
        </w:tc>
        <w:tc>
          <w:tcPr>
            <w:tcW w:w="1076"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2811BF">
            <w:pPr>
              <w:jc w:val="right"/>
              <w:rPr>
                <w:rFonts w:ascii="Tahoma" w:hAnsi="Tahoma" w:cs="Tahoma"/>
                <w:sz w:val="18"/>
                <w:szCs w:val="18"/>
                <w:lang w:val="id-ID" w:eastAsia="id-ID"/>
              </w:rPr>
            </w:pPr>
            <w:r w:rsidRPr="00236F71">
              <w:rPr>
                <w:rFonts w:ascii="Tahoma" w:hAnsi="Tahoma" w:cs="Tahoma"/>
                <w:sz w:val="18"/>
                <w:szCs w:val="18"/>
                <w:lang w:val="id-ID" w:eastAsia="id-ID"/>
              </w:rPr>
              <w:t xml:space="preserve">25.958 </w:t>
            </w:r>
          </w:p>
        </w:tc>
        <w:tc>
          <w:tcPr>
            <w:tcW w:w="1018" w:type="dxa"/>
            <w:tcBorders>
              <w:top w:val="nil"/>
              <w:left w:val="nil"/>
              <w:bottom w:val="single" w:sz="4" w:space="0" w:color="auto"/>
              <w:right w:val="single" w:sz="4" w:space="0" w:color="auto"/>
            </w:tcBorders>
            <w:shd w:val="clear" w:color="auto" w:fill="auto"/>
            <w:vAlign w:val="center"/>
            <w:hideMark/>
          </w:tcPr>
          <w:p w:rsidR="002811BF" w:rsidRPr="00236F71" w:rsidRDefault="00EA46CE" w:rsidP="002811BF">
            <w:pPr>
              <w:jc w:val="right"/>
              <w:rPr>
                <w:rFonts w:ascii="Tahoma" w:hAnsi="Tahoma" w:cs="Tahoma"/>
                <w:sz w:val="18"/>
                <w:szCs w:val="18"/>
                <w:lang w:val="id-ID" w:eastAsia="id-ID"/>
              </w:rPr>
            </w:pPr>
            <w:r w:rsidRPr="00236F71">
              <w:rPr>
                <w:rFonts w:ascii="Tahoma" w:hAnsi="Tahoma" w:cs="Tahoma"/>
                <w:sz w:val="18"/>
                <w:szCs w:val="18"/>
                <w:lang w:val="id-ID" w:eastAsia="id-ID"/>
              </w:rPr>
              <w:t>21.249</w:t>
            </w:r>
          </w:p>
        </w:tc>
        <w:tc>
          <w:tcPr>
            <w:tcW w:w="1195"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20.564</w:t>
            </w:r>
          </w:p>
        </w:tc>
        <w:tc>
          <w:tcPr>
            <w:tcW w:w="998" w:type="dxa"/>
            <w:tcBorders>
              <w:top w:val="nil"/>
              <w:left w:val="nil"/>
              <w:bottom w:val="single" w:sz="4" w:space="0" w:color="auto"/>
              <w:right w:val="single" w:sz="4" w:space="0" w:color="auto"/>
            </w:tcBorders>
            <w:shd w:val="clear" w:color="auto" w:fill="auto"/>
            <w:vAlign w:val="center"/>
            <w:hideMark/>
          </w:tcPr>
          <w:p w:rsidR="002811BF" w:rsidRPr="00215000" w:rsidRDefault="00A63C7B" w:rsidP="002811BF">
            <w:pPr>
              <w:jc w:val="right"/>
              <w:rPr>
                <w:rFonts w:ascii="Tahoma" w:hAnsi="Tahoma" w:cs="Tahoma"/>
                <w:sz w:val="18"/>
                <w:szCs w:val="18"/>
                <w:lang w:val="id-ID" w:eastAsia="id-ID"/>
              </w:rPr>
            </w:pPr>
            <w:r w:rsidRPr="00215000">
              <w:rPr>
                <w:rFonts w:ascii="Tahoma" w:hAnsi="Tahoma" w:cs="Tahoma"/>
                <w:sz w:val="18"/>
                <w:szCs w:val="18"/>
                <w:lang w:val="id-ID" w:eastAsia="id-ID"/>
              </w:rPr>
              <w:t>23.374</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24.543</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25.033</w:t>
            </w:r>
          </w:p>
        </w:tc>
      </w:tr>
      <w:tr w:rsidR="002D7C33" w:rsidRPr="00236F71" w:rsidTr="00215000">
        <w:trPr>
          <w:trHeight w:val="361"/>
        </w:trPr>
        <w:tc>
          <w:tcPr>
            <w:tcW w:w="710" w:type="dxa"/>
            <w:tcBorders>
              <w:top w:val="nil"/>
              <w:left w:val="single" w:sz="8" w:space="0" w:color="auto"/>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1.2.2 </w:t>
            </w:r>
          </w:p>
        </w:tc>
        <w:tc>
          <w:tcPr>
            <w:tcW w:w="1813"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Dana Alokasi Umum </w:t>
            </w:r>
          </w:p>
        </w:tc>
        <w:tc>
          <w:tcPr>
            <w:tcW w:w="1076"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2811BF">
            <w:pPr>
              <w:jc w:val="right"/>
              <w:rPr>
                <w:rFonts w:ascii="Tahoma" w:hAnsi="Tahoma" w:cs="Tahoma"/>
                <w:sz w:val="18"/>
                <w:szCs w:val="18"/>
                <w:lang w:val="id-ID" w:eastAsia="id-ID"/>
              </w:rPr>
            </w:pPr>
            <w:r w:rsidRPr="00236F71">
              <w:rPr>
                <w:rFonts w:ascii="Tahoma" w:hAnsi="Tahoma" w:cs="Tahoma"/>
                <w:sz w:val="18"/>
                <w:szCs w:val="18"/>
                <w:lang w:val="id-ID" w:eastAsia="id-ID"/>
              </w:rPr>
              <w:t xml:space="preserve">384.096 </w:t>
            </w:r>
          </w:p>
        </w:tc>
        <w:tc>
          <w:tcPr>
            <w:tcW w:w="1018"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2811BF">
            <w:pPr>
              <w:jc w:val="right"/>
              <w:rPr>
                <w:rFonts w:ascii="Tahoma" w:hAnsi="Tahoma" w:cs="Tahoma"/>
                <w:sz w:val="18"/>
                <w:szCs w:val="18"/>
                <w:lang w:val="id-ID" w:eastAsia="id-ID"/>
              </w:rPr>
            </w:pPr>
            <w:r w:rsidRPr="00236F71">
              <w:rPr>
                <w:rFonts w:ascii="Tahoma" w:hAnsi="Tahoma" w:cs="Tahoma"/>
                <w:sz w:val="18"/>
                <w:szCs w:val="18"/>
                <w:lang w:val="id-ID" w:eastAsia="id-ID"/>
              </w:rPr>
              <w:t>4</w:t>
            </w:r>
            <w:r w:rsidR="00EA46CE" w:rsidRPr="00236F71">
              <w:rPr>
                <w:rFonts w:ascii="Tahoma" w:hAnsi="Tahoma" w:cs="Tahoma"/>
                <w:sz w:val="18"/>
                <w:szCs w:val="18"/>
                <w:lang w:val="id-ID" w:eastAsia="id-ID"/>
              </w:rPr>
              <w:t>26.406</w:t>
            </w:r>
            <w:r w:rsidRPr="00236F71">
              <w:rPr>
                <w:rFonts w:ascii="Tahoma" w:hAnsi="Tahoma" w:cs="Tahoma"/>
                <w:sz w:val="18"/>
                <w:szCs w:val="18"/>
                <w:lang w:val="id-ID" w:eastAsia="id-ID"/>
              </w:rPr>
              <w:t xml:space="preserve"> </w:t>
            </w:r>
          </w:p>
        </w:tc>
        <w:tc>
          <w:tcPr>
            <w:tcW w:w="1195"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430.751</w:t>
            </w:r>
          </w:p>
        </w:tc>
        <w:tc>
          <w:tcPr>
            <w:tcW w:w="998" w:type="dxa"/>
            <w:tcBorders>
              <w:top w:val="nil"/>
              <w:left w:val="nil"/>
              <w:bottom w:val="single" w:sz="4" w:space="0" w:color="auto"/>
              <w:right w:val="single" w:sz="4" w:space="0" w:color="auto"/>
            </w:tcBorders>
            <w:shd w:val="clear" w:color="auto" w:fill="auto"/>
            <w:vAlign w:val="center"/>
            <w:hideMark/>
          </w:tcPr>
          <w:p w:rsidR="002811BF" w:rsidRPr="00215000" w:rsidRDefault="00A63C7B" w:rsidP="002811BF">
            <w:pPr>
              <w:jc w:val="right"/>
              <w:rPr>
                <w:rFonts w:ascii="Tahoma" w:hAnsi="Tahoma" w:cs="Tahoma"/>
                <w:sz w:val="18"/>
                <w:szCs w:val="18"/>
                <w:lang w:val="id-ID" w:eastAsia="id-ID"/>
              </w:rPr>
            </w:pPr>
            <w:r w:rsidRPr="00215000">
              <w:rPr>
                <w:rFonts w:ascii="Tahoma" w:hAnsi="Tahoma" w:cs="Tahoma"/>
                <w:sz w:val="18"/>
                <w:szCs w:val="18"/>
                <w:lang w:val="id-ID" w:eastAsia="id-ID"/>
              </w:rPr>
              <w:t>462.884</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486.028</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495.749</w:t>
            </w:r>
          </w:p>
        </w:tc>
      </w:tr>
      <w:tr w:rsidR="002D7C33" w:rsidRPr="00236F71" w:rsidTr="00215000">
        <w:trPr>
          <w:trHeight w:val="317"/>
        </w:trPr>
        <w:tc>
          <w:tcPr>
            <w:tcW w:w="710" w:type="dxa"/>
            <w:tcBorders>
              <w:top w:val="nil"/>
              <w:left w:val="single" w:sz="8" w:space="0" w:color="auto"/>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1.2.3 </w:t>
            </w:r>
          </w:p>
        </w:tc>
        <w:tc>
          <w:tcPr>
            <w:tcW w:w="1813"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Dana Alokasi Khusus </w:t>
            </w:r>
          </w:p>
        </w:tc>
        <w:tc>
          <w:tcPr>
            <w:tcW w:w="1076"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2811BF">
            <w:pPr>
              <w:jc w:val="right"/>
              <w:rPr>
                <w:rFonts w:ascii="Tahoma" w:hAnsi="Tahoma" w:cs="Tahoma"/>
                <w:sz w:val="18"/>
                <w:szCs w:val="18"/>
                <w:lang w:val="id-ID" w:eastAsia="id-ID"/>
              </w:rPr>
            </w:pPr>
            <w:r w:rsidRPr="00236F71">
              <w:rPr>
                <w:rFonts w:ascii="Tahoma" w:hAnsi="Tahoma" w:cs="Tahoma"/>
                <w:sz w:val="18"/>
                <w:szCs w:val="18"/>
                <w:lang w:val="id-ID" w:eastAsia="id-ID"/>
              </w:rPr>
              <w:t xml:space="preserve">45.798. </w:t>
            </w:r>
          </w:p>
        </w:tc>
        <w:tc>
          <w:tcPr>
            <w:tcW w:w="1018" w:type="dxa"/>
            <w:tcBorders>
              <w:top w:val="nil"/>
              <w:left w:val="nil"/>
              <w:bottom w:val="single" w:sz="4" w:space="0" w:color="auto"/>
              <w:right w:val="single" w:sz="4" w:space="0" w:color="auto"/>
            </w:tcBorders>
            <w:shd w:val="clear" w:color="auto" w:fill="auto"/>
            <w:vAlign w:val="center"/>
            <w:hideMark/>
          </w:tcPr>
          <w:p w:rsidR="002811BF" w:rsidRPr="00236F71" w:rsidRDefault="00EA46CE" w:rsidP="002811BF">
            <w:pPr>
              <w:jc w:val="right"/>
              <w:rPr>
                <w:rFonts w:ascii="Tahoma" w:hAnsi="Tahoma" w:cs="Tahoma"/>
                <w:sz w:val="18"/>
                <w:szCs w:val="18"/>
                <w:lang w:val="id-ID" w:eastAsia="id-ID"/>
              </w:rPr>
            </w:pPr>
            <w:r w:rsidRPr="00236F71">
              <w:rPr>
                <w:rFonts w:ascii="Tahoma" w:hAnsi="Tahoma" w:cs="Tahoma"/>
                <w:sz w:val="18"/>
                <w:szCs w:val="18"/>
                <w:lang w:val="id-ID" w:eastAsia="id-ID"/>
              </w:rPr>
              <w:t>32.485</w:t>
            </w:r>
            <w:r w:rsidR="002811BF" w:rsidRPr="00236F71">
              <w:rPr>
                <w:rFonts w:ascii="Tahoma" w:hAnsi="Tahoma" w:cs="Tahoma"/>
                <w:sz w:val="18"/>
                <w:szCs w:val="18"/>
                <w:lang w:val="id-ID" w:eastAsia="id-ID"/>
              </w:rPr>
              <w:t xml:space="preserve"> </w:t>
            </w:r>
          </w:p>
        </w:tc>
        <w:tc>
          <w:tcPr>
            <w:tcW w:w="1195"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142.450</w:t>
            </w:r>
          </w:p>
        </w:tc>
        <w:tc>
          <w:tcPr>
            <w:tcW w:w="998" w:type="dxa"/>
            <w:tcBorders>
              <w:top w:val="nil"/>
              <w:left w:val="nil"/>
              <w:bottom w:val="single" w:sz="4" w:space="0" w:color="auto"/>
              <w:right w:val="single" w:sz="4" w:space="0" w:color="auto"/>
            </w:tcBorders>
            <w:shd w:val="clear" w:color="auto" w:fill="auto"/>
            <w:vAlign w:val="center"/>
            <w:hideMark/>
          </w:tcPr>
          <w:p w:rsidR="002811BF" w:rsidRPr="00215000" w:rsidRDefault="00AF7851" w:rsidP="002811BF">
            <w:pPr>
              <w:jc w:val="right"/>
              <w:rPr>
                <w:rFonts w:ascii="Tahoma" w:hAnsi="Tahoma" w:cs="Tahoma"/>
                <w:sz w:val="18"/>
                <w:szCs w:val="18"/>
                <w:lang w:val="id-ID" w:eastAsia="id-ID"/>
              </w:rPr>
            </w:pPr>
            <w:r w:rsidRPr="00215000">
              <w:rPr>
                <w:rFonts w:ascii="Tahoma" w:hAnsi="Tahoma" w:cs="Tahoma"/>
                <w:sz w:val="18"/>
                <w:szCs w:val="18"/>
                <w:lang w:val="id-ID" w:eastAsia="id-ID"/>
              </w:rPr>
              <w:t>17</w:t>
            </w:r>
            <w:r w:rsidR="00A63C7B" w:rsidRPr="00215000">
              <w:rPr>
                <w:rFonts w:ascii="Tahoma" w:hAnsi="Tahoma" w:cs="Tahoma"/>
                <w:sz w:val="18"/>
                <w:szCs w:val="18"/>
                <w:lang w:val="id-ID" w:eastAsia="id-ID"/>
              </w:rPr>
              <w:t>9.986</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179.986</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E148E1">
            <w:pPr>
              <w:jc w:val="right"/>
              <w:rPr>
                <w:rFonts w:ascii="Tahoma" w:hAnsi="Tahoma" w:cs="Tahoma"/>
                <w:sz w:val="18"/>
                <w:szCs w:val="18"/>
                <w:lang w:val="id-ID" w:eastAsia="id-ID"/>
              </w:rPr>
            </w:pPr>
            <w:r w:rsidRPr="00215000">
              <w:rPr>
                <w:rFonts w:ascii="Tahoma" w:hAnsi="Tahoma" w:cs="Tahoma"/>
                <w:sz w:val="18"/>
                <w:szCs w:val="18"/>
                <w:lang w:val="id-ID" w:eastAsia="id-ID"/>
              </w:rPr>
              <w:t>183.585</w:t>
            </w:r>
          </w:p>
        </w:tc>
      </w:tr>
      <w:tr w:rsidR="002D7C33" w:rsidRPr="00236F71" w:rsidTr="00215000">
        <w:trPr>
          <w:trHeight w:val="159"/>
        </w:trPr>
        <w:tc>
          <w:tcPr>
            <w:tcW w:w="710" w:type="dxa"/>
            <w:tcBorders>
              <w:top w:val="nil"/>
              <w:left w:val="single" w:sz="8" w:space="0" w:color="auto"/>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w:t>
            </w:r>
          </w:p>
        </w:tc>
        <w:tc>
          <w:tcPr>
            <w:tcW w:w="1813"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w:t>
            </w:r>
          </w:p>
        </w:tc>
        <w:tc>
          <w:tcPr>
            <w:tcW w:w="1076"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w:t>
            </w:r>
          </w:p>
        </w:tc>
        <w:tc>
          <w:tcPr>
            <w:tcW w:w="1018"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w:t>
            </w:r>
          </w:p>
        </w:tc>
        <w:tc>
          <w:tcPr>
            <w:tcW w:w="1195" w:type="dxa"/>
            <w:tcBorders>
              <w:top w:val="nil"/>
              <w:left w:val="nil"/>
              <w:bottom w:val="single" w:sz="4" w:space="0" w:color="auto"/>
              <w:right w:val="single" w:sz="4" w:space="0" w:color="auto"/>
            </w:tcBorders>
            <w:shd w:val="clear" w:color="auto" w:fill="auto"/>
            <w:vAlign w:val="center"/>
            <w:hideMark/>
          </w:tcPr>
          <w:p w:rsidR="002811BF" w:rsidRPr="00215000" w:rsidRDefault="002811BF" w:rsidP="00831C4A">
            <w:pPr>
              <w:rPr>
                <w:rFonts w:ascii="Tahoma" w:hAnsi="Tahoma" w:cs="Tahoma"/>
                <w:sz w:val="18"/>
                <w:szCs w:val="18"/>
                <w:lang w:val="id-ID" w:eastAsia="id-ID"/>
              </w:rPr>
            </w:pPr>
          </w:p>
        </w:tc>
        <w:tc>
          <w:tcPr>
            <w:tcW w:w="998" w:type="dxa"/>
            <w:tcBorders>
              <w:top w:val="nil"/>
              <w:left w:val="nil"/>
              <w:bottom w:val="single" w:sz="4" w:space="0" w:color="auto"/>
              <w:right w:val="single" w:sz="4" w:space="0" w:color="auto"/>
            </w:tcBorders>
            <w:shd w:val="clear" w:color="auto" w:fill="auto"/>
            <w:vAlign w:val="center"/>
            <w:hideMark/>
          </w:tcPr>
          <w:p w:rsidR="002811BF" w:rsidRPr="00215000" w:rsidRDefault="002811BF" w:rsidP="00831C4A">
            <w:pPr>
              <w:rPr>
                <w:rFonts w:ascii="Tahoma" w:hAnsi="Tahoma" w:cs="Tahoma"/>
                <w:sz w:val="18"/>
                <w:szCs w:val="18"/>
                <w:lang w:val="id-ID" w:eastAsia="id-ID"/>
              </w:rPr>
            </w:pP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811BF" w:rsidP="00831C4A">
            <w:pPr>
              <w:rPr>
                <w:rFonts w:ascii="Tahoma" w:hAnsi="Tahoma" w:cs="Tahoma"/>
                <w:sz w:val="18"/>
                <w:szCs w:val="18"/>
                <w:lang w:val="id-ID" w:eastAsia="id-ID"/>
              </w:rPr>
            </w:pP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811BF" w:rsidP="00831C4A">
            <w:pPr>
              <w:rPr>
                <w:rFonts w:ascii="Tahoma" w:hAnsi="Tahoma" w:cs="Tahoma"/>
                <w:sz w:val="18"/>
                <w:szCs w:val="18"/>
                <w:lang w:val="id-ID" w:eastAsia="id-ID"/>
              </w:rPr>
            </w:pPr>
          </w:p>
        </w:tc>
      </w:tr>
      <w:tr w:rsidR="002D7C33" w:rsidRPr="00236F71" w:rsidTr="00215000">
        <w:trPr>
          <w:trHeight w:val="325"/>
        </w:trPr>
        <w:tc>
          <w:tcPr>
            <w:tcW w:w="710" w:type="dxa"/>
            <w:tcBorders>
              <w:top w:val="nil"/>
              <w:left w:val="single" w:sz="8" w:space="0" w:color="auto"/>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b/>
                <w:bCs/>
                <w:sz w:val="18"/>
                <w:szCs w:val="18"/>
                <w:lang w:val="id-ID" w:eastAsia="id-ID"/>
              </w:rPr>
            </w:pPr>
            <w:r w:rsidRPr="00236F71">
              <w:rPr>
                <w:rFonts w:ascii="Tahoma" w:hAnsi="Tahoma" w:cs="Tahoma"/>
                <w:b/>
                <w:bCs/>
                <w:sz w:val="18"/>
                <w:szCs w:val="18"/>
                <w:lang w:val="id-ID" w:eastAsia="id-ID"/>
              </w:rPr>
              <w:t xml:space="preserve"> 1.3. </w:t>
            </w:r>
          </w:p>
        </w:tc>
        <w:tc>
          <w:tcPr>
            <w:tcW w:w="1813"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b/>
                <w:bCs/>
                <w:sz w:val="18"/>
                <w:szCs w:val="18"/>
                <w:lang w:val="id-ID" w:eastAsia="id-ID"/>
              </w:rPr>
            </w:pPr>
            <w:r w:rsidRPr="00236F71">
              <w:rPr>
                <w:rFonts w:ascii="Tahoma" w:hAnsi="Tahoma" w:cs="Tahoma"/>
                <w:b/>
                <w:bCs/>
                <w:sz w:val="18"/>
                <w:szCs w:val="18"/>
                <w:lang w:val="id-ID" w:eastAsia="id-ID"/>
              </w:rPr>
              <w:t xml:space="preserve"> Lain-lain Pendapatan Daerah yang sah </w:t>
            </w:r>
          </w:p>
        </w:tc>
        <w:tc>
          <w:tcPr>
            <w:tcW w:w="1076"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2811BF">
            <w:pPr>
              <w:jc w:val="right"/>
              <w:rPr>
                <w:rFonts w:ascii="Tahoma" w:hAnsi="Tahoma" w:cs="Tahoma"/>
                <w:b/>
                <w:bCs/>
                <w:sz w:val="18"/>
                <w:szCs w:val="18"/>
                <w:lang w:val="id-ID" w:eastAsia="id-ID"/>
              </w:rPr>
            </w:pPr>
            <w:r w:rsidRPr="00236F71">
              <w:rPr>
                <w:rFonts w:ascii="Tahoma" w:hAnsi="Tahoma" w:cs="Tahoma"/>
                <w:b/>
                <w:bCs/>
                <w:sz w:val="18"/>
                <w:szCs w:val="18"/>
                <w:lang w:val="id-ID" w:eastAsia="id-ID"/>
              </w:rPr>
              <w:t xml:space="preserve">86.199. </w:t>
            </w:r>
          </w:p>
        </w:tc>
        <w:tc>
          <w:tcPr>
            <w:tcW w:w="1018" w:type="dxa"/>
            <w:tcBorders>
              <w:top w:val="nil"/>
              <w:left w:val="nil"/>
              <w:bottom w:val="single" w:sz="4" w:space="0" w:color="auto"/>
              <w:right w:val="single" w:sz="4" w:space="0" w:color="auto"/>
            </w:tcBorders>
            <w:shd w:val="clear" w:color="auto" w:fill="auto"/>
            <w:vAlign w:val="center"/>
            <w:hideMark/>
          </w:tcPr>
          <w:p w:rsidR="002811BF" w:rsidRPr="00236F71" w:rsidRDefault="00EA46CE" w:rsidP="002811BF">
            <w:pPr>
              <w:jc w:val="right"/>
              <w:rPr>
                <w:rFonts w:ascii="Tahoma" w:hAnsi="Tahoma" w:cs="Tahoma"/>
                <w:b/>
                <w:bCs/>
                <w:sz w:val="18"/>
                <w:szCs w:val="18"/>
                <w:lang w:val="id-ID" w:eastAsia="id-ID"/>
              </w:rPr>
            </w:pPr>
            <w:r w:rsidRPr="00236F71">
              <w:rPr>
                <w:rFonts w:ascii="Tahoma" w:hAnsi="Tahoma" w:cs="Tahoma"/>
                <w:b/>
                <w:bCs/>
                <w:sz w:val="18"/>
                <w:szCs w:val="18"/>
                <w:lang w:val="id-ID" w:eastAsia="id-ID"/>
              </w:rPr>
              <w:t>119.872</w:t>
            </w:r>
          </w:p>
        </w:tc>
        <w:tc>
          <w:tcPr>
            <w:tcW w:w="1195"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b/>
                <w:bCs/>
                <w:sz w:val="18"/>
                <w:szCs w:val="18"/>
                <w:lang w:val="id-ID" w:eastAsia="id-ID"/>
              </w:rPr>
            </w:pPr>
            <w:r w:rsidRPr="00215000">
              <w:rPr>
                <w:rFonts w:ascii="Tahoma" w:hAnsi="Tahoma" w:cs="Tahoma"/>
                <w:b/>
                <w:bCs/>
                <w:sz w:val="18"/>
                <w:szCs w:val="18"/>
                <w:lang w:val="id-ID" w:eastAsia="id-ID"/>
              </w:rPr>
              <w:t>124.406</w:t>
            </w:r>
          </w:p>
        </w:tc>
        <w:tc>
          <w:tcPr>
            <w:tcW w:w="998" w:type="dxa"/>
            <w:tcBorders>
              <w:top w:val="nil"/>
              <w:left w:val="nil"/>
              <w:bottom w:val="single" w:sz="4" w:space="0" w:color="auto"/>
              <w:right w:val="single" w:sz="4" w:space="0" w:color="auto"/>
            </w:tcBorders>
            <w:shd w:val="clear" w:color="auto" w:fill="auto"/>
            <w:vAlign w:val="center"/>
            <w:hideMark/>
          </w:tcPr>
          <w:p w:rsidR="002811BF" w:rsidRPr="00215000" w:rsidRDefault="00AF7851" w:rsidP="002811BF">
            <w:pPr>
              <w:jc w:val="right"/>
              <w:rPr>
                <w:rFonts w:ascii="Tahoma" w:hAnsi="Tahoma" w:cs="Tahoma"/>
                <w:b/>
                <w:bCs/>
                <w:sz w:val="18"/>
                <w:szCs w:val="18"/>
                <w:lang w:val="id-ID" w:eastAsia="id-ID"/>
              </w:rPr>
            </w:pPr>
            <w:r w:rsidRPr="00215000">
              <w:rPr>
                <w:rFonts w:ascii="Tahoma" w:hAnsi="Tahoma" w:cs="Tahoma"/>
                <w:b/>
                <w:bCs/>
                <w:sz w:val="18"/>
                <w:szCs w:val="18"/>
                <w:lang w:val="id-ID" w:eastAsia="id-ID"/>
              </w:rPr>
              <w:t>1</w:t>
            </w:r>
            <w:r w:rsidR="002D7C33" w:rsidRPr="00215000">
              <w:rPr>
                <w:rFonts w:ascii="Tahoma" w:hAnsi="Tahoma" w:cs="Tahoma"/>
                <w:b/>
                <w:bCs/>
                <w:sz w:val="18"/>
                <w:szCs w:val="18"/>
                <w:lang w:val="id-ID" w:eastAsia="id-ID"/>
              </w:rPr>
              <w:t>99.738</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b/>
                <w:bCs/>
                <w:sz w:val="18"/>
                <w:szCs w:val="18"/>
                <w:lang w:val="id-ID" w:eastAsia="id-ID"/>
              </w:rPr>
            </w:pPr>
            <w:r w:rsidRPr="00215000">
              <w:rPr>
                <w:rFonts w:ascii="Tahoma" w:hAnsi="Tahoma" w:cs="Tahoma"/>
                <w:b/>
                <w:bCs/>
                <w:sz w:val="18"/>
                <w:szCs w:val="18"/>
                <w:lang w:val="id-ID" w:eastAsia="id-ID"/>
              </w:rPr>
              <w:t>210.014</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b/>
                <w:bCs/>
                <w:sz w:val="18"/>
                <w:szCs w:val="18"/>
                <w:lang w:val="id-ID" w:eastAsia="id-ID"/>
              </w:rPr>
            </w:pPr>
            <w:r w:rsidRPr="00215000">
              <w:rPr>
                <w:rFonts w:ascii="Tahoma" w:hAnsi="Tahoma" w:cs="Tahoma"/>
                <w:b/>
                <w:bCs/>
                <w:sz w:val="18"/>
                <w:szCs w:val="18"/>
                <w:lang w:val="id-ID" w:eastAsia="id-ID"/>
              </w:rPr>
              <w:t>214.214</w:t>
            </w:r>
          </w:p>
        </w:tc>
      </w:tr>
      <w:tr w:rsidR="002D7C33" w:rsidRPr="00236F71" w:rsidTr="00215000">
        <w:trPr>
          <w:trHeight w:val="287"/>
        </w:trPr>
        <w:tc>
          <w:tcPr>
            <w:tcW w:w="710" w:type="dxa"/>
            <w:tcBorders>
              <w:top w:val="nil"/>
              <w:left w:val="single" w:sz="8" w:space="0" w:color="auto"/>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1.3.1 </w:t>
            </w:r>
          </w:p>
        </w:tc>
        <w:tc>
          <w:tcPr>
            <w:tcW w:w="1813"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Hibah </w:t>
            </w:r>
          </w:p>
        </w:tc>
        <w:tc>
          <w:tcPr>
            <w:tcW w:w="1076"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jc w:val="right"/>
              <w:rPr>
                <w:rFonts w:ascii="Tahoma" w:hAnsi="Tahoma" w:cs="Tahoma"/>
                <w:sz w:val="18"/>
                <w:szCs w:val="18"/>
                <w:lang w:val="id-ID" w:eastAsia="id-ID"/>
              </w:rPr>
            </w:pPr>
            <w:r w:rsidRPr="00236F71">
              <w:rPr>
                <w:rFonts w:ascii="Tahoma" w:hAnsi="Tahoma" w:cs="Tahoma"/>
                <w:sz w:val="18"/>
                <w:szCs w:val="18"/>
                <w:lang w:val="id-ID" w:eastAsia="id-ID"/>
              </w:rPr>
              <w:t xml:space="preserve">                               -   </w:t>
            </w:r>
          </w:p>
        </w:tc>
        <w:tc>
          <w:tcPr>
            <w:tcW w:w="1018"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jc w:val="right"/>
              <w:rPr>
                <w:rFonts w:ascii="Tahoma" w:hAnsi="Tahoma" w:cs="Tahoma"/>
                <w:sz w:val="18"/>
                <w:szCs w:val="18"/>
                <w:lang w:val="id-ID" w:eastAsia="id-ID"/>
              </w:rPr>
            </w:pPr>
            <w:r w:rsidRPr="00236F71">
              <w:rPr>
                <w:rFonts w:ascii="Tahoma" w:hAnsi="Tahoma" w:cs="Tahoma"/>
                <w:sz w:val="18"/>
                <w:szCs w:val="18"/>
                <w:lang w:val="id-ID" w:eastAsia="id-ID"/>
              </w:rPr>
              <w:t xml:space="preserve">                              -   </w:t>
            </w:r>
          </w:p>
        </w:tc>
        <w:tc>
          <w:tcPr>
            <w:tcW w:w="1195"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831C4A">
            <w:pPr>
              <w:jc w:val="right"/>
              <w:rPr>
                <w:rFonts w:ascii="Tahoma" w:hAnsi="Tahoma" w:cs="Tahoma"/>
                <w:sz w:val="18"/>
                <w:szCs w:val="18"/>
                <w:lang w:val="id-ID" w:eastAsia="id-ID"/>
              </w:rPr>
            </w:pPr>
            <w:r w:rsidRPr="00215000">
              <w:rPr>
                <w:rFonts w:ascii="Tahoma" w:hAnsi="Tahoma" w:cs="Tahoma"/>
                <w:sz w:val="18"/>
                <w:szCs w:val="18"/>
                <w:lang w:val="id-ID" w:eastAsia="id-ID"/>
              </w:rPr>
              <w:t>-</w:t>
            </w:r>
          </w:p>
        </w:tc>
        <w:tc>
          <w:tcPr>
            <w:tcW w:w="998" w:type="dxa"/>
            <w:tcBorders>
              <w:top w:val="nil"/>
              <w:left w:val="nil"/>
              <w:bottom w:val="single" w:sz="4" w:space="0" w:color="auto"/>
              <w:right w:val="single" w:sz="4" w:space="0" w:color="auto"/>
            </w:tcBorders>
            <w:shd w:val="clear" w:color="auto" w:fill="auto"/>
            <w:vAlign w:val="center"/>
            <w:hideMark/>
          </w:tcPr>
          <w:p w:rsidR="002811BF" w:rsidRPr="00215000" w:rsidRDefault="00A63C7B" w:rsidP="00831C4A">
            <w:pPr>
              <w:jc w:val="right"/>
              <w:rPr>
                <w:rFonts w:ascii="Tahoma" w:hAnsi="Tahoma" w:cs="Tahoma"/>
                <w:sz w:val="18"/>
                <w:szCs w:val="18"/>
                <w:lang w:val="id-ID" w:eastAsia="id-ID"/>
              </w:rPr>
            </w:pPr>
            <w:r w:rsidRPr="00215000">
              <w:rPr>
                <w:rFonts w:ascii="Tahoma" w:hAnsi="Tahoma" w:cs="Tahoma"/>
                <w:sz w:val="18"/>
                <w:szCs w:val="18"/>
                <w:lang w:val="id-ID" w:eastAsia="id-ID"/>
              </w:rPr>
              <w:t>-</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831C4A">
            <w:pPr>
              <w:jc w:val="right"/>
              <w:rPr>
                <w:rFonts w:ascii="Tahoma" w:hAnsi="Tahoma" w:cs="Tahoma"/>
                <w:sz w:val="18"/>
                <w:szCs w:val="18"/>
                <w:lang w:val="id-ID" w:eastAsia="id-ID"/>
              </w:rPr>
            </w:pPr>
            <w:r w:rsidRPr="00215000">
              <w:rPr>
                <w:rFonts w:ascii="Tahoma" w:hAnsi="Tahoma" w:cs="Tahoma"/>
                <w:sz w:val="18"/>
                <w:szCs w:val="18"/>
                <w:lang w:val="id-ID" w:eastAsia="id-ID"/>
              </w:rPr>
              <w:t>-</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831C4A">
            <w:pPr>
              <w:jc w:val="right"/>
              <w:rPr>
                <w:rFonts w:ascii="Tahoma" w:hAnsi="Tahoma" w:cs="Tahoma"/>
                <w:sz w:val="18"/>
                <w:szCs w:val="18"/>
                <w:lang w:val="id-ID" w:eastAsia="id-ID"/>
              </w:rPr>
            </w:pPr>
            <w:r w:rsidRPr="00215000">
              <w:rPr>
                <w:rFonts w:ascii="Tahoma" w:hAnsi="Tahoma" w:cs="Tahoma"/>
                <w:sz w:val="18"/>
                <w:szCs w:val="18"/>
                <w:lang w:val="id-ID" w:eastAsia="id-ID"/>
              </w:rPr>
              <w:t>-</w:t>
            </w:r>
          </w:p>
        </w:tc>
      </w:tr>
      <w:tr w:rsidR="002D7C33" w:rsidRPr="00236F71" w:rsidTr="00215000">
        <w:trPr>
          <w:trHeight w:val="357"/>
        </w:trPr>
        <w:tc>
          <w:tcPr>
            <w:tcW w:w="710" w:type="dxa"/>
            <w:tcBorders>
              <w:top w:val="nil"/>
              <w:left w:val="single" w:sz="8" w:space="0" w:color="auto"/>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1.3.2 </w:t>
            </w:r>
          </w:p>
        </w:tc>
        <w:tc>
          <w:tcPr>
            <w:tcW w:w="1813"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Dana Darurat </w:t>
            </w:r>
          </w:p>
        </w:tc>
        <w:tc>
          <w:tcPr>
            <w:tcW w:w="1076"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jc w:val="right"/>
              <w:rPr>
                <w:rFonts w:ascii="Tahoma" w:hAnsi="Tahoma" w:cs="Tahoma"/>
                <w:sz w:val="18"/>
                <w:szCs w:val="18"/>
                <w:lang w:val="id-ID" w:eastAsia="id-ID"/>
              </w:rPr>
            </w:pPr>
            <w:r w:rsidRPr="00236F71">
              <w:rPr>
                <w:rFonts w:ascii="Tahoma" w:hAnsi="Tahoma" w:cs="Tahoma"/>
                <w:sz w:val="18"/>
                <w:szCs w:val="18"/>
                <w:lang w:val="id-ID" w:eastAsia="id-ID"/>
              </w:rPr>
              <w:t xml:space="preserve">                               -   </w:t>
            </w:r>
          </w:p>
        </w:tc>
        <w:tc>
          <w:tcPr>
            <w:tcW w:w="1018"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jc w:val="right"/>
              <w:rPr>
                <w:rFonts w:ascii="Tahoma" w:hAnsi="Tahoma" w:cs="Tahoma"/>
                <w:sz w:val="18"/>
                <w:szCs w:val="18"/>
                <w:lang w:val="id-ID" w:eastAsia="id-ID"/>
              </w:rPr>
            </w:pPr>
            <w:r w:rsidRPr="00236F71">
              <w:rPr>
                <w:rFonts w:ascii="Tahoma" w:hAnsi="Tahoma" w:cs="Tahoma"/>
                <w:sz w:val="18"/>
                <w:szCs w:val="18"/>
                <w:lang w:val="id-ID" w:eastAsia="id-ID"/>
              </w:rPr>
              <w:t xml:space="preserve">                               -   </w:t>
            </w:r>
          </w:p>
        </w:tc>
        <w:tc>
          <w:tcPr>
            <w:tcW w:w="1195"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831C4A">
            <w:pPr>
              <w:jc w:val="right"/>
              <w:rPr>
                <w:rFonts w:ascii="Tahoma" w:hAnsi="Tahoma" w:cs="Tahoma"/>
                <w:sz w:val="18"/>
                <w:szCs w:val="18"/>
                <w:lang w:val="id-ID" w:eastAsia="id-ID"/>
              </w:rPr>
            </w:pPr>
            <w:r w:rsidRPr="00215000">
              <w:rPr>
                <w:rFonts w:ascii="Tahoma" w:hAnsi="Tahoma" w:cs="Tahoma"/>
                <w:sz w:val="18"/>
                <w:szCs w:val="18"/>
                <w:lang w:val="id-ID" w:eastAsia="id-ID"/>
              </w:rPr>
              <w:t>-</w:t>
            </w:r>
          </w:p>
        </w:tc>
        <w:tc>
          <w:tcPr>
            <w:tcW w:w="998" w:type="dxa"/>
            <w:tcBorders>
              <w:top w:val="nil"/>
              <w:left w:val="nil"/>
              <w:bottom w:val="single" w:sz="4" w:space="0" w:color="auto"/>
              <w:right w:val="single" w:sz="4" w:space="0" w:color="auto"/>
            </w:tcBorders>
            <w:shd w:val="clear" w:color="auto" w:fill="auto"/>
            <w:vAlign w:val="center"/>
            <w:hideMark/>
          </w:tcPr>
          <w:p w:rsidR="002811BF" w:rsidRPr="00215000" w:rsidRDefault="00A63C7B" w:rsidP="00831C4A">
            <w:pPr>
              <w:jc w:val="right"/>
              <w:rPr>
                <w:rFonts w:ascii="Tahoma" w:hAnsi="Tahoma" w:cs="Tahoma"/>
                <w:sz w:val="18"/>
                <w:szCs w:val="18"/>
                <w:lang w:val="id-ID" w:eastAsia="id-ID"/>
              </w:rPr>
            </w:pPr>
            <w:r w:rsidRPr="00215000">
              <w:rPr>
                <w:rFonts w:ascii="Tahoma" w:hAnsi="Tahoma" w:cs="Tahoma"/>
                <w:sz w:val="18"/>
                <w:szCs w:val="18"/>
                <w:lang w:val="id-ID" w:eastAsia="id-ID"/>
              </w:rPr>
              <w:t>-</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831C4A">
            <w:pPr>
              <w:jc w:val="right"/>
              <w:rPr>
                <w:rFonts w:ascii="Tahoma" w:hAnsi="Tahoma" w:cs="Tahoma"/>
                <w:sz w:val="18"/>
                <w:szCs w:val="18"/>
                <w:lang w:val="id-ID" w:eastAsia="id-ID"/>
              </w:rPr>
            </w:pPr>
            <w:r w:rsidRPr="00215000">
              <w:rPr>
                <w:rFonts w:ascii="Tahoma" w:hAnsi="Tahoma" w:cs="Tahoma"/>
                <w:sz w:val="18"/>
                <w:szCs w:val="18"/>
                <w:lang w:val="id-ID" w:eastAsia="id-ID"/>
              </w:rPr>
              <w:t>-</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831C4A">
            <w:pPr>
              <w:jc w:val="right"/>
              <w:rPr>
                <w:rFonts w:ascii="Tahoma" w:hAnsi="Tahoma" w:cs="Tahoma"/>
                <w:sz w:val="18"/>
                <w:szCs w:val="18"/>
                <w:lang w:val="id-ID" w:eastAsia="id-ID"/>
              </w:rPr>
            </w:pPr>
            <w:r w:rsidRPr="00215000">
              <w:rPr>
                <w:rFonts w:ascii="Tahoma" w:hAnsi="Tahoma" w:cs="Tahoma"/>
                <w:sz w:val="18"/>
                <w:szCs w:val="18"/>
                <w:lang w:val="id-ID" w:eastAsia="id-ID"/>
              </w:rPr>
              <w:t>-</w:t>
            </w:r>
          </w:p>
        </w:tc>
      </w:tr>
      <w:tr w:rsidR="002D7C33" w:rsidRPr="00236F71" w:rsidTr="00215000">
        <w:trPr>
          <w:trHeight w:val="280"/>
        </w:trPr>
        <w:tc>
          <w:tcPr>
            <w:tcW w:w="710" w:type="dxa"/>
            <w:tcBorders>
              <w:top w:val="nil"/>
              <w:left w:val="single" w:sz="8" w:space="0" w:color="auto"/>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1.3.3 </w:t>
            </w:r>
          </w:p>
        </w:tc>
        <w:tc>
          <w:tcPr>
            <w:tcW w:w="1813"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Dana Bagi Hasil Pajak dari Provinsi dan Pemda lain </w:t>
            </w:r>
          </w:p>
        </w:tc>
        <w:tc>
          <w:tcPr>
            <w:tcW w:w="1076"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2811BF">
            <w:pPr>
              <w:jc w:val="right"/>
              <w:rPr>
                <w:rFonts w:ascii="Tahoma" w:hAnsi="Tahoma" w:cs="Tahoma"/>
                <w:sz w:val="18"/>
                <w:szCs w:val="18"/>
                <w:lang w:val="id-ID" w:eastAsia="id-ID"/>
              </w:rPr>
            </w:pPr>
            <w:r w:rsidRPr="00236F71">
              <w:rPr>
                <w:rFonts w:ascii="Tahoma" w:hAnsi="Tahoma" w:cs="Tahoma"/>
                <w:sz w:val="18"/>
                <w:szCs w:val="18"/>
                <w:lang w:val="id-ID" w:eastAsia="id-ID"/>
              </w:rPr>
              <w:t xml:space="preserve">  25.126.  </w:t>
            </w:r>
          </w:p>
        </w:tc>
        <w:tc>
          <w:tcPr>
            <w:tcW w:w="1018" w:type="dxa"/>
            <w:tcBorders>
              <w:top w:val="nil"/>
              <w:left w:val="nil"/>
              <w:bottom w:val="single" w:sz="4" w:space="0" w:color="auto"/>
              <w:right w:val="single" w:sz="4" w:space="0" w:color="auto"/>
            </w:tcBorders>
            <w:shd w:val="clear" w:color="auto" w:fill="auto"/>
            <w:vAlign w:val="center"/>
            <w:hideMark/>
          </w:tcPr>
          <w:p w:rsidR="002811BF" w:rsidRPr="00236F71" w:rsidRDefault="00EA46CE" w:rsidP="002811BF">
            <w:pPr>
              <w:jc w:val="right"/>
              <w:rPr>
                <w:rFonts w:ascii="Tahoma" w:hAnsi="Tahoma" w:cs="Tahoma"/>
                <w:sz w:val="18"/>
                <w:szCs w:val="18"/>
                <w:lang w:val="id-ID" w:eastAsia="id-ID"/>
              </w:rPr>
            </w:pPr>
            <w:r w:rsidRPr="00236F71">
              <w:rPr>
                <w:rFonts w:ascii="Tahoma" w:hAnsi="Tahoma" w:cs="Tahoma"/>
                <w:sz w:val="18"/>
                <w:szCs w:val="18"/>
                <w:lang w:val="id-ID" w:eastAsia="id-ID"/>
              </w:rPr>
              <w:t>33.463</w:t>
            </w:r>
          </w:p>
        </w:tc>
        <w:tc>
          <w:tcPr>
            <w:tcW w:w="1195"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32.254</w:t>
            </w:r>
          </w:p>
        </w:tc>
        <w:tc>
          <w:tcPr>
            <w:tcW w:w="998" w:type="dxa"/>
            <w:tcBorders>
              <w:top w:val="nil"/>
              <w:left w:val="nil"/>
              <w:bottom w:val="single" w:sz="4" w:space="0" w:color="auto"/>
              <w:right w:val="single" w:sz="4" w:space="0" w:color="auto"/>
            </w:tcBorders>
            <w:shd w:val="clear" w:color="auto" w:fill="auto"/>
            <w:vAlign w:val="center"/>
            <w:hideMark/>
          </w:tcPr>
          <w:p w:rsidR="002811BF" w:rsidRPr="00215000" w:rsidRDefault="00A63C7B" w:rsidP="002811BF">
            <w:pPr>
              <w:jc w:val="right"/>
              <w:rPr>
                <w:rFonts w:ascii="Tahoma" w:hAnsi="Tahoma" w:cs="Tahoma"/>
                <w:sz w:val="18"/>
                <w:szCs w:val="18"/>
                <w:lang w:val="id-ID" w:eastAsia="id-ID"/>
              </w:rPr>
            </w:pPr>
            <w:r w:rsidRPr="00215000">
              <w:rPr>
                <w:rFonts w:ascii="Tahoma" w:hAnsi="Tahoma" w:cs="Tahoma"/>
                <w:sz w:val="18"/>
                <w:szCs w:val="18"/>
                <w:lang w:val="id-ID" w:eastAsia="id-ID"/>
              </w:rPr>
              <w:t>3</w:t>
            </w:r>
            <w:r w:rsidR="002D7C33" w:rsidRPr="00215000">
              <w:rPr>
                <w:rFonts w:ascii="Tahoma" w:hAnsi="Tahoma" w:cs="Tahoma"/>
                <w:sz w:val="18"/>
                <w:szCs w:val="18"/>
                <w:lang w:val="id-ID" w:eastAsia="id-ID"/>
              </w:rPr>
              <w:t>1.959</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33.238</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33.903</w:t>
            </w:r>
          </w:p>
        </w:tc>
      </w:tr>
      <w:tr w:rsidR="002D7C33" w:rsidRPr="00236F71" w:rsidTr="00215000">
        <w:trPr>
          <w:trHeight w:val="285"/>
        </w:trPr>
        <w:tc>
          <w:tcPr>
            <w:tcW w:w="710" w:type="dxa"/>
            <w:tcBorders>
              <w:top w:val="nil"/>
              <w:left w:val="single" w:sz="8" w:space="0" w:color="auto"/>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1.3.4 </w:t>
            </w:r>
          </w:p>
        </w:tc>
        <w:tc>
          <w:tcPr>
            <w:tcW w:w="1813"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Dana Penyesuaian dan Otonomi Khusus </w:t>
            </w:r>
          </w:p>
        </w:tc>
        <w:tc>
          <w:tcPr>
            <w:tcW w:w="1076"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2811BF">
            <w:pPr>
              <w:jc w:val="right"/>
              <w:rPr>
                <w:rFonts w:ascii="Tahoma" w:hAnsi="Tahoma" w:cs="Tahoma"/>
                <w:sz w:val="18"/>
                <w:szCs w:val="18"/>
                <w:lang w:val="id-ID" w:eastAsia="id-ID"/>
              </w:rPr>
            </w:pPr>
            <w:r w:rsidRPr="00236F71">
              <w:rPr>
                <w:rFonts w:ascii="Tahoma" w:hAnsi="Tahoma" w:cs="Tahoma"/>
                <w:sz w:val="18"/>
                <w:szCs w:val="18"/>
                <w:lang w:val="id-ID" w:eastAsia="id-ID"/>
              </w:rPr>
              <w:t xml:space="preserve">  53.865.  </w:t>
            </w:r>
          </w:p>
        </w:tc>
        <w:tc>
          <w:tcPr>
            <w:tcW w:w="1018" w:type="dxa"/>
            <w:tcBorders>
              <w:top w:val="nil"/>
              <w:left w:val="nil"/>
              <w:bottom w:val="single" w:sz="4" w:space="0" w:color="auto"/>
              <w:right w:val="single" w:sz="4" w:space="0" w:color="auto"/>
            </w:tcBorders>
            <w:shd w:val="clear" w:color="auto" w:fill="auto"/>
            <w:vAlign w:val="center"/>
            <w:hideMark/>
          </w:tcPr>
          <w:p w:rsidR="002811BF" w:rsidRPr="00236F71" w:rsidRDefault="00EA46CE" w:rsidP="002811BF">
            <w:pPr>
              <w:jc w:val="right"/>
              <w:rPr>
                <w:rFonts w:ascii="Tahoma" w:hAnsi="Tahoma" w:cs="Tahoma"/>
                <w:sz w:val="18"/>
                <w:szCs w:val="18"/>
                <w:lang w:val="id-ID" w:eastAsia="id-ID"/>
              </w:rPr>
            </w:pPr>
            <w:r w:rsidRPr="00236F71">
              <w:rPr>
                <w:rFonts w:ascii="Tahoma" w:hAnsi="Tahoma" w:cs="Tahoma"/>
                <w:sz w:val="18"/>
                <w:szCs w:val="18"/>
                <w:lang w:val="id-ID" w:eastAsia="id-ID"/>
              </w:rPr>
              <w:t>78.344</w:t>
            </w:r>
          </w:p>
        </w:tc>
        <w:tc>
          <w:tcPr>
            <w:tcW w:w="1195"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85.395</w:t>
            </w:r>
          </w:p>
        </w:tc>
        <w:tc>
          <w:tcPr>
            <w:tcW w:w="998" w:type="dxa"/>
            <w:tcBorders>
              <w:top w:val="nil"/>
              <w:left w:val="nil"/>
              <w:bottom w:val="single" w:sz="4" w:space="0" w:color="auto"/>
              <w:right w:val="single" w:sz="4" w:space="0" w:color="auto"/>
            </w:tcBorders>
            <w:shd w:val="clear" w:color="auto" w:fill="auto"/>
            <w:vAlign w:val="center"/>
            <w:hideMark/>
          </w:tcPr>
          <w:p w:rsidR="002811BF" w:rsidRPr="00215000" w:rsidRDefault="00AF7851" w:rsidP="00AF7851">
            <w:pPr>
              <w:jc w:val="right"/>
              <w:rPr>
                <w:rFonts w:ascii="Tahoma" w:hAnsi="Tahoma" w:cs="Tahoma"/>
                <w:sz w:val="18"/>
                <w:szCs w:val="18"/>
                <w:lang w:val="id-ID" w:eastAsia="id-ID"/>
              </w:rPr>
            </w:pPr>
            <w:r w:rsidRPr="00215000">
              <w:rPr>
                <w:rFonts w:ascii="Tahoma" w:hAnsi="Tahoma" w:cs="Tahoma"/>
                <w:sz w:val="18"/>
                <w:szCs w:val="18"/>
                <w:lang w:val="id-ID" w:eastAsia="id-ID"/>
              </w:rPr>
              <w:t>1</w:t>
            </w:r>
            <w:r w:rsidR="002D7C33" w:rsidRPr="00215000">
              <w:rPr>
                <w:rFonts w:ascii="Tahoma" w:hAnsi="Tahoma" w:cs="Tahoma"/>
                <w:sz w:val="18"/>
                <w:szCs w:val="18"/>
                <w:lang w:val="id-ID" w:eastAsia="id-ID"/>
              </w:rPr>
              <w:t>56.214</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168.711</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172.086</w:t>
            </w:r>
          </w:p>
        </w:tc>
      </w:tr>
      <w:tr w:rsidR="002D7C33" w:rsidRPr="00236F71" w:rsidTr="00215000">
        <w:trPr>
          <w:trHeight w:val="261"/>
        </w:trPr>
        <w:tc>
          <w:tcPr>
            <w:tcW w:w="710" w:type="dxa"/>
            <w:tcBorders>
              <w:top w:val="nil"/>
              <w:left w:val="single" w:sz="8" w:space="0" w:color="auto"/>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1.3.5 </w:t>
            </w:r>
          </w:p>
        </w:tc>
        <w:tc>
          <w:tcPr>
            <w:tcW w:w="1813"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xml:space="preserve"> Bantuan Keuangan dari Provinsi atau Pemda Lain </w:t>
            </w:r>
          </w:p>
        </w:tc>
        <w:tc>
          <w:tcPr>
            <w:tcW w:w="1076"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2811BF">
            <w:pPr>
              <w:jc w:val="right"/>
              <w:rPr>
                <w:rFonts w:ascii="Tahoma" w:hAnsi="Tahoma" w:cs="Tahoma"/>
                <w:sz w:val="18"/>
                <w:szCs w:val="18"/>
                <w:lang w:val="id-ID" w:eastAsia="id-ID"/>
              </w:rPr>
            </w:pPr>
            <w:r w:rsidRPr="00236F71">
              <w:rPr>
                <w:rFonts w:ascii="Tahoma" w:hAnsi="Tahoma" w:cs="Tahoma"/>
                <w:sz w:val="18"/>
                <w:szCs w:val="18"/>
                <w:lang w:val="id-ID" w:eastAsia="id-ID"/>
              </w:rPr>
              <w:t xml:space="preserve">    7.207.  </w:t>
            </w:r>
          </w:p>
        </w:tc>
        <w:tc>
          <w:tcPr>
            <w:tcW w:w="1018" w:type="dxa"/>
            <w:tcBorders>
              <w:top w:val="nil"/>
              <w:left w:val="nil"/>
              <w:bottom w:val="single" w:sz="4" w:space="0" w:color="auto"/>
              <w:right w:val="single" w:sz="4" w:space="0" w:color="auto"/>
            </w:tcBorders>
            <w:shd w:val="clear" w:color="auto" w:fill="auto"/>
            <w:vAlign w:val="center"/>
            <w:hideMark/>
          </w:tcPr>
          <w:p w:rsidR="002811BF" w:rsidRPr="00236F71" w:rsidRDefault="00EA46CE" w:rsidP="002811BF">
            <w:pPr>
              <w:jc w:val="right"/>
              <w:rPr>
                <w:rFonts w:ascii="Tahoma" w:hAnsi="Tahoma" w:cs="Tahoma"/>
                <w:sz w:val="18"/>
                <w:szCs w:val="18"/>
                <w:lang w:val="id-ID" w:eastAsia="id-ID"/>
              </w:rPr>
            </w:pPr>
            <w:r w:rsidRPr="00236F71">
              <w:rPr>
                <w:rFonts w:ascii="Tahoma" w:hAnsi="Tahoma" w:cs="Tahoma"/>
                <w:sz w:val="18"/>
                <w:szCs w:val="18"/>
                <w:lang w:val="id-ID" w:eastAsia="id-ID"/>
              </w:rPr>
              <w:t>8.064</w:t>
            </w:r>
          </w:p>
        </w:tc>
        <w:tc>
          <w:tcPr>
            <w:tcW w:w="1195"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6.758</w:t>
            </w:r>
          </w:p>
        </w:tc>
        <w:tc>
          <w:tcPr>
            <w:tcW w:w="998" w:type="dxa"/>
            <w:tcBorders>
              <w:top w:val="nil"/>
              <w:left w:val="nil"/>
              <w:bottom w:val="single" w:sz="4" w:space="0" w:color="auto"/>
              <w:right w:val="single" w:sz="4" w:space="0" w:color="auto"/>
            </w:tcBorders>
            <w:shd w:val="clear" w:color="auto" w:fill="auto"/>
            <w:vAlign w:val="center"/>
            <w:hideMark/>
          </w:tcPr>
          <w:p w:rsidR="002811BF" w:rsidRPr="00215000" w:rsidRDefault="00A63C7B" w:rsidP="002811BF">
            <w:pPr>
              <w:jc w:val="right"/>
              <w:rPr>
                <w:rFonts w:ascii="Tahoma" w:hAnsi="Tahoma" w:cs="Tahoma"/>
                <w:sz w:val="18"/>
                <w:szCs w:val="18"/>
                <w:lang w:val="id-ID" w:eastAsia="id-ID"/>
              </w:rPr>
            </w:pPr>
            <w:r w:rsidRPr="00215000">
              <w:rPr>
                <w:rFonts w:ascii="Tahoma" w:hAnsi="Tahoma" w:cs="Tahoma"/>
                <w:sz w:val="18"/>
                <w:szCs w:val="18"/>
                <w:lang w:val="id-ID" w:eastAsia="id-ID"/>
              </w:rPr>
              <w:t>11.564</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8.064</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D7C33" w:rsidP="002811BF">
            <w:pPr>
              <w:jc w:val="right"/>
              <w:rPr>
                <w:rFonts w:ascii="Tahoma" w:hAnsi="Tahoma" w:cs="Tahoma"/>
                <w:sz w:val="18"/>
                <w:szCs w:val="18"/>
                <w:lang w:val="id-ID" w:eastAsia="id-ID"/>
              </w:rPr>
            </w:pPr>
            <w:r w:rsidRPr="00215000">
              <w:rPr>
                <w:rFonts w:ascii="Tahoma" w:hAnsi="Tahoma" w:cs="Tahoma"/>
                <w:sz w:val="18"/>
                <w:szCs w:val="18"/>
                <w:lang w:val="id-ID" w:eastAsia="id-ID"/>
              </w:rPr>
              <w:t>8.226</w:t>
            </w:r>
          </w:p>
        </w:tc>
      </w:tr>
      <w:tr w:rsidR="002D7C33" w:rsidRPr="00236F71" w:rsidTr="00215000">
        <w:trPr>
          <w:trHeight w:val="70"/>
        </w:trPr>
        <w:tc>
          <w:tcPr>
            <w:tcW w:w="710" w:type="dxa"/>
            <w:tcBorders>
              <w:top w:val="nil"/>
              <w:left w:val="single" w:sz="8" w:space="0" w:color="auto"/>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w:t>
            </w:r>
          </w:p>
        </w:tc>
        <w:tc>
          <w:tcPr>
            <w:tcW w:w="1813" w:type="dxa"/>
            <w:tcBorders>
              <w:top w:val="nil"/>
              <w:left w:val="nil"/>
              <w:bottom w:val="single" w:sz="4" w:space="0" w:color="auto"/>
              <w:right w:val="single" w:sz="4" w:space="0" w:color="auto"/>
            </w:tcBorders>
            <w:shd w:val="clear" w:color="auto" w:fill="auto"/>
            <w:vAlign w:val="center"/>
            <w:hideMark/>
          </w:tcPr>
          <w:p w:rsidR="002811BF" w:rsidRPr="002D7C33" w:rsidRDefault="002811BF" w:rsidP="00831C4A">
            <w:pPr>
              <w:rPr>
                <w:rFonts w:ascii="Tahoma" w:hAnsi="Tahoma" w:cs="Tahoma"/>
                <w:sz w:val="6"/>
                <w:szCs w:val="6"/>
                <w:lang w:val="id-ID" w:eastAsia="id-ID"/>
              </w:rPr>
            </w:pPr>
            <w:r w:rsidRPr="00236F71">
              <w:rPr>
                <w:rFonts w:ascii="Tahoma" w:hAnsi="Tahoma" w:cs="Tahoma"/>
                <w:sz w:val="18"/>
                <w:szCs w:val="18"/>
                <w:lang w:val="id-ID" w:eastAsia="id-ID"/>
              </w:rPr>
              <w:t> </w:t>
            </w:r>
          </w:p>
        </w:tc>
        <w:tc>
          <w:tcPr>
            <w:tcW w:w="1076"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w:t>
            </w:r>
          </w:p>
        </w:tc>
        <w:tc>
          <w:tcPr>
            <w:tcW w:w="1018" w:type="dxa"/>
            <w:tcBorders>
              <w:top w:val="nil"/>
              <w:left w:val="nil"/>
              <w:bottom w:val="single" w:sz="4" w:space="0" w:color="auto"/>
              <w:right w:val="single" w:sz="4" w:space="0" w:color="auto"/>
            </w:tcBorders>
            <w:shd w:val="clear" w:color="auto" w:fill="auto"/>
            <w:vAlign w:val="center"/>
            <w:hideMark/>
          </w:tcPr>
          <w:p w:rsidR="002811BF" w:rsidRPr="00236F71" w:rsidRDefault="002811BF" w:rsidP="00831C4A">
            <w:pPr>
              <w:rPr>
                <w:rFonts w:ascii="Tahoma" w:hAnsi="Tahoma" w:cs="Tahoma"/>
                <w:sz w:val="18"/>
                <w:szCs w:val="18"/>
                <w:lang w:val="id-ID" w:eastAsia="id-ID"/>
              </w:rPr>
            </w:pPr>
            <w:r w:rsidRPr="00236F71">
              <w:rPr>
                <w:rFonts w:ascii="Tahoma" w:hAnsi="Tahoma" w:cs="Tahoma"/>
                <w:sz w:val="18"/>
                <w:szCs w:val="18"/>
                <w:lang w:val="id-ID" w:eastAsia="id-ID"/>
              </w:rPr>
              <w:t> </w:t>
            </w:r>
          </w:p>
        </w:tc>
        <w:tc>
          <w:tcPr>
            <w:tcW w:w="1195" w:type="dxa"/>
            <w:tcBorders>
              <w:top w:val="nil"/>
              <w:left w:val="nil"/>
              <w:bottom w:val="single" w:sz="4" w:space="0" w:color="auto"/>
              <w:right w:val="single" w:sz="4" w:space="0" w:color="auto"/>
            </w:tcBorders>
            <w:shd w:val="clear" w:color="auto" w:fill="auto"/>
            <w:vAlign w:val="center"/>
            <w:hideMark/>
          </w:tcPr>
          <w:p w:rsidR="002811BF" w:rsidRPr="00215000" w:rsidRDefault="002811BF" w:rsidP="00831C4A">
            <w:pPr>
              <w:rPr>
                <w:rFonts w:ascii="Tahoma" w:hAnsi="Tahoma" w:cs="Tahoma"/>
                <w:sz w:val="18"/>
                <w:szCs w:val="18"/>
                <w:lang w:val="id-ID" w:eastAsia="id-ID"/>
              </w:rPr>
            </w:pPr>
            <w:r w:rsidRPr="00215000">
              <w:rPr>
                <w:rFonts w:ascii="Tahoma" w:hAnsi="Tahoma" w:cs="Tahoma"/>
                <w:sz w:val="18"/>
                <w:szCs w:val="18"/>
                <w:lang w:val="id-ID" w:eastAsia="id-ID"/>
              </w:rPr>
              <w:t> </w:t>
            </w:r>
          </w:p>
        </w:tc>
        <w:tc>
          <w:tcPr>
            <w:tcW w:w="998" w:type="dxa"/>
            <w:tcBorders>
              <w:top w:val="nil"/>
              <w:left w:val="nil"/>
              <w:bottom w:val="single" w:sz="4" w:space="0" w:color="auto"/>
              <w:right w:val="single" w:sz="4" w:space="0" w:color="auto"/>
            </w:tcBorders>
            <w:shd w:val="clear" w:color="auto" w:fill="auto"/>
            <w:vAlign w:val="center"/>
            <w:hideMark/>
          </w:tcPr>
          <w:p w:rsidR="002811BF" w:rsidRPr="00215000" w:rsidRDefault="002811BF" w:rsidP="00831C4A">
            <w:pPr>
              <w:rPr>
                <w:rFonts w:ascii="Tahoma" w:hAnsi="Tahoma" w:cs="Tahoma"/>
                <w:sz w:val="18"/>
                <w:szCs w:val="18"/>
                <w:lang w:val="id-ID" w:eastAsia="id-ID"/>
              </w:rPr>
            </w:pP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811BF" w:rsidP="00831C4A">
            <w:pPr>
              <w:rPr>
                <w:rFonts w:ascii="Tahoma" w:hAnsi="Tahoma" w:cs="Tahoma"/>
                <w:sz w:val="18"/>
                <w:szCs w:val="18"/>
                <w:lang w:val="id-ID" w:eastAsia="id-ID"/>
              </w:rPr>
            </w:pPr>
            <w:r w:rsidRPr="00215000">
              <w:rPr>
                <w:rFonts w:ascii="Tahoma" w:hAnsi="Tahoma" w:cs="Tahoma"/>
                <w:sz w:val="18"/>
                <w:szCs w:val="18"/>
                <w:lang w:val="id-ID" w:eastAsia="id-ID"/>
              </w:rPr>
              <w:t> </w:t>
            </w:r>
          </w:p>
        </w:tc>
        <w:tc>
          <w:tcPr>
            <w:tcW w:w="1131" w:type="dxa"/>
            <w:tcBorders>
              <w:top w:val="nil"/>
              <w:left w:val="nil"/>
              <w:bottom w:val="single" w:sz="4" w:space="0" w:color="auto"/>
              <w:right w:val="single" w:sz="4" w:space="0" w:color="auto"/>
            </w:tcBorders>
            <w:shd w:val="clear" w:color="auto" w:fill="auto"/>
            <w:vAlign w:val="center"/>
            <w:hideMark/>
          </w:tcPr>
          <w:p w:rsidR="002811BF" w:rsidRPr="00215000" w:rsidRDefault="002811BF" w:rsidP="00831C4A">
            <w:pPr>
              <w:rPr>
                <w:rFonts w:ascii="Tahoma" w:hAnsi="Tahoma" w:cs="Tahoma"/>
                <w:sz w:val="18"/>
                <w:szCs w:val="18"/>
                <w:lang w:val="id-ID" w:eastAsia="id-ID"/>
              </w:rPr>
            </w:pPr>
            <w:r w:rsidRPr="00215000">
              <w:rPr>
                <w:rFonts w:ascii="Tahoma" w:hAnsi="Tahoma" w:cs="Tahoma"/>
                <w:sz w:val="18"/>
                <w:szCs w:val="18"/>
                <w:lang w:val="id-ID" w:eastAsia="id-ID"/>
              </w:rPr>
              <w:t> </w:t>
            </w:r>
          </w:p>
        </w:tc>
      </w:tr>
      <w:tr w:rsidR="002D7C33" w:rsidRPr="00236F71" w:rsidTr="00215000">
        <w:trPr>
          <w:trHeight w:val="435"/>
        </w:trPr>
        <w:tc>
          <w:tcPr>
            <w:tcW w:w="710" w:type="dxa"/>
            <w:tcBorders>
              <w:top w:val="nil"/>
              <w:left w:val="single" w:sz="8" w:space="0" w:color="auto"/>
              <w:bottom w:val="single" w:sz="8" w:space="0" w:color="auto"/>
              <w:right w:val="single" w:sz="4" w:space="0" w:color="auto"/>
            </w:tcBorders>
            <w:shd w:val="clear" w:color="000000" w:fill="D8D8D8"/>
            <w:vAlign w:val="center"/>
            <w:hideMark/>
          </w:tcPr>
          <w:p w:rsidR="002811BF" w:rsidRPr="00236F71" w:rsidRDefault="002811BF" w:rsidP="00831C4A">
            <w:pPr>
              <w:rPr>
                <w:rFonts w:ascii="Tahoma" w:hAnsi="Tahoma" w:cs="Tahoma"/>
                <w:b/>
                <w:bCs/>
                <w:sz w:val="18"/>
                <w:szCs w:val="18"/>
                <w:lang w:val="id-ID" w:eastAsia="id-ID"/>
              </w:rPr>
            </w:pPr>
            <w:r w:rsidRPr="00236F71">
              <w:rPr>
                <w:rFonts w:ascii="Tahoma" w:hAnsi="Tahoma" w:cs="Tahoma"/>
                <w:b/>
                <w:bCs/>
                <w:sz w:val="18"/>
                <w:szCs w:val="18"/>
                <w:lang w:val="id-ID" w:eastAsia="id-ID"/>
              </w:rPr>
              <w:t> </w:t>
            </w:r>
          </w:p>
        </w:tc>
        <w:tc>
          <w:tcPr>
            <w:tcW w:w="1813" w:type="dxa"/>
            <w:tcBorders>
              <w:top w:val="nil"/>
              <w:left w:val="nil"/>
              <w:bottom w:val="single" w:sz="8" w:space="0" w:color="auto"/>
              <w:right w:val="single" w:sz="4" w:space="0" w:color="auto"/>
            </w:tcBorders>
            <w:shd w:val="clear" w:color="000000" w:fill="D8D8D8"/>
            <w:vAlign w:val="center"/>
            <w:hideMark/>
          </w:tcPr>
          <w:p w:rsidR="002811BF" w:rsidRPr="00236F71" w:rsidRDefault="002811BF" w:rsidP="00831C4A">
            <w:pPr>
              <w:rPr>
                <w:rFonts w:ascii="Tahoma" w:hAnsi="Tahoma" w:cs="Tahoma"/>
                <w:b/>
                <w:bCs/>
                <w:sz w:val="18"/>
                <w:szCs w:val="18"/>
                <w:lang w:val="id-ID" w:eastAsia="id-ID"/>
              </w:rPr>
            </w:pPr>
            <w:r w:rsidRPr="00236F71">
              <w:rPr>
                <w:rFonts w:ascii="Tahoma" w:hAnsi="Tahoma" w:cs="Tahoma"/>
                <w:b/>
                <w:bCs/>
                <w:sz w:val="18"/>
                <w:szCs w:val="18"/>
                <w:lang w:val="id-ID" w:eastAsia="id-ID"/>
              </w:rPr>
              <w:t xml:space="preserve">TOTAL PENDAPATAN DAERAH </w:t>
            </w:r>
          </w:p>
        </w:tc>
        <w:tc>
          <w:tcPr>
            <w:tcW w:w="1076" w:type="dxa"/>
            <w:tcBorders>
              <w:top w:val="nil"/>
              <w:left w:val="nil"/>
              <w:bottom w:val="single" w:sz="8" w:space="0" w:color="auto"/>
              <w:right w:val="single" w:sz="4" w:space="0" w:color="auto"/>
            </w:tcBorders>
            <w:shd w:val="clear" w:color="000000" w:fill="D8D8D8"/>
            <w:vAlign w:val="center"/>
            <w:hideMark/>
          </w:tcPr>
          <w:p w:rsidR="002811BF" w:rsidRPr="00236F71" w:rsidRDefault="002811BF" w:rsidP="002811BF">
            <w:pPr>
              <w:jc w:val="right"/>
              <w:rPr>
                <w:rFonts w:ascii="Tahoma" w:hAnsi="Tahoma" w:cs="Tahoma"/>
                <w:b/>
                <w:bCs/>
                <w:sz w:val="18"/>
                <w:szCs w:val="18"/>
                <w:lang w:val="id-ID" w:eastAsia="id-ID"/>
              </w:rPr>
            </w:pPr>
            <w:r w:rsidRPr="00236F71">
              <w:rPr>
                <w:rFonts w:ascii="Tahoma" w:hAnsi="Tahoma" w:cs="Tahoma"/>
                <w:b/>
                <w:bCs/>
                <w:sz w:val="18"/>
                <w:szCs w:val="18"/>
                <w:lang w:val="id-ID" w:eastAsia="id-ID"/>
              </w:rPr>
              <w:t xml:space="preserve">614.513. </w:t>
            </w:r>
          </w:p>
        </w:tc>
        <w:tc>
          <w:tcPr>
            <w:tcW w:w="1018" w:type="dxa"/>
            <w:tcBorders>
              <w:top w:val="nil"/>
              <w:left w:val="nil"/>
              <w:bottom w:val="single" w:sz="8" w:space="0" w:color="auto"/>
              <w:right w:val="single" w:sz="4" w:space="0" w:color="auto"/>
            </w:tcBorders>
            <w:shd w:val="clear" w:color="000000" w:fill="D8D8D8"/>
            <w:vAlign w:val="center"/>
            <w:hideMark/>
          </w:tcPr>
          <w:p w:rsidR="002811BF" w:rsidRPr="00236F71" w:rsidRDefault="00EA46CE" w:rsidP="002811BF">
            <w:pPr>
              <w:jc w:val="right"/>
              <w:rPr>
                <w:rFonts w:ascii="Tahoma" w:hAnsi="Tahoma" w:cs="Tahoma"/>
                <w:b/>
                <w:bCs/>
                <w:sz w:val="18"/>
                <w:szCs w:val="18"/>
                <w:lang w:val="id-ID" w:eastAsia="id-ID"/>
              </w:rPr>
            </w:pPr>
            <w:r w:rsidRPr="00236F71">
              <w:rPr>
                <w:rFonts w:ascii="Tahoma" w:hAnsi="Tahoma" w:cs="Tahoma"/>
                <w:b/>
                <w:bCs/>
                <w:sz w:val="18"/>
                <w:szCs w:val="18"/>
                <w:lang w:val="id-ID" w:eastAsia="id-ID"/>
              </w:rPr>
              <w:t>712.083</w:t>
            </w:r>
          </w:p>
        </w:tc>
        <w:tc>
          <w:tcPr>
            <w:tcW w:w="1195" w:type="dxa"/>
            <w:tcBorders>
              <w:top w:val="nil"/>
              <w:left w:val="nil"/>
              <w:bottom w:val="single" w:sz="8" w:space="0" w:color="auto"/>
              <w:right w:val="single" w:sz="4" w:space="0" w:color="auto"/>
            </w:tcBorders>
            <w:shd w:val="clear" w:color="000000" w:fill="D8D8D8"/>
            <w:vAlign w:val="center"/>
            <w:hideMark/>
          </w:tcPr>
          <w:p w:rsidR="002811BF" w:rsidRPr="00236F71" w:rsidRDefault="002D7C33" w:rsidP="002811BF">
            <w:pPr>
              <w:jc w:val="right"/>
              <w:rPr>
                <w:rFonts w:ascii="Tahoma" w:hAnsi="Tahoma" w:cs="Tahoma"/>
                <w:b/>
                <w:bCs/>
                <w:sz w:val="18"/>
                <w:szCs w:val="18"/>
                <w:lang w:val="id-ID" w:eastAsia="id-ID"/>
              </w:rPr>
            </w:pPr>
            <w:r>
              <w:rPr>
                <w:rFonts w:ascii="Tahoma" w:hAnsi="Tahoma" w:cs="Tahoma"/>
                <w:b/>
                <w:bCs/>
                <w:sz w:val="18"/>
                <w:szCs w:val="18"/>
                <w:lang w:val="id-ID" w:eastAsia="id-ID"/>
              </w:rPr>
              <w:t>840.359</w:t>
            </w:r>
          </w:p>
        </w:tc>
        <w:tc>
          <w:tcPr>
            <w:tcW w:w="998" w:type="dxa"/>
            <w:tcBorders>
              <w:top w:val="nil"/>
              <w:left w:val="nil"/>
              <w:bottom w:val="single" w:sz="8" w:space="0" w:color="auto"/>
              <w:right w:val="single" w:sz="4" w:space="0" w:color="auto"/>
            </w:tcBorders>
            <w:shd w:val="clear" w:color="000000" w:fill="D8D8D8"/>
            <w:vAlign w:val="center"/>
            <w:hideMark/>
          </w:tcPr>
          <w:p w:rsidR="002811BF" w:rsidRPr="00236F71" w:rsidRDefault="00A63C7B" w:rsidP="002811BF">
            <w:pPr>
              <w:jc w:val="right"/>
              <w:rPr>
                <w:rFonts w:ascii="Tahoma" w:hAnsi="Tahoma" w:cs="Tahoma"/>
                <w:b/>
                <w:bCs/>
                <w:sz w:val="18"/>
                <w:szCs w:val="18"/>
                <w:lang w:val="id-ID" w:eastAsia="id-ID"/>
              </w:rPr>
            </w:pPr>
            <w:r>
              <w:rPr>
                <w:rFonts w:ascii="Tahoma" w:hAnsi="Tahoma" w:cs="Tahoma"/>
                <w:b/>
                <w:bCs/>
                <w:sz w:val="18"/>
                <w:szCs w:val="18"/>
                <w:lang w:val="id-ID" w:eastAsia="id-ID"/>
              </w:rPr>
              <w:t>9</w:t>
            </w:r>
            <w:r w:rsidR="002D7C33">
              <w:rPr>
                <w:rFonts w:ascii="Tahoma" w:hAnsi="Tahoma" w:cs="Tahoma"/>
                <w:b/>
                <w:bCs/>
                <w:sz w:val="18"/>
                <w:szCs w:val="18"/>
                <w:lang w:val="id-ID" w:eastAsia="id-ID"/>
              </w:rPr>
              <w:t>98.496</w:t>
            </w:r>
          </w:p>
        </w:tc>
        <w:tc>
          <w:tcPr>
            <w:tcW w:w="1131" w:type="dxa"/>
            <w:tcBorders>
              <w:top w:val="nil"/>
              <w:left w:val="nil"/>
              <w:bottom w:val="single" w:sz="8" w:space="0" w:color="auto"/>
              <w:right w:val="single" w:sz="4" w:space="0" w:color="auto"/>
            </w:tcBorders>
            <w:shd w:val="clear" w:color="000000" w:fill="D8D8D8"/>
            <w:vAlign w:val="center"/>
            <w:hideMark/>
          </w:tcPr>
          <w:p w:rsidR="002811BF" w:rsidRPr="00236F71" w:rsidRDefault="002D7C33" w:rsidP="002811BF">
            <w:pPr>
              <w:jc w:val="right"/>
              <w:rPr>
                <w:rFonts w:ascii="Tahoma" w:hAnsi="Tahoma" w:cs="Tahoma"/>
                <w:b/>
                <w:bCs/>
                <w:sz w:val="18"/>
                <w:szCs w:val="18"/>
                <w:lang w:val="id-ID" w:eastAsia="id-ID"/>
              </w:rPr>
            </w:pPr>
            <w:r>
              <w:rPr>
                <w:rFonts w:ascii="Tahoma" w:hAnsi="Tahoma" w:cs="Tahoma"/>
                <w:b/>
                <w:bCs/>
                <w:sz w:val="18"/>
                <w:szCs w:val="18"/>
                <w:lang w:val="id-ID" w:eastAsia="id-ID"/>
              </w:rPr>
              <w:t>1.038.385</w:t>
            </w:r>
            <w:r w:rsidR="002811BF" w:rsidRPr="00236F71">
              <w:rPr>
                <w:rFonts w:ascii="Tahoma" w:hAnsi="Tahoma" w:cs="Tahoma"/>
                <w:b/>
                <w:bCs/>
                <w:sz w:val="18"/>
                <w:szCs w:val="18"/>
                <w:lang w:val="id-ID" w:eastAsia="id-ID"/>
              </w:rPr>
              <w:t xml:space="preserve"> </w:t>
            </w:r>
          </w:p>
        </w:tc>
        <w:tc>
          <w:tcPr>
            <w:tcW w:w="1131" w:type="dxa"/>
            <w:tcBorders>
              <w:top w:val="nil"/>
              <w:left w:val="nil"/>
              <w:bottom w:val="single" w:sz="8" w:space="0" w:color="auto"/>
              <w:right w:val="single" w:sz="4" w:space="0" w:color="auto"/>
            </w:tcBorders>
            <w:shd w:val="clear" w:color="000000" w:fill="D8D8D8"/>
            <w:vAlign w:val="center"/>
            <w:hideMark/>
          </w:tcPr>
          <w:p w:rsidR="002811BF" w:rsidRPr="00236F71" w:rsidRDefault="002D7C33" w:rsidP="002811BF">
            <w:pPr>
              <w:jc w:val="right"/>
              <w:rPr>
                <w:rFonts w:ascii="Tahoma" w:hAnsi="Tahoma" w:cs="Tahoma"/>
                <w:b/>
                <w:bCs/>
                <w:sz w:val="18"/>
                <w:szCs w:val="18"/>
                <w:lang w:val="id-ID" w:eastAsia="id-ID"/>
              </w:rPr>
            </w:pPr>
            <w:r>
              <w:rPr>
                <w:rFonts w:ascii="Tahoma" w:hAnsi="Tahoma" w:cs="Tahoma"/>
                <w:b/>
                <w:bCs/>
                <w:sz w:val="18"/>
                <w:szCs w:val="18"/>
                <w:lang w:val="id-ID" w:eastAsia="id-ID"/>
              </w:rPr>
              <w:t>1.059.</w:t>
            </w:r>
            <w:r w:rsidR="00215000">
              <w:rPr>
                <w:rFonts w:ascii="Tahoma" w:hAnsi="Tahoma" w:cs="Tahoma"/>
                <w:b/>
                <w:bCs/>
                <w:sz w:val="18"/>
                <w:szCs w:val="18"/>
                <w:lang w:val="id-ID" w:eastAsia="id-ID"/>
              </w:rPr>
              <w:t>153</w:t>
            </w:r>
            <w:r w:rsidR="002811BF" w:rsidRPr="00236F71">
              <w:rPr>
                <w:rFonts w:ascii="Tahoma" w:hAnsi="Tahoma" w:cs="Tahoma"/>
                <w:b/>
                <w:bCs/>
                <w:sz w:val="18"/>
                <w:szCs w:val="18"/>
                <w:lang w:val="id-ID" w:eastAsia="id-ID"/>
              </w:rPr>
              <w:t xml:space="preserve"> </w:t>
            </w:r>
          </w:p>
        </w:tc>
      </w:tr>
    </w:tbl>
    <w:p w:rsidR="00215000" w:rsidRDefault="00215000" w:rsidP="00215000">
      <w:pPr>
        <w:tabs>
          <w:tab w:val="left" w:pos="426"/>
        </w:tabs>
        <w:spacing w:line="360" w:lineRule="auto"/>
        <w:ind w:left="426"/>
        <w:jc w:val="both"/>
        <w:rPr>
          <w:rFonts w:ascii="Tahoma" w:hAnsi="Tahoma" w:cs="Tahoma"/>
          <w:b/>
          <w:lang w:val="id-ID"/>
        </w:rPr>
      </w:pPr>
    </w:p>
    <w:p w:rsidR="00215000" w:rsidRDefault="00215000" w:rsidP="00215000">
      <w:pPr>
        <w:tabs>
          <w:tab w:val="left" w:pos="426"/>
        </w:tabs>
        <w:spacing w:line="360" w:lineRule="auto"/>
        <w:ind w:left="426"/>
        <w:jc w:val="both"/>
        <w:rPr>
          <w:rFonts w:ascii="Tahoma" w:hAnsi="Tahoma" w:cs="Tahoma"/>
          <w:b/>
          <w:lang w:val="id-ID"/>
        </w:rPr>
      </w:pPr>
    </w:p>
    <w:p w:rsidR="00215000" w:rsidRPr="00215000" w:rsidRDefault="00215000" w:rsidP="00215000">
      <w:pPr>
        <w:tabs>
          <w:tab w:val="left" w:pos="426"/>
        </w:tabs>
        <w:spacing w:line="360" w:lineRule="auto"/>
        <w:ind w:left="426"/>
        <w:jc w:val="both"/>
        <w:rPr>
          <w:rFonts w:ascii="Tahoma" w:hAnsi="Tahoma" w:cs="Tahoma"/>
          <w:b/>
          <w:lang w:val="fi-FI"/>
        </w:rPr>
      </w:pPr>
    </w:p>
    <w:p w:rsidR="0024338C" w:rsidRPr="00236F71" w:rsidRDefault="007E3E1A" w:rsidP="007D70B9">
      <w:pPr>
        <w:numPr>
          <w:ilvl w:val="2"/>
          <w:numId w:val="4"/>
        </w:numPr>
        <w:tabs>
          <w:tab w:val="left" w:pos="426"/>
        </w:tabs>
        <w:spacing w:line="360" w:lineRule="auto"/>
        <w:ind w:left="426" w:hanging="426"/>
        <w:jc w:val="both"/>
        <w:rPr>
          <w:rFonts w:ascii="Tahoma" w:hAnsi="Tahoma" w:cs="Tahoma"/>
          <w:b/>
          <w:lang w:val="fi-FI"/>
        </w:rPr>
      </w:pPr>
      <w:r w:rsidRPr="00236F71">
        <w:rPr>
          <w:rFonts w:ascii="Tahoma" w:hAnsi="Tahoma" w:cs="Tahoma"/>
          <w:b/>
          <w:lang w:val="it-IT"/>
        </w:rPr>
        <w:lastRenderedPageBreak/>
        <w:t>Upaya-upaya pemerintah daerah dalam mencapai target</w:t>
      </w:r>
    </w:p>
    <w:p w:rsidR="00886709" w:rsidRPr="00236F71" w:rsidRDefault="00886709" w:rsidP="001F123A">
      <w:pPr>
        <w:spacing w:after="120" w:line="360" w:lineRule="auto"/>
        <w:ind w:left="426" w:firstLine="708"/>
        <w:jc w:val="both"/>
        <w:rPr>
          <w:rFonts w:ascii="Tahoma" w:hAnsi="Tahoma" w:cs="Tahoma"/>
          <w:lang w:val="sv-SE"/>
        </w:rPr>
      </w:pPr>
      <w:r w:rsidRPr="00236F71">
        <w:rPr>
          <w:rFonts w:ascii="Tahoma" w:hAnsi="Tahoma" w:cs="Tahoma"/>
          <w:lang w:val="sv-SE"/>
        </w:rPr>
        <w:t>Rencana yang dilakukan untuk pencapaian target  pendapatan tersebut adalah :</w:t>
      </w:r>
    </w:p>
    <w:p w:rsidR="00886709" w:rsidRPr="00236F71" w:rsidRDefault="00886709" w:rsidP="007D70B9">
      <w:pPr>
        <w:numPr>
          <w:ilvl w:val="0"/>
          <w:numId w:val="7"/>
        </w:numPr>
        <w:tabs>
          <w:tab w:val="left" w:pos="426"/>
        </w:tabs>
        <w:spacing w:after="120" w:line="360" w:lineRule="auto"/>
        <w:ind w:left="426" w:firstLine="0"/>
        <w:rPr>
          <w:rFonts w:ascii="Tahoma" w:hAnsi="Tahoma" w:cs="Tahoma"/>
          <w:b/>
          <w:bCs/>
          <w:lang w:val="es-ES"/>
        </w:rPr>
      </w:pPr>
      <w:r w:rsidRPr="00236F71">
        <w:rPr>
          <w:rFonts w:ascii="Tahoma" w:hAnsi="Tahoma" w:cs="Tahoma"/>
          <w:b/>
          <w:bCs/>
          <w:lang w:val="es-ES"/>
        </w:rPr>
        <w:t>Pendapatan Asli Daerah</w:t>
      </w:r>
    </w:p>
    <w:p w:rsidR="00886709" w:rsidRPr="00236F71" w:rsidRDefault="00886709" w:rsidP="003E24E4">
      <w:pPr>
        <w:spacing w:line="360" w:lineRule="auto"/>
        <w:ind w:left="709"/>
        <w:jc w:val="both"/>
        <w:rPr>
          <w:rFonts w:ascii="Tahoma" w:hAnsi="Tahoma" w:cs="Tahoma"/>
          <w:bCs/>
          <w:lang w:val="es-ES"/>
        </w:rPr>
      </w:pPr>
      <w:r w:rsidRPr="00236F71">
        <w:rPr>
          <w:rFonts w:ascii="Tahoma" w:hAnsi="Tahoma" w:cs="Tahoma"/>
          <w:bCs/>
          <w:lang w:val="es-ES"/>
        </w:rPr>
        <w:t>Pemerintah Kota Parepare akan mela</w:t>
      </w:r>
      <w:r w:rsidR="007119A4" w:rsidRPr="00236F71">
        <w:rPr>
          <w:rFonts w:ascii="Tahoma" w:hAnsi="Tahoma" w:cs="Tahoma"/>
          <w:bCs/>
          <w:lang w:val="es-ES"/>
        </w:rPr>
        <w:t>k</w:t>
      </w:r>
      <w:r w:rsidRPr="00236F71">
        <w:rPr>
          <w:rFonts w:ascii="Tahoma" w:hAnsi="Tahoma" w:cs="Tahoma"/>
          <w:bCs/>
          <w:lang w:val="es-ES"/>
        </w:rPr>
        <w:t>ukan beberapa hal untuk mencapai target PAD, antara lain  :</w:t>
      </w:r>
    </w:p>
    <w:p w:rsidR="00886709" w:rsidRPr="00236F71" w:rsidRDefault="00886709" w:rsidP="007D70B9">
      <w:pPr>
        <w:widowControl w:val="0"/>
        <w:numPr>
          <w:ilvl w:val="0"/>
          <w:numId w:val="6"/>
        </w:numPr>
        <w:tabs>
          <w:tab w:val="num" w:pos="1134"/>
        </w:tabs>
        <w:autoSpaceDE w:val="0"/>
        <w:autoSpaceDN w:val="0"/>
        <w:spacing w:line="360" w:lineRule="auto"/>
        <w:ind w:left="1134" w:hanging="425"/>
        <w:jc w:val="both"/>
        <w:rPr>
          <w:rFonts w:ascii="Tahoma" w:hAnsi="Tahoma" w:cs="Tahoma"/>
          <w:lang w:val="es-ES"/>
        </w:rPr>
      </w:pPr>
      <w:r w:rsidRPr="00236F71">
        <w:rPr>
          <w:rFonts w:ascii="Tahoma" w:hAnsi="Tahoma" w:cs="Tahoma"/>
          <w:lang w:val="es-ES"/>
        </w:rPr>
        <w:t xml:space="preserve">Meningkatkan kesadaran wajib pajak dan retribusi untuk membayar kewajiban </w:t>
      </w:r>
      <w:r w:rsidR="00414D4B" w:rsidRPr="00236F71">
        <w:rPr>
          <w:rFonts w:ascii="Tahoma" w:hAnsi="Tahoma" w:cs="Tahoma"/>
          <w:lang w:val="es-ES"/>
        </w:rPr>
        <w:t>pajak dan retribusinya.</w:t>
      </w:r>
    </w:p>
    <w:p w:rsidR="00622974" w:rsidRPr="00236F71" w:rsidRDefault="00622974" w:rsidP="007D70B9">
      <w:pPr>
        <w:widowControl w:val="0"/>
        <w:numPr>
          <w:ilvl w:val="0"/>
          <w:numId w:val="6"/>
        </w:numPr>
        <w:tabs>
          <w:tab w:val="num" w:pos="1134"/>
        </w:tabs>
        <w:autoSpaceDE w:val="0"/>
        <w:autoSpaceDN w:val="0"/>
        <w:spacing w:line="360" w:lineRule="auto"/>
        <w:ind w:left="1134" w:hanging="425"/>
        <w:jc w:val="both"/>
        <w:rPr>
          <w:rFonts w:ascii="Tahoma" w:hAnsi="Tahoma" w:cs="Tahoma"/>
          <w:lang w:val="es-ES"/>
        </w:rPr>
      </w:pPr>
      <w:r w:rsidRPr="00236F71">
        <w:rPr>
          <w:rFonts w:ascii="Tahoma" w:hAnsi="Tahoma" w:cs="Tahoma"/>
          <w:lang w:val="es-ES"/>
        </w:rPr>
        <w:t>Memperluas basis penerimaan, melalui pemetaan dan perluasan jaringan untuk identfikasi dan pengelolaan potensi pendapatan daerah</w:t>
      </w:r>
    </w:p>
    <w:p w:rsidR="00886709" w:rsidRPr="00236F71" w:rsidRDefault="00886709" w:rsidP="007D70B9">
      <w:pPr>
        <w:widowControl w:val="0"/>
        <w:numPr>
          <w:ilvl w:val="0"/>
          <w:numId w:val="6"/>
        </w:numPr>
        <w:tabs>
          <w:tab w:val="num" w:pos="1134"/>
        </w:tabs>
        <w:autoSpaceDE w:val="0"/>
        <w:autoSpaceDN w:val="0"/>
        <w:spacing w:line="360" w:lineRule="auto"/>
        <w:ind w:left="1134" w:hanging="425"/>
        <w:jc w:val="both"/>
        <w:rPr>
          <w:rFonts w:ascii="Tahoma" w:hAnsi="Tahoma" w:cs="Tahoma"/>
          <w:lang w:val="es-ES"/>
        </w:rPr>
      </w:pPr>
      <w:r w:rsidRPr="00236F71">
        <w:rPr>
          <w:rFonts w:ascii="Tahoma" w:hAnsi="Tahoma" w:cs="Tahoma"/>
          <w:lang w:val="es-ES"/>
        </w:rPr>
        <w:t>Melakukan pembenahan dalam  pemungutan PAD terutama penatausahaan dan pengadministrasian serta menerapkan audit juru pungut secara berkala.</w:t>
      </w:r>
    </w:p>
    <w:p w:rsidR="00886709" w:rsidRPr="00236F71" w:rsidRDefault="00886709" w:rsidP="007D70B9">
      <w:pPr>
        <w:widowControl w:val="0"/>
        <w:numPr>
          <w:ilvl w:val="0"/>
          <w:numId w:val="6"/>
        </w:numPr>
        <w:tabs>
          <w:tab w:val="num" w:pos="1134"/>
        </w:tabs>
        <w:autoSpaceDE w:val="0"/>
        <w:autoSpaceDN w:val="0"/>
        <w:spacing w:line="360" w:lineRule="auto"/>
        <w:ind w:left="1134" w:hanging="425"/>
        <w:jc w:val="both"/>
        <w:rPr>
          <w:rFonts w:ascii="Tahoma" w:hAnsi="Tahoma" w:cs="Tahoma"/>
          <w:lang w:val="es-ES"/>
        </w:rPr>
      </w:pPr>
      <w:r w:rsidRPr="00236F71">
        <w:rPr>
          <w:rFonts w:ascii="Tahoma" w:hAnsi="Tahoma" w:cs="Tahoma"/>
          <w:lang w:val="es-ES"/>
        </w:rPr>
        <w:t>m</w:t>
      </w:r>
      <w:r w:rsidR="007119A4" w:rsidRPr="00236F71">
        <w:rPr>
          <w:rFonts w:ascii="Tahoma" w:hAnsi="Tahoma" w:cs="Tahoma"/>
          <w:lang w:val="es-ES"/>
        </w:rPr>
        <w:t xml:space="preserve">engoptimalkan operasionalisasi </w:t>
      </w:r>
      <w:r w:rsidRPr="00236F71">
        <w:rPr>
          <w:rFonts w:ascii="Tahoma" w:hAnsi="Tahoma" w:cs="Tahoma"/>
          <w:lang w:val="es-ES"/>
        </w:rPr>
        <w:t>aset-aset daerah yang potensial menjadi sumber pendapatan daerah.</w:t>
      </w:r>
    </w:p>
    <w:p w:rsidR="00645037" w:rsidRPr="00236F71" w:rsidRDefault="00886709" w:rsidP="007D70B9">
      <w:pPr>
        <w:widowControl w:val="0"/>
        <w:numPr>
          <w:ilvl w:val="0"/>
          <w:numId w:val="6"/>
        </w:numPr>
        <w:tabs>
          <w:tab w:val="num" w:pos="1134"/>
        </w:tabs>
        <w:autoSpaceDE w:val="0"/>
        <w:autoSpaceDN w:val="0"/>
        <w:spacing w:line="360" w:lineRule="auto"/>
        <w:ind w:left="1134" w:hanging="425"/>
        <w:jc w:val="both"/>
        <w:rPr>
          <w:rFonts w:ascii="Tahoma" w:hAnsi="Tahoma" w:cs="Tahoma"/>
          <w:lang w:val="es-ES"/>
        </w:rPr>
      </w:pPr>
      <w:r w:rsidRPr="00236F71">
        <w:rPr>
          <w:rFonts w:ascii="Tahoma" w:hAnsi="Tahoma" w:cs="Tahoma"/>
          <w:lang w:val="es-ES"/>
        </w:rPr>
        <w:t>Merancang sistem</w:t>
      </w:r>
      <w:r w:rsidR="00F73BF4" w:rsidRPr="00236F71">
        <w:rPr>
          <w:rFonts w:ascii="Tahoma" w:hAnsi="Tahoma" w:cs="Tahoma"/>
          <w:lang w:val="id-ID"/>
        </w:rPr>
        <w:t xml:space="preserve"> </w:t>
      </w:r>
      <w:r w:rsidR="00AB6350" w:rsidRPr="00236F71">
        <w:rPr>
          <w:rFonts w:ascii="Tahoma" w:hAnsi="Tahoma" w:cs="Tahoma"/>
          <w:lang w:val="id-ID"/>
        </w:rPr>
        <w:t>yang</w:t>
      </w:r>
      <w:r w:rsidR="00F73BF4" w:rsidRPr="00236F71">
        <w:rPr>
          <w:rFonts w:ascii="Tahoma" w:hAnsi="Tahoma" w:cs="Tahoma"/>
          <w:lang w:val="id-ID"/>
        </w:rPr>
        <w:t xml:space="preserve"> </w:t>
      </w:r>
      <w:r w:rsidRPr="00236F71">
        <w:rPr>
          <w:rFonts w:ascii="Tahoma" w:hAnsi="Tahoma" w:cs="Tahoma"/>
          <w:lang w:val="es-ES"/>
        </w:rPr>
        <w:t xml:space="preserve">berbasis teknologi informasi dalam pemrosesan data dan </w:t>
      </w:r>
      <w:r w:rsidR="00AB6350" w:rsidRPr="00236F71">
        <w:rPr>
          <w:rFonts w:ascii="Tahoma" w:hAnsi="Tahoma" w:cs="Tahoma"/>
          <w:lang w:val="id-ID"/>
        </w:rPr>
        <w:t>informasi potensi PAD</w:t>
      </w:r>
      <w:r w:rsidRPr="00236F71">
        <w:rPr>
          <w:rFonts w:ascii="Tahoma" w:hAnsi="Tahoma" w:cs="Tahoma"/>
          <w:lang w:val="es-ES"/>
        </w:rPr>
        <w:t>.</w:t>
      </w:r>
    </w:p>
    <w:p w:rsidR="00316470" w:rsidRPr="00236F71" w:rsidRDefault="00645037" w:rsidP="007D70B9">
      <w:pPr>
        <w:widowControl w:val="0"/>
        <w:numPr>
          <w:ilvl w:val="0"/>
          <w:numId w:val="6"/>
        </w:numPr>
        <w:tabs>
          <w:tab w:val="num" w:pos="1134"/>
        </w:tabs>
        <w:autoSpaceDE w:val="0"/>
        <w:autoSpaceDN w:val="0"/>
        <w:spacing w:line="360" w:lineRule="auto"/>
        <w:ind w:left="1134" w:hanging="425"/>
        <w:jc w:val="both"/>
        <w:rPr>
          <w:rFonts w:ascii="Tahoma" w:hAnsi="Tahoma" w:cs="Tahoma"/>
          <w:lang w:val="es-ES"/>
        </w:rPr>
      </w:pPr>
      <w:r w:rsidRPr="00236F71">
        <w:rPr>
          <w:rFonts w:ascii="Tahoma" w:hAnsi="Tahoma" w:cs="Tahoma"/>
          <w:lang w:val="es-ES"/>
        </w:rPr>
        <w:t xml:space="preserve">Koordinasi dalam rangka optimalisasi pendapatan untuk </w:t>
      </w:r>
      <w:r w:rsidR="00AB6350" w:rsidRPr="00236F71">
        <w:rPr>
          <w:rFonts w:ascii="Tahoma" w:hAnsi="Tahoma" w:cs="Tahoma"/>
          <w:lang w:val="id-ID"/>
        </w:rPr>
        <w:t xml:space="preserve">meningkatkan dan </w:t>
      </w:r>
      <w:r w:rsidRPr="00236F71">
        <w:rPr>
          <w:rFonts w:ascii="Tahoma" w:hAnsi="Tahoma" w:cs="Tahoma"/>
          <w:lang w:val="es-ES"/>
        </w:rPr>
        <w:t>memecahkan permasalahan pengelolaan pendapatan di masing-masing</w:t>
      </w:r>
      <w:r w:rsidRPr="00236F71">
        <w:rPr>
          <w:rFonts w:ascii="Tahoma" w:hAnsi="Tahoma" w:cs="Tahoma"/>
        </w:rPr>
        <w:t xml:space="preserve"> SKPD</w:t>
      </w:r>
      <w:r w:rsidR="001E6B61" w:rsidRPr="00236F71">
        <w:rPr>
          <w:rFonts w:ascii="Tahoma" w:hAnsi="Tahoma" w:cs="Tahoma"/>
        </w:rPr>
        <w:t>.</w:t>
      </w:r>
      <w:r w:rsidRPr="00236F71">
        <w:rPr>
          <w:rFonts w:ascii="Tahoma" w:hAnsi="Tahoma" w:cs="Tahoma"/>
        </w:rPr>
        <w:t xml:space="preserve"> </w:t>
      </w:r>
    </w:p>
    <w:p w:rsidR="00AB6350" w:rsidRPr="00236F71" w:rsidRDefault="00AB6350" w:rsidP="00AB6350">
      <w:pPr>
        <w:widowControl w:val="0"/>
        <w:autoSpaceDE w:val="0"/>
        <w:autoSpaceDN w:val="0"/>
        <w:ind w:left="1134"/>
        <w:jc w:val="both"/>
        <w:rPr>
          <w:rFonts w:ascii="Tahoma" w:hAnsi="Tahoma" w:cs="Tahoma"/>
          <w:lang w:val="es-ES"/>
        </w:rPr>
      </w:pPr>
    </w:p>
    <w:p w:rsidR="00886709" w:rsidRPr="00236F71" w:rsidRDefault="00886709" w:rsidP="007D70B9">
      <w:pPr>
        <w:numPr>
          <w:ilvl w:val="0"/>
          <w:numId w:val="7"/>
        </w:numPr>
        <w:tabs>
          <w:tab w:val="left" w:pos="426"/>
        </w:tabs>
        <w:spacing w:after="120" w:line="360" w:lineRule="auto"/>
        <w:ind w:left="426" w:firstLine="0"/>
        <w:rPr>
          <w:rFonts w:ascii="Tahoma" w:hAnsi="Tahoma" w:cs="Tahoma"/>
          <w:b/>
          <w:bCs/>
          <w:lang w:val="es-ES"/>
        </w:rPr>
      </w:pPr>
      <w:r w:rsidRPr="00236F71">
        <w:rPr>
          <w:rFonts w:ascii="Tahoma" w:hAnsi="Tahoma" w:cs="Tahoma"/>
          <w:b/>
          <w:bCs/>
          <w:lang w:val="es-ES"/>
        </w:rPr>
        <w:t>Dana Perimbangan</w:t>
      </w:r>
    </w:p>
    <w:p w:rsidR="00886709" w:rsidRPr="00236F71" w:rsidRDefault="00886709" w:rsidP="003E24E4">
      <w:pPr>
        <w:spacing w:line="360" w:lineRule="auto"/>
        <w:ind w:left="709"/>
        <w:jc w:val="both"/>
        <w:rPr>
          <w:rFonts w:ascii="Tahoma" w:hAnsi="Tahoma" w:cs="Tahoma"/>
          <w:spacing w:val="4"/>
          <w:lang w:val="sv-SE"/>
        </w:rPr>
      </w:pPr>
      <w:r w:rsidRPr="00236F71">
        <w:rPr>
          <w:rFonts w:ascii="Tahoma" w:hAnsi="Tahoma" w:cs="Tahoma"/>
          <w:bCs/>
          <w:lang w:val="es-ES"/>
        </w:rPr>
        <w:t>Upaya</w:t>
      </w:r>
      <w:r w:rsidRPr="00236F71">
        <w:rPr>
          <w:rFonts w:ascii="Tahoma" w:hAnsi="Tahoma" w:cs="Tahoma"/>
          <w:spacing w:val="4"/>
          <w:lang w:val="sv-SE"/>
        </w:rPr>
        <w:t xml:space="preserve"> dalam pencapaian target  dana perimbangan  meliputi:</w:t>
      </w:r>
    </w:p>
    <w:p w:rsidR="00886709" w:rsidRPr="00236F71" w:rsidRDefault="00886709" w:rsidP="007D70B9">
      <w:pPr>
        <w:widowControl w:val="0"/>
        <w:numPr>
          <w:ilvl w:val="3"/>
          <w:numId w:val="5"/>
        </w:numPr>
        <w:tabs>
          <w:tab w:val="left" w:pos="1134"/>
        </w:tabs>
        <w:autoSpaceDE w:val="0"/>
        <w:autoSpaceDN w:val="0"/>
        <w:spacing w:line="360" w:lineRule="auto"/>
        <w:ind w:left="1134" w:hanging="425"/>
        <w:jc w:val="both"/>
        <w:rPr>
          <w:rFonts w:ascii="Tahoma" w:hAnsi="Tahoma" w:cs="Tahoma"/>
          <w:spacing w:val="4"/>
          <w:lang w:val="sv-SE"/>
        </w:rPr>
      </w:pPr>
      <w:r w:rsidRPr="00236F71">
        <w:rPr>
          <w:rFonts w:ascii="Tahoma" w:hAnsi="Tahoma" w:cs="Tahoma"/>
          <w:spacing w:val="4"/>
          <w:lang w:val="sv-SE"/>
        </w:rPr>
        <w:t xml:space="preserve">Melakukan penyusunan database potensi daerah yang </w:t>
      </w:r>
      <w:r w:rsidR="00C33256" w:rsidRPr="00236F71">
        <w:rPr>
          <w:rFonts w:ascii="Tahoma" w:hAnsi="Tahoma" w:cs="Tahoma"/>
          <w:spacing w:val="4"/>
          <w:lang w:val="sv-SE"/>
        </w:rPr>
        <w:t xml:space="preserve">berkaitan dengan </w:t>
      </w:r>
      <w:r w:rsidR="00C075B7" w:rsidRPr="00236F71">
        <w:rPr>
          <w:rFonts w:ascii="Tahoma" w:hAnsi="Tahoma" w:cs="Tahoma"/>
          <w:spacing w:val="4"/>
          <w:lang w:val="id-ID"/>
        </w:rPr>
        <w:t xml:space="preserve">WPODN untuk </w:t>
      </w:r>
      <w:r w:rsidRPr="00236F71">
        <w:rPr>
          <w:rFonts w:ascii="Tahoma" w:hAnsi="Tahoma" w:cs="Tahoma"/>
          <w:spacing w:val="4"/>
          <w:lang w:val="sv-SE"/>
        </w:rPr>
        <w:t>PPh 21,25 dan pasal 29 dengan melakukan koordinasi secara intensif dengan lembaga terkait</w:t>
      </w:r>
      <w:r w:rsidR="009A7644" w:rsidRPr="00236F71">
        <w:rPr>
          <w:rFonts w:ascii="Tahoma" w:hAnsi="Tahoma" w:cs="Tahoma"/>
          <w:spacing w:val="4"/>
          <w:lang w:val="sv-SE"/>
        </w:rPr>
        <w:t xml:space="preserve"> seperti Kantor Pelayanan Pajak</w:t>
      </w:r>
      <w:r w:rsidR="009A7644" w:rsidRPr="00236F71">
        <w:rPr>
          <w:rFonts w:ascii="Tahoma" w:hAnsi="Tahoma" w:cs="Tahoma"/>
          <w:spacing w:val="4"/>
          <w:lang w:val="id-ID"/>
        </w:rPr>
        <w:t xml:space="preserve"> dan Kementrian Keuangan Republik Indonesia.</w:t>
      </w:r>
    </w:p>
    <w:p w:rsidR="00AB6350" w:rsidRPr="00236F71" w:rsidRDefault="00AB6350" w:rsidP="00AB6350">
      <w:pPr>
        <w:widowControl w:val="0"/>
        <w:tabs>
          <w:tab w:val="left" w:pos="1134"/>
        </w:tabs>
        <w:autoSpaceDE w:val="0"/>
        <w:autoSpaceDN w:val="0"/>
        <w:spacing w:line="360" w:lineRule="auto"/>
        <w:ind w:left="1134"/>
        <w:jc w:val="both"/>
        <w:rPr>
          <w:rFonts w:ascii="Tahoma" w:hAnsi="Tahoma" w:cs="Tahoma"/>
          <w:spacing w:val="4"/>
          <w:lang w:val="sv-SE"/>
        </w:rPr>
      </w:pPr>
    </w:p>
    <w:p w:rsidR="00886709" w:rsidRPr="00236F71" w:rsidRDefault="00886709" w:rsidP="007D70B9">
      <w:pPr>
        <w:widowControl w:val="0"/>
        <w:numPr>
          <w:ilvl w:val="3"/>
          <w:numId w:val="5"/>
        </w:numPr>
        <w:tabs>
          <w:tab w:val="left" w:pos="1134"/>
        </w:tabs>
        <w:autoSpaceDE w:val="0"/>
        <w:autoSpaceDN w:val="0"/>
        <w:spacing w:line="360" w:lineRule="auto"/>
        <w:ind w:left="1134" w:hanging="425"/>
        <w:jc w:val="both"/>
        <w:rPr>
          <w:rFonts w:ascii="Tahoma" w:hAnsi="Tahoma" w:cs="Tahoma"/>
          <w:spacing w:val="4"/>
          <w:lang w:val="sv-SE"/>
        </w:rPr>
      </w:pPr>
      <w:r w:rsidRPr="00236F71">
        <w:rPr>
          <w:rFonts w:ascii="Tahoma" w:hAnsi="Tahoma" w:cs="Tahoma"/>
          <w:spacing w:val="4"/>
          <w:lang w:val="sv-SE"/>
        </w:rPr>
        <w:t>Melakukan langkah-langka</w:t>
      </w:r>
      <w:r w:rsidR="00C075B7" w:rsidRPr="00236F71">
        <w:rPr>
          <w:rFonts w:ascii="Tahoma" w:hAnsi="Tahoma" w:cs="Tahoma"/>
          <w:spacing w:val="4"/>
          <w:lang w:val="sv-SE"/>
        </w:rPr>
        <w:t xml:space="preserve">h koordinatif dengan </w:t>
      </w:r>
      <w:r w:rsidR="00C075B7" w:rsidRPr="00236F71">
        <w:rPr>
          <w:rFonts w:ascii="Tahoma" w:hAnsi="Tahoma" w:cs="Tahoma"/>
          <w:spacing w:val="4"/>
          <w:lang w:val="id-ID"/>
        </w:rPr>
        <w:t xml:space="preserve">kementerian </w:t>
      </w:r>
      <w:r w:rsidRPr="00236F71">
        <w:rPr>
          <w:rFonts w:ascii="Tahoma" w:hAnsi="Tahoma" w:cs="Tahoma"/>
          <w:spacing w:val="4"/>
          <w:lang w:val="sv-SE"/>
        </w:rPr>
        <w:t>teknis dan pemerintah provinsi terkait dengan pembagian atas alokasi dana Bagi Hasil Bukan Pajak seperti; Bagi Hasil Pertambangan Umum (royalty), la</w:t>
      </w:r>
      <w:r w:rsidR="009A7644" w:rsidRPr="00236F71">
        <w:rPr>
          <w:rFonts w:ascii="Tahoma" w:hAnsi="Tahoma" w:cs="Tahoma"/>
          <w:spacing w:val="4"/>
          <w:lang w:val="sv-SE"/>
        </w:rPr>
        <w:t>ndrent dan bagi hasil perikanan</w:t>
      </w:r>
      <w:r w:rsidR="009A7644" w:rsidRPr="00236F71">
        <w:rPr>
          <w:rFonts w:ascii="Tahoma" w:hAnsi="Tahoma" w:cs="Tahoma"/>
          <w:spacing w:val="4"/>
          <w:lang w:val="id-ID"/>
        </w:rPr>
        <w:t xml:space="preserve"> serta bagi hasil PLTA Bakaru.</w:t>
      </w:r>
    </w:p>
    <w:p w:rsidR="00886709" w:rsidRPr="00236F71" w:rsidRDefault="00886709" w:rsidP="007D70B9">
      <w:pPr>
        <w:widowControl w:val="0"/>
        <w:numPr>
          <w:ilvl w:val="3"/>
          <w:numId w:val="5"/>
        </w:numPr>
        <w:tabs>
          <w:tab w:val="left" w:pos="1134"/>
        </w:tabs>
        <w:autoSpaceDE w:val="0"/>
        <w:autoSpaceDN w:val="0"/>
        <w:spacing w:line="360" w:lineRule="auto"/>
        <w:ind w:left="1134" w:hanging="425"/>
        <w:jc w:val="both"/>
        <w:rPr>
          <w:rFonts w:ascii="Tahoma" w:hAnsi="Tahoma" w:cs="Tahoma"/>
          <w:spacing w:val="4"/>
          <w:lang w:val="sv-SE"/>
        </w:rPr>
      </w:pPr>
      <w:r w:rsidRPr="00236F71">
        <w:rPr>
          <w:rFonts w:ascii="Tahoma" w:hAnsi="Tahoma" w:cs="Tahoma"/>
          <w:spacing w:val="4"/>
          <w:lang w:val="sv-SE"/>
        </w:rPr>
        <w:t>Meningkatkan pe</w:t>
      </w:r>
      <w:r w:rsidR="004C53BA" w:rsidRPr="00236F71">
        <w:rPr>
          <w:rFonts w:ascii="Tahoma" w:hAnsi="Tahoma" w:cs="Tahoma"/>
          <w:spacing w:val="4"/>
          <w:lang w:val="sv-SE"/>
        </w:rPr>
        <w:t>ran pengendalian, monitoring dan evaluasi</w:t>
      </w:r>
      <w:r w:rsidRPr="00236F71">
        <w:rPr>
          <w:rFonts w:ascii="Tahoma" w:hAnsi="Tahoma" w:cs="Tahoma"/>
          <w:spacing w:val="4"/>
          <w:lang w:val="sv-SE"/>
        </w:rPr>
        <w:t xml:space="preserve"> atas proses waktu pelaksanaan pengadaan barang/jasa yang </w:t>
      </w:r>
      <w:r w:rsidR="004C53BA" w:rsidRPr="00236F71">
        <w:rPr>
          <w:rFonts w:ascii="Tahoma" w:hAnsi="Tahoma" w:cs="Tahoma"/>
          <w:spacing w:val="4"/>
          <w:lang w:val="sv-SE"/>
        </w:rPr>
        <w:t xml:space="preserve">dananya bersumber </w:t>
      </w:r>
      <w:r w:rsidRPr="00236F71">
        <w:rPr>
          <w:rFonts w:ascii="Tahoma" w:hAnsi="Tahoma" w:cs="Tahoma"/>
          <w:spacing w:val="4"/>
          <w:lang w:val="sv-SE"/>
        </w:rPr>
        <w:t xml:space="preserve">dari Dana Alokasi Khusus (DAK) agar </w:t>
      </w:r>
      <w:r w:rsidR="009A7644" w:rsidRPr="00236F71">
        <w:rPr>
          <w:rFonts w:ascii="Tahoma" w:hAnsi="Tahoma" w:cs="Tahoma"/>
          <w:spacing w:val="4"/>
          <w:lang w:val="id-ID"/>
        </w:rPr>
        <w:t xml:space="preserve">terhindar dai pengenaan </w:t>
      </w:r>
      <w:r w:rsidR="009A7644" w:rsidRPr="00236F71">
        <w:rPr>
          <w:rFonts w:ascii="Tahoma" w:hAnsi="Tahoma" w:cs="Tahoma"/>
          <w:i/>
          <w:spacing w:val="4"/>
          <w:lang w:val="id-ID"/>
        </w:rPr>
        <w:t xml:space="preserve">finalty </w:t>
      </w:r>
      <w:r w:rsidR="009A7644" w:rsidRPr="00236F71">
        <w:rPr>
          <w:rFonts w:ascii="Tahoma" w:hAnsi="Tahoma" w:cs="Tahoma"/>
          <w:spacing w:val="4"/>
          <w:lang w:val="id-ID"/>
        </w:rPr>
        <w:t xml:space="preserve"> atas penyerapan anggaran yang rendah</w:t>
      </w:r>
      <w:r w:rsidRPr="00236F71">
        <w:rPr>
          <w:rFonts w:ascii="Tahoma" w:hAnsi="Tahoma" w:cs="Tahoma"/>
          <w:spacing w:val="4"/>
          <w:lang w:val="sv-SE"/>
        </w:rPr>
        <w:t>.</w:t>
      </w:r>
    </w:p>
    <w:p w:rsidR="007161CC" w:rsidRPr="00236F71" w:rsidRDefault="007161CC" w:rsidP="00713D00">
      <w:pPr>
        <w:tabs>
          <w:tab w:val="left" w:pos="1620"/>
        </w:tabs>
        <w:spacing w:line="276" w:lineRule="auto"/>
        <w:ind w:left="1260"/>
        <w:jc w:val="both"/>
        <w:rPr>
          <w:rFonts w:ascii="Tahoma" w:hAnsi="Tahoma" w:cs="Tahoma"/>
          <w:spacing w:val="4"/>
          <w:lang w:val="sv-SE"/>
        </w:rPr>
      </w:pPr>
    </w:p>
    <w:p w:rsidR="00886709" w:rsidRPr="00236F71" w:rsidRDefault="00886709" w:rsidP="007D70B9">
      <w:pPr>
        <w:numPr>
          <w:ilvl w:val="0"/>
          <w:numId w:val="7"/>
        </w:numPr>
        <w:tabs>
          <w:tab w:val="left" w:pos="426"/>
        </w:tabs>
        <w:spacing w:after="120" w:line="360" w:lineRule="auto"/>
        <w:ind w:left="426" w:firstLine="0"/>
        <w:rPr>
          <w:rFonts w:ascii="Tahoma" w:hAnsi="Tahoma" w:cs="Tahoma"/>
          <w:b/>
          <w:bCs/>
          <w:spacing w:val="4"/>
          <w:lang w:val="id-ID"/>
        </w:rPr>
      </w:pPr>
      <w:r w:rsidRPr="00236F71">
        <w:rPr>
          <w:rFonts w:ascii="Tahoma" w:hAnsi="Tahoma" w:cs="Tahoma"/>
          <w:b/>
          <w:bCs/>
          <w:spacing w:val="4"/>
          <w:lang w:val="fi-FI"/>
        </w:rPr>
        <w:t>Lai</w:t>
      </w:r>
      <w:r w:rsidR="00B71512" w:rsidRPr="00236F71">
        <w:rPr>
          <w:rFonts w:ascii="Tahoma" w:hAnsi="Tahoma" w:cs="Tahoma"/>
          <w:b/>
          <w:bCs/>
          <w:spacing w:val="4"/>
          <w:lang w:val="fi-FI"/>
        </w:rPr>
        <w:t>n-lain Pendapatan Daerah Yang S</w:t>
      </w:r>
      <w:r w:rsidRPr="00236F71">
        <w:rPr>
          <w:rFonts w:ascii="Tahoma" w:hAnsi="Tahoma" w:cs="Tahoma"/>
          <w:b/>
          <w:bCs/>
          <w:spacing w:val="4"/>
          <w:lang w:val="fi-FI"/>
        </w:rPr>
        <w:t>ah</w:t>
      </w:r>
    </w:p>
    <w:p w:rsidR="003E3119" w:rsidRPr="00236F71" w:rsidRDefault="004C53BA" w:rsidP="00DF26E1">
      <w:pPr>
        <w:spacing w:line="360" w:lineRule="auto"/>
        <w:ind w:left="709"/>
        <w:jc w:val="both"/>
        <w:rPr>
          <w:rFonts w:ascii="Tahoma" w:hAnsi="Tahoma" w:cs="Tahoma"/>
          <w:spacing w:val="4"/>
          <w:lang w:val="id-ID"/>
        </w:rPr>
      </w:pPr>
      <w:r w:rsidRPr="00236F71">
        <w:rPr>
          <w:rFonts w:ascii="Tahoma" w:hAnsi="Tahoma" w:cs="Tahoma"/>
          <w:bCs/>
          <w:spacing w:val="4"/>
          <w:lang w:val="fi-FI"/>
        </w:rPr>
        <w:t>Salah satu upaya yang dapat dilakukan oleh Pemerintah Kota Parepare dalam mencapai target penerimaan Lain-lain Pendapatan daerah yang sah adalah m</w:t>
      </w:r>
      <w:r w:rsidR="00886709" w:rsidRPr="00236F71">
        <w:rPr>
          <w:rFonts w:ascii="Tahoma" w:hAnsi="Tahoma" w:cs="Tahoma"/>
          <w:spacing w:val="4"/>
          <w:lang w:val="fi-FI"/>
        </w:rPr>
        <w:t xml:space="preserve">enyusun database potensi daerah yang berkaitan dengan kendaraan bermotor </w:t>
      </w:r>
      <w:r w:rsidR="00F312CC" w:rsidRPr="00236F71">
        <w:rPr>
          <w:rFonts w:ascii="Tahoma" w:hAnsi="Tahoma" w:cs="Tahoma"/>
          <w:spacing w:val="4"/>
          <w:lang w:val="id-ID"/>
        </w:rPr>
        <w:t>yang ber</w:t>
      </w:r>
      <w:r w:rsidR="00886709" w:rsidRPr="00236F71">
        <w:rPr>
          <w:rFonts w:ascii="Tahoma" w:hAnsi="Tahoma" w:cs="Tahoma"/>
          <w:spacing w:val="4"/>
          <w:lang w:val="fi-FI"/>
        </w:rPr>
        <w:t>dom</w:t>
      </w:r>
      <w:r w:rsidRPr="00236F71">
        <w:rPr>
          <w:rFonts w:ascii="Tahoma" w:hAnsi="Tahoma" w:cs="Tahoma"/>
          <w:spacing w:val="4"/>
          <w:lang w:val="fi-FI"/>
        </w:rPr>
        <w:t>isili di Kota Parepare</w:t>
      </w:r>
      <w:r w:rsidR="00886709" w:rsidRPr="00236F71">
        <w:rPr>
          <w:rFonts w:ascii="Tahoma" w:hAnsi="Tahoma" w:cs="Tahoma"/>
          <w:spacing w:val="4"/>
          <w:lang w:val="fi-FI"/>
        </w:rPr>
        <w:t xml:space="preserve"> unt</w:t>
      </w:r>
      <w:r w:rsidRPr="00236F71">
        <w:rPr>
          <w:rFonts w:ascii="Tahoma" w:hAnsi="Tahoma" w:cs="Tahoma"/>
          <w:spacing w:val="4"/>
          <w:lang w:val="fi-FI"/>
        </w:rPr>
        <w:t xml:space="preserve">uk menetapkan </w:t>
      </w:r>
      <w:r w:rsidR="00F312CC" w:rsidRPr="00236F71">
        <w:rPr>
          <w:rFonts w:ascii="Tahoma" w:hAnsi="Tahoma" w:cs="Tahoma"/>
          <w:spacing w:val="4"/>
          <w:lang w:val="id-ID"/>
        </w:rPr>
        <w:t xml:space="preserve">pendapatan </w:t>
      </w:r>
      <w:r w:rsidRPr="00236F71">
        <w:rPr>
          <w:rFonts w:ascii="Tahoma" w:hAnsi="Tahoma" w:cs="Tahoma"/>
          <w:spacing w:val="4"/>
          <w:lang w:val="fi-FI"/>
        </w:rPr>
        <w:t xml:space="preserve">daerah </w:t>
      </w:r>
      <w:r w:rsidR="00F312CC" w:rsidRPr="00236F71">
        <w:rPr>
          <w:rFonts w:ascii="Tahoma" w:hAnsi="Tahoma" w:cs="Tahoma"/>
          <w:spacing w:val="4"/>
          <w:lang w:val="id-ID"/>
        </w:rPr>
        <w:t xml:space="preserve">dan </w:t>
      </w:r>
      <w:r w:rsidRPr="00236F71">
        <w:rPr>
          <w:rFonts w:ascii="Tahoma" w:hAnsi="Tahoma" w:cs="Tahoma"/>
          <w:spacing w:val="4"/>
          <w:lang w:val="fi-FI"/>
        </w:rPr>
        <w:t>bag</w:t>
      </w:r>
      <w:r w:rsidR="00886709" w:rsidRPr="00236F71">
        <w:rPr>
          <w:rFonts w:ascii="Tahoma" w:hAnsi="Tahoma" w:cs="Tahoma"/>
          <w:spacing w:val="4"/>
          <w:lang w:val="fi-FI"/>
        </w:rPr>
        <w:t>i hasil PKB,</w:t>
      </w:r>
      <w:r w:rsidR="004B5B7D" w:rsidRPr="00236F71">
        <w:rPr>
          <w:rFonts w:ascii="Tahoma" w:hAnsi="Tahoma" w:cs="Tahoma"/>
          <w:spacing w:val="4"/>
          <w:lang w:val="fi-FI"/>
        </w:rPr>
        <w:t xml:space="preserve"> </w:t>
      </w:r>
      <w:r w:rsidR="009A7644" w:rsidRPr="00236F71">
        <w:rPr>
          <w:rFonts w:ascii="Tahoma" w:hAnsi="Tahoma" w:cs="Tahoma"/>
          <w:spacing w:val="4"/>
          <w:lang w:val="fi-FI"/>
        </w:rPr>
        <w:t>BBNKB dan PBBKB</w:t>
      </w:r>
      <w:r w:rsidR="009A7644" w:rsidRPr="00236F71">
        <w:rPr>
          <w:rFonts w:ascii="Tahoma" w:hAnsi="Tahoma" w:cs="Tahoma"/>
          <w:spacing w:val="4"/>
          <w:lang w:val="id-ID"/>
        </w:rPr>
        <w:t xml:space="preserve"> serta selalu melakukan koordinasi dengan pemerintah provinsi.</w:t>
      </w:r>
    </w:p>
    <w:p w:rsidR="00543957" w:rsidRPr="00236F71" w:rsidRDefault="00543957" w:rsidP="00543957">
      <w:pPr>
        <w:spacing w:line="360" w:lineRule="auto"/>
        <w:ind w:left="426"/>
        <w:jc w:val="both"/>
        <w:rPr>
          <w:rFonts w:ascii="Tahoma" w:hAnsi="Tahoma" w:cs="Tahoma"/>
          <w:spacing w:val="4"/>
          <w:lang w:val="fi-FI"/>
        </w:rPr>
      </w:pPr>
    </w:p>
    <w:p w:rsidR="007E3E1A" w:rsidRPr="00236F71" w:rsidRDefault="000C784B" w:rsidP="007D70B9">
      <w:pPr>
        <w:numPr>
          <w:ilvl w:val="0"/>
          <w:numId w:val="19"/>
        </w:numPr>
        <w:tabs>
          <w:tab w:val="left" w:pos="567"/>
        </w:tabs>
        <w:spacing w:line="360" w:lineRule="auto"/>
        <w:ind w:left="567" w:hanging="567"/>
        <w:jc w:val="both"/>
        <w:rPr>
          <w:rFonts w:ascii="Tahoma" w:hAnsi="Tahoma" w:cs="Tahoma"/>
          <w:b/>
          <w:lang w:val="fi-FI"/>
        </w:rPr>
      </w:pPr>
      <w:r w:rsidRPr="00236F71">
        <w:rPr>
          <w:rFonts w:ascii="Tahoma" w:hAnsi="Tahoma" w:cs="Tahoma"/>
          <w:b/>
          <w:lang w:val="fi-FI"/>
        </w:rPr>
        <w:t>Belanja Daerah</w:t>
      </w:r>
    </w:p>
    <w:p w:rsidR="007E3E1A" w:rsidRPr="00236F71" w:rsidRDefault="004A200D" w:rsidP="00C84811">
      <w:pPr>
        <w:pStyle w:val="Default"/>
        <w:spacing w:line="360" w:lineRule="auto"/>
        <w:ind w:firstLine="567"/>
        <w:jc w:val="both"/>
        <w:rPr>
          <w:rFonts w:ascii="Tahoma" w:hAnsi="Tahoma" w:cs="Tahoma"/>
          <w:color w:val="auto"/>
          <w:lang w:val="id-ID"/>
        </w:rPr>
      </w:pPr>
      <w:r w:rsidRPr="00236F71">
        <w:rPr>
          <w:rFonts w:ascii="Tahoma" w:hAnsi="Tahoma" w:cs="Tahoma"/>
          <w:color w:val="auto"/>
        </w:rPr>
        <w:t>Untuk mencapai tujuan dan sasaran pembanguna</w:t>
      </w:r>
      <w:r w:rsidR="00826DCF" w:rsidRPr="00236F71">
        <w:rPr>
          <w:rFonts w:ascii="Tahoma" w:hAnsi="Tahoma" w:cs="Tahoma"/>
          <w:color w:val="auto"/>
        </w:rPr>
        <w:t>n maka belanja daerah tahun 201</w:t>
      </w:r>
      <w:r w:rsidR="00826DCF" w:rsidRPr="00236F71">
        <w:rPr>
          <w:rFonts w:ascii="Tahoma" w:hAnsi="Tahoma" w:cs="Tahoma"/>
          <w:color w:val="auto"/>
          <w:lang w:val="id-ID"/>
        </w:rPr>
        <w:t>6</w:t>
      </w:r>
      <w:r w:rsidRPr="00236F71">
        <w:rPr>
          <w:rFonts w:ascii="Tahoma" w:hAnsi="Tahoma" w:cs="Tahoma"/>
          <w:color w:val="auto"/>
        </w:rPr>
        <w:t xml:space="preserve"> di tuntut lebih transparan, akuntabel dan </w:t>
      </w:r>
      <w:r w:rsidRPr="00236F71">
        <w:rPr>
          <w:rFonts w:ascii="Tahoma" w:hAnsi="Tahoma" w:cs="Tahoma"/>
          <w:color w:val="auto"/>
          <w:spacing w:val="2"/>
          <w:lang w:val="id-ID"/>
        </w:rPr>
        <w:t>berbasis kinerja yang berorientasi pada pencapaian</w:t>
      </w:r>
      <w:r w:rsidRPr="00236F71">
        <w:rPr>
          <w:rFonts w:ascii="Tahoma" w:hAnsi="Tahoma" w:cs="Tahoma"/>
          <w:color w:val="auto"/>
          <w:spacing w:val="4"/>
          <w:lang w:val="id-ID"/>
        </w:rPr>
        <w:t xml:space="preserve"> hasil (</w:t>
      </w:r>
      <w:r w:rsidRPr="00236F71">
        <w:rPr>
          <w:rFonts w:ascii="Tahoma" w:hAnsi="Tahoma" w:cs="Tahoma"/>
          <w:i/>
          <w:iCs/>
          <w:color w:val="auto"/>
          <w:spacing w:val="4"/>
          <w:lang w:val="id-ID"/>
        </w:rPr>
        <w:t>outcome</w:t>
      </w:r>
      <w:r w:rsidRPr="00236F71">
        <w:rPr>
          <w:rFonts w:ascii="Tahoma" w:hAnsi="Tahoma" w:cs="Tahoma"/>
          <w:color w:val="auto"/>
          <w:spacing w:val="4"/>
          <w:lang w:val="id-ID"/>
        </w:rPr>
        <w:t>) dari input yang direncanakan</w:t>
      </w:r>
      <w:r w:rsidRPr="00236F71">
        <w:rPr>
          <w:rFonts w:ascii="Tahoma" w:hAnsi="Tahoma" w:cs="Tahoma"/>
          <w:color w:val="auto"/>
          <w:spacing w:val="4"/>
        </w:rPr>
        <w:t xml:space="preserve"> yang memfokuskan </w:t>
      </w:r>
      <w:r w:rsidRPr="00236F71">
        <w:rPr>
          <w:rFonts w:ascii="Tahoma" w:hAnsi="Tahoma" w:cs="Tahoma"/>
          <w:color w:val="auto"/>
        </w:rPr>
        <w:t>pada arah keseimbangan belanja pegawai dan belanja non-pegawai, khususnya belanja pelayanan pu</w:t>
      </w:r>
      <w:r w:rsidR="009A10F8" w:rsidRPr="00236F71">
        <w:rPr>
          <w:rFonts w:ascii="Tahoma" w:hAnsi="Tahoma" w:cs="Tahoma"/>
          <w:color w:val="auto"/>
        </w:rPr>
        <w:t>blik yang berupa belanja modal.</w:t>
      </w:r>
      <w:r w:rsidRPr="00236F71">
        <w:rPr>
          <w:rFonts w:ascii="Tahoma" w:hAnsi="Tahoma" w:cs="Tahoma"/>
          <w:color w:val="auto"/>
        </w:rPr>
        <w:t xml:space="preserve"> Belanja daerah juga difokuskan untuk melindungi dan meningkatkan kualitas kehidupan masyarakat dalam upaya memenuhi kewajiban daerah yang diwujudkan dalam bentuk peningkatan pelayanan dasar, pendidikan, kesehatan, fasilitas sosial dan fasilitas umum yang layak</w:t>
      </w:r>
      <w:r w:rsidR="002F4541" w:rsidRPr="00236F71">
        <w:rPr>
          <w:rFonts w:ascii="Tahoma" w:hAnsi="Tahoma" w:cs="Tahoma"/>
          <w:color w:val="auto"/>
        </w:rPr>
        <w:t>.</w:t>
      </w:r>
      <w:r w:rsidR="000421C6" w:rsidRPr="00236F71">
        <w:rPr>
          <w:rFonts w:ascii="Tahoma" w:hAnsi="Tahoma" w:cs="Tahoma"/>
          <w:color w:val="auto"/>
        </w:rPr>
        <w:t xml:space="preserve"> </w:t>
      </w:r>
    </w:p>
    <w:p w:rsidR="00F312CC" w:rsidRPr="00236F71" w:rsidRDefault="00F312CC" w:rsidP="00C84811">
      <w:pPr>
        <w:pStyle w:val="Default"/>
        <w:spacing w:line="360" w:lineRule="auto"/>
        <w:ind w:firstLine="567"/>
        <w:jc w:val="both"/>
        <w:rPr>
          <w:rFonts w:ascii="Tahoma" w:hAnsi="Tahoma" w:cs="Tahoma"/>
          <w:color w:val="auto"/>
          <w:lang w:val="id-ID"/>
        </w:rPr>
      </w:pPr>
    </w:p>
    <w:p w:rsidR="007E3E1A" w:rsidRPr="00236F71" w:rsidRDefault="007E3E1A" w:rsidP="007D70B9">
      <w:pPr>
        <w:numPr>
          <w:ilvl w:val="4"/>
          <w:numId w:val="20"/>
        </w:numPr>
        <w:tabs>
          <w:tab w:val="left" w:pos="426"/>
        </w:tabs>
        <w:spacing w:line="360" w:lineRule="auto"/>
        <w:ind w:left="426" w:hanging="426"/>
        <w:jc w:val="both"/>
        <w:rPr>
          <w:rFonts w:ascii="Tahoma" w:hAnsi="Tahoma" w:cs="Tahoma"/>
          <w:b/>
          <w:lang w:val="fi-FI"/>
        </w:rPr>
      </w:pPr>
      <w:r w:rsidRPr="00236F71">
        <w:rPr>
          <w:rFonts w:ascii="Tahoma" w:hAnsi="Tahoma" w:cs="Tahoma"/>
          <w:b/>
          <w:lang w:val="fi-FI"/>
        </w:rPr>
        <w:t xml:space="preserve">Kebijakan </w:t>
      </w:r>
      <w:r w:rsidR="00AB34FC" w:rsidRPr="00236F71">
        <w:rPr>
          <w:rFonts w:ascii="Tahoma" w:hAnsi="Tahoma" w:cs="Tahoma"/>
          <w:b/>
          <w:lang w:val="fi-FI"/>
        </w:rPr>
        <w:t>Perencanaan B</w:t>
      </w:r>
      <w:r w:rsidRPr="00236F71">
        <w:rPr>
          <w:rFonts w:ascii="Tahoma" w:hAnsi="Tahoma" w:cs="Tahoma"/>
          <w:b/>
          <w:lang w:val="fi-FI"/>
        </w:rPr>
        <w:t xml:space="preserve">elanja </w:t>
      </w:r>
      <w:r w:rsidR="00AB34FC" w:rsidRPr="00236F71">
        <w:rPr>
          <w:rFonts w:ascii="Tahoma" w:hAnsi="Tahoma" w:cs="Tahoma"/>
          <w:b/>
          <w:lang w:val="fi-FI"/>
        </w:rPr>
        <w:t>D</w:t>
      </w:r>
      <w:r w:rsidRPr="00236F71">
        <w:rPr>
          <w:rFonts w:ascii="Tahoma" w:hAnsi="Tahoma" w:cs="Tahoma"/>
          <w:b/>
          <w:lang w:val="fi-FI"/>
        </w:rPr>
        <w:t>aerah</w:t>
      </w:r>
    </w:p>
    <w:p w:rsidR="004D52D9" w:rsidRPr="00236F71" w:rsidRDefault="004D52D9" w:rsidP="00C84811">
      <w:pPr>
        <w:tabs>
          <w:tab w:val="left" w:pos="709"/>
          <w:tab w:val="right" w:pos="8840"/>
        </w:tabs>
        <w:spacing w:line="360" w:lineRule="auto"/>
        <w:ind w:left="426" w:firstLine="567"/>
        <w:jc w:val="both"/>
        <w:rPr>
          <w:rFonts w:ascii="Tahoma" w:hAnsi="Tahoma" w:cs="Tahoma"/>
          <w:spacing w:val="4"/>
        </w:rPr>
      </w:pPr>
      <w:r w:rsidRPr="00236F71">
        <w:rPr>
          <w:rFonts w:ascii="Tahoma" w:hAnsi="Tahoma" w:cs="Tahoma"/>
          <w:spacing w:val="4"/>
          <w:lang w:val="id-ID"/>
        </w:rPr>
        <w:t>Belanja Daerah Tahun 201</w:t>
      </w:r>
      <w:r w:rsidR="00826DCF" w:rsidRPr="00236F71">
        <w:rPr>
          <w:rFonts w:ascii="Tahoma" w:hAnsi="Tahoma" w:cs="Tahoma"/>
          <w:spacing w:val="4"/>
          <w:lang w:val="id-ID"/>
        </w:rPr>
        <w:t>6</w:t>
      </w:r>
      <w:r w:rsidRPr="00236F71">
        <w:rPr>
          <w:rFonts w:ascii="Tahoma" w:hAnsi="Tahoma" w:cs="Tahoma"/>
          <w:spacing w:val="4"/>
          <w:lang w:val="id-ID"/>
        </w:rPr>
        <w:t xml:space="preserve"> diarahkan untuk menjalankan kewenangan daerah sebagaimana diatur dalam Peraturan Pemerintah Nomor 38 Tahun 2007 tentang Pembagian Urusan pemerintahan,</w:t>
      </w:r>
      <w:r w:rsidRPr="00236F71">
        <w:rPr>
          <w:rFonts w:ascii="Tahoma" w:hAnsi="Tahoma" w:cs="Tahoma"/>
          <w:spacing w:val="4"/>
        </w:rPr>
        <w:t xml:space="preserve"> </w:t>
      </w:r>
      <w:r w:rsidRPr="00236F71">
        <w:rPr>
          <w:rFonts w:ascii="Tahoma" w:hAnsi="Tahoma" w:cs="Tahoma"/>
          <w:spacing w:val="4"/>
          <w:lang w:val="id-ID"/>
        </w:rPr>
        <w:t>Antara Pemerintah, Pemerintahan Daerah Provinsi Dan Pemerintahan Daerah Kabupaten/Kota serta juga diarahkan untuk penanganan urusan bersama antara pemerintah pusat dan pemerintah Provinsi</w:t>
      </w:r>
      <w:r w:rsidR="0087035B" w:rsidRPr="00236F71">
        <w:rPr>
          <w:rFonts w:ascii="Tahoma" w:hAnsi="Tahoma" w:cs="Tahoma"/>
          <w:spacing w:val="4"/>
        </w:rPr>
        <w:t xml:space="preserve"> dengan pemerintah daerah</w:t>
      </w:r>
      <w:r w:rsidRPr="00236F71">
        <w:rPr>
          <w:rFonts w:ascii="Tahoma" w:hAnsi="Tahoma" w:cs="Tahoma"/>
          <w:spacing w:val="4"/>
          <w:lang w:val="id-ID"/>
        </w:rPr>
        <w:t>.</w:t>
      </w:r>
    </w:p>
    <w:p w:rsidR="004D52D9" w:rsidRPr="00236F71" w:rsidRDefault="0087035B" w:rsidP="00C84811">
      <w:pPr>
        <w:tabs>
          <w:tab w:val="left" w:pos="709"/>
          <w:tab w:val="right" w:pos="8840"/>
        </w:tabs>
        <w:spacing w:line="360" w:lineRule="auto"/>
        <w:ind w:left="426" w:firstLine="567"/>
        <w:jc w:val="both"/>
        <w:rPr>
          <w:rFonts w:ascii="Tahoma" w:hAnsi="Tahoma" w:cs="Tahoma"/>
        </w:rPr>
      </w:pPr>
      <w:r w:rsidRPr="00236F71">
        <w:rPr>
          <w:rFonts w:ascii="Tahoma" w:hAnsi="Tahoma" w:cs="Tahoma"/>
        </w:rPr>
        <w:t>A</w:t>
      </w:r>
      <w:r w:rsidRPr="00236F71">
        <w:rPr>
          <w:rFonts w:ascii="Tahoma" w:hAnsi="Tahoma" w:cs="Tahoma"/>
          <w:spacing w:val="4"/>
          <w:lang w:val="id-ID"/>
        </w:rPr>
        <w:t>n</w:t>
      </w:r>
      <w:r w:rsidRPr="00236F71">
        <w:rPr>
          <w:rFonts w:ascii="Tahoma" w:hAnsi="Tahoma" w:cs="Tahoma"/>
        </w:rPr>
        <w:t xml:space="preserve">ggaran Belanja Daerah disusun berdasarkan atas target kinerja yang ditetapkan dengan tetap berlandaskan pada azas umum pengelolaan keuangan daerah yaitu tertib, taat pada peraturan perundang-undangan, efektif, efesien, ekonomis, transparan dan bertanggungjawab serta memperhatikan azas keadilan, kepatutan dan manfaat untuk masyarakat. Anggaran berbasis kinerja bertujuan untuk meningkatkan akuntabilitas perencanaan anggaran serta memperjelas efektifitas dan efesiensi penggunaan alokasi anggaran. </w:t>
      </w:r>
      <w:r w:rsidR="004D52D9" w:rsidRPr="00236F71">
        <w:rPr>
          <w:rFonts w:ascii="Tahoma" w:hAnsi="Tahoma" w:cs="Tahoma"/>
          <w:spacing w:val="4"/>
          <w:lang w:val="id-ID"/>
        </w:rPr>
        <w:t xml:space="preserve">Belanja penyelenggaraan urusan wajib diprioritaskan untuk memelihara dan </w:t>
      </w:r>
      <w:r w:rsidR="004D52D9" w:rsidRPr="00236F71">
        <w:rPr>
          <w:rFonts w:ascii="Tahoma" w:hAnsi="Tahoma" w:cs="Tahoma"/>
          <w:spacing w:val="2"/>
          <w:lang w:val="id-ID"/>
        </w:rPr>
        <w:t>meningkatkan kualitas kehidupan masyarakat seperti; peningkatan pelayanan dasar pendidikan, kesehatan,</w:t>
      </w:r>
      <w:r w:rsidR="004D52D9" w:rsidRPr="00236F71">
        <w:rPr>
          <w:rFonts w:ascii="Tahoma" w:hAnsi="Tahoma" w:cs="Tahoma"/>
          <w:spacing w:val="4"/>
          <w:lang w:val="id-ID"/>
        </w:rPr>
        <w:t xml:space="preserve"> serta perbaikan dan pemeliharaan infrastruktur.</w:t>
      </w:r>
    </w:p>
    <w:p w:rsidR="004D52D9" w:rsidRPr="00236F71" w:rsidRDefault="004D52D9" w:rsidP="00C84811">
      <w:pPr>
        <w:tabs>
          <w:tab w:val="left" w:pos="709"/>
          <w:tab w:val="right" w:pos="8840"/>
        </w:tabs>
        <w:spacing w:line="360" w:lineRule="auto"/>
        <w:ind w:left="426" w:firstLine="567"/>
        <w:jc w:val="both"/>
        <w:rPr>
          <w:rFonts w:ascii="Tahoma" w:hAnsi="Tahoma" w:cs="Tahoma"/>
        </w:rPr>
      </w:pPr>
      <w:r w:rsidRPr="00236F71">
        <w:rPr>
          <w:rFonts w:ascii="Tahoma" w:hAnsi="Tahoma" w:cs="Tahoma"/>
        </w:rPr>
        <w:t>Belanja daerah secara akun penganggaran terdiri dari belanja tidak langsung dan belanja  langsung. Belanja tidak langsung merupakan belanja yang tidak terkait langsung dengan kegiatan yang dilaksanakan dan sukar diukur dengan capaian prestasi kerja yang ditetapkan, adapun yang termasuk dalam belanja tidak langsung adalah belanja pegawai, bunga, subsidi, hibah, bantuan sosial, belanja bagi hasil, bantuan keuangan dan belanja tidak terduga.</w:t>
      </w:r>
      <w:r w:rsidR="005938B0" w:rsidRPr="00236F71">
        <w:rPr>
          <w:rFonts w:ascii="Tahoma" w:hAnsi="Tahoma" w:cs="Tahoma"/>
        </w:rPr>
        <w:t xml:space="preserve"> </w:t>
      </w:r>
      <w:r w:rsidRPr="00236F71">
        <w:rPr>
          <w:rFonts w:ascii="Tahoma" w:hAnsi="Tahoma" w:cs="Tahoma"/>
        </w:rPr>
        <w:t xml:space="preserve">Belanja langsung adalah belanja yang terkait langsung dengan pelaksanaan kegiatan dan dapat diukur dengan capaian </w:t>
      </w:r>
      <w:r w:rsidRPr="00236F71">
        <w:rPr>
          <w:rFonts w:ascii="Tahoma" w:hAnsi="Tahoma" w:cs="Tahoma"/>
        </w:rPr>
        <w:lastRenderedPageBreak/>
        <w:t xml:space="preserve">prestasi kerja yang telah ditetapkan. Kelompok belanja langsung ini terdiri dari jenis belanja pegawai, belanja barang dan jasa serta belanja modal. </w:t>
      </w:r>
    </w:p>
    <w:p w:rsidR="004D52D9" w:rsidRPr="00236F71" w:rsidRDefault="004D52D9" w:rsidP="00C84811">
      <w:pPr>
        <w:tabs>
          <w:tab w:val="left" w:pos="709"/>
          <w:tab w:val="right" w:pos="8840"/>
        </w:tabs>
        <w:spacing w:line="360" w:lineRule="auto"/>
        <w:ind w:left="426" w:firstLine="567"/>
        <w:jc w:val="both"/>
        <w:rPr>
          <w:rFonts w:ascii="Tahoma" w:hAnsi="Tahoma" w:cs="Tahoma"/>
          <w:lang w:val="id-ID"/>
        </w:rPr>
      </w:pPr>
      <w:r w:rsidRPr="00236F71">
        <w:rPr>
          <w:rFonts w:ascii="Tahoma" w:hAnsi="Tahoma" w:cs="Tahoma"/>
        </w:rPr>
        <w:t>Kebijakan Belanja</w:t>
      </w:r>
      <w:r w:rsidRPr="00236F71">
        <w:rPr>
          <w:rFonts w:ascii="Tahoma" w:hAnsi="Tahoma" w:cs="Tahoma"/>
          <w:lang w:val="id-ID"/>
        </w:rPr>
        <w:t xml:space="preserve"> secara umum disusun dengan mempertimbangkan beberapa hal sebagai berikut :</w:t>
      </w:r>
    </w:p>
    <w:p w:rsidR="0059718F" w:rsidRPr="00236F71" w:rsidRDefault="0059718F" w:rsidP="007D70B9">
      <w:pPr>
        <w:numPr>
          <w:ilvl w:val="6"/>
          <w:numId w:val="5"/>
        </w:numPr>
        <w:tabs>
          <w:tab w:val="left" w:pos="851"/>
        </w:tabs>
        <w:spacing w:line="360" w:lineRule="auto"/>
        <w:ind w:left="851" w:hanging="426"/>
        <w:jc w:val="both"/>
        <w:rPr>
          <w:rFonts w:ascii="Tahoma" w:hAnsi="Tahoma" w:cs="Tahoma"/>
          <w:lang w:val="id-ID"/>
        </w:rPr>
      </w:pPr>
      <w:r w:rsidRPr="00236F71">
        <w:rPr>
          <w:rFonts w:ascii="Tahoma" w:hAnsi="Tahoma" w:cs="Tahoma"/>
        </w:rPr>
        <w:t>Belanja daerah diar</w:t>
      </w:r>
      <w:r w:rsidR="0087035B" w:rsidRPr="00236F71">
        <w:rPr>
          <w:rFonts w:ascii="Tahoma" w:hAnsi="Tahoma" w:cs="Tahoma"/>
        </w:rPr>
        <w:t>ahkan untuk membiayai</w:t>
      </w:r>
      <w:r w:rsidRPr="00236F71">
        <w:rPr>
          <w:rFonts w:ascii="Tahoma" w:hAnsi="Tahoma" w:cs="Tahoma"/>
        </w:rPr>
        <w:t xml:space="preserve"> urusan wajib dan urusan pilihan yang menjadi prioritas pembangunan kota. </w:t>
      </w:r>
    </w:p>
    <w:p w:rsidR="0059718F" w:rsidRPr="00236F71" w:rsidRDefault="0059718F" w:rsidP="007D70B9">
      <w:pPr>
        <w:numPr>
          <w:ilvl w:val="6"/>
          <w:numId w:val="5"/>
        </w:numPr>
        <w:tabs>
          <w:tab w:val="left" w:pos="851"/>
        </w:tabs>
        <w:spacing w:line="360" w:lineRule="auto"/>
        <w:ind w:left="851" w:hanging="426"/>
        <w:jc w:val="both"/>
        <w:rPr>
          <w:rFonts w:ascii="Tahoma" w:hAnsi="Tahoma" w:cs="Tahoma"/>
          <w:lang w:val="id-ID"/>
        </w:rPr>
      </w:pPr>
      <w:r w:rsidRPr="00236F71">
        <w:rPr>
          <w:rFonts w:ascii="Tahoma" w:hAnsi="Tahoma" w:cs="Tahoma"/>
        </w:rPr>
        <w:t>Meningkatkan alokasi belanja pada bidang-bidang yang langsung menyentuh kepentingan masyarakat.</w:t>
      </w:r>
    </w:p>
    <w:p w:rsidR="0059718F" w:rsidRPr="00236F71" w:rsidRDefault="0059718F" w:rsidP="007D70B9">
      <w:pPr>
        <w:numPr>
          <w:ilvl w:val="6"/>
          <w:numId w:val="5"/>
        </w:numPr>
        <w:tabs>
          <w:tab w:val="left" w:pos="851"/>
        </w:tabs>
        <w:spacing w:line="360" w:lineRule="auto"/>
        <w:ind w:left="851" w:hanging="426"/>
        <w:jc w:val="both"/>
        <w:rPr>
          <w:rFonts w:ascii="Tahoma" w:hAnsi="Tahoma" w:cs="Tahoma"/>
          <w:lang w:val="id-ID"/>
        </w:rPr>
      </w:pPr>
      <w:r w:rsidRPr="00236F71">
        <w:rPr>
          <w:rFonts w:ascii="Tahoma" w:hAnsi="Tahoma" w:cs="Tahoma"/>
        </w:rPr>
        <w:t>Meningkatkan alokasi belanja pada sektor-sektor strategis untuk mendorong pertumbuhan, pemerataan serta perluasan investasi dan kesempatan kerja.</w:t>
      </w:r>
    </w:p>
    <w:p w:rsidR="0059718F" w:rsidRPr="00236F71" w:rsidRDefault="0059718F" w:rsidP="007D70B9">
      <w:pPr>
        <w:numPr>
          <w:ilvl w:val="6"/>
          <w:numId w:val="5"/>
        </w:numPr>
        <w:tabs>
          <w:tab w:val="left" w:pos="851"/>
        </w:tabs>
        <w:spacing w:line="360" w:lineRule="auto"/>
        <w:ind w:left="851" w:hanging="426"/>
        <w:jc w:val="both"/>
        <w:rPr>
          <w:rFonts w:ascii="Tahoma" w:hAnsi="Tahoma" w:cs="Tahoma"/>
          <w:lang w:val="id-ID"/>
        </w:rPr>
      </w:pPr>
      <w:r w:rsidRPr="00236F71">
        <w:rPr>
          <w:rFonts w:ascii="Tahoma" w:hAnsi="Tahoma" w:cs="Tahoma"/>
        </w:rPr>
        <w:t>Meningkatkan alokasi belanja pada program dan isu-isu strategis dalam meningkatkan kualitas hidup masyarakat seperti, pendidikan, kesehatan, keagamaan, kemiskinan, prasarana dasar serta kelestarian lingkungan.</w:t>
      </w:r>
    </w:p>
    <w:p w:rsidR="000F6F4B" w:rsidRPr="00236F71" w:rsidRDefault="00F312CC" w:rsidP="007D70B9">
      <w:pPr>
        <w:pStyle w:val="ListParagraph"/>
        <w:numPr>
          <w:ilvl w:val="6"/>
          <w:numId w:val="5"/>
        </w:numPr>
        <w:tabs>
          <w:tab w:val="left" w:pos="851"/>
        </w:tabs>
        <w:spacing w:line="360" w:lineRule="auto"/>
        <w:ind w:left="851" w:hanging="426"/>
        <w:contextualSpacing/>
        <w:jc w:val="both"/>
        <w:rPr>
          <w:rFonts w:ascii="Tahoma" w:hAnsi="Tahoma" w:cs="Tahoma"/>
        </w:rPr>
      </w:pPr>
      <w:r w:rsidRPr="00236F71">
        <w:rPr>
          <w:rFonts w:ascii="Tahoma" w:hAnsi="Tahoma" w:cs="Tahoma"/>
          <w:lang w:val="id-ID"/>
        </w:rPr>
        <w:t>Melakukan</w:t>
      </w:r>
      <w:r w:rsidR="000F6F4B" w:rsidRPr="00236F71">
        <w:rPr>
          <w:rFonts w:ascii="Tahoma" w:hAnsi="Tahoma" w:cs="Tahoma"/>
        </w:rPr>
        <w:t xml:space="preserve"> efisiensi belanja, antara lain menekan belanja yang tidak langsung dirasakan pada masyarakat dan melakukan prioritisasi program-program pembangunan strategis.</w:t>
      </w:r>
    </w:p>
    <w:p w:rsidR="00F312CC" w:rsidRPr="00236F71" w:rsidRDefault="00F312CC" w:rsidP="00F312CC">
      <w:pPr>
        <w:tabs>
          <w:tab w:val="left" w:pos="709"/>
          <w:tab w:val="right" w:pos="8840"/>
        </w:tabs>
        <w:ind w:left="426" w:firstLine="567"/>
        <w:jc w:val="both"/>
        <w:rPr>
          <w:rFonts w:ascii="Tahoma" w:hAnsi="Tahoma" w:cs="Tahoma"/>
          <w:lang w:val="id-ID"/>
        </w:rPr>
      </w:pPr>
    </w:p>
    <w:p w:rsidR="000F6F4B" w:rsidRPr="00236F71" w:rsidRDefault="000F6F4B" w:rsidP="00C84811">
      <w:pPr>
        <w:tabs>
          <w:tab w:val="left" w:pos="709"/>
          <w:tab w:val="right" w:pos="8840"/>
        </w:tabs>
        <w:spacing w:line="360" w:lineRule="auto"/>
        <w:ind w:left="426" w:firstLine="567"/>
        <w:jc w:val="both"/>
        <w:rPr>
          <w:rFonts w:ascii="Tahoma" w:hAnsi="Tahoma" w:cs="Tahoma"/>
          <w:lang w:val="id-ID"/>
        </w:rPr>
      </w:pPr>
      <w:r w:rsidRPr="00236F71">
        <w:rPr>
          <w:rFonts w:ascii="Tahoma" w:hAnsi="Tahoma" w:cs="Tahoma"/>
        </w:rPr>
        <w:t>Adapun realisasi dan proyeksi / target belanja</w:t>
      </w:r>
      <w:r w:rsidR="00826DCF" w:rsidRPr="00236F71">
        <w:rPr>
          <w:rFonts w:ascii="Tahoma" w:hAnsi="Tahoma" w:cs="Tahoma"/>
        </w:rPr>
        <w:t xml:space="preserve"> daerah Kota Parepare tahun 201</w:t>
      </w:r>
      <w:r w:rsidR="00826DCF" w:rsidRPr="00236F71">
        <w:rPr>
          <w:rFonts w:ascii="Tahoma" w:hAnsi="Tahoma" w:cs="Tahoma"/>
          <w:lang w:val="id-ID"/>
        </w:rPr>
        <w:t>3</w:t>
      </w:r>
      <w:r w:rsidRPr="00236F71">
        <w:rPr>
          <w:rFonts w:ascii="Tahoma" w:hAnsi="Tahoma" w:cs="Tahoma"/>
        </w:rPr>
        <w:t xml:space="preserve"> – 2016  adalah sebagai berikut :</w:t>
      </w:r>
    </w:p>
    <w:p w:rsidR="00C84811" w:rsidRPr="00236F71" w:rsidRDefault="00C84811" w:rsidP="00F312CC">
      <w:pPr>
        <w:spacing w:line="276" w:lineRule="auto"/>
        <w:jc w:val="center"/>
        <w:rPr>
          <w:rFonts w:ascii="Tahoma" w:hAnsi="Tahoma" w:cs="Tahoma"/>
          <w:b/>
          <w:iCs/>
          <w:sz w:val="22"/>
          <w:szCs w:val="22"/>
          <w:lang w:val="id-ID" w:eastAsia="id-ID"/>
        </w:rPr>
      </w:pPr>
      <w:r w:rsidRPr="00236F71">
        <w:rPr>
          <w:rFonts w:ascii="Tahoma" w:hAnsi="Tahoma" w:cs="Tahoma"/>
          <w:b/>
          <w:iCs/>
          <w:sz w:val="22"/>
          <w:szCs w:val="22"/>
          <w:lang w:eastAsia="id-ID"/>
        </w:rPr>
        <w:t xml:space="preserve">Tabel 4.2. </w:t>
      </w:r>
    </w:p>
    <w:p w:rsidR="00F312CC" w:rsidRPr="00236F71" w:rsidRDefault="00C84811" w:rsidP="00F312CC">
      <w:pPr>
        <w:spacing w:line="276" w:lineRule="auto"/>
        <w:jc w:val="center"/>
        <w:rPr>
          <w:rFonts w:ascii="Tahoma" w:hAnsi="Tahoma" w:cs="Tahoma"/>
          <w:iCs/>
          <w:sz w:val="22"/>
          <w:szCs w:val="22"/>
          <w:lang w:val="id-ID" w:eastAsia="id-ID"/>
        </w:rPr>
      </w:pPr>
      <w:r w:rsidRPr="00236F71">
        <w:rPr>
          <w:rFonts w:ascii="Tahoma" w:hAnsi="Tahoma" w:cs="Tahoma"/>
          <w:iCs/>
          <w:sz w:val="22"/>
          <w:szCs w:val="22"/>
          <w:lang w:eastAsia="id-ID"/>
        </w:rPr>
        <w:t>Realisasi dan Proyeksi/Target Belanja Daerah</w:t>
      </w:r>
      <w:r w:rsidRPr="00236F71">
        <w:rPr>
          <w:rFonts w:ascii="Tahoma" w:hAnsi="Tahoma" w:cs="Tahoma"/>
          <w:iCs/>
          <w:sz w:val="22"/>
          <w:szCs w:val="22"/>
          <w:lang w:val="id-ID" w:eastAsia="id-ID"/>
        </w:rPr>
        <w:t xml:space="preserve"> </w:t>
      </w:r>
    </w:p>
    <w:p w:rsidR="000F6F4B" w:rsidRPr="00236F71" w:rsidRDefault="00C84811" w:rsidP="00F312CC">
      <w:pPr>
        <w:spacing w:line="276" w:lineRule="auto"/>
        <w:jc w:val="center"/>
        <w:rPr>
          <w:rFonts w:ascii="Tahoma" w:hAnsi="Tahoma" w:cs="Tahoma"/>
          <w:iCs/>
          <w:sz w:val="22"/>
          <w:szCs w:val="22"/>
          <w:lang w:val="id-ID" w:eastAsia="id-ID"/>
        </w:rPr>
      </w:pPr>
      <w:r w:rsidRPr="00236F71">
        <w:rPr>
          <w:rFonts w:ascii="Tahoma" w:hAnsi="Tahoma" w:cs="Tahoma"/>
          <w:iCs/>
          <w:sz w:val="22"/>
          <w:szCs w:val="22"/>
          <w:lang w:eastAsia="id-ID"/>
        </w:rPr>
        <w:t>Kota Parepare Tahun 201</w:t>
      </w:r>
      <w:r w:rsidR="00826DCF" w:rsidRPr="00236F71">
        <w:rPr>
          <w:rFonts w:ascii="Tahoma" w:hAnsi="Tahoma" w:cs="Tahoma"/>
          <w:iCs/>
          <w:sz w:val="22"/>
          <w:szCs w:val="22"/>
          <w:lang w:val="id-ID" w:eastAsia="id-ID"/>
        </w:rPr>
        <w:t>3</w:t>
      </w:r>
      <w:r w:rsidRPr="00236F71">
        <w:rPr>
          <w:rFonts w:ascii="Tahoma" w:hAnsi="Tahoma" w:cs="Tahoma"/>
          <w:iCs/>
          <w:sz w:val="22"/>
          <w:szCs w:val="22"/>
          <w:lang w:eastAsia="id-ID"/>
        </w:rPr>
        <w:t xml:space="preserve"> – 201</w:t>
      </w:r>
      <w:r w:rsidR="00215000">
        <w:rPr>
          <w:rFonts w:ascii="Tahoma" w:hAnsi="Tahoma" w:cs="Tahoma"/>
          <w:iCs/>
          <w:sz w:val="22"/>
          <w:szCs w:val="22"/>
          <w:lang w:val="id-ID" w:eastAsia="id-ID"/>
        </w:rPr>
        <w:t>8</w:t>
      </w:r>
    </w:p>
    <w:p w:rsidR="00C84811" w:rsidRPr="00236F71" w:rsidRDefault="00C84811" w:rsidP="00C84811">
      <w:pPr>
        <w:jc w:val="center"/>
        <w:rPr>
          <w:rFonts w:ascii="Tahoma" w:hAnsi="Tahoma" w:cs="Tahoma"/>
          <w:sz w:val="8"/>
          <w:szCs w:val="8"/>
          <w:lang w:val="id-ID"/>
        </w:rPr>
      </w:pPr>
    </w:p>
    <w:tbl>
      <w:tblPr>
        <w:tblW w:w="8767" w:type="dxa"/>
        <w:tblInd w:w="130" w:type="dxa"/>
        <w:tblLook w:val="04A0"/>
      </w:tblPr>
      <w:tblGrid>
        <w:gridCol w:w="656"/>
        <w:gridCol w:w="1733"/>
        <w:gridCol w:w="1018"/>
        <w:gridCol w:w="1018"/>
        <w:gridCol w:w="1195"/>
        <w:gridCol w:w="1131"/>
        <w:gridCol w:w="1131"/>
        <w:gridCol w:w="1131"/>
      </w:tblGrid>
      <w:tr w:rsidR="00215000" w:rsidRPr="00236F71" w:rsidTr="00215000">
        <w:trPr>
          <w:trHeight w:val="330"/>
        </w:trPr>
        <w:tc>
          <w:tcPr>
            <w:tcW w:w="656"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215000" w:rsidRPr="00236F71" w:rsidRDefault="00215000" w:rsidP="00F95209">
            <w:pPr>
              <w:jc w:val="center"/>
              <w:rPr>
                <w:rFonts w:ascii="Tahoma" w:hAnsi="Tahoma" w:cs="Tahoma"/>
                <w:b/>
                <w:sz w:val="18"/>
                <w:szCs w:val="18"/>
                <w:lang w:eastAsia="id-ID"/>
              </w:rPr>
            </w:pPr>
            <w:r w:rsidRPr="00236F71">
              <w:rPr>
                <w:rFonts w:ascii="Tahoma" w:hAnsi="Tahoma" w:cs="Tahoma"/>
                <w:b/>
                <w:sz w:val="18"/>
                <w:szCs w:val="18"/>
                <w:lang w:eastAsia="id-ID"/>
              </w:rPr>
              <w:t>No</w:t>
            </w:r>
          </w:p>
        </w:tc>
        <w:tc>
          <w:tcPr>
            <w:tcW w:w="173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215000" w:rsidRPr="00236F71" w:rsidRDefault="00215000" w:rsidP="00F95209">
            <w:pPr>
              <w:jc w:val="center"/>
              <w:rPr>
                <w:rFonts w:ascii="Tahoma" w:hAnsi="Tahoma" w:cs="Tahoma"/>
                <w:b/>
                <w:sz w:val="18"/>
                <w:szCs w:val="18"/>
                <w:lang w:eastAsia="id-ID"/>
              </w:rPr>
            </w:pPr>
            <w:r w:rsidRPr="00236F71">
              <w:rPr>
                <w:rFonts w:ascii="Tahoma" w:hAnsi="Tahoma" w:cs="Tahoma"/>
                <w:b/>
                <w:sz w:val="18"/>
                <w:szCs w:val="18"/>
                <w:lang w:eastAsia="id-ID"/>
              </w:rPr>
              <w:t>Uraian</w:t>
            </w:r>
          </w:p>
        </w:tc>
        <w:tc>
          <w:tcPr>
            <w:tcW w:w="6378" w:type="dxa"/>
            <w:gridSpan w:val="6"/>
            <w:tcBorders>
              <w:top w:val="single" w:sz="4" w:space="0" w:color="000000"/>
              <w:left w:val="single" w:sz="4" w:space="0" w:color="auto"/>
              <w:bottom w:val="single" w:sz="4" w:space="0" w:color="000000"/>
              <w:right w:val="single" w:sz="4" w:space="0" w:color="000000"/>
            </w:tcBorders>
            <w:shd w:val="clear" w:color="auto" w:fill="BFBFBF"/>
            <w:vAlign w:val="center"/>
          </w:tcPr>
          <w:p w:rsidR="00215000" w:rsidRPr="00236F71" w:rsidRDefault="00215000" w:rsidP="00F95209">
            <w:pPr>
              <w:jc w:val="center"/>
              <w:rPr>
                <w:rFonts w:ascii="Tahoma" w:hAnsi="Tahoma" w:cs="Tahoma"/>
                <w:b/>
                <w:sz w:val="18"/>
                <w:szCs w:val="18"/>
              </w:rPr>
            </w:pPr>
            <w:r w:rsidRPr="00236F71">
              <w:rPr>
                <w:rFonts w:ascii="Tahoma" w:hAnsi="Tahoma" w:cs="Tahoma"/>
                <w:b/>
                <w:sz w:val="18"/>
                <w:szCs w:val="18"/>
              </w:rPr>
              <w:t>Jumlah (</w:t>
            </w:r>
            <w:r w:rsidRPr="00236F71">
              <w:rPr>
                <w:rFonts w:ascii="Tahoma" w:hAnsi="Tahoma" w:cs="Tahoma"/>
                <w:b/>
                <w:sz w:val="18"/>
                <w:szCs w:val="18"/>
                <w:lang w:val="id-ID"/>
              </w:rPr>
              <w:t xml:space="preserve">dalam juta </w:t>
            </w:r>
            <w:r w:rsidRPr="00236F71">
              <w:rPr>
                <w:rFonts w:ascii="Tahoma" w:hAnsi="Tahoma" w:cs="Tahoma"/>
                <w:b/>
                <w:sz w:val="18"/>
                <w:szCs w:val="18"/>
              </w:rPr>
              <w:t>Rp)</w:t>
            </w:r>
          </w:p>
        </w:tc>
      </w:tr>
      <w:tr w:rsidR="00215000" w:rsidRPr="00236F71" w:rsidTr="00215000">
        <w:trPr>
          <w:trHeight w:val="855"/>
        </w:trPr>
        <w:tc>
          <w:tcPr>
            <w:tcW w:w="656" w:type="dxa"/>
            <w:vMerge/>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215000" w:rsidRPr="00236F71" w:rsidRDefault="00215000" w:rsidP="00F95209">
            <w:pPr>
              <w:jc w:val="center"/>
              <w:rPr>
                <w:rFonts w:ascii="Tahoma" w:hAnsi="Tahoma" w:cs="Tahoma"/>
                <w:b/>
                <w:sz w:val="18"/>
                <w:szCs w:val="18"/>
                <w:lang w:eastAsia="id-ID"/>
              </w:rPr>
            </w:pPr>
          </w:p>
        </w:tc>
        <w:tc>
          <w:tcPr>
            <w:tcW w:w="1733" w:type="dxa"/>
            <w:vMerge/>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215000" w:rsidRPr="00236F71" w:rsidRDefault="00215000" w:rsidP="00F95209">
            <w:pPr>
              <w:jc w:val="center"/>
              <w:rPr>
                <w:rFonts w:ascii="Tahoma" w:hAnsi="Tahoma" w:cs="Tahoma"/>
                <w:b/>
                <w:sz w:val="18"/>
                <w:szCs w:val="18"/>
                <w:lang w:eastAsia="id-ID"/>
              </w:rPr>
            </w:pPr>
          </w:p>
        </w:tc>
        <w:tc>
          <w:tcPr>
            <w:tcW w:w="1018" w:type="dxa"/>
            <w:tcBorders>
              <w:top w:val="nil"/>
              <w:left w:val="single" w:sz="4" w:space="0" w:color="auto"/>
              <w:bottom w:val="single" w:sz="4" w:space="0" w:color="000000"/>
              <w:right w:val="single" w:sz="4" w:space="0" w:color="000000"/>
            </w:tcBorders>
            <w:shd w:val="clear" w:color="auto" w:fill="BFBFBF"/>
            <w:vAlign w:val="center"/>
            <w:hideMark/>
          </w:tcPr>
          <w:p w:rsidR="00215000" w:rsidRPr="00236F71" w:rsidRDefault="00215000" w:rsidP="00F95209">
            <w:pPr>
              <w:jc w:val="center"/>
              <w:rPr>
                <w:rFonts w:ascii="Tahoma" w:hAnsi="Tahoma" w:cs="Tahoma"/>
                <w:b/>
                <w:sz w:val="18"/>
                <w:szCs w:val="18"/>
                <w:lang w:eastAsia="id-ID"/>
              </w:rPr>
            </w:pPr>
            <w:r w:rsidRPr="00236F71">
              <w:rPr>
                <w:rFonts w:ascii="Tahoma" w:hAnsi="Tahoma" w:cs="Tahoma"/>
                <w:b/>
                <w:sz w:val="18"/>
                <w:szCs w:val="18"/>
                <w:lang w:eastAsia="id-ID"/>
              </w:rPr>
              <w:t>Realisasi Tahun 2013</w:t>
            </w:r>
          </w:p>
        </w:tc>
        <w:tc>
          <w:tcPr>
            <w:tcW w:w="1018" w:type="dxa"/>
            <w:tcBorders>
              <w:top w:val="nil"/>
              <w:left w:val="single" w:sz="4" w:space="0" w:color="000000"/>
              <w:bottom w:val="single" w:sz="4" w:space="0" w:color="000000"/>
              <w:right w:val="single" w:sz="4" w:space="0" w:color="000000"/>
            </w:tcBorders>
            <w:shd w:val="clear" w:color="auto" w:fill="BFBFBF"/>
            <w:vAlign w:val="center"/>
            <w:hideMark/>
          </w:tcPr>
          <w:p w:rsidR="00215000" w:rsidRPr="00236F71" w:rsidRDefault="00215000" w:rsidP="00F95209">
            <w:pPr>
              <w:jc w:val="center"/>
              <w:rPr>
                <w:rFonts w:ascii="Tahoma" w:hAnsi="Tahoma" w:cs="Tahoma"/>
                <w:b/>
                <w:sz w:val="18"/>
                <w:szCs w:val="18"/>
                <w:lang w:eastAsia="id-ID"/>
              </w:rPr>
            </w:pPr>
            <w:r w:rsidRPr="00236F71">
              <w:rPr>
                <w:rFonts w:ascii="Tahoma" w:hAnsi="Tahoma" w:cs="Tahoma"/>
                <w:b/>
                <w:sz w:val="18"/>
                <w:szCs w:val="18"/>
                <w:lang w:eastAsia="id-ID"/>
              </w:rPr>
              <w:t>Re</w:t>
            </w:r>
            <w:r w:rsidRPr="00236F71">
              <w:rPr>
                <w:rFonts w:ascii="Tahoma" w:hAnsi="Tahoma" w:cs="Tahoma"/>
                <w:b/>
                <w:sz w:val="18"/>
                <w:szCs w:val="18"/>
                <w:lang w:val="id-ID" w:eastAsia="id-ID"/>
              </w:rPr>
              <w:t>alisasi</w:t>
            </w:r>
            <w:r w:rsidRPr="00236F71">
              <w:rPr>
                <w:rFonts w:ascii="Tahoma" w:hAnsi="Tahoma" w:cs="Tahoma"/>
                <w:b/>
                <w:sz w:val="18"/>
                <w:szCs w:val="18"/>
                <w:lang w:eastAsia="id-ID"/>
              </w:rPr>
              <w:t xml:space="preserve"> Tahun 2014</w:t>
            </w:r>
          </w:p>
        </w:tc>
        <w:tc>
          <w:tcPr>
            <w:tcW w:w="1195" w:type="dxa"/>
            <w:tcBorders>
              <w:top w:val="nil"/>
              <w:left w:val="single" w:sz="4" w:space="0" w:color="000000"/>
              <w:bottom w:val="single" w:sz="4" w:space="0" w:color="000000"/>
              <w:right w:val="single" w:sz="4" w:space="0" w:color="000000"/>
            </w:tcBorders>
            <w:shd w:val="clear" w:color="auto" w:fill="BFBFBF"/>
            <w:vAlign w:val="center"/>
            <w:hideMark/>
          </w:tcPr>
          <w:p w:rsidR="00215000" w:rsidRPr="00215000" w:rsidRDefault="00215000" w:rsidP="00F95209">
            <w:pPr>
              <w:jc w:val="center"/>
              <w:rPr>
                <w:rFonts w:ascii="Tahoma" w:hAnsi="Tahoma" w:cs="Tahoma"/>
                <w:b/>
                <w:sz w:val="18"/>
                <w:szCs w:val="18"/>
                <w:lang w:val="id-ID" w:eastAsia="id-ID"/>
              </w:rPr>
            </w:pPr>
            <w:r w:rsidRPr="00215000">
              <w:rPr>
                <w:rFonts w:ascii="Tahoma" w:hAnsi="Tahoma" w:cs="Tahoma"/>
                <w:b/>
                <w:sz w:val="18"/>
                <w:szCs w:val="18"/>
                <w:lang w:val="id-ID" w:eastAsia="id-ID"/>
              </w:rPr>
              <w:t>Rencana Perubahan</w:t>
            </w:r>
          </w:p>
          <w:p w:rsidR="00215000" w:rsidRPr="00215000" w:rsidRDefault="00215000" w:rsidP="00F95209">
            <w:pPr>
              <w:jc w:val="center"/>
              <w:rPr>
                <w:rFonts w:ascii="Tahoma" w:hAnsi="Tahoma" w:cs="Tahoma"/>
                <w:b/>
                <w:sz w:val="18"/>
                <w:szCs w:val="18"/>
                <w:lang w:eastAsia="id-ID"/>
              </w:rPr>
            </w:pPr>
            <w:r w:rsidRPr="00215000">
              <w:rPr>
                <w:rFonts w:ascii="Tahoma" w:hAnsi="Tahoma" w:cs="Tahoma"/>
                <w:b/>
                <w:sz w:val="18"/>
                <w:szCs w:val="18"/>
                <w:lang w:eastAsia="id-ID"/>
              </w:rPr>
              <w:t>Tahun 2015</w:t>
            </w:r>
          </w:p>
        </w:tc>
        <w:tc>
          <w:tcPr>
            <w:tcW w:w="1131" w:type="dxa"/>
            <w:tcBorders>
              <w:top w:val="nil"/>
              <w:left w:val="single" w:sz="4" w:space="0" w:color="000000"/>
              <w:bottom w:val="single" w:sz="4" w:space="0" w:color="000000"/>
              <w:right w:val="single" w:sz="4" w:space="0" w:color="000000"/>
            </w:tcBorders>
            <w:shd w:val="clear" w:color="auto" w:fill="BFBFBF"/>
            <w:vAlign w:val="center"/>
          </w:tcPr>
          <w:p w:rsidR="00215000" w:rsidRPr="00236F71" w:rsidRDefault="00215000" w:rsidP="00B31DC5">
            <w:pPr>
              <w:jc w:val="center"/>
              <w:rPr>
                <w:rFonts w:ascii="Tahoma" w:hAnsi="Tahoma" w:cs="Tahoma"/>
                <w:b/>
                <w:sz w:val="18"/>
                <w:szCs w:val="18"/>
                <w:lang w:val="id-ID" w:eastAsia="id-ID"/>
              </w:rPr>
            </w:pPr>
            <w:r w:rsidRPr="00236F71">
              <w:rPr>
                <w:rFonts w:ascii="Tahoma" w:hAnsi="Tahoma" w:cs="Tahoma"/>
                <w:b/>
                <w:sz w:val="18"/>
                <w:szCs w:val="18"/>
                <w:lang w:eastAsia="id-ID"/>
              </w:rPr>
              <w:t>Proyeksi Tahun 201</w:t>
            </w:r>
            <w:r w:rsidRPr="00236F71">
              <w:rPr>
                <w:rFonts w:ascii="Tahoma" w:hAnsi="Tahoma" w:cs="Tahoma"/>
                <w:b/>
                <w:sz w:val="18"/>
                <w:szCs w:val="18"/>
                <w:lang w:val="id-ID" w:eastAsia="id-ID"/>
              </w:rPr>
              <w:t>6</w:t>
            </w:r>
          </w:p>
        </w:tc>
        <w:tc>
          <w:tcPr>
            <w:tcW w:w="990" w:type="dxa"/>
            <w:tcBorders>
              <w:top w:val="nil"/>
              <w:left w:val="single" w:sz="4" w:space="0" w:color="000000"/>
              <w:bottom w:val="single" w:sz="4" w:space="0" w:color="000000"/>
              <w:right w:val="single" w:sz="4" w:space="0" w:color="000000"/>
            </w:tcBorders>
            <w:shd w:val="clear" w:color="auto" w:fill="BFBFBF"/>
          </w:tcPr>
          <w:p w:rsidR="00215000" w:rsidRPr="00215000" w:rsidRDefault="00215000" w:rsidP="00B31DC5">
            <w:pPr>
              <w:jc w:val="center"/>
              <w:rPr>
                <w:rFonts w:ascii="Tahoma" w:hAnsi="Tahoma" w:cs="Tahoma"/>
                <w:b/>
                <w:sz w:val="18"/>
                <w:szCs w:val="18"/>
                <w:lang w:val="id-ID" w:eastAsia="id-ID"/>
              </w:rPr>
            </w:pPr>
            <w:r>
              <w:rPr>
                <w:rFonts w:ascii="Tahoma" w:hAnsi="Tahoma" w:cs="Tahoma"/>
                <w:b/>
                <w:sz w:val="18"/>
                <w:szCs w:val="18"/>
                <w:lang w:val="id-ID" w:eastAsia="id-ID"/>
              </w:rPr>
              <w:t>Proyeksi Tahun 2017</w:t>
            </w:r>
          </w:p>
        </w:tc>
        <w:tc>
          <w:tcPr>
            <w:tcW w:w="1026" w:type="dxa"/>
            <w:tcBorders>
              <w:top w:val="nil"/>
              <w:left w:val="single" w:sz="4" w:space="0" w:color="000000"/>
              <w:bottom w:val="single" w:sz="4" w:space="0" w:color="000000"/>
              <w:right w:val="single" w:sz="4" w:space="0" w:color="000000"/>
            </w:tcBorders>
            <w:shd w:val="clear" w:color="auto" w:fill="BFBFBF"/>
          </w:tcPr>
          <w:p w:rsidR="00215000" w:rsidRPr="00215000" w:rsidRDefault="00215000" w:rsidP="00B31DC5">
            <w:pPr>
              <w:jc w:val="center"/>
              <w:rPr>
                <w:rFonts w:ascii="Tahoma" w:hAnsi="Tahoma" w:cs="Tahoma"/>
                <w:b/>
                <w:sz w:val="18"/>
                <w:szCs w:val="18"/>
                <w:lang w:val="id-ID" w:eastAsia="id-ID"/>
              </w:rPr>
            </w:pPr>
            <w:r>
              <w:rPr>
                <w:rFonts w:ascii="Tahoma" w:hAnsi="Tahoma" w:cs="Tahoma"/>
                <w:b/>
                <w:sz w:val="18"/>
                <w:szCs w:val="18"/>
                <w:lang w:val="id-ID" w:eastAsia="id-ID"/>
              </w:rPr>
              <w:t>Proyeksi Tahun 2018</w:t>
            </w:r>
          </w:p>
        </w:tc>
      </w:tr>
      <w:tr w:rsidR="00215000" w:rsidRPr="00236F71" w:rsidTr="003302DD">
        <w:trPr>
          <w:trHeight w:val="330"/>
        </w:trPr>
        <w:tc>
          <w:tcPr>
            <w:tcW w:w="656" w:type="dxa"/>
            <w:tcBorders>
              <w:top w:val="nil"/>
              <w:left w:val="single" w:sz="8" w:space="0" w:color="000000"/>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b/>
                <w:bCs/>
                <w:sz w:val="18"/>
                <w:szCs w:val="18"/>
                <w:lang w:eastAsia="id-ID"/>
              </w:rPr>
            </w:pPr>
            <w:r w:rsidRPr="00236F71">
              <w:rPr>
                <w:rFonts w:ascii="Tahoma" w:hAnsi="Tahoma" w:cs="Tahoma"/>
                <w:b/>
                <w:bCs/>
                <w:sz w:val="18"/>
                <w:szCs w:val="18"/>
                <w:lang w:eastAsia="id-ID"/>
              </w:rPr>
              <w:t>II</w:t>
            </w:r>
          </w:p>
        </w:tc>
        <w:tc>
          <w:tcPr>
            <w:tcW w:w="1733"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b/>
                <w:bCs/>
                <w:sz w:val="18"/>
                <w:szCs w:val="18"/>
                <w:lang w:eastAsia="id-ID"/>
              </w:rPr>
            </w:pPr>
            <w:r w:rsidRPr="00236F71">
              <w:rPr>
                <w:rFonts w:ascii="Tahoma" w:hAnsi="Tahoma" w:cs="Tahoma"/>
                <w:b/>
                <w:bCs/>
                <w:sz w:val="18"/>
                <w:szCs w:val="18"/>
                <w:lang w:eastAsia="id-ID"/>
              </w:rPr>
              <w:t>BELANJA DAERAH</w:t>
            </w:r>
          </w:p>
        </w:tc>
        <w:tc>
          <w:tcPr>
            <w:tcW w:w="1018" w:type="dxa"/>
            <w:tcBorders>
              <w:top w:val="nil"/>
              <w:left w:val="single" w:sz="4" w:space="0" w:color="auto"/>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b/>
                <w:bCs/>
                <w:sz w:val="18"/>
                <w:szCs w:val="18"/>
                <w:lang w:val="id-ID" w:eastAsia="id-ID"/>
              </w:rPr>
            </w:pPr>
            <w:r w:rsidRPr="00236F71">
              <w:rPr>
                <w:rFonts w:ascii="Tahoma" w:hAnsi="Tahoma" w:cs="Tahoma"/>
                <w:b/>
                <w:bCs/>
                <w:sz w:val="18"/>
                <w:szCs w:val="18"/>
                <w:lang w:val="id-ID" w:eastAsia="id-ID"/>
              </w:rPr>
              <w:t xml:space="preserve">565.520 </w:t>
            </w:r>
          </w:p>
        </w:tc>
        <w:tc>
          <w:tcPr>
            <w:tcW w:w="1018"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b/>
                <w:bCs/>
                <w:sz w:val="18"/>
                <w:szCs w:val="18"/>
                <w:lang w:val="id-ID" w:eastAsia="id-ID"/>
              </w:rPr>
            </w:pPr>
            <w:r w:rsidRPr="00236F71">
              <w:rPr>
                <w:rFonts w:ascii="Tahoma" w:hAnsi="Tahoma" w:cs="Tahoma"/>
                <w:b/>
                <w:bCs/>
                <w:sz w:val="18"/>
                <w:szCs w:val="18"/>
                <w:lang w:val="id-ID" w:eastAsia="id-ID"/>
              </w:rPr>
              <w:t xml:space="preserve">614,789 </w:t>
            </w:r>
          </w:p>
        </w:tc>
        <w:tc>
          <w:tcPr>
            <w:tcW w:w="1195" w:type="dxa"/>
            <w:tcBorders>
              <w:top w:val="nil"/>
              <w:left w:val="nil"/>
              <w:bottom w:val="single" w:sz="8" w:space="0" w:color="000000"/>
              <w:right w:val="single" w:sz="8" w:space="0" w:color="000000"/>
            </w:tcBorders>
            <w:shd w:val="clear" w:color="auto" w:fill="auto"/>
            <w:vAlign w:val="center"/>
            <w:hideMark/>
          </w:tcPr>
          <w:p w:rsidR="00215000" w:rsidRPr="00215000" w:rsidRDefault="00215000" w:rsidP="00C220F8">
            <w:pPr>
              <w:jc w:val="right"/>
              <w:rPr>
                <w:rFonts w:ascii="Tahoma" w:hAnsi="Tahoma" w:cs="Tahoma"/>
                <w:b/>
                <w:bCs/>
                <w:sz w:val="18"/>
                <w:szCs w:val="18"/>
                <w:lang w:val="id-ID" w:eastAsia="id-ID"/>
              </w:rPr>
            </w:pPr>
            <w:r>
              <w:rPr>
                <w:rFonts w:ascii="Tahoma" w:hAnsi="Tahoma" w:cs="Tahoma"/>
                <w:b/>
                <w:bCs/>
                <w:sz w:val="18"/>
                <w:szCs w:val="18"/>
                <w:lang w:val="id-ID" w:eastAsia="id-ID"/>
              </w:rPr>
              <w:t>949.461</w:t>
            </w:r>
          </w:p>
        </w:tc>
        <w:tc>
          <w:tcPr>
            <w:tcW w:w="1131" w:type="dxa"/>
            <w:tcBorders>
              <w:top w:val="nil"/>
              <w:left w:val="nil"/>
              <w:bottom w:val="single" w:sz="8" w:space="0" w:color="000000"/>
              <w:right w:val="single" w:sz="8" w:space="0" w:color="000000"/>
            </w:tcBorders>
            <w:vAlign w:val="center"/>
          </w:tcPr>
          <w:p w:rsidR="00215000" w:rsidRPr="001D22CE" w:rsidRDefault="00215000" w:rsidP="003302DD">
            <w:pPr>
              <w:jc w:val="right"/>
              <w:rPr>
                <w:rFonts w:ascii="Tahoma" w:hAnsi="Tahoma" w:cs="Tahoma"/>
                <w:b/>
                <w:bCs/>
                <w:sz w:val="18"/>
                <w:szCs w:val="18"/>
                <w:lang w:val="id-ID" w:eastAsia="id-ID"/>
              </w:rPr>
            </w:pPr>
            <w:r>
              <w:rPr>
                <w:rFonts w:ascii="Tahoma" w:hAnsi="Tahoma" w:cs="Tahoma"/>
                <w:b/>
                <w:bCs/>
                <w:sz w:val="18"/>
                <w:szCs w:val="18"/>
                <w:lang w:val="id-ID" w:eastAsia="id-ID"/>
              </w:rPr>
              <w:t>1.0</w:t>
            </w:r>
            <w:r w:rsidR="003302DD">
              <w:rPr>
                <w:rFonts w:ascii="Tahoma" w:hAnsi="Tahoma" w:cs="Tahoma"/>
                <w:b/>
                <w:bCs/>
                <w:sz w:val="18"/>
                <w:szCs w:val="18"/>
                <w:lang w:val="id-ID" w:eastAsia="id-ID"/>
              </w:rPr>
              <w:t>30</w:t>
            </w:r>
            <w:r>
              <w:rPr>
                <w:rFonts w:ascii="Tahoma" w:hAnsi="Tahoma" w:cs="Tahoma"/>
                <w:b/>
                <w:bCs/>
                <w:sz w:val="18"/>
                <w:szCs w:val="18"/>
                <w:lang w:val="id-ID" w:eastAsia="id-ID"/>
              </w:rPr>
              <w:t>.</w:t>
            </w:r>
            <w:r w:rsidR="003302DD">
              <w:rPr>
                <w:rFonts w:ascii="Tahoma" w:hAnsi="Tahoma" w:cs="Tahoma"/>
                <w:b/>
                <w:bCs/>
                <w:sz w:val="18"/>
                <w:szCs w:val="18"/>
                <w:lang w:val="id-ID" w:eastAsia="id-ID"/>
              </w:rPr>
              <w:t>77</w:t>
            </w:r>
            <w:r>
              <w:rPr>
                <w:rFonts w:ascii="Tahoma" w:hAnsi="Tahoma" w:cs="Tahoma"/>
                <w:b/>
                <w:bCs/>
                <w:sz w:val="18"/>
                <w:szCs w:val="18"/>
                <w:lang w:val="id-ID" w:eastAsia="id-ID"/>
              </w:rPr>
              <w:t>1</w:t>
            </w:r>
          </w:p>
        </w:tc>
        <w:tc>
          <w:tcPr>
            <w:tcW w:w="990" w:type="dxa"/>
            <w:tcBorders>
              <w:top w:val="nil"/>
              <w:left w:val="nil"/>
              <w:bottom w:val="single" w:sz="8" w:space="0" w:color="000000"/>
              <w:right w:val="single" w:sz="8" w:space="0" w:color="000000"/>
            </w:tcBorders>
            <w:vAlign w:val="center"/>
          </w:tcPr>
          <w:p w:rsidR="00215000" w:rsidRDefault="003302DD" w:rsidP="003302DD">
            <w:pPr>
              <w:jc w:val="right"/>
              <w:rPr>
                <w:rFonts w:ascii="Tahoma" w:hAnsi="Tahoma" w:cs="Tahoma"/>
                <w:b/>
                <w:bCs/>
                <w:sz w:val="18"/>
                <w:szCs w:val="18"/>
                <w:lang w:val="id-ID" w:eastAsia="id-ID"/>
              </w:rPr>
            </w:pPr>
            <w:r>
              <w:rPr>
                <w:rFonts w:ascii="Tahoma" w:hAnsi="Tahoma" w:cs="Tahoma"/>
                <w:b/>
                <w:bCs/>
                <w:sz w:val="18"/>
                <w:szCs w:val="18"/>
                <w:lang w:val="id-ID" w:eastAsia="id-ID"/>
              </w:rPr>
              <w:t>1.064.669</w:t>
            </w:r>
          </w:p>
        </w:tc>
        <w:tc>
          <w:tcPr>
            <w:tcW w:w="1026" w:type="dxa"/>
            <w:tcBorders>
              <w:top w:val="nil"/>
              <w:left w:val="nil"/>
              <w:bottom w:val="single" w:sz="8" w:space="0" w:color="000000"/>
              <w:right w:val="single" w:sz="8" w:space="0" w:color="000000"/>
            </w:tcBorders>
            <w:vAlign w:val="center"/>
          </w:tcPr>
          <w:p w:rsidR="00215000" w:rsidRDefault="003302DD" w:rsidP="003302DD">
            <w:pPr>
              <w:jc w:val="right"/>
              <w:rPr>
                <w:rFonts w:ascii="Tahoma" w:hAnsi="Tahoma" w:cs="Tahoma"/>
                <w:b/>
                <w:bCs/>
                <w:sz w:val="18"/>
                <w:szCs w:val="18"/>
                <w:lang w:val="id-ID" w:eastAsia="id-ID"/>
              </w:rPr>
            </w:pPr>
            <w:r>
              <w:rPr>
                <w:rFonts w:ascii="Tahoma" w:hAnsi="Tahoma" w:cs="Tahoma"/>
                <w:b/>
                <w:bCs/>
                <w:sz w:val="18"/>
                <w:szCs w:val="18"/>
                <w:lang w:val="id-ID" w:eastAsia="id-ID"/>
              </w:rPr>
              <w:t>1.085.722</w:t>
            </w:r>
          </w:p>
        </w:tc>
      </w:tr>
      <w:tr w:rsidR="00215000" w:rsidRPr="00236F71" w:rsidTr="003302DD">
        <w:trPr>
          <w:trHeight w:val="330"/>
        </w:trPr>
        <w:tc>
          <w:tcPr>
            <w:tcW w:w="656" w:type="dxa"/>
            <w:tcBorders>
              <w:top w:val="nil"/>
              <w:left w:val="single" w:sz="8" w:space="0" w:color="000000"/>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b/>
                <w:bCs/>
                <w:sz w:val="18"/>
                <w:szCs w:val="18"/>
                <w:lang w:eastAsia="id-ID"/>
              </w:rPr>
            </w:pPr>
            <w:r w:rsidRPr="00236F71">
              <w:rPr>
                <w:rFonts w:ascii="Tahoma" w:hAnsi="Tahoma" w:cs="Tahoma"/>
                <w:b/>
                <w:bCs/>
                <w:sz w:val="18"/>
                <w:szCs w:val="18"/>
                <w:lang w:eastAsia="id-ID"/>
              </w:rPr>
              <w:t>II.1</w:t>
            </w:r>
          </w:p>
        </w:tc>
        <w:tc>
          <w:tcPr>
            <w:tcW w:w="1733"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b/>
                <w:bCs/>
                <w:sz w:val="18"/>
                <w:szCs w:val="18"/>
                <w:lang w:eastAsia="id-ID"/>
              </w:rPr>
            </w:pPr>
            <w:r w:rsidRPr="00236F71">
              <w:rPr>
                <w:rFonts w:ascii="Tahoma" w:hAnsi="Tahoma" w:cs="Tahoma"/>
                <w:b/>
                <w:bCs/>
                <w:sz w:val="18"/>
                <w:szCs w:val="18"/>
                <w:lang w:eastAsia="id-ID"/>
              </w:rPr>
              <w:t>Belanja Tidak Langsung</w:t>
            </w:r>
          </w:p>
        </w:tc>
        <w:tc>
          <w:tcPr>
            <w:tcW w:w="1018" w:type="dxa"/>
            <w:tcBorders>
              <w:top w:val="nil"/>
              <w:left w:val="single" w:sz="4" w:space="0" w:color="auto"/>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b/>
                <w:bCs/>
                <w:sz w:val="18"/>
                <w:szCs w:val="18"/>
                <w:lang w:val="id-ID" w:eastAsia="id-ID"/>
              </w:rPr>
            </w:pPr>
            <w:r w:rsidRPr="00236F71">
              <w:rPr>
                <w:rFonts w:ascii="Tahoma" w:hAnsi="Tahoma" w:cs="Tahoma"/>
                <w:b/>
                <w:bCs/>
                <w:sz w:val="18"/>
                <w:szCs w:val="18"/>
                <w:lang w:eastAsia="id-ID"/>
              </w:rPr>
              <w:t>314.203</w:t>
            </w:r>
            <w:r w:rsidRPr="00236F71">
              <w:rPr>
                <w:rFonts w:ascii="Tahoma" w:hAnsi="Tahoma" w:cs="Tahoma"/>
                <w:b/>
                <w:bCs/>
                <w:sz w:val="18"/>
                <w:szCs w:val="18"/>
                <w:lang w:val="id-ID" w:eastAsia="id-ID"/>
              </w:rPr>
              <w:t xml:space="preserve"> </w:t>
            </w:r>
          </w:p>
        </w:tc>
        <w:tc>
          <w:tcPr>
            <w:tcW w:w="1018"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b/>
                <w:bCs/>
                <w:sz w:val="18"/>
                <w:szCs w:val="18"/>
                <w:lang w:val="id-ID" w:eastAsia="id-ID"/>
              </w:rPr>
            </w:pPr>
            <w:r w:rsidRPr="00236F71">
              <w:rPr>
                <w:rFonts w:ascii="Tahoma" w:hAnsi="Tahoma" w:cs="Tahoma"/>
                <w:b/>
                <w:bCs/>
                <w:sz w:val="18"/>
                <w:szCs w:val="18"/>
                <w:lang w:val="id-ID" w:eastAsia="id-ID"/>
              </w:rPr>
              <w:t xml:space="preserve">321.614 </w:t>
            </w:r>
          </w:p>
        </w:tc>
        <w:tc>
          <w:tcPr>
            <w:tcW w:w="1195" w:type="dxa"/>
            <w:tcBorders>
              <w:top w:val="nil"/>
              <w:left w:val="nil"/>
              <w:bottom w:val="single" w:sz="8" w:space="0" w:color="000000"/>
              <w:right w:val="single" w:sz="8" w:space="0" w:color="000000"/>
            </w:tcBorders>
            <w:shd w:val="clear" w:color="auto" w:fill="auto"/>
            <w:vAlign w:val="center"/>
            <w:hideMark/>
          </w:tcPr>
          <w:p w:rsidR="00215000" w:rsidRPr="003302DD" w:rsidRDefault="00215000" w:rsidP="00374790">
            <w:pPr>
              <w:jc w:val="right"/>
              <w:rPr>
                <w:rFonts w:ascii="Tahoma" w:hAnsi="Tahoma" w:cs="Tahoma"/>
                <w:b/>
                <w:bCs/>
                <w:iCs/>
                <w:sz w:val="18"/>
                <w:szCs w:val="18"/>
                <w:lang w:val="id-ID" w:eastAsia="id-ID"/>
              </w:rPr>
            </w:pPr>
            <w:r w:rsidRPr="003302DD">
              <w:rPr>
                <w:rFonts w:ascii="Tahoma" w:hAnsi="Tahoma" w:cs="Tahoma"/>
                <w:b/>
                <w:bCs/>
                <w:iCs/>
                <w:sz w:val="18"/>
                <w:szCs w:val="18"/>
                <w:lang w:val="id-ID" w:eastAsia="id-ID"/>
              </w:rPr>
              <w:t>399.291</w:t>
            </w:r>
          </w:p>
        </w:tc>
        <w:tc>
          <w:tcPr>
            <w:tcW w:w="1131" w:type="dxa"/>
            <w:tcBorders>
              <w:top w:val="nil"/>
              <w:left w:val="nil"/>
              <w:bottom w:val="single" w:sz="8" w:space="0" w:color="000000"/>
              <w:right w:val="single" w:sz="8" w:space="0" w:color="000000"/>
            </w:tcBorders>
            <w:vAlign w:val="center"/>
          </w:tcPr>
          <w:p w:rsidR="00215000" w:rsidRPr="001D22CE" w:rsidRDefault="00215000" w:rsidP="00E40D52">
            <w:pPr>
              <w:jc w:val="right"/>
              <w:rPr>
                <w:rFonts w:ascii="Tahoma" w:hAnsi="Tahoma" w:cs="Tahoma"/>
                <w:b/>
                <w:bCs/>
                <w:sz w:val="18"/>
                <w:szCs w:val="18"/>
                <w:lang w:val="id-ID" w:eastAsia="id-ID"/>
              </w:rPr>
            </w:pPr>
            <w:r>
              <w:rPr>
                <w:rFonts w:ascii="Tahoma" w:hAnsi="Tahoma" w:cs="Tahoma"/>
                <w:b/>
                <w:bCs/>
                <w:sz w:val="18"/>
                <w:szCs w:val="18"/>
                <w:lang w:val="id-ID" w:eastAsia="id-ID"/>
              </w:rPr>
              <w:t>397.6</w:t>
            </w:r>
            <w:r w:rsidR="003302DD">
              <w:rPr>
                <w:rFonts w:ascii="Tahoma" w:hAnsi="Tahoma" w:cs="Tahoma"/>
                <w:b/>
                <w:bCs/>
                <w:sz w:val="18"/>
                <w:szCs w:val="18"/>
                <w:lang w:val="id-ID" w:eastAsia="id-ID"/>
              </w:rPr>
              <w:t>87</w:t>
            </w:r>
          </w:p>
        </w:tc>
        <w:tc>
          <w:tcPr>
            <w:tcW w:w="990" w:type="dxa"/>
            <w:tcBorders>
              <w:top w:val="nil"/>
              <w:left w:val="nil"/>
              <w:bottom w:val="single" w:sz="8" w:space="0" w:color="000000"/>
              <w:right w:val="single" w:sz="8" w:space="0" w:color="000000"/>
            </w:tcBorders>
            <w:vAlign w:val="center"/>
          </w:tcPr>
          <w:p w:rsidR="00215000" w:rsidRDefault="003302DD" w:rsidP="003302DD">
            <w:pPr>
              <w:jc w:val="right"/>
              <w:rPr>
                <w:rFonts w:ascii="Tahoma" w:hAnsi="Tahoma" w:cs="Tahoma"/>
                <w:b/>
                <w:bCs/>
                <w:sz w:val="18"/>
                <w:szCs w:val="18"/>
                <w:lang w:val="id-ID" w:eastAsia="id-ID"/>
              </w:rPr>
            </w:pPr>
            <w:r>
              <w:rPr>
                <w:rFonts w:ascii="Tahoma" w:hAnsi="Tahoma" w:cs="Tahoma"/>
                <w:b/>
                <w:bCs/>
                <w:sz w:val="18"/>
                <w:szCs w:val="18"/>
                <w:lang w:val="id-ID" w:eastAsia="id-ID"/>
              </w:rPr>
              <w:t>413.339</w:t>
            </w:r>
          </w:p>
        </w:tc>
        <w:tc>
          <w:tcPr>
            <w:tcW w:w="1026" w:type="dxa"/>
            <w:tcBorders>
              <w:top w:val="nil"/>
              <w:left w:val="nil"/>
              <w:bottom w:val="single" w:sz="8" w:space="0" w:color="000000"/>
              <w:right w:val="single" w:sz="8" w:space="0" w:color="000000"/>
            </w:tcBorders>
            <w:vAlign w:val="center"/>
          </w:tcPr>
          <w:p w:rsidR="00215000" w:rsidRDefault="003302DD" w:rsidP="003302DD">
            <w:pPr>
              <w:jc w:val="right"/>
              <w:rPr>
                <w:rFonts w:ascii="Tahoma" w:hAnsi="Tahoma" w:cs="Tahoma"/>
                <w:b/>
                <w:bCs/>
                <w:sz w:val="18"/>
                <w:szCs w:val="18"/>
                <w:lang w:val="id-ID" w:eastAsia="id-ID"/>
              </w:rPr>
            </w:pPr>
            <w:r>
              <w:rPr>
                <w:rFonts w:ascii="Tahoma" w:hAnsi="Tahoma" w:cs="Tahoma"/>
                <w:b/>
                <w:bCs/>
                <w:sz w:val="18"/>
                <w:szCs w:val="18"/>
                <w:lang w:val="id-ID" w:eastAsia="id-ID"/>
              </w:rPr>
              <w:t>421.366</w:t>
            </w:r>
          </w:p>
        </w:tc>
      </w:tr>
      <w:tr w:rsidR="00215000" w:rsidRPr="00236F71" w:rsidTr="003302DD">
        <w:trPr>
          <w:trHeight w:val="421"/>
        </w:trPr>
        <w:tc>
          <w:tcPr>
            <w:tcW w:w="656" w:type="dxa"/>
            <w:tcBorders>
              <w:top w:val="nil"/>
              <w:left w:val="single" w:sz="8" w:space="0" w:color="000000"/>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t>II.1.1</w:t>
            </w:r>
          </w:p>
        </w:tc>
        <w:tc>
          <w:tcPr>
            <w:tcW w:w="1733"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t>Belanja pegawai</w:t>
            </w:r>
          </w:p>
        </w:tc>
        <w:tc>
          <w:tcPr>
            <w:tcW w:w="1018" w:type="dxa"/>
            <w:tcBorders>
              <w:top w:val="nil"/>
              <w:left w:val="single" w:sz="4" w:space="0" w:color="auto"/>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sz w:val="18"/>
                <w:szCs w:val="18"/>
                <w:lang w:val="id-ID" w:eastAsia="id-ID"/>
              </w:rPr>
            </w:pPr>
            <w:r>
              <w:rPr>
                <w:rFonts w:ascii="Tahoma" w:hAnsi="Tahoma" w:cs="Tahoma"/>
                <w:sz w:val="18"/>
                <w:szCs w:val="18"/>
                <w:lang w:val="id-ID" w:eastAsia="id-ID"/>
              </w:rPr>
              <w:t>298.919</w:t>
            </w:r>
            <w:r w:rsidRPr="00236F71">
              <w:rPr>
                <w:rFonts w:ascii="Tahoma" w:hAnsi="Tahoma" w:cs="Tahoma"/>
                <w:sz w:val="18"/>
                <w:szCs w:val="18"/>
                <w:lang w:val="id-ID" w:eastAsia="id-ID"/>
              </w:rPr>
              <w:t xml:space="preserve"> </w:t>
            </w:r>
          </w:p>
        </w:tc>
        <w:tc>
          <w:tcPr>
            <w:tcW w:w="1018"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sz w:val="18"/>
                <w:szCs w:val="18"/>
                <w:lang w:val="id-ID" w:eastAsia="id-ID"/>
              </w:rPr>
            </w:pPr>
            <w:r w:rsidRPr="00236F71">
              <w:rPr>
                <w:rFonts w:ascii="Tahoma" w:hAnsi="Tahoma" w:cs="Tahoma"/>
                <w:sz w:val="18"/>
                <w:szCs w:val="18"/>
                <w:lang w:val="id-ID" w:eastAsia="id-ID"/>
              </w:rPr>
              <w:t xml:space="preserve">313.220 </w:t>
            </w:r>
          </w:p>
        </w:tc>
        <w:tc>
          <w:tcPr>
            <w:tcW w:w="1195" w:type="dxa"/>
            <w:tcBorders>
              <w:top w:val="nil"/>
              <w:left w:val="nil"/>
              <w:bottom w:val="single" w:sz="8" w:space="0" w:color="000000"/>
              <w:right w:val="single" w:sz="8" w:space="0" w:color="000000"/>
            </w:tcBorders>
            <w:shd w:val="clear" w:color="auto" w:fill="auto"/>
            <w:vAlign w:val="center"/>
            <w:hideMark/>
          </w:tcPr>
          <w:p w:rsidR="00215000" w:rsidRPr="003302DD" w:rsidRDefault="00215000" w:rsidP="00B31DC5">
            <w:pPr>
              <w:jc w:val="right"/>
              <w:rPr>
                <w:rFonts w:ascii="Tahoma" w:hAnsi="Tahoma" w:cs="Tahoma"/>
                <w:sz w:val="18"/>
                <w:szCs w:val="18"/>
                <w:lang w:val="id-ID" w:eastAsia="id-ID"/>
              </w:rPr>
            </w:pPr>
            <w:r w:rsidRPr="003302DD">
              <w:rPr>
                <w:rFonts w:ascii="Tahoma" w:hAnsi="Tahoma" w:cs="Tahoma"/>
                <w:sz w:val="18"/>
                <w:szCs w:val="18"/>
                <w:lang w:val="id-ID" w:eastAsia="id-ID"/>
              </w:rPr>
              <w:t>376.864</w:t>
            </w:r>
          </w:p>
        </w:tc>
        <w:tc>
          <w:tcPr>
            <w:tcW w:w="1131" w:type="dxa"/>
            <w:tcBorders>
              <w:top w:val="nil"/>
              <w:left w:val="nil"/>
              <w:bottom w:val="single" w:sz="8" w:space="0" w:color="000000"/>
              <w:right w:val="single" w:sz="8" w:space="0" w:color="000000"/>
            </w:tcBorders>
            <w:vAlign w:val="center"/>
          </w:tcPr>
          <w:p w:rsidR="00215000" w:rsidRPr="00236F71" w:rsidRDefault="00215000" w:rsidP="00E40D52">
            <w:pPr>
              <w:jc w:val="right"/>
              <w:rPr>
                <w:rFonts w:ascii="Tahoma" w:hAnsi="Tahoma" w:cs="Tahoma"/>
                <w:sz w:val="18"/>
                <w:szCs w:val="18"/>
                <w:lang w:val="id-ID" w:eastAsia="id-ID"/>
              </w:rPr>
            </w:pPr>
            <w:r w:rsidRPr="00236F71">
              <w:rPr>
                <w:rFonts w:ascii="Tahoma" w:hAnsi="Tahoma" w:cs="Tahoma"/>
                <w:sz w:val="18"/>
                <w:szCs w:val="18"/>
                <w:lang w:val="id-ID" w:eastAsia="id-ID"/>
              </w:rPr>
              <w:t>37</w:t>
            </w:r>
            <w:r>
              <w:rPr>
                <w:rFonts w:ascii="Tahoma" w:hAnsi="Tahoma" w:cs="Tahoma"/>
                <w:sz w:val="18"/>
                <w:szCs w:val="18"/>
                <w:lang w:val="id-ID" w:eastAsia="id-ID"/>
              </w:rPr>
              <w:t>7.7</w:t>
            </w:r>
            <w:r w:rsidR="003302DD">
              <w:rPr>
                <w:rFonts w:ascii="Tahoma" w:hAnsi="Tahoma" w:cs="Tahoma"/>
                <w:sz w:val="18"/>
                <w:szCs w:val="18"/>
                <w:lang w:val="id-ID" w:eastAsia="id-ID"/>
              </w:rPr>
              <w:t>50</w:t>
            </w:r>
          </w:p>
        </w:tc>
        <w:tc>
          <w:tcPr>
            <w:tcW w:w="990" w:type="dxa"/>
            <w:tcBorders>
              <w:top w:val="nil"/>
              <w:left w:val="nil"/>
              <w:bottom w:val="single" w:sz="8" w:space="0" w:color="000000"/>
              <w:right w:val="single" w:sz="8" w:space="0" w:color="000000"/>
            </w:tcBorders>
            <w:vAlign w:val="center"/>
          </w:tcPr>
          <w:p w:rsidR="00215000" w:rsidRPr="00236F71"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401.324</w:t>
            </w:r>
          </w:p>
        </w:tc>
        <w:tc>
          <w:tcPr>
            <w:tcW w:w="1026" w:type="dxa"/>
            <w:tcBorders>
              <w:top w:val="nil"/>
              <w:left w:val="nil"/>
              <w:bottom w:val="single" w:sz="8" w:space="0" w:color="000000"/>
              <w:right w:val="single" w:sz="8" w:space="0" w:color="000000"/>
            </w:tcBorders>
            <w:vAlign w:val="center"/>
          </w:tcPr>
          <w:p w:rsidR="00215000" w:rsidRPr="00236F71"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409.351</w:t>
            </w:r>
          </w:p>
        </w:tc>
      </w:tr>
      <w:tr w:rsidR="00215000" w:rsidRPr="00236F71" w:rsidTr="003302DD">
        <w:trPr>
          <w:trHeight w:val="413"/>
        </w:trPr>
        <w:tc>
          <w:tcPr>
            <w:tcW w:w="656" w:type="dxa"/>
            <w:tcBorders>
              <w:top w:val="nil"/>
              <w:left w:val="single" w:sz="8" w:space="0" w:color="000000"/>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lastRenderedPageBreak/>
              <w:t>II.1.2</w:t>
            </w:r>
          </w:p>
        </w:tc>
        <w:tc>
          <w:tcPr>
            <w:tcW w:w="1733"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t>Belanja bunga</w:t>
            </w:r>
          </w:p>
        </w:tc>
        <w:tc>
          <w:tcPr>
            <w:tcW w:w="1018" w:type="dxa"/>
            <w:tcBorders>
              <w:top w:val="nil"/>
              <w:left w:val="single" w:sz="4" w:space="0" w:color="auto"/>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sz w:val="18"/>
                <w:szCs w:val="18"/>
                <w:lang w:val="id-ID" w:eastAsia="id-ID"/>
              </w:rPr>
            </w:pPr>
            <w:r>
              <w:rPr>
                <w:rFonts w:ascii="Tahoma" w:hAnsi="Tahoma" w:cs="Tahoma"/>
                <w:sz w:val="18"/>
                <w:szCs w:val="18"/>
                <w:lang w:val="id-ID" w:eastAsia="id-ID"/>
              </w:rPr>
              <w:t>4.459</w:t>
            </w:r>
            <w:r w:rsidRPr="00236F71">
              <w:rPr>
                <w:rFonts w:ascii="Tahoma" w:hAnsi="Tahoma" w:cs="Tahoma"/>
                <w:sz w:val="18"/>
                <w:szCs w:val="18"/>
                <w:lang w:val="id-ID" w:eastAsia="id-ID"/>
              </w:rPr>
              <w:t xml:space="preserve"> </w:t>
            </w:r>
          </w:p>
        </w:tc>
        <w:tc>
          <w:tcPr>
            <w:tcW w:w="1018"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sz w:val="18"/>
                <w:szCs w:val="18"/>
                <w:lang w:val="id-ID" w:eastAsia="id-ID"/>
              </w:rPr>
            </w:pPr>
            <w:r w:rsidRPr="00236F71">
              <w:rPr>
                <w:rFonts w:ascii="Tahoma" w:hAnsi="Tahoma" w:cs="Tahoma"/>
                <w:sz w:val="18"/>
                <w:szCs w:val="18"/>
                <w:lang w:val="id-ID" w:eastAsia="id-ID"/>
              </w:rPr>
              <w:t xml:space="preserve">3.394 </w:t>
            </w:r>
          </w:p>
        </w:tc>
        <w:tc>
          <w:tcPr>
            <w:tcW w:w="1195" w:type="dxa"/>
            <w:tcBorders>
              <w:top w:val="nil"/>
              <w:left w:val="nil"/>
              <w:bottom w:val="single" w:sz="8" w:space="0" w:color="000000"/>
              <w:right w:val="single" w:sz="8" w:space="0" w:color="000000"/>
            </w:tcBorders>
            <w:shd w:val="clear" w:color="auto" w:fill="auto"/>
            <w:vAlign w:val="center"/>
            <w:hideMark/>
          </w:tcPr>
          <w:p w:rsidR="00215000" w:rsidRPr="003302DD" w:rsidRDefault="00215000" w:rsidP="00B31DC5">
            <w:pPr>
              <w:jc w:val="right"/>
              <w:rPr>
                <w:rFonts w:ascii="Tahoma" w:hAnsi="Tahoma" w:cs="Tahoma"/>
                <w:sz w:val="18"/>
                <w:szCs w:val="18"/>
                <w:lang w:val="id-ID" w:eastAsia="id-ID"/>
              </w:rPr>
            </w:pPr>
            <w:r w:rsidRPr="003302DD">
              <w:rPr>
                <w:rFonts w:ascii="Tahoma" w:hAnsi="Tahoma" w:cs="Tahoma"/>
                <w:sz w:val="18"/>
                <w:szCs w:val="18"/>
                <w:lang w:val="id-ID" w:eastAsia="id-ID"/>
              </w:rPr>
              <w:t>4.500</w:t>
            </w:r>
          </w:p>
        </w:tc>
        <w:tc>
          <w:tcPr>
            <w:tcW w:w="1131" w:type="dxa"/>
            <w:tcBorders>
              <w:top w:val="nil"/>
              <w:left w:val="nil"/>
              <w:bottom w:val="single" w:sz="8" w:space="0" w:color="000000"/>
              <w:right w:val="single" w:sz="8" w:space="0" w:color="000000"/>
            </w:tcBorders>
            <w:vAlign w:val="center"/>
          </w:tcPr>
          <w:p w:rsidR="00215000" w:rsidRPr="00236F71" w:rsidRDefault="00215000" w:rsidP="00E40D52">
            <w:pPr>
              <w:jc w:val="right"/>
              <w:rPr>
                <w:rFonts w:ascii="Tahoma" w:hAnsi="Tahoma" w:cs="Tahoma"/>
                <w:sz w:val="18"/>
                <w:szCs w:val="18"/>
                <w:lang w:eastAsia="id-ID"/>
              </w:rPr>
            </w:pPr>
            <w:r w:rsidRPr="00236F71">
              <w:rPr>
                <w:rFonts w:ascii="Tahoma" w:hAnsi="Tahoma" w:cs="Tahoma"/>
                <w:sz w:val="18"/>
                <w:szCs w:val="18"/>
                <w:lang w:eastAsia="id-ID"/>
              </w:rPr>
              <w:t>4.500</w:t>
            </w:r>
          </w:p>
        </w:tc>
        <w:tc>
          <w:tcPr>
            <w:tcW w:w="990" w:type="dxa"/>
            <w:tcBorders>
              <w:top w:val="nil"/>
              <w:left w:val="nil"/>
              <w:bottom w:val="single" w:sz="8" w:space="0" w:color="000000"/>
              <w:right w:val="single" w:sz="8" w:space="0" w:color="000000"/>
            </w:tcBorders>
            <w:vAlign w:val="center"/>
          </w:tcPr>
          <w:p w:rsidR="00215000" w:rsidRPr="003302DD"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4.500</w:t>
            </w:r>
          </w:p>
        </w:tc>
        <w:tc>
          <w:tcPr>
            <w:tcW w:w="1026" w:type="dxa"/>
            <w:tcBorders>
              <w:top w:val="nil"/>
              <w:left w:val="nil"/>
              <w:bottom w:val="single" w:sz="8" w:space="0" w:color="000000"/>
              <w:right w:val="single" w:sz="8" w:space="0" w:color="000000"/>
            </w:tcBorders>
            <w:vAlign w:val="center"/>
          </w:tcPr>
          <w:p w:rsidR="00215000" w:rsidRPr="003302DD"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4.500</w:t>
            </w:r>
          </w:p>
        </w:tc>
      </w:tr>
      <w:tr w:rsidR="00215000" w:rsidRPr="00236F71" w:rsidTr="003302DD">
        <w:trPr>
          <w:trHeight w:val="405"/>
        </w:trPr>
        <w:tc>
          <w:tcPr>
            <w:tcW w:w="656" w:type="dxa"/>
            <w:tcBorders>
              <w:top w:val="nil"/>
              <w:left w:val="single" w:sz="8" w:space="0" w:color="000000"/>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t>II.1.3</w:t>
            </w:r>
          </w:p>
        </w:tc>
        <w:tc>
          <w:tcPr>
            <w:tcW w:w="1733"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t>Belanja subsidi</w:t>
            </w:r>
          </w:p>
        </w:tc>
        <w:tc>
          <w:tcPr>
            <w:tcW w:w="1018" w:type="dxa"/>
            <w:tcBorders>
              <w:top w:val="nil"/>
              <w:left w:val="single" w:sz="4" w:space="0" w:color="auto"/>
              <w:bottom w:val="single" w:sz="8" w:space="0" w:color="000000"/>
              <w:right w:val="single" w:sz="8" w:space="0" w:color="000000"/>
            </w:tcBorders>
            <w:shd w:val="clear" w:color="auto" w:fill="auto"/>
            <w:vAlign w:val="center"/>
            <w:hideMark/>
          </w:tcPr>
          <w:p w:rsidR="00215000" w:rsidRPr="00236F71" w:rsidRDefault="00215000" w:rsidP="00B719E0">
            <w:pPr>
              <w:jc w:val="right"/>
              <w:rPr>
                <w:rFonts w:ascii="Tahoma" w:hAnsi="Tahoma" w:cs="Tahoma"/>
                <w:sz w:val="18"/>
                <w:szCs w:val="18"/>
                <w:lang w:eastAsia="id-ID"/>
              </w:rPr>
            </w:pPr>
            <w:r w:rsidRPr="00236F71">
              <w:rPr>
                <w:rFonts w:ascii="Tahoma" w:hAnsi="Tahoma" w:cs="Tahoma"/>
                <w:sz w:val="18"/>
                <w:szCs w:val="18"/>
                <w:lang w:eastAsia="id-ID"/>
              </w:rPr>
              <w:t>-</w:t>
            </w:r>
          </w:p>
        </w:tc>
        <w:tc>
          <w:tcPr>
            <w:tcW w:w="1018"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719E0">
            <w:pPr>
              <w:jc w:val="right"/>
              <w:rPr>
                <w:rFonts w:ascii="Tahoma" w:hAnsi="Tahoma" w:cs="Tahoma"/>
                <w:sz w:val="18"/>
                <w:szCs w:val="18"/>
                <w:lang w:eastAsia="id-ID"/>
              </w:rPr>
            </w:pPr>
            <w:r w:rsidRPr="00236F71">
              <w:rPr>
                <w:rFonts w:ascii="Tahoma" w:hAnsi="Tahoma" w:cs="Tahoma"/>
                <w:sz w:val="18"/>
                <w:szCs w:val="18"/>
                <w:lang w:eastAsia="id-ID"/>
              </w:rPr>
              <w:t>-</w:t>
            </w:r>
          </w:p>
        </w:tc>
        <w:tc>
          <w:tcPr>
            <w:tcW w:w="1195" w:type="dxa"/>
            <w:tcBorders>
              <w:top w:val="nil"/>
              <w:left w:val="nil"/>
              <w:bottom w:val="single" w:sz="8" w:space="0" w:color="000000"/>
              <w:right w:val="single" w:sz="8" w:space="0" w:color="000000"/>
            </w:tcBorders>
            <w:shd w:val="clear" w:color="auto" w:fill="auto"/>
            <w:vAlign w:val="center"/>
            <w:hideMark/>
          </w:tcPr>
          <w:p w:rsidR="00215000" w:rsidRPr="003302DD" w:rsidRDefault="00215000" w:rsidP="00B719E0">
            <w:pPr>
              <w:jc w:val="right"/>
              <w:rPr>
                <w:rFonts w:ascii="Tahoma" w:hAnsi="Tahoma" w:cs="Tahoma"/>
                <w:sz w:val="18"/>
                <w:szCs w:val="18"/>
                <w:lang w:val="id-ID" w:eastAsia="id-ID"/>
              </w:rPr>
            </w:pPr>
            <w:r w:rsidRPr="003302DD">
              <w:rPr>
                <w:rFonts w:ascii="Tahoma" w:hAnsi="Tahoma" w:cs="Tahoma"/>
                <w:sz w:val="18"/>
                <w:szCs w:val="18"/>
                <w:lang w:val="id-ID" w:eastAsia="id-ID"/>
              </w:rPr>
              <w:t>-</w:t>
            </w:r>
          </w:p>
        </w:tc>
        <w:tc>
          <w:tcPr>
            <w:tcW w:w="1131" w:type="dxa"/>
            <w:tcBorders>
              <w:top w:val="nil"/>
              <w:left w:val="nil"/>
              <w:bottom w:val="single" w:sz="8" w:space="0" w:color="000000"/>
              <w:right w:val="single" w:sz="8" w:space="0" w:color="000000"/>
            </w:tcBorders>
            <w:vAlign w:val="center"/>
          </w:tcPr>
          <w:p w:rsidR="00215000" w:rsidRPr="00A63C7B" w:rsidRDefault="00215000" w:rsidP="00E40D52">
            <w:pPr>
              <w:jc w:val="right"/>
              <w:rPr>
                <w:rFonts w:ascii="Tahoma" w:hAnsi="Tahoma" w:cs="Tahoma"/>
                <w:sz w:val="18"/>
                <w:szCs w:val="18"/>
                <w:lang w:val="id-ID" w:eastAsia="id-ID"/>
              </w:rPr>
            </w:pPr>
            <w:r>
              <w:rPr>
                <w:rFonts w:ascii="Tahoma" w:hAnsi="Tahoma" w:cs="Tahoma"/>
                <w:sz w:val="18"/>
                <w:szCs w:val="18"/>
                <w:lang w:val="id-ID" w:eastAsia="id-ID"/>
              </w:rPr>
              <w:t>2.919</w:t>
            </w:r>
          </w:p>
        </w:tc>
        <w:tc>
          <w:tcPr>
            <w:tcW w:w="990" w:type="dxa"/>
            <w:tcBorders>
              <w:top w:val="nil"/>
              <w:left w:val="nil"/>
              <w:bottom w:val="single" w:sz="8" w:space="0" w:color="000000"/>
              <w:right w:val="single" w:sz="8" w:space="0" w:color="000000"/>
            </w:tcBorders>
            <w:vAlign w:val="center"/>
          </w:tcPr>
          <w:p w:rsidR="00215000"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w:t>
            </w:r>
          </w:p>
        </w:tc>
        <w:tc>
          <w:tcPr>
            <w:tcW w:w="1026" w:type="dxa"/>
            <w:tcBorders>
              <w:top w:val="nil"/>
              <w:left w:val="nil"/>
              <w:bottom w:val="single" w:sz="8" w:space="0" w:color="000000"/>
              <w:right w:val="single" w:sz="8" w:space="0" w:color="000000"/>
            </w:tcBorders>
            <w:vAlign w:val="center"/>
          </w:tcPr>
          <w:p w:rsidR="00215000"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w:t>
            </w:r>
          </w:p>
        </w:tc>
      </w:tr>
      <w:tr w:rsidR="00215000" w:rsidRPr="00236F71" w:rsidTr="003302DD">
        <w:trPr>
          <w:trHeight w:val="411"/>
        </w:trPr>
        <w:tc>
          <w:tcPr>
            <w:tcW w:w="656" w:type="dxa"/>
            <w:tcBorders>
              <w:top w:val="nil"/>
              <w:left w:val="single" w:sz="8" w:space="0" w:color="000000"/>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t>II.1.4</w:t>
            </w:r>
          </w:p>
        </w:tc>
        <w:tc>
          <w:tcPr>
            <w:tcW w:w="1733"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t xml:space="preserve">Belanja hibah </w:t>
            </w:r>
          </w:p>
        </w:tc>
        <w:tc>
          <w:tcPr>
            <w:tcW w:w="1018" w:type="dxa"/>
            <w:tcBorders>
              <w:top w:val="nil"/>
              <w:left w:val="single" w:sz="4" w:space="0" w:color="auto"/>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sz w:val="18"/>
                <w:szCs w:val="18"/>
                <w:lang w:val="id-ID" w:eastAsia="id-ID"/>
              </w:rPr>
            </w:pPr>
            <w:r w:rsidRPr="00236F71">
              <w:rPr>
                <w:rFonts w:ascii="Tahoma" w:hAnsi="Tahoma" w:cs="Tahoma"/>
                <w:sz w:val="18"/>
                <w:szCs w:val="18"/>
                <w:lang w:val="id-ID" w:eastAsia="id-ID"/>
              </w:rPr>
              <w:t xml:space="preserve">9.559. </w:t>
            </w:r>
          </w:p>
        </w:tc>
        <w:tc>
          <w:tcPr>
            <w:tcW w:w="1018"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sz w:val="18"/>
                <w:szCs w:val="18"/>
                <w:lang w:val="id-ID" w:eastAsia="id-ID"/>
              </w:rPr>
            </w:pPr>
            <w:r w:rsidRPr="00236F71">
              <w:rPr>
                <w:rFonts w:ascii="Tahoma" w:hAnsi="Tahoma" w:cs="Tahoma"/>
                <w:sz w:val="18"/>
                <w:szCs w:val="18"/>
                <w:lang w:val="id-ID" w:eastAsia="id-ID"/>
              </w:rPr>
              <w:t xml:space="preserve">4.105 </w:t>
            </w:r>
          </w:p>
        </w:tc>
        <w:tc>
          <w:tcPr>
            <w:tcW w:w="1195" w:type="dxa"/>
            <w:tcBorders>
              <w:top w:val="nil"/>
              <w:left w:val="nil"/>
              <w:bottom w:val="single" w:sz="8" w:space="0" w:color="000000"/>
              <w:right w:val="single" w:sz="8" w:space="0" w:color="000000"/>
            </w:tcBorders>
            <w:shd w:val="clear" w:color="auto" w:fill="auto"/>
            <w:vAlign w:val="center"/>
            <w:hideMark/>
          </w:tcPr>
          <w:p w:rsidR="00215000" w:rsidRPr="003302DD" w:rsidRDefault="00215000" w:rsidP="00B31DC5">
            <w:pPr>
              <w:jc w:val="right"/>
              <w:rPr>
                <w:rFonts w:ascii="Tahoma" w:hAnsi="Tahoma" w:cs="Tahoma"/>
                <w:sz w:val="18"/>
                <w:szCs w:val="18"/>
                <w:lang w:val="id-ID" w:eastAsia="id-ID"/>
              </w:rPr>
            </w:pPr>
            <w:r w:rsidRPr="003302DD">
              <w:rPr>
                <w:rFonts w:ascii="Tahoma" w:hAnsi="Tahoma" w:cs="Tahoma"/>
                <w:sz w:val="18"/>
                <w:szCs w:val="18"/>
                <w:lang w:val="id-ID" w:eastAsia="id-ID"/>
              </w:rPr>
              <w:t>5.000</w:t>
            </w:r>
          </w:p>
        </w:tc>
        <w:tc>
          <w:tcPr>
            <w:tcW w:w="1131" w:type="dxa"/>
            <w:tcBorders>
              <w:top w:val="nil"/>
              <w:left w:val="nil"/>
              <w:bottom w:val="single" w:sz="8" w:space="0" w:color="000000"/>
              <w:right w:val="single" w:sz="8" w:space="0" w:color="000000"/>
            </w:tcBorders>
            <w:vAlign w:val="center"/>
          </w:tcPr>
          <w:p w:rsidR="00215000" w:rsidRPr="00A63C7B" w:rsidRDefault="00215000" w:rsidP="00E40D52">
            <w:pPr>
              <w:jc w:val="right"/>
              <w:rPr>
                <w:rFonts w:ascii="Tahoma" w:hAnsi="Tahoma" w:cs="Tahoma"/>
                <w:sz w:val="18"/>
                <w:szCs w:val="18"/>
                <w:lang w:val="id-ID" w:eastAsia="id-ID"/>
              </w:rPr>
            </w:pPr>
            <w:r>
              <w:rPr>
                <w:rFonts w:ascii="Tahoma" w:hAnsi="Tahoma" w:cs="Tahoma"/>
                <w:sz w:val="18"/>
                <w:szCs w:val="18"/>
                <w:lang w:val="id-ID" w:eastAsia="id-ID"/>
              </w:rPr>
              <w:t>7.600</w:t>
            </w:r>
          </w:p>
        </w:tc>
        <w:tc>
          <w:tcPr>
            <w:tcW w:w="990" w:type="dxa"/>
            <w:tcBorders>
              <w:top w:val="nil"/>
              <w:left w:val="nil"/>
              <w:bottom w:val="single" w:sz="8" w:space="0" w:color="000000"/>
              <w:right w:val="single" w:sz="8" w:space="0" w:color="000000"/>
            </w:tcBorders>
            <w:vAlign w:val="center"/>
          </w:tcPr>
          <w:p w:rsidR="00215000"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4.000</w:t>
            </w:r>
          </w:p>
        </w:tc>
        <w:tc>
          <w:tcPr>
            <w:tcW w:w="1026" w:type="dxa"/>
            <w:tcBorders>
              <w:top w:val="nil"/>
              <w:left w:val="nil"/>
              <w:bottom w:val="single" w:sz="8" w:space="0" w:color="000000"/>
              <w:right w:val="single" w:sz="8" w:space="0" w:color="000000"/>
            </w:tcBorders>
            <w:vAlign w:val="center"/>
          </w:tcPr>
          <w:p w:rsidR="00215000"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4.000</w:t>
            </w:r>
          </w:p>
        </w:tc>
      </w:tr>
      <w:tr w:rsidR="00215000" w:rsidRPr="00236F71" w:rsidTr="003302DD">
        <w:trPr>
          <w:trHeight w:val="403"/>
        </w:trPr>
        <w:tc>
          <w:tcPr>
            <w:tcW w:w="656" w:type="dxa"/>
            <w:tcBorders>
              <w:top w:val="nil"/>
              <w:left w:val="single" w:sz="8" w:space="0" w:color="000000"/>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t>II.1.5</w:t>
            </w:r>
          </w:p>
        </w:tc>
        <w:tc>
          <w:tcPr>
            <w:tcW w:w="1733"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t>Belanja bantuan sosial</w:t>
            </w:r>
          </w:p>
        </w:tc>
        <w:tc>
          <w:tcPr>
            <w:tcW w:w="1018" w:type="dxa"/>
            <w:tcBorders>
              <w:top w:val="nil"/>
              <w:left w:val="single" w:sz="4" w:space="0" w:color="auto"/>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sz w:val="18"/>
                <w:szCs w:val="18"/>
                <w:lang w:val="id-ID" w:eastAsia="id-ID"/>
              </w:rPr>
            </w:pPr>
            <w:r w:rsidRPr="00236F71">
              <w:rPr>
                <w:rFonts w:ascii="Tahoma" w:hAnsi="Tahoma" w:cs="Tahoma"/>
                <w:sz w:val="18"/>
                <w:szCs w:val="18"/>
                <w:lang w:eastAsia="id-ID"/>
              </w:rPr>
              <w:t>7</w:t>
            </w:r>
            <w:r w:rsidRPr="00236F71">
              <w:rPr>
                <w:rFonts w:ascii="Tahoma" w:hAnsi="Tahoma" w:cs="Tahoma"/>
                <w:sz w:val="18"/>
                <w:szCs w:val="18"/>
                <w:lang w:val="id-ID" w:eastAsia="id-ID"/>
              </w:rPr>
              <w:t xml:space="preserve"> </w:t>
            </w:r>
          </w:p>
        </w:tc>
        <w:tc>
          <w:tcPr>
            <w:tcW w:w="1018"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sz w:val="18"/>
                <w:szCs w:val="18"/>
                <w:lang w:val="id-ID" w:eastAsia="id-ID"/>
              </w:rPr>
            </w:pPr>
            <w:r w:rsidRPr="00236F71">
              <w:rPr>
                <w:rFonts w:ascii="Tahoma" w:hAnsi="Tahoma" w:cs="Tahoma"/>
                <w:sz w:val="18"/>
                <w:szCs w:val="18"/>
                <w:lang w:val="id-ID" w:eastAsia="id-ID"/>
              </w:rPr>
              <w:t xml:space="preserve">7 </w:t>
            </w:r>
          </w:p>
        </w:tc>
        <w:tc>
          <w:tcPr>
            <w:tcW w:w="1195" w:type="dxa"/>
            <w:tcBorders>
              <w:top w:val="nil"/>
              <w:left w:val="nil"/>
              <w:bottom w:val="single" w:sz="8" w:space="0" w:color="000000"/>
              <w:right w:val="single" w:sz="8" w:space="0" w:color="000000"/>
            </w:tcBorders>
            <w:shd w:val="clear" w:color="auto" w:fill="auto"/>
            <w:vAlign w:val="center"/>
            <w:hideMark/>
          </w:tcPr>
          <w:p w:rsidR="00215000" w:rsidRPr="003302DD" w:rsidRDefault="00215000" w:rsidP="00B31DC5">
            <w:pPr>
              <w:jc w:val="right"/>
              <w:rPr>
                <w:rFonts w:ascii="Tahoma" w:hAnsi="Tahoma" w:cs="Tahoma"/>
                <w:sz w:val="18"/>
                <w:szCs w:val="18"/>
                <w:lang w:val="id-ID" w:eastAsia="id-ID"/>
              </w:rPr>
            </w:pPr>
            <w:r w:rsidRPr="003302DD">
              <w:rPr>
                <w:rFonts w:ascii="Tahoma" w:hAnsi="Tahoma" w:cs="Tahoma"/>
                <w:sz w:val="18"/>
                <w:szCs w:val="18"/>
                <w:lang w:val="id-ID" w:eastAsia="id-ID"/>
              </w:rPr>
              <w:t>9.122</w:t>
            </w:r>
          </w:p>
        </w:tc>
        <w:tc>
          <w:tcPr>
            <w:tcW w:w="1131" w:type="dxa"/>
            <w:tcBorders>
              <w:top w:val="nil"/>
              <w:left w:val="nil"/>
              <w:bottom w:val="single" w:sz="8" w:space="0" w:color="000000"/>
              <w:right w:val="single" w:sz="8" w:space="0" w:color="000000"/>
            </w:tcBorders>
            <w:vAlign w:val="center"/>
          </w:tcPr>
          <w:p w:rsidR="00215000" w:rsidRPr="00236F71" w:rsidRDefault="00215000" w:rsidP="00E40D52">
            <w:pPr>
              <w:jc w:val="right"/>
              <w:rPr>
                <w:rFonts w:ascii="Tahoma" w:hAnsi="Tahoma" w:cs="Tahoma"/>
                <w:sz w:val="18"/>
                <w:szCs w:val="18"/>
                <w:lang w:val="id-ID" w:eastAsia="id-ID"/>
              </w:rPr>
            </w:pPr>
            <w:r>
              <w:rPr>
                <w:rFonts w:ascii="Tahoma" w:hAnsi="Tahoma" w:cs="Tahoma"/>
                <w:sz w:val="18"/>
                <w:szCs w:val="18"/>
                <w:lang w:val="id-ID" w:eastAsia="id-ID"/>
              </w:rPr>
              <w:t>2.000</w:t>
            </w:r>
          </w:p>
        </w:tc>
        <w:tc>
          <w:tcPr>
            <w:tcW w:w="990" w:type="dxa"/>
            <w:tcBorders>
              <w:top w:val="nil"/>
              <w:left w:val="nil"/>
              <w:bottom w:val="single" w:sz="8" w:space="0" w:color="000000"/>
              <w:right w:val="single" w:sz="8" w:space="0" w:color="000000"/>
            </w:tcBorders>
            <w:vAlign w:val="center"/>
          </w:tcPr>
          <w:p w:rsidR="00215000"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1.000</w:t>
            </w:r>
          </w:p>
        </w:tc>
        <w:tc>
          <w:tcPr>
            <w:tcW w:w="1026" w:type="dxa"/>
            <w:tcBorders>
              <w:top w:val="nil"/>
              <w:left w:val="nil"/>
              <w:bottom w:val="single" w:sz="8" w:space="0" w:color="000000"/>
              <w:right w:val="single" w:sz="8" w:space="0" w:color="000000"/>
            </w:tcBorders>
            <w:vAlign w:val="center"/>
          </w:tcPr>
          <w:p w:rsidR="00215000"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1.000</w:t>
            </w:r>
          </w:p>
        </w:tc>
      </w:tr>
      <w:tr w:rsidR="00215000" w:rsidRPr="00236F71" w:rsidTr="003302DD">
        <w:trPr>
          <w:trHeight w:val="977"/>
        </w:trPr>
        <w:tc>
          <w:tcPr>
            <w:tcW w:w="656" w:type="dxa"/>
            <w:tcBorders>
              <w:top w:val="nil"/>
              <w:left w:val="single" w:sz="8" w:space="0" w:color="000000"/>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t>II.1.6</w:t>
            </w:r>
          </w:p>
        </w:tc>
        <w:tc>
          <w:tcPr>
            <w:tcW w:w="1733"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t>Belanja bagi hasil kepada Provinsi /kabupaten / Kota dan Pemerintah Daerah lainnya</w:t>
            </w:r>
          </w:p>
        </w:tc>
        <w:tc>
          <w:tcPr>
            <w:tcW w:w="1018" w:type="dxa"/>
            <w:tcBorders>
              <w:top w:val="nil"/>
              <w:left w:val="single" w:sz="4" w:space="0" w:color="auto"/>
              <w:bottom w:val="single" w:sz="8" w:space="0" w:color="000000"/>
              <w:right w:val="single" w:sz="8" w:space="0" w:color="000000"/>
            </w:tcBorders>
            <w:shd w:val="clear" w:color="auto" w:fill="auto"/>
            <w:vAlign w:val="center"/>
            <w:hideMark/>
          </w:tcPr>
          <w:p w:rsidR="00215000" w:rsidRPr="00236F71" w:rsidRDefault="00215000" w:rsidP="00B719E0">
            <w:pPr>
              <w:jc w:val="right"/>
              <w:rPr>
                <w:rFonts w:ascii="Tahoma" w:hAnsi="Tahoma" w:cs="Tahoma"/>
                <w:sz w:val="18"/>
                <w:szCs w:val="18"/>
                <w:lang w:eastAsia="id-ID"/>
              </w:rPr>
            </w:pPr>
            <w:r w:rsidRPr="00236F71">
              <w:rPr>
                <w:rFonts w:ascii="Tahoma" w:hAnsi="Tahoma" w:cs="Tahoma"/>
                <w:sz w:val="18"/>
                <w:szCs w:val="18"/>
                <w:lang w:eastAsia="id-ID"/>
              </w:rPr>
              <w:t>-</w:t>
            </w:r>
          </w:p>
        </w:tc>
        <w:tc>
          <w:tcPr>
            <w:tcW w:w="1018"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719E0">
            <w:pPr>
              <w:jc w:val="right"/>
              <w:rPr>
                <w:rFonts w:ascii="Tahoma" w:hAnsi="Tahoma" w:cs="Tahoma"/>
                <w:sz w:val="18"/>
                <w:szCs w:val="18"/>
                <w:lang w:eastAsia="id-ID"/>
              </w:rPr>
            </w:pPr>
            <w:r w:rsidRPr="00236F71">
              <w:rPr>
                <w:rFonts w:ascii="Tahoma" w:hAnsi="Tahoma" w:cs="Tahoma"/>
                <w:sz w:val="18"/>
                <w:szCs w:val="18"/>
                <w:lang w:eastAsia="id-ID"/>
              </w:rPr>
              <w:t>-</w:t>
            </w:r>
          </w:p>
        </w:tc>
        <w:tc>
          <w:tcPr>
            <w:tcW w:w="1195" w:type="dxa"/>
            <w:tcBorders>
              <w:top w:val="nil"/>
              <w:left w:val="nil"/>
              <w:bottom w:val="single" w:sz="8" w:space="0" w:color="000000"/>
              <w:right w:val="single" w:sz="8" w:space="0" w:color="000000"/>
            </w:tcBorders>
            <w:shd w:val="clear" w:color="auto" w:fill="auto"/>
            <w:vAlign w:val="center"/>
            <w:hideMark/>
          </w:tcPr>
          <w:p w:rsidR="00215000" w:rsidRPr="003302DD" w:rsidRDefault="00215000" w:rsidP="00B719E0">
            <w:pPr>
              <w:jc w:val="right"/>
              <w:rPr>
                <w:rFonts w:ascii="Tahoma" w:hAnsi="Tahoma" w:cs="Tahoma"/>
                <w:sz w:val="18"/>
                <w:szCs w:val="18"/>
                <w:lang w:val="id-ID" w:eastAsia="id-ID"/>
              </w:rPr>
            </w:pPr>
            <w:r w:rsidRPr="003302DD">
              <w:rPr>
                <w:rFonts w:ascii="Tahoma" w:hAnsi="Tahoma" w:cs="Tahoma"/>
                <w:sz w:val="18"/>
                <w:szCs w:val="18"/>
                <w:lang w:val="id-ID" w:eastAsia="id-ID"/>
              </w:rPr>
              <w:t>-</w:t>
            </w:r>
          </w:p>
        </w:tc>
        <w:tc>
          <w:tcPr>
            <w:tcW w:w="1131" w:type="dxa"/>
            <w:tcBorders>
              <w:top w:val="nil"/>
              <w:left w:val="nil"/>
              <w:bottom w:val="single" w:sz="8" w:space="0" w:color="000000"/>
              <w:right w:val="single" w:sz="8" w:space="0" w:color="000000"/>
            </w:tcBorders>
            <w:vAlign w:val="center"/>
          </w:tcPr>
          <w:p w:rsidR="00215000" w:rsidRPr="00236F71" w:rsidRDefault="00215000" w:rsidP="00E40D52">
            <w:pPr>
              <w:jc w:val="right"/>
              <w:rPr>
                <w:rFonts w:ascii="Tahoma" w:hAnsi="Tahoma" w:cs="Tahoma"/>
                <w:sz w:val="18"/>
                <w:szCs w:val="18"/>
                <w:lang w:eastAsia="id-ID"/>
              </w:rPr>
            </w:pPr>
            <w:r w:rsidRPr="00236F71">
              <w:rPr>
                <w:rFonts w:ascii="Tahoma" w:hAnsi="Tahoma" w:cs="Tahoma"/>
                <w:sz w:val="18"/>
                <w:szCs w:val="18"/>
                <w:lang w:eastAsia="id-ID"/>
              </w:rPr>
              <w:t>--</w:t>
            </w:r>
          </w:p>
        </w:tc>
        <w:tc>
          <w:tcPr>
            <w:tcW w:w="990" w:type="dxa"/>
            <w:tcBorders>
              <w:top w:val="nil"/>
              <w:left w:val="nil"/>
              <w:bottom w:val="single" w:sz="8" w:space="0" w:color="000000"/>
              <w:right w:val="single" w:sz="8" w:space="0" w:color="000000"/>
            </w:tcBorders>
            <w:vAlign w:val="center"/>
          </w:tcPr>
          <w:p w:rsidR="00215000" w:rsidRPr="003302DD"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w:t>
            </w:r>
          </w:p>
        </w:tc>
        <w:tc>
          <w:tcPr>
            <w:tcW w:w="1026" w:type="dxa"/>
            <w:tcBorders>
              <w:top w:val="nil"/>
              <w:left w:val="nil"/>
              <w:bottom w:val="single" w:sz="8" w:space="0" w:color="000000"/>
              <w:right w:val="single" w:sz="8" w:space="0" w:color="000000"/>
            </w:tcBorders>
            <w:vAlign w:val="center"/>
          </w:tcPr>
          <w:p w:rsidR="00215000" w:rsidRPr="003302DD"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w:t>
            </w:r>
          </w:p>
        </w:tc>
      </w:tr>
      <w:tr w:rsidR="00215000" w:rsidRPr="00236F71" w:rsidTr="003302DD">
        <w:trPr>
          <w:trHeight w:val="849"/>
        </w:trPr>
        <w:tc>
          <w:tcPr>
            <w:tcW w:w="656" w:type="dxa"/>
            <w:tcBorders>
              <w:top w:val="nil"/>
              <w:left w:val="single" w:sz="8" w:space="0" w:color="000000"/>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t>II.1.7</w:t>
            </w:r>
          </w:p>
        </w:tc>
        <w:tc>
          <w:tcPr>
            <w:tcW w:w="1733"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t>Belanja bantuan keuangan kepada Provinsi/kabupaten / Kota dan Pemerintah Daerah lainnya</w:t>
            </w:r>
          </w:p>
        </w:tc>
        <w:tc>
          <w:tcPr>
            <w:tcW w:w="1018" w:type="dxa"/>
            <w:tcBorders>
              <w:top w:val="nil"/>
              <w:left w:val="single" w:sz="4" w:space="0" w:color="auto"/>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sz w:val="18"/>
                <w:szCs w:val="18"/>
                <w:lang w:val="id-ID" w:eastAsia="id-ID"/>
              </w:rPr>
            </w:pPr>
            <w:r w:rsidRPr="00236F71">
              <w:rPr>
                <w:rFonts w:ascii="Tahoma" w:hAnsi="Tahoma" w:cs="Tahoma"/>
                <w:sz w:val="18"/>
                <w:szCs w:val="18"/>
                <w:lang w:eastAsia="id-ID"/>
              </w:rPr>
              <w:t>443</w:t>
            </w:r>
            <w:r w:rsidRPr="00236F71">
              <w:rPr>
                <w:rFonts w:ascii="Tahoma" w:hAnsi="Tahoma" w:cs="Tahoma"/>
                <w:sz w:val="18"/>
                <w:szCs w:val="18"/>
                <w:lang w:val="id-ID" w:eastAsia="id-ID"/>
              </w:rPr>
              <w:t xml:space="preserve"> </w:t>
            </w:r>
          </w:p>
        </w:tc>
        <w:tc>
          <w:tcPr>
            <w:tcW w:w="1018"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374790">
            <w:pPr>
              <w:jc w:val="right"/>
              <w:rPr>
                <w:rFonts w:ascii="Tahoma" w:hAnsi="Tahoma" w:cs="Tahoma"/>
                <w:sz w:val="18"/>
                <w:szCs w:val="18"/>
                <w:lang w:val="id-ID" w:eastAsia="id-ID"/>
              </w:rPr>
            </w:pPr>
            <w:r w:rsidRPr="00236F71">
              <w:rPr>
                <w:rFonts w:ascii="Tahoma" w:hAnsi="Tahoma" w:cs="Tahoma"/>
                <w:sz w:val="18"/>
                <w:szCs w:val="18"/>
                <w:lang w:val="id-ID" w:eastAsia="id-ID"/>
              </w:rPr>
              <w:t xml:space="preserve">587 </w:t>
            </w:r>
          </w:p>
        </w:tc>
        <w:tc>
          <w:tcPr>
            <w:tcW w:w="1195" w:type="dxa"/>
            <w:tcBorders>
              <w:top w:val="nil"/>
              <w:left w:val="nil"/>
              <w:bottom w:val="single" w:sz="8" w:space="0" w:color="000000"/>
              <w:right w:val="single" w:sz="8" w:space="0" w:color="000000"/>
            </w:tcBorders>
            <w:shd w:val="clear" w:color="auto" w:fill="auto"/>
            <w:vAlign w:val="center"/>
            <w:hideMark/>
          </w:tcPr>
          <w:p w:rsidR="00215000" w:rsidRPr="003302DD" w:rsidRDefault="003302DD" w:rsidP="00374790">
            <w:pPr>
              <w:jc w:val="right"/>
              <w:rPr>
                <w:rFonts w:ascii="Tahoma" w:hAnsi="Tahoma" w:cs="Tahoma"/>
                <w:sz w:val="18"/>
                <w:szCs w:val="18"/>
                <w:lang w:val="id-ID" w:eastAsia="id-ID"/>
              </w:rPr>
            </w:pPr>
            <w:r w:rsidRPr="003302DD">
              <w:rPr>
                <w:rFonts w:ascii="Tahoma" w:hAnsi="Tahoma" w:cs="Tahoma"/>
                <w:sz w:val="18"/>
                <w:szCs w:val="18"/>
                <w:lang w:val="id-ID" w:eastAsia="id-ID"/>
              </w:rPr>
              <w:t>805</w:t>
            </w:r>
          </w:p>
        </w:tc>
        <w:tc>
          <w:tcPr>
            <w:tcW w:w="1131" w:type="dxa"/>
            <w:tcBorders>
              <w:top w:val="nil"/>
              <w:left w:val="nil"/>
              <w:bottom w:val="single" w:sz="8" w:space="0" w:color="000000"/>
              <w:right w:val="single" w:sz="8" w:space="0" w:color="000000"/>
            </w:tcBorders>
            <w:vAlign w:val="center"/>
          </w:tcPr>
          <w:p w:rsidR="00215000" w:rsidRPr="00236F71" w:rsidRDefault="00215000" w:rsidP="00E40D52">
            <w:pPr>
              <w:jc w:val="right"/>
              <w:rPr>
                <w:rFonts w:ascii="Tahoma" w:hAnsi="Tahoma" w:cs="Tahoma"/>
                <w:sz w:val="18"/>
                <w:szCs w:val="18"/>
                <w:lang w:val="id-ID" w:eastAsia="id-ID"/>
              </w:rPr>
            </w:pPr>
            <w:r w:rsidRPr="00236F71">
              <w:rPr>
                <w:rFonts w:ascii="Tahoma" w:hAnsi="Tahoma" w:cs="Tahoma"/>
                <w:sz w:val="18"/>
                <w:szCs w:val="18"/>
                <w:lang w:val="id-ID" w:eastAsia="id-ID"/>
              </w:rPr>
              <w:t>918</w:t>
            </w:r>
          </w:p>
        </w:tc>
        <w:tc>
          <w:tcPr>
            <w:tcW w:w="990" w:type="dxa"/>
            <w:tcBorders>
              <w:top w:val="nil"/>
              <w:left w:val="nil"/>
              <w:bottom w:val="single" w:sz="8" w:space="0" w:color="000000"/>
              <w:right w:val="single" w:sz="8" w:space="0" w:color="000000"/>
            </w:tcBorders>
            <w:vAlign w:val="center"/>
          </w:tcPr>
          <w:p w:rsidR="00215000" w:rsidRPr="00236F71"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515</w:t>
            </w:r>
          </w:p>
        </w:tc>
        <w:tc>
          <w:tcPr>
            <w:tcW w:w="1026" w:type="dxa"/>
            <w:tcBorders>
              <w:top w:val="nil"/>
              <w:left w:val="nil"/>
              <w:bottom w:val="single" w:sz="8" w:space="0" w:color="000000"/>
              <w:right w:val="single" w:sz="8" w:space="0" w:color="000000"/>
            </w:tcBorders>
            <w:vAlign w:val="center"/>
          </w:tcPr>
          <w:p w:rsidR="00215000" w:rsidRPr="00236F71"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515</w:t>
            </w:r>
          </w:p>
        </w:tc>
      </w:tr>
      <w:tr w:rsidR="00215000" w:rsidRPr="00236F71" w:rsidTr="003302DD">
        <w:trPr>
          <w:trHeight w:val="395"/>
        </w:trPr>
        <w:tc>
          <w:tcPr>
            <w:tcW w:w="656" w:type="dxa"/>
            <w:tcBorders>
              <w:top w:val="nil"/>
              <w:left w:val="single" w:sz="8" w:space="0" w:color="000000"/>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t>II.1.8</w:t>
            </w:r>
          </w:p>
        </w:tc>
        <w:tc>
          <w:tcPr>
            <w:tcW w:w="1733"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t>Belanja tidak terduga</w:t>
            </w:r>
          </w:p>
        </w:tc>
        <w:tc>
          <w:tcPr>
            <w:tcW w:w="1018" w:type="dxa"/>
            <w:tcBorders>
              <w:top w:val="nil"/>
              <w:left w:val="single" w:sz="4" w:space="0" w:color="auto"/>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sz w:val="18"/>
                <w:szCs w:val="18"/>
                <w:lang w:val="id-ID" w:eastAsia="id-ID"/>
              </w:rPr>
            </w:pPr>
            <w:r w:rsidRPr="00236F71">
              <w:rPr>
                <w:rFonts w:ascii="Tahoma" w:hAnsi="Tahoma" w:cs="Tahoma"/>
                <w:sz w:val="18"/>
                <w:szCs w:val="18"/>
                <w:lang w:eastAsia="id-ID"/>
              </w:rPr>
              <w:t>814</w:t>
            </w:r>
            <w:r w:rsidRPr="00236F71">
              <w:rPr>
                <w:rFonts w:ascii="Tahoma" w:hAnsi="Tahoma" w:cs="Tahoma"/>
                <w:sz w:val="18"/>
                <w:szCs w:val="18"/>
                <w:lang w:val="id-ID" w:eastAsia="id-ID"/>
              </w:rPr>
              <w:t xml:space="preserve">.357 </w:t>
            </w:r>
          </w:p>
        </w:tc>
        <w:tc>
          <w:tcPr>
            <w:tcW w:w="1018"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sz w:val="18"/>
                <w:szCs w:val="18"/>
                <w:lang w:val="id-ID" w:eastAsia="id-ID"/>
              </w:rPr>
            </w:pPr>
            <w:r w:rsidRPr="00236F71">
              <w:rPr>
                <w:rFonts w:ascii="Tahoma" w:hAnsi="Tahoma" w:cs="Tahoma"/>
                <w:sz w:val="18"/>
                <w:szCs w:val="18"/>
                <w:lang w:val="id-ID" w:eastAsia="id-ID"/>
              </w:rPr>
              <w:t xml:space="preserve">302 </w:t>
            </w:r>
          </w:p>
        </w:tc>
        <w:tc>
          <w:tcPr>
            <w:tcW w:w="1195" w:type="dxa"/>
            <w:tcBorders>
              <w:top w:val="nil"/>
              <w:left w:val="nil"/>
              <w:bottom w:val="single" w:sz="8" w:space="0" w:color="000000"/>
              <w:right w:val="single" w:sz="8" w:space="0" w:color="000000"/>
            </w:tcBorders>
            <w:shd w:val="clear" w:color="auto" w:fill="auto"/>
            <w:vAlign w:val="center"/>
            <w:hideMark/>
          </w:tcPr>
          <w:p w:rsidR="00215000" w:rsidRPr="003302DD" w:rsidRDefault="003302DD" w:rsidP="00B31DC5">
            <w:pPr>
              <w:jc w:val="right"/>
              <w:rPr>
                <w:rFonts w:ascii="Tahoma" w:hAnsi="Tahoma" w:cs="Tahoma"/>
                <w:sz w:val="18"/>
                <w:szCs w:val="18"/>
                <w:lang w:val="id-ID" w:eastAsia="id-ID"/>
              </w:rPr>
            </w:pPr>
            <w:r w:rsidRPr="003302DD">
              <w:rPr>
                <w:rFonts w:ascii="Tahoma" w:hAnsi="Tahoma" w:cs="Tahoma"/>
                <w:sz w:val="18"/>
                <w:szCs w:val="18"/>
                <w:lang w:val="id-ID" w:eastAsia="id-ID"/>
              </w:rPr>
              <w:t>3.000</w:t>
            </w:r>
          </w:p>
        </w:tc>
        <w:tc>
          <w:tcPr>
            <w:tcW w:w="1131" w:type="dxa"/>
            <w:tcBorders>
              <w:top w:val="nil"/>
              <w:left w:val="nil"/>
              <w:bottom w:val="single" w:sz="8" w:space="0" w:color="000000"/>
              <w:right w:val="single" w:sz="8" w:space="0" w:color="000000"/>
            </w:tcBorders>
            <w:vAlign w:val="center"/>
          </w:tcPr>
          <w:p w:rsidR="00215000" w:rsidRPr="00236F71" w:rsidRDefault="00215000" w:rsidP="00E40D52">
            <w:pPr>
              <w:jc w:val="right"/>
              <w:rPr>
                <w:rFonts w:ascii="Tahoma" w:hAnsi="Tahoma" w:cs="Tahoma"/>
                <w:sz w:val="18"/>
                <w:szCs w:val="18"/>
                <w:lang w:eastAsia="id-ID"/>
              </w:rPr>
            </w:pPr>
            <w:r w:rsidRPr="00236F71">
              <w:rPr>
                <w:rFonts w:ascii="Tahoma" w:hAnsi="Tahoma" w:cs="Tahoma"/>
                <w:sz w:val="18"/>
                <w:szCs w:val="18"/>
                <w:lang w:eastAsia="id-ID"/>
              </w:rPr>
              <w:t>2.000</w:t>
            </w:r>
          </w:p>
        </w:tc>
        <w:tc>
          <w:tcPr>
            <w:tcW w:w="990" w:type="dxa"/>
            <w:tcBorders>
              <w:top w:val="nil"/>
              <w:left w:val="nil"/>
              <w:bottom w:val="single" w:sz="8" w:space="0" w:color="000000"/>
              <w:right w:val="single" w:sz="8" w:space="0" w:color="000000"/>
            </w:tcBorders>
            <w:vAlign w:val="center"/>
          </w:tcPr>
          <w:p w:rsidR="00215000" w:rsidRPr="003302DD"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2.000</w:t>
            </w:r>
          </w:p>
        </w:tc>
        <w:tc>
          <w:tcPr>
            <w:tcW w:w="1026" w:type="dxa"/>
            <w:tcBorders>
              <w:top w:val="nil"/>
              <w:left w:val="nil"/>
              <w:bottom w:val="single" w:sz="8" w:space="0" w:color="000000"/>
              <w:right w:val="single" w:sz="8" w:space="0" w:color="000000"/>
            </w:tcBorders>
            <w:vAlign w:val="center"/>
          </w:tcPr>
          <w:p w:rsidR="00215000" w:rsidRPr="003302DD"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2.000</w:t>
            </w:r>
          </w:p>
        </w:tc>
      </w:tr>
      <w:tr w:rsidR="00215000" w:rsidRPr="00236F71" w:rsidTr="003302DD">
        <w:trPr>
          <w:trHeight w:val="315"/>
        </w:trPr>
        <w:tc>
          <w:tcPr>
            <w:tcW w:w="656" w:type="dxa"/>
            <w:tcBorders>
              <w:top w:val="nil"/>
              <w:left w:val="single" w:sz="8" w:space="0" w:color="000000"/>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b/>
                <w:bCs/>
                <w:sz w:val="18"/>
                <w:szCs w:val="18"/>
                <w:lang w:eastAsia="id-ID"/>
              </w:rPr>
            </w:pPr>
            <w:r w:rsidRPr="00236F71">
              <w:rPr>
                <w:rFonts w:ascii="Tahoma" w:hAnsi="Tahoma" w:cs="Tahoma"/>
                <w:b/>
                <w:bCs/>
                <w:sz w:val="18"/>
                <w:szCs w:val="18"/>
                <w:lang w:eastAsia="id-ID"/>
              </w:rPr>
              <w:t>II.2</w:t>
            </w:r>
          </w:p>
        </w:tc>
        <w:tc>
          <w:tcPr>
            <w:tcW w:w="1733"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b/>
                <w:bCs/>
                <w:sz w:val="18"/>
                <w:szCs w:val="18"/>
                <w:lang w:eastAsia="id-ID"/>
              </w:rPr>
            </w:pPr>
            <w:r w:rsidRPr="00236F71">
              <w:rPr>
                <w:rFonts w:ascii="Tahoma" w:hAnsi="Tahoma" w:cs="Tahoma"/>
                <w:b/>
                <w:bCs/>
                <w:sz w:val="18"/>
                <w:szCs w:val="18"/>
                <w:lang w:eastAsia="id-ID"/>
              </w:rPr>
              <w:t>Belanja Langsung</w:t>
            </w:r>
          </w:p>
        </w:tc>
        <w:tc>
          <w:tcPr>
            <w:tcW w:w="1018" w:type="dxa"/>
            <w:tcBorders>
              <w:top w:val="nil"/>
              <w:left w:val="single" w:sz="4" w:space="0" w:color="auto"/>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b/>
                <w:bCs/>
                <w:sz w:val="18"/>
                <w:szCs w:val="18"/>
                <w:lang w:val="id-ID" w:eastAsia="id-ID"/>
              </w:rPr>
            </w:pPr>
            <w:r w:rsidRPr="00236F71">
              <w:rPr>
                <w:rFonts w:ascii="Tahoma" w:hAnsi="Tahoma" w:cs="Tahoma"/>
                <w:b/>
                <w:bCs/>
                <w:sz w:val="18"/>
                <w:szCs w:val="18"/>
                <w:lang w:val="id-ID" w:eastAsia="id-ID"/>
              </w:rPr>
              <w:t xml:space="preserve">251.316. </w:t>
            </w:r>
          </w:p>
        </w:tc>
        <w:tc>
          <w:tcPr>
            <w:tcW w:w="1018"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b/>
                <w:bCs/>
                <w:sz w:val="18"/>
                <w:szCs w:val="18"/>
                <w:lang w:val="id-ID" w:eastAsia="id-ID"/>
              </w:rPr>
            </w:pPr>
            <w:r w:rsidRPr="00236F71">
              <w:rPr>
                <w:rFonts w:ascii="Tahoma" w:hAnsi="Tahoma" w:cs="Tahoma"/>
                <w:b/>
                <w:bCs/>
                <w:sz w:val="18"/>
                <w:szCs w:val="18"/>
                <w:lang w:val="id-ID" w:eastAsia="id-ID"/>
              </w:rPr>
              <w:t>293.174</w:t>
            </w:r>
          </w:p>
        </w:tc>
        <w:tc>
          <w:tcPr>
            <w:tcW w:w="1195" w:type="dxa"/>
            <w:tcBorders>
              <w:top w:val="nil"/>
              <w:left w:val="nil"/>
              <w:bottom w:val="single" w:sz="8" w:space="0" w:color="000000"/>
              <w:right w:val="single" w:sz="8" w:space="0" w:color="000000"/>
            </w:tcBorders>
            <w:shd w:val="clear" w:color="auto" w:fill="auto"/>
            <w:vAlign w:val="center"/>
            <w:hideMark/>
          </w:tcPr>
          <w:p w:rsidR="00215000" w:rsidRPr="003302DD" w:rsidRDefault="003302DD" w:rsidP="00374790">
            <w:pPr>
              <w:jc w:val="right"/>
              <w:rPr>
                <w:rFonts w:ascii="Tahoma" w:hAnsi="Tahoma" w:cs="Tahoma"/>
                <w:b/>
                <w:bCs/>
                <w:iCs/>
                <w:sz w:val="18"/>
                <w:szCs w:val="18"/>
                <w:lang w:val="id-ID" w:eastAsia="id-ID"/>
              </w:rPr>
            </w:pPr>
            <w:r w:rsidRPr="003302DD">
              <w:rPr>
                <w:rFonts w:ascii="Tahoma" w:hAnsi="Tahoma" w:cs="Tahoma"/>
                <w:b/>
                <w:bCs/>
                <w:iCs/>
                <w:sz w:val="18"/>
                <w:szCs w:val="18"/>
                <w:lang w:val="id-ID" w:eastAsia="id-ID"/>
              </w:rPr>
              <w:t>550.169</w:t>
            </w:r>
          </w:p>
        </w:tc>
        <w:tc>
          <w:tcPr>
            <w:tcW w:w="1131" w:type="dxa"/>
            <w:tcBorders>
              <w:top w:val="nil"/>
              <w:left w:val="nil"/>
              <w:bottom w:val="single" w:sz="8" w:space="0" w:color="000000"/>
              <w:right w:val="single" w:sz="8" w:space="0" w:color="000000"/>
            </w:tcBorders>
            <w:vAlign w:val="center"/>
          </w:tcPr>
          <w:p w:rsidR="00215000" w:rsidRPr="00236F71" w:rsidRDefault="00215000" w:rsidP="00271F35">
            <w:pPr>
              <w:jc w:val="right"/>
              <w:rPr>
                <w:rFonts w:ascii="Tahoma" w:hAnsi="Tahoma" w:cs="Tahoma"/>
                <w:b/>
                <w:bCs/>
                <w:sz w:val="18"/>
                <w:szCs w:val="18"/>
                <w:lang w:val="id-ID" w:eastAsia="id-ID"/>
              </w:rPr>
            </w:pPr>
            <w:r>
              <w:rPr>
                <w:rFonts w:ascii="Tahoma" w:hAnsi="Tahoma" w:cs="Tahoma"/>
                <w:b/>
                <w:bCs/>
                <w:sz w:val="18"/>
                <w:szCs w:val="18"/>
                <w:lang w:val="id-ID" w:eastAsia="id-ID"/>
              </w:rPr>
              <w:t>6</w:t>
            </w:r>
            <w:r w:rsidR="003302DD">
              <w:rPr>
                <w:rFonts w:ascii="Tahoma" w:hAnsi="Tahoma" w:cs="Tahoma"/>
                <w:b/>
                <w:bCs/>
                <w:sz w:val="18"/>
                <w:szCs w:val="18"/>
                <w:lang w:val="id-ID" w:eastAsia="id-ID"/>
              </w:rPr>
              <w:t>33.084</w:t>
            </w:r>
          </w:p>
        </w:tc>
        <w:tc>
          <w:tcPr>
            <w:tcW w:w="990" w:type="dxa"/>
            <w:tcBorders>
              <w:top w:val="nil"/>
              <w:left w:val="nil"/>
              <w:bottom w:val="single" w:sz="8" w:space="0" w:color="000000"/>
              <w:right w:val="single" w:sz="8" w:space="0" w:color="000000"/>
            </w:tcBorders>
            <w:vAlign w:val="center"/>
          </w:tcPr>
          <w:p w:rsidR="00215000" w:rsidRDefault="003302DD" w:rsidP="003302DD">
            <w:pPr>
              <w:jc w:val="right"/>
              <w:rPr>
                <w:rFonts w:ascii="Tahoma" w:hAnsi="Tahoma" w:cs="Tahoma"/>
                <w:b/>
                <w:bCs/>
                <w:sz w:val="18"/>
                <w:szCs w:val="18"/>
                <w:lang w:val="id-ID" w:eastAsia="id-ID"/>
              </w:rPr>
            </w:pPr>
            <w:r>
              <w:rPr>
                <w:rFonts w:ascii="Tahoma" w:hAnsi="Tahoma" w:cs="Tahoma"/>
                <w:b/>
                <w:bCs/>
                <w:sz w:val="18"/>
                <w:szCs w:val="18"/>
                <w:lang w:val="id-ID" w:eastAsia="id-ID"/>
              </w:rPr>
              <w:t>651.329</w:t>
            </w:r>
          </w:p>
        </w:tc>
        <w:tc>
          <w:tcPr>
            <w:tcW w:w="1026" w:type="dxa"/>
            <w:tcBorders>
              <w:top w:val="nil"/>
              <w:left w:val="nil"/>
              <w:bottom w:val="single" w:sz="8" w:space="0" w:color="000000"/>
              <w:right w:val="single" w:sz="8" w:space="0" w:color="000000"/>
            </w:tcBorders>
            <w:vAlign w:val="center"/>
          </w:tcPr>
          <w:p w:rsidR="00215000" w:rsidRDefault="003302DD" w:rsidP="003302DD">
            <w:pPr>
              <w:jc w:val="right"/>
              <w:rPr>
                <w:rFonts w:ascii="Tahoma" w:hAnsi="Tahoma" w:cs="Tahoma"/>
                <w:b/>
                <w:bCs/>
                <w:sz w:val="18"/>
                <w:szCs w:val="18"/>
                <w:lang w:val="id-ID" w:eastAsia="id-ID"/>
              </w:rPr>
            </w:pPr>
            <w:r>
              <w:rPr>
                <w:rFonts w:ascii="Tahoma" w:hAnsi="Tahoma" w:cs="Tahoma"/>
                <w:b/>
                <w:bCs/>
                <w:sz w:val="18"/>
                <w:szCs w:val="18"/>
                <w:lang w:val="id-ID" w:eastAsia="id-ID"/>
              </w:rPr>
              <w:t>664.360</w:t>
            </w:r>
          </w:p>
        </w:tc>
      </w:tr>
      <w:tr w:rsidR="00215000" w:rsidRPr="00236F71" w:rsidTr="003302DD">
        <w:trPr>
          <w:trHeight w:val="380"/>
        </w:trPr>
        <w:tc>
          <w:tcPr>
            <w:tcW w:w="656" w:type="dxa"/>
            <w:tcBorders>
              <w:top w:val="nil"/>
              <w:left w:val="single" w:sz="8" w:space="0" w:color="000000"/>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t>II.2.1</w:t>
            </w:r>
          </w:p>
        </w:tc>
        <w:tc>
          <w:tcPr>
            <w:tcW w:w="1733"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t>Belanja pegawai</w:t>
            </w:r>
          </w:p>
        </w:tc>
        <w:tc>
          <w:tcPr>
            <w:tcW w:w="1018" w:type="dxa"/>
            <w:tcBorders>
              <w:top w:val="nil"/>
              <w:left w:val="single" w:sz="4" w:space="0" w:color="auto"/>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sz w:val="18"/>
                <w:szCs w:val="18"/>
                <w:lang w:val="id-ID" w:eastAsia="id-ID"/>
              </w:rPr>
            </w:pPr>
            <w:r w:rsidRPr="00236F71">
              <w:rPr>
                <w:rFonts w:ascii="Tahoma" w:hAnsi="Tahoma" w:cs="Tahoma"/>
                <w:sz w:val="18"/>
                <w:szCs w:val="18"/>
                <w:lang w:eastAsia="id-ID"/>
              </w:rPr>
              <w:t>17.977</w:t>
            </w:r>
            <w:r w:rsidRPr="00236F71">
              <w:rPr>
                <w:rFonts w:ascii="Tahoma" w:hAnsi="Tahoma" w:cs="Tahoma"/>
                <w:sz w:val="18"/>
                <w:szCs w:val="18"/>
                <w:lang w:val="id-ID" w:eastAsia="id-ID"/>
              </w:rPr>
              <w:t xml:space="preserve">. </w:t>
            </w:r>
          </w:p>
        </w:tc>
        <w:tc>
          <w:tcPr>
            <w:tcW w:w="1018"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sz w:val="18"/>
                <w:szCs w:val="18"/>
                <w:lang w:val="id-ID" w:eastAsia="id-ID"/>
              </w:rPr>
            </w:pPr>
            <w:r w:rsidRPr="00236F71">
              <w:rPr>
                <w:rFonts w:ascii="Tahoma" w:hAnsi="Tahoma" w:cs="Tahoma"/>
                <w:sz w:val="18"/>
                <w:szCs w:val="18"/>
                <w:lang w:val="id-ID" w:eastAsia="id-ID"/>
              </w:rPr>
              <w:t xml:space="preserve">13.566 </w:t>
            </w:r>
          </w:p>
        </w:tc>
        <w:tc>
          <w:tcPr>
            <w:tcW w:w="1195" w:type="dxa"/>
            <w:tcBorders>
              <w:top w:val="nil"/>
              <w:left w:val="nil"/>
              <w:bottom w:val="single" w:sz="8" w:space="0" w:color="000000"/>
              <w:right w:val="single" w:sz="8" w:space="0" w:color="000000"/>
            </w:tcBorders>
            <w:shd w:val="clear" w:color="auto" w:fill="auto"/>
            <w:vAlign w:val="center"/>
            <w:hideMark/>
          </w:tcPr>
          <w:p w:rsidR="00215000" w:rsidRPr="003302DD" w:rsidRDefault="003302DD" w:rsidP="00B719E0">
            <w:pPr>
              <w:jc w:val="right"/>
              <w:rPr>
                <w:rFonts w:ascii="Tahoma" w:hAnsi="Tahoma" w:cs="Tahoma"/>
                <w:sz w:val="18"/>
                <w:szCs w:val="18"/>
                <w:lang w:val="id-ID" w:eastAsia="id-ID"/>
              </w:rPr>
            </w:pPr>
            <w:r w:rsidRPr="003302DD">
              <w:rPr>
                <w:rFonts w:ascii="Tahoma" w:hAnsi="Tahoma" w:cs="Tahoma"/>
                <w:sz w:val="18"/>
                <w:szCs w:val="18"/>
                <w:lang w:val="id-ID" w:eastAsia="id-ID"/>
              </w:rPr>
              <w:t>16.230</w:t>
            </w:r>
          </w:p>
        </w:tc>
        <w:tc>
          <w:tcPr>
            <w:tcW w:w="1131" w:type="dxa"/>
            <w:tcBorders>
              <w:top w:val="nil"/>
              <w:left w:val="nil"/>
              <w:bottom w:val="single" w:sz="8" w:space="0" w:color="000000"/>
              <w:right w:val="single" w:sz="8" w:space="0" w:color="000000"/>
            </w:tcBorders>
            <w:vAlign w:val="center"/>
          </w:tcPr>
          <w:p w:rsidR="00215000" w:rsidRPr="00236F71" w:rsidRDefault="00215000" w:rsidP="00271F35">
            <w:pPr>
              <w:jc w:val="right"/>
              <w:rPr>
                <w:rFonts w:ascii="Tahoma" w:hAnsi="Tahoma" w:cs="Tahoma"/>
                <w:sz w:val="18"/>
                <w:szCs w:val="18"/>
                <w:lang w:val="id-ID" w:eastAsia="id-ID"/>
              </w:rPr>
            </w:pPr>
            <w:r>
              <w:rPr>
                <w:rFonts w:ascii="Tahoma" w:hAnsi="Tahoma" w:cs="Tahoma"/>
                <w:sz w:val="18"/>
                <w:szCs w:val="18"/>
                <w:lang w:val="id-ID" w:eastAsia="id-ID"/>
              </w:rPr>
              <w:t>2</w:t>
            </w:r>
            <w:r w:rsidR="003302DD">
              <w:rPr>
                <w:rFonts w:ascii="Tahoma" w:hAnsi="Tahoma" w:cs="Tahoma"/>
                <w:sz w:val="18"/>
                <w:szCs w:val="18"/>
                <w:lang w:val="id-ID" w:eastAsia="id-ID"/>
              </w:rPr>
              <w:t>6.947</w:t>
            </w:r>
          </w:p>
        </w:tc>
        <w:tc>
          <w:tcPr>
            <w:tcW w:w="990" w:type="dxa"/>
            <w:tcBorders>
              <w:top w:val="nil"/>
              <w:left w:val="nil"/>
              <w:bottom w:val="single" w:sz="8" w:space="0" w:color="000000"/>
              <w:right w:val="single" w:sz="8" w:space="0" w:color="000000"/>
            </w:tcBorders>
            <w:vAlign w:val="center"/>
          </w:tcPr>
          <w:p w:rsidR="00215000"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27.217</w:t>
            </w:r>
          </w:p>
        </w:tc>
        <w:tc>
          <w:tcPr>
            <w:tcW w:w="1026" w:type="dxa"/>
            <w:tcBorders>
              <w:top w:val="nil"/>
              <w:left w:val="nil"/>
              <w:bottom w:val="single" w:sz="8" w:space="0" w:color="000000"/>
              <w:right w:val="single" w:sz="8" w:space="0" w:color="000000"/>
            </w:tcBorders>
            <w:vAlign w:val="center"/>
          </w:tcPr>
          <w:p w:rsidR="00215000"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27.761</w:t>
            </w:r>
          </w:p>
        </w:tc>
      </w:tr>
      <w:tr w:rsidR="00215000" w:rsidRPr="00236F71" w:rsidTr="003302DD">
        <w:trPr>
          <w:trHeight w:val="371"/>
        </w:trPr>
        <w:tc>
          <w:tcPr>
            <w:tcW w:w="656" w:type="dxa"/>
            <w:tcBorders>
              <w:top w:val="nil"/>
              <w:left w:val="single" w:sz="8" w:space="0" w:color="000000"/>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t>II.2.2</w:t>
            </w:r>
          </w:p>
        </w:tc>
        <w:tc>
          <w:tcPr>
            <w:tcW w:w="1733"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t>Belanja barang dan jasa</w:t>
            </w:r>
          </w:p>
        </w:tc>
        <w:tc>
          <w:tcPr>
            <w:tcW w:w="1018" w:type="dxa"/>
            <w:tcBorders>
              <w:top w:val="nil"/>
              <w:left w:val="single" w:sz="4" w:space="0" w:color="auto"/>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sz w:val="18"/>
                <w:szCs w:val="18"/>
                <w:lang w:val="id-ID" w:eastAsia="id-ID"/>
              </w:rPr>
            </w:pPr>
            <w:r w:rsidRPr="00236F71">
              <w:rPr>
                <w:rFonts w:ascii="Tahoma" w:hAnsi="Tahoma" w:cs="Tahoma"/>
                <w:sz w:val="18"/>
                <w:szCs w:val="18"/>
                <w:lang w:eastAsia="id-ID"/>
              </w:rPr>
              <w:t>137.55</w:t>
            </w:r>
            <w:r w:rsidRPr="00236F71">
              <w:rPr>
                <w:rFonts w:ascii="Tahoma" w:hAnsi="Tahoma" w:cs="Tahoma"/>
                <w:sz w:val="18"/>
                <w:szCs w:val="18"/>
                <w:lang w:val="id-ID" w:eastAsia="id-ID"/>
              </w:rPr>
              <w:t xml:space="preserve">5. </w:t>
            </w:r>
          </w:p>
        </w:tc>
        <w:tc>
          <w:tcPr>
            <w:tcW w:w="1018"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sz w:val="18"/>
                <w:szCs w:val="18"/>
                <w:lang w:val="id-ID" w:eastAsia="id-ID"/>
              </w:rPr>
            </w:pPr>
            <w:r w:rsidRPr="00236F71">
              <w:rPr>
                <w:rFonts w:ascii="Tahoma" w:hAnsi="Tahoma" w:cs="Tahoma"/>
                <w:sz w:val="18"/>
                <w:szCs w:val="18"/>
                <w:lang w:val="id-ID" w:eastAsia="id-ID"/>
              </w:rPr>
              <w:t xml:space="preserve">182.510 </w:t>
            </w:r>
          </w:p>
        </w:tc>
        <w:tc>
          <w:tcPr>
            <w:tcW w:w="1195" w:type="dxa"/>
            <w:tcBorders>
              <w:top w:val="nil"/>
              <w:left w:val="nil"/>
              <w:bottom w:val="single" w:sz="8" w:space="0" w:color="000000"/>
              <w:right w:val="single" w:sz="8" w:space="0" w:color="000000"/>
            </w:tcBorders>
            <w:shd w:val="clear" w:color="auto" w:fill="auto"/>
            <w:vAlign w:val="center"/>
            <w:hideMark/>
          </w:tcPr>
          <w:p w:rsidR="00215000" w:rsidRPr="003302DD" w:rsidRDefault="003302DD" w:rsidP="00B719E0">
            <w:pPr>
              <w:jc w:val="right"/>
              <w:rPr>
                <w:rFonts w:ascii="Tahoma" w:hAnsi="Tahoma" w:cs="Tahoma"/>
                <w:sz w:val="18"/>
                <w:szCs w:val="18"/>
                <w:lang w:val="id-ID" w:eastAsia="id-ID"/>
              </w:rPr>
            </w:pPr>
            <w:r w:rsidRPr="003302DD">
              <w:rPr>
                <w:rFonts w:ascii="Tahoma" w:hAnsi="Tahoma" w:cs="Tahoma"/>
                <w:sz w:val="18"/>
                <w:szCs w:val="18"/>
                <w:lang w:val="id-ID" w:eastAsia="id-ID"/>
              </w:rPr>
              <w:t>234.902</w:t>
            </w:r>
          </w:p>
        </w:tc>
        <w:tc>
          <w:tcPr>
            <w:tcW w:w="1131" w:type="dxa"/>
            <w:tcBorders>
              <w:top w:val="nil"/>
              <w:left w:val="nil"/>
              <w:bottom w:val="single" w:sz="8" w:space="0" w:color="000000"/>
              <w:right w:val="single" w:sz="8" w:space="0" w:color="000000"/>
            </w:tcBorders>
            <w:vAlign w:val="center"/>
          </w:tcPr>
          <w:p w:rsidR="00215000" w:rsidRPr="00236F71" w:rsidRDefault="00215000" w:rsidP="00271F35">
            <w:pPr>
              <w:jc w:val="right"/>
              <w:rPr>
                <w:rFonts w:ascii="Tahoma" w:hAnsi="Tahoma" w:cs="Tahoma"/>
                <w:sz w:val="18"/>
                <w:szCs w:val="18"/>
                <w:lang w:val="id-ID" w:eastAsia="id-ID"/>
              </w:rPr>
            </w:pPr>
            <w:r>
              <w:rPr>
                <w:rFonts w:ascii="Tahoma" w:hAnsi="Tahoma" w:cs="Tahoma"/>
                <w:sz w:val="18"/>
                <w:szCs w:val="18"/>
                <w:lang w:val="id-ID" w:eastAsia="id-ID"/>
              </w:rPr>
              <w:t>29</w:t>
            </w:r>
            <w:r w:rsidR="003302DD">
              <w:rPr>
                <w:rFonts w:ascii="Tahoma" w:hAnsi="Tahoma" w:cs="Tahoma"/>
                <w:sz w:val="18"/>
                <w:szCs w:val="18"/>
                <w:lang w:val="id-ID" w:eastAsia="id-ID"/>
              </w:rPr>
              <w:t>2.666</w:t>
            </w:r>
          </w:p>
        </w:tc>
        <w:tc>
          <w:tcPr>
            <w:tcW w:w="990" w:type="dxa"/>
            <w:tcBorders>
              <w:top w:val="nil"/>
              <w:left w:val="nil"/>
              <w:bottom w:val="single" w:sz="8" w:space="0" w:color="000000"/>
              <w:right w:val="single" w:sz="8" w:space="0" w:color="000000"/>
            </w:tcBorders>
            <w:vAlign w:val="center"/>
          </w:tcPr>
          <w:p w:rsidR="00215000"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304.373</w:t>
            </w:r>
          </w:p>
        </w:tc>
        <w:tc>
          <w:tcPr>
            <w:tcW w:w="1026" w:type="dxa"/>
            <w:tcBorders>
              <w:top w:val="nil"/>
              <w:left w:val="nil"/>
              <w:bottom w:val="single" w:sz="8" w:space="0" w:color="000000"/>
              <w:right w:val="single" w:sz="8" w:space="0" w:color="000000"/>
            </w:tcBorders>
            <w:vAlign w:val="center"/>
          </w:tcPr>
          <w:p w:rsidR="00215000"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310.460</w:t>
            </w:r>
          </w:p>
        </w:tc>
      </w:tr>
      <w:tr w:rsidR="00215000" w:rsidRPr="00236F71" w:rsidTr="003302DD">
        <w:trPr>
          <w:trHeight w:val="363"/>
        </w:trPr>
        <w:tc>
          <w:tcPr>
            <w:tcW w:w="656" w:type="dxa"/>
            <w:tcBorders>
              <w:top w:val="nil"/>
              <w:left w:val="single" w:sz="8" w:space="0" w:color="000000"/>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t>II.2.3</w:t>
            </w:r>
          </w:p>
        </w:tc>
        <w:tc>
          <w:tcPr>
            <w:tcW w:w="1733"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719E0">
            <w:pPr>
              <w:rPr>
                <w:rFonts w:ascii="Tahoma" w:hAnsi="Tahoma" w:cs="Tahoma"/>
                <w:sz w:val="18"/>
                <w:szCs w:val="18"/>
                <w:lang w:eastAsia="id-ID"/>
              </w:rPr>
            </w:pPr>
            <w:r w:rsidRPr="00236F71">
              <w:rPr>
                <w:rFonts w:ascii="Tahoma" w:hAnsi="Tahoma" w:cs="Tahoma"/>
                <w:sz w:val="18"/>
                <w:szCs w:val="18"/>
                <w:lang w:eastAsia="id-ID"/>
              </w:rPr>
              <w:t>Belanja modal</w:t>
            </w:r>
          </w:p>
        </w:tc>
        <w:tc>
          <w:tcPr>
            <w:tcW w:w="1018" w:type="dxa"/>
            <w:tcBorders>
              <w:top w:val="nil"/>
              <w:left w:val="single" w:sz="4" w:space="0" w:color="auto"/>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sz w:val="18"/>
                <w:szCs w:val="18"/>
                <w:lang w:val="id-ID" w:eastAsia="id-ID"/>
              </w:rPr>
            </w:pPr>
            <w:r w:rsidRPr="00236F71">
              <w:rPr>
                <w:rFonts w:ascii="Tahoma" w:hAnsi="Tahoma" w:cs="Tahoma"/>
                <w:sz w:val="18"/>
                <w:szCs w:val="18"/>
                <w:lang w:val="id-ID" w:eastAsia="id-ID"/>
              </w:rPr>
              <w:t xml:space="preserve">95.784. </w:t>
            </w:r>
          </w:p>
        </w:tc>
        <w:tc>
          <w:tcPr>
            <w:tcW w:w="1018" w:type="dxa"/>
            <w:tcBorders>
              <w:top w:val="nil"/>
              <w:left w:val="nil"/>
              <w:bottom w:val="single" w:sz="8" w:space="0" w:color="000000"/>
              <w:right w:val="single" w:sz="8" w:space="0" w:color="000000"/>
            </w:tcBorders>
            <w:shd w:val="clear" w:color="auto" w:fill="auto"/>
            <w:vAlign w:val="center"/>
            <w:hideMark/>
          </w:tcPr>
          <w:p w:rsidR="00215000" w:rsidRPr="00236F71" w:rsidRDefault="00215000" w:rsidP="00B31DC5">
            <w:pPr>
              <w:jc w:val="right"/>
              <w:rPr>
                <w:rFonts w:ascii="Tahoma" w:hAnsi="Tahoma" w:cs="Tahoma"/>
                <w:sz w:val="18"/>
                <w:szCs w:val="18"/>
                <w:lang w:val="id-ID" w:eastAsia="id-ID"/>
              </w:rPr>
            </w:pPr>
            <w:r w:rsidRPr="00236F71">
              <w:rPr>
                <w:rFonts w:ascii="Tahoma" w:hAnsi="Tahoma" w:cs="Tahoma"/>
                <w:sz w:val="18"/>
                <w:szCs w:val="18"/>
                <w:lang w:val="id-ID" w:eastAsia="id-ID"/>
              </w:rPr>
              <w:t xml:space="preserve">97.098 </w:t>
            </w:r>
          </w:p>
        </w:tc>
        <w:tc>
          <w:tcPr>
            <w:tcW w:w="1195" w:type="dxa"/>
            <w:tcBorders>
              <w:top w:val="nil"/>
              <w:left w:val="nil"/>
              <w:bottom w:val="single" w:sz="8" w:space="0" w:color="000000"/>
              <w:right w:val="single" w:sz="8" w:space="0" w:color="000000"/>
            </w:tcBorders>
            <w:shd w:val="clear" w:color="auto" w:fill="auto"/>
            <w:vAlign w:val="center"/>
            <w:hideMark/>
          </w:tcPr>
          <w:p w:rsidR="00215000" w:rsidRPr="003302DD" w:rsidRDefault="003302DD" w:rsidP="00B719E0">
            <w:pPr>
              <w:jc w:val="right"/>
              <w:rPr>
                <w:rFonts w:ascii="Tahoma" w:hAnsi="Tahoma" w:cs="Tahoma"/>
                <w:sz w:val="18"/>
                <w:szCs w:val="18"/>
                <w:lang w:val="id-ID" w:eastAsia="id-ID"/>
              </w:rPr>
            </w:pPr>
            <w:r w:rsidRPr="003302DD">
              <w:rPr>
                <w:rFonts w:ascii="Tahoma" w:hAnsi="Tahoma" w:cs="Tahoma"/>
                <w:sz w:val="18"/>
                <w:szCs w:val="18"/>
                <w:lang w:val="id-ID" w:eastAsia="id-ID"/>
              </w:rPr>
              <w:t>299.037</w:t>
            </w:r>
          </w:p>
        </w:tc>
        <w:tc>
          <w:tcPr>
            <w:tcW w:w="1131" w:type="dxa"/>
            <w:tcBorders>
              <w:top w:val="nil"/>
              <w:left w:val="nil"/>
              <w:bottom w:val="single" w:sz="8" w:space="0" w:color="000000"/>
              <w:right w:val="single" w:sz="8" w:space="0" w:color="000000"/>
            </w:tcBorders>
            <w:vAlign w:val="center"/>
          </w:tcPr>
          <w:p w:rsidR="00215000" w:rsidRPr="00236F71" w:rsidRDefault="003302DD" w:rsidP="00E40D52">
            <w:pPr>
              <w:jc w:val="right"/>
              <w:rPr>
                <w:rFonts w:ascii="Tahoma" w:hAnsi="Tahoma" w:cs="Tahoma"/>
                <w:sz w:val="18"/>
                <w:szCs w:val="18"/>
                <w:lang w:val="id-ID" w:eastAsia="id-ID"/>
              </w:rPr>
            </w:pPr>
            <w:r>
              <w:rPr>
                <w:rFonts w:ascii="Tahoma" w:hAnsi="Tahoma" w:cs="Tahoma"/>
                <w:sz w:val="18"/>
                <w:szCs w:val="18"/>
                <w:lang w:val="id-ID" w:eastAsia="id-ID"/>
              </w:rPr>
              <w:t>313.470</w:t>
            </w:r>
          </w:p>
          <w:p w:rsidR="00215000" w:rsidRPr="00236F71" w:rsidRDefault="00215000" w:rsidP="00E40D52">
            <w:pPr>
              <w:jc w:val="right"/>
              <w:rPr>
                <w:rFonts w:ascii="Tahoma" w:hAnsi="Tahoma" w:cs="Tahoma"/>
                <w:sz w:val="18"/>
                <w:szCs w:val="18"/>
                <w:lang w:val="id-ID" w:eastAsia="id-ID"/>
              </w:rPr>
            </w:pPr>
          </w:p>
        </w:tc>
        <w:tc>
          <w:tcPr>
            <w:tcW w:w="990" w:type="dxa"/>
            <w:tcBorders>
              <w:top w:val="nil"/>
              <w:left w:val="nil"/>
              <w:bottom w:val="single" w:sz="8" w:space="0" w:color="000000"/>
              <w:right w:val="single" w:sz="8" w:space="0" w:color="000000"/>
            </w:tcBorders>
            <w:vAlign w:val="center"/>
          </w:tcPr>
          <w:p w:rsidR="00215000"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319.740</w:t>
            </w:r>
          </w:p>
        </w:tc>
        <w:tc>
          <w:tcPr>
            <w:tcW w:w="1026" w:type="dxa"/>
            <w:tcBorders>
              <w:top w:val="nil"/>
              <w:left w:val="nil"/>
              <w:bottom w:val="single" w:sz="8" w:space="0" w:color="000000"/>
              <w:right w:val="single" w:sz="8" w:space="0" w:color="000000"/>
            </w:tcBorders>
            <w:vAlign w:val="center"/>
          </w:tcPr>
          <w:p w:rsidR="00215000" w:rsidRDefault="003302DD" w:rsidP="003302DD">
            <w:pPr>
              <w:jc w:val="right"/>
              <w:rPr>
                <w:rFonts w:ascii="Tahoma" w:hAnsi="Tahoma" w:cs="Tahoma"/>
                <w:sz w:val="18"/>
                <w:szCs w:val="18"/>
                <w:lang w:val="id-ID" w:eastAsia="id-ID"/>
              </w:rPr>
            </w:pPr>
            <w:r>
              <w:rPr>
                <w:rFonts w:ascii="Tahoma" w:hAnsi="Tahoma" w:cs="Tahoma"/>
                <w:sz w:val="18"/>
                <w:szCs w:val="18"/>
                <w:lang w:val="id-ID" w:eastAsia="id-ID"/>
              </w:rPr>
              <w:t>326.135</w:t>
            </w:r>
          </w:p>
        </w:tc>
      </w:tr>
    </w:tbl>
    <w:p w:rsidR="000F6F4B" w:rsidRPr="00236F71" w:rsidRDefault="000F6F4B" w:rsidP="00042ACC">
      <w:pPr>
        <w:pStyle w:val="Default"/>
        <w:spacing w:before="60" w:after="60" w:line="360" w:lineRule="auto"/>
        <w:jc w:val="both"/>
        <w:rPr>
          <w:rFonts w:ascii="Tahoma" w:hAnsi="Tahoma" w:cs="Tahoma"/>
          <w:color w:val="auto"/>
        </w:rPr>
      </w:pPr>
    </w:p>
    <w:p w:rsidR="00FF71D9" w:rsidRPr="00236F71" w:rsidRDefault="003A256D" w:rsidP="00896CA5">
      <w:pPr>
        <w:tabs>
          <w:tab w:val="left" w:pos="709"/>
        </w:tabs>
        <w:spacing w:line="360" w:lineRule="auto"/>
        <w:ind w:left="426" w:firstLine="567"/>
        <w:jc w:val="both"/>
        <w:rPr>
          <w:rFonts w:ascii="Tahoma" w:hAnsi="Tahoma" w:cs="Tahoma"/>
        </w:rPr>
      </w:pPr>
      <w:r w:rsidRPr="00236F71">
        <w:rPr>
          <w:rFonts w:ascii="Tahoma" w:hAnsi="Tahoma" w:cs="Tahoma"/>
        </w:rPr>
        <w:t>Pada tahun 201</w:t>
      </w:r>
      <w:r w:rsidRPr="00236F71">
        <w:rPr>
          <w:rFonts w:ascii="Tahoma" w:hAnsi="Tahoma" w:cs="Tahoma"/>
          <w:lang w:val="id-ID"/>
        </w:rPr>
        <w:t>6</w:t>
      </w:r>
      <w:r w:rsidR="00FC3A1C" w:rsidRPr="00236F71">
        <w:rPr>
          <w:rFonts w:ascii="Tahoma" w:hAnsi="Tahoma" w:cs="Tahoma"/>
        </w:rPr>
        <w:t xml:space="preserve">, </w:t>
      </w:r>
      <w:r w:rsidR="0087035B" w:rsidRPr="00236F71">
        <w:rPr>
          <w:rFonts w:ascii="Tahoma" w:hAnsi="Tahoma" w:cs="Tahoma"/>
        </w:rPr>
        <w:t>belan</w:t>
      </w:r>
      <w:r w:rsidR="00FC3A1C" w:rsidRPr="00236F71">
        <w:rPr>
          <w:rFonts w:ascii="Tahoma" w:hAnsi="Tahoma" w:cs="Tahoma"/>
        </w:rPr>
        <w:t xml:space="preserve">ja daerah diproyeksikan sebesar </w:t>
      </w:r>
      <w:r w:rsidR="00D9030E" w:rsidRPr="00236F71">
        <w:rPr>
          <w:rFonts w:ascii="Tahoma" w:hAnsi="Tahoma" w:cs="Tahoma"/>
        </w:rPr>
        <w:t xml:space="preserve">                             </w:t>
      </w:r>
      <w:r w:rsidR="00FC3A1C" w:rsidRPr="00236F71">
        <w:rPr>
          <w:rFonts w:ascii="Tahoma" w:hAnsi="Tahoma" w:cs="Tahoma"/>
        </w:rPr>
        <w:t xml:space="preserve">Rp. </w:t>
      </w:r>
      <w:r w:rsidR="003302DD">
        <w:rPr>
          <w:rFonts w:ascii="Tahoma" w:hAnsi="Tahoma" w:cs="Tahoma"/>
          <w:lang w:val="id-ID"/>
        </w:rPr>
        <w:t>1.030.771.386.871</w:t>
      </w:r>
      <w:r w:rsidR="000F6F4B" w:rsidRPr="00236F71">
        <w:rPr>
          <w:rFonts w:ascii="Tahoma" w:hAnsi="Tahoma" w:cs="Tahoma"/>
        </w:rPr>
        <w:t xml:space="preserve"> </w:t>
      </w:r>
      <w:r w:rsidR="00663586" w:rsidRPr="00236F71">
        <w:rPr>
          <w:rFonts w:ascii="Tahoma" w:hAnsi="Tahoma" w:cs="Tahoma"/>
        </w:rPr>
        <w:t xml:space="preserve"> </w:t>
      </w:r>
      <w:r w:rsidR="000F6F4B" w:rsidRPr="00236F71">
        <w:rPr>
          <w:rFonts w:ascii="Tahoma" w:hAnsi="Tahoma" w:cs="Tahoma"/>
        </w:rPr>
        <w:t xml:space="preserve">dimana belanja tidak langsung sebesar </w:t>
      </w:r>
      <w:r w:rsidR="00D9030E" w:rsidRPr="00236F71">
        <w:rPr>
          <w:rFonts w:ascii="Tahoma" w:hAnsi="Tahoma" w:cs="Tahoma"/>
        </w:rPr>
        <w:t xml:space="preserve">                     </w:t>
      </w:r>
      <w:r w:rsidR="00FC3A1C" w:rsidRPr="00236F71">
        <w:rPr>
          <w:rFonts w:ascii="Tahoma" w:hAnsi="Tahoma" w:cs="Tahoma"/>
        </w:rPr>
        <w:t xml:space="preserve">Rp. </w:t>
      </w:r>
      <w:r w:rsidR="003302DD">
        <w:rPr>
          <w:rFonts w:ascii="Tahoma" w:hAnsi="Tahoma" w:cs="Tahoma"/>
          <w:lang w:val="id-ID"/>
        </w:rPr>
        <w:t>397.687.564.815</w:t>
      </w:r>
      <w:r w:rsidR="000F6F4B" w:rsidRPr="00236F71">
        <w:rPr>
          <w:rFonts w:ascii="Tahoma" w:hAnsi="Tahoma" w:cs="Tahoma"/>
        </w:rPr>
        <w:t xml:space="preserve"> dan belanja langsung sebesar </w:t>
      </w:r>
      <w:r w:rsidR="00D9030E" w:rsidRPr="00236F71">
        <w:rPr>
          <w:rFonts w:ascii="Tahoma" w:hAnsi="Tahoma" w:cs="Tahoma"/>
        </w:rPr>
        <w:t xml:space="preserve">                              </w:t>
      </w:r>
      <w:r w:rsidR="00FC3A1C" w:rsidRPr="00236F71">
        <w:rPr>
          <w:rFonts w:ascii="Tahoma" w:hAnsi="Tahoma" w:cs="Tahoma"/>
        </w:rPr>
        <w:t xml:space="preserve">Rp. </w:t>
      </w:r>
      <w:r w:rsidR="003302DD">
        <w:rPr>
          <w:rFonts w:ascii="Tahoma" w:hAnsi="Tahoma" w:cs="Tahoma"/>
          <w:lang w:val="id-ID"/>
        </w:rPr>
        <w:t>633.083.822.056</w:t>
      </w:r>
      <w:r w:rsidR="00AA7DFD">
        <w:rPr>
          <w:rFonts w:ascii="Tahoma" w:hAnsi="Tahoma" w:cs="Tahoma"/>
          <w:lang w:val="id-ID"/>
        </w:rPr>
        <w:t>.</w:t>
      </w:r>
    </w:p>
    <w:p w:rsidR="00C4552D" w:rsidRPr="00236F71" w:rsidRDefault="00FF71D9" w:rsidP="007D70B9">
      <w:pPr>
        <w:pStyle w:val="Default"/>
        <w:numPr>
          <w:ilvl w:val="0"/>
          <w:numId w:val="15"/>
        </w:numPr>
        <w:tabs>
          <w:tab w:val="left" w:pos="851"/>
        </w:tabs>
        <w:spacing w:before="60" w:after="60" w:line="360" w:lineRule="auto"/>
        <w:ind w:left="851"/>
        <w:jc w:val="both"/>
        <w:rPr>
          <w:rFonts w:ascii="Tahoma" w:hAnsi="Tahoma" w:cs="Tahoma"/>
          <w:color w:val="auto"/>
        </w:rPr>
      </w:pPr>
      <w:r w:rsidRPr="00236F71">
        <w:rPr>
          <w:rFonts w:ascii="Tahoma" w:hAnsi="Tahoma" w:cs="Tahoma"/>
          <w:color w:val="auto"/>
        </w:rPr>
        <w:t>Be</w:t>
      </w:r>
      <w:r w:rsidR="0062082A" w:rsidRPr="00236F71">
        <w:rPr>
          <w:rFonts w:ascii="Tahoma" w:hAnsi="Tahoma" w:cs="Tahoma"/>
          <w:color w:val="auto"/>
        </w:rPr>
        <w:t>lanja Tidak Langsung</w:t>
      </w:r>
      <w:r w:rsidR="00D9030E" w:rsidRPr="00236F71">
        <w:rPr>
          <w:rFonts w:ascii="Tahoma" w:hAnsi="Tahoma" w:cs="Tahoma"/>
          <w:color w:val="auto"/>
        </w:rPr>
        <w:t xml:space="preserve"> yang</w:t>
      </w:r>
      <w:r w:rsidR="0062082A" w:rsidRPr="00236F71">
        <w:rPr>
          <w:rFonts w:ascii="Tahoma" w:hAnsi="Tahoma" w:cs="Tahoma"/>
          <w:color w:val="auto"/>
        </w:rPr>
        <w:t xml:space="preserve"> </w:t>
      </w:r>
      <w:r w:rsidR="00C4552D" w:rsidRPr="00236F71">
        <w:rPr>
          <w:rFonts w:ascii="Tahoma" w:hAnsi="Tahoma" w:cs="Tahoma"/>
          <w:color w:val="auto"/>
        </w:rPr>
        <w:t>diproyeks</w:t>
      </w:r>
      <w:r w:rsidR="009F4D53" w:rsidRPr="00236F71">
        <w:rPr>
          <w:rFonts w:ascii="Tahoma" w:hAnsi="Tahoma" w:cs="Tahoma"/>
          <w:color w:val="auto"/>
        </w:rPr>
        <w:t xml:space="preserve">ikan sebesar </w:t>
      </w:r>
      <w:r w:rsidR="00D9030E" w:rsidRPr="00236F71">
        <w:rPr>
          <w:rFonts w:ascii="Tahoma" w:hAnsi="Tahoma" w:cs="Tahoma"/>
          <w:color w:val="auto"/>
        </w:rPr>
        <w:t xml:space="preserve">                              </w:t>
      </w:r>
      <w:r w:rsidR="009F4D53" w:rsidRPr="00236F71">
        <w:rPr>
          <w:rFonts w:ascii="Tahoma" w:hAnsi="Tahoma" w:cs="Tahoma"/>
          <w:color w:val="auto"/>
        </w:rPr>
        <w:t xml:space="preserve">Rp. </w:t>
      </w:r>
      <w:r w:rsidR="003302DD">
        <w:rPr>
          <w:rFonts w:ascii="Tahoma" w:hAnsi="Tahoma" w:cs="Tahoma"/>
          <w:lang w:val="id-ID"/>
        </w:rPr>
        <w:t>397.687.564.815</w:t>
      </w:r>
      <w:r w:rsidR="003A256D" w:rsidRPr="00236F71">
        <w:rPr>
          <w:rFonts w:ascii="Tahoma" w:hAnsi="Tahoma" w:cs="Tahoma"/>
          <w:color w:val="auto"/>
          <w:lang w:val="id-ID"/>
        </w:rPr>
        <w:t>,</w:t>
      </w:r>
      <w:r w:rsidR="00D9030E" w:rsidRPr="00236F71">
        <w:rPr>
          <w:rFonts w:ascii="Tahoma" w:hAnsi="Tahoma" w:cs="Tahoma"/>
          <w:color w:val="auto"/>
        </w:rPr>
        <w:t xml:space="preserve"> </w:t>
      </w:r>
      <w:r w:rsidR="00C4552D" w:rsidRPr="00236F71">
        <w:rPr>
          <w:rFonts w:ascii="Tahoma" w:hAnsi="Tahoma" w:cs="Tahoma"/>
          <w:color w:val="auto"/>
        </w:rPr>
        <w:t>terdiri atas  :</w:t>
      </w:r>
    </w:p>
    <w:p w:rsidR="00C4552D" w:rsidRPr="00236F71" w:rsidRDefault="00C4552D" w:rsidP="007D70B9">
      <w:pPr>
        <w:pStyle w:val="Default"/>
        <w:numPr>
          <w:ilvl w:val="0"/>
          <w:numId w:val="22"/>
        </w:numPr>
        <w:spacing w:before="60" w:after="60" w:line="360" w:lineRule="auto"/>
        <w:ind w:left="1276" w:hanging="425"/>
        <w:jc w:val="both"/>
        <w:rPr>
          <w:rFonts w:ascii="Tahoma" w:hAnsi="Tahoma" w:cs="Tahoma"/>
          <w:color w:val="auto"/>
        </w:rPr>
      </w:pPr>
      <w:r w:rsidRPr="00236F71">
        <w:rPr>
          <w:rFonts w:ascii="Tahoma" w:hAnsi="Tahoma" w:cs="Tahoma"/>
          <w:color w:val="auto"/>
        </w:rPr>
        <w:t>Belanja Pegawai sebesar</w:t>
      </w:r>
      <w:r w:rsidR="00FD56F7" w:rsidRPr="00236F71">
        <w:rPr>
          <w:rFonts w:ascii="Tahoma" w:hAnsi="Tahoma" w:cs="Tahoma"/>
          <w:color w:val="auto"/>
        </w:rPr>
        <w:t xml:space="preserve"> Rp. </w:t>
      </w:r>
      <w:r w:rsidR="00AA7DFD">
        <w:rPr>
          <w:rFonts w:ascii="Tahoma" w:hAnsi="Tahoma" w:cs="Tahoma"/>
          <w:color w:val="auto"/>
          <w:lang w:val="id-ID" w:eastAsia="id-ID"/>
        </w:rPr>
        <w:t>377.7</w:t>
      </w:r>
      <w:r w:rsidR="003302DD">
        <w:rPr>
          <w:rFonts w:ascii="Tahoma" w:hAnsi="Tahoma" w:cs="Tahoma"/>
          <w:color w:val="auto"/>
          <w:lang w:val="id-ID" w:eastAsia="id-ID"/>
        </w:rPr>
        <w:t>50.367.686</w:t>
      </w:r>
      <w:r w:rsidR="00CC122B" w:rsidRPr="00236F71">
        <w:rPr>
          <w:rFonts w:ascii="Tahoma" w:hAnsi="Tahoma" w:cs="Tahoma"/>
          <w:color w:val="auto"/>
        </w:rPr>
        <w:t xml:space="preserve"> (termasuk tambahan penghasilan bagi guru bersertifikasi dan non sertifikasi serta tambahan kesejahteraan pegawai</w:t>
      </w:r>
      <w:r w:rsidRPr="00236F71">
        <w:rPr>
          <w:rFonts w:ascii="Tahoma" w:hAnsi="Tahoma" w:cs="Tahoma"/>
          <w:color w:val="auto"/>
        </w:rPr>
        <w:t>).</w:t>
      </w:r>
    </w:p>
    <w:p w:rsidR="00C4552D" w:rsidRPr="00236F71" w:rsidRDefault="0047203C" w:rsidP="007D70B9">
      <w:pPr>
        <w:pStyle w:val="Default"/>
        <w:numPr>
          <w:ilvl w:val="0"/>
          <w:numId w:val="22"/>
        </w:numPr>
        <w:spacing w:before="60" w:after="60" w:line="360" w:lineRule="auto"/>
        <w:ind w:left="1276" w:hanging="425"/>
        <w:jc w:val="both"/>
        <w:rPr>
          <w:rFonts w:ascii="Tahoma" w:hAnsi="Tahoma" w:cs="Tahoma"/>
          <w:color w:val="auto"/>
        </w:rPr>
      </w:pPr>
      <w:r w:rsidRPr="00236F71">
        <w:rPr>
          <w:rFonts w:ascii="Tahoma" w:hAnsi="Tahoma" w:cs="Tahoma"/>
          <w:color w:val="auto"/>
        </w:rPr>
        <w:t xml:space="preserve">Belanja bunga </w:t>
      </w:r>
      <w:r w:rsidR="00202487" w:rsidRPr="00236F71">
        <w:rPr>
          <w:rFonts w:ascii="Tahoma" w:hAnsi="Tahoma" w:cs="Tahoma"/>
          <w:color w:val="auto"/>
        </w:rPr>
        <w:t>diproyeksikan sama tahun 201</w:t>
      </w:r>
      <w:r w:rsidR="003A256D" w:rsidRPr="00236F71">
        <w:rPr>
          <w:rFonts w:ascii="Tahoma" w:hAnsi="Tahoma" w:cs="Tahoma"/>
          <w:color w:val="auto"/>
          <w:lang w:val="id-ID"/>
        </w:rPr>
        <w:t>5</w:t>
      </w:r>
      <w:r w:rsidR="00C4552D" w:rsidRPr="00236F71">
        <w:rPr>
          <w:rFonts w:ascii="Tahoma" w:hAnsi="Tahoma" w:cs="Tahoma"/>
          <w:color w:val="auto"/>
        </w:rPr>
        <w:t>, yaitu Rp. 4.500.000.000.</w:t>
      </w:r>
    </w:p>
    <w:p w:rsidR="00AC10A8" w:rsidRPr="00AC10A8" w:rsidRDefault="00AC10A8" w:rsidP="007D70B9">
      <w:pPr>
        <w:pStyle w:val="Default"/>
        <w:numPr>
          <w:ilvl w:val="0"/>
          <w:numId w:val="22"/>
        </w:numPr>
        <w:spacing w:before="60" w:after="60" w:line="360" w:lineRule="auto"/>
        <w:ind w:left="1276" w:hanging="425"/>
        <w:jc w:val="both"/>
        <w:rPr>
          <w:rFonts w:ascii="Tahoma" w:hAnsi="Tahoma" w:cs="Tahoma"/>
          <w:color w:val="auto"/>
        </w:rPr>
      </w:pPr>
      <w:r>
        <w:rPr>
          <w:rFonts w:ascii="Tahoma" w:hAnsi="Tahoma" w:cs="Tahoma"/>
          <w:color w:val="auto"/>
          <w:lang w:val="id-ID"/>
        </w:rPr>
        <w:t>Belanja Subsidi diproyeksikan sebesar Rp. 2.919.420.000</w:t>
      </w:r>
    </w:p>
    <w:p w:rsidR="00C4552D" w:rsidRPr="00236F71" w:rsidRDefault="00C4552D" w:rsidP="007D70B9">
      <w:pPr>
        <w:pStyle w:val="Default"/>
        <w:numPr>
          <w:ilvl w:val="0"/>
          <w:numId w:val="22"/>
        </w:numPr>
        <w:spacing w:before="60" w:after="60" w:line="360" w:lineRule="auto"/>
        <w:ind w:left="1276" w:hanging="425"/>
        <w:jc w:val="both"/>
        <w:rPr>
          <w:rFonts w:ascii="Tahoma" w:hAnsi="Tahoma" w:cs="Tahoma"/>
          <w:color w:val="auto"/>
        </w:rPr>
      </w:pPr>
      <w:r w:rsidRPr="00236F71">
        <w:rPr>
          <w:rFonts w:ascii="Tahoma" w:hAnsi="Tahoma" w:cs="Tahoma"/>
          <w:color w:val="auto"/>
        </w:rPr>
        <w:lastRenderedPageBreak/>
        <w:t xml:space="preserve">Belanja hibah diproyeksikan </w:t>
      </w:r>
      <w:r w:rsidR="00202487" w:rsidRPr="00236F71">
        <w:rPr>
          <w:rFonts w:ascii="Tahoma" w:hAnsi="Tahoma" w:cs="Tahoma"/>
          <w:color w:val="auto"/>
        </w:rPr>
        <w:t xml:space="preserve">sebesar Rp. </w:t>
      </w:r>
      <w:r w:rsidR="00AC10A8">
        <w:rPr>
          <w:rFonts w:ascii="Tahoma" w:hAnsi="Tahoma" w:cs="Tahoma"/>
          <w:color w:val="auto"/>
          <w:lang w:val="id-ID"/>
        </w:rPr>
        <w:t>7</w:t>
      </w:r>
      <w:r w:rsidR="00374790" w:rsidRPr="00236F71">
        <w:rPr>
          <w:rFonts w:ascii="Tahoma" w:hAnsi="Tahoma" w:cs="Tahoma"/>
          <w:color w:val="auto"/>
          <w:lang w:val="id-ID" w:eastAsia="id-ID"/>
        </w:rPr>
        <w:t>.</w:t>
      </w:r>
      <w:r w:rsidR="00AC10A8">
        <w:rPr>
          <w:rFonts w:ascii="Tahoma" w:hAnsi="Tahoma" w:cs="Tahoma"/>
          <w:color w:val="auto"/>
          <w:lang w:val="id-ID" w:eastAsia="id-ID"/>
        </w:rPr>
        <w:t>6</w:t>
      </w:r>
      <w:r w:rsidR="007B1394" w:rsidRPr="00236F71">
        <w:rPr>
          <w:rFonts w:ascii="Tahoma" w:hAnsi="Tahoma" w:cs="Tahoma"/>
          <w:color w:val="auto"/>
          <w:lang w:val="id-ID" w:eastAsia="id-ID"/>
        </w:rPr>
        <w:t>00.000.000</w:t>
      </w:r>
      <w:r w:rsidR="00202487" w:rsidRPr="00236F71">
        <w:rPr>
          <w:rFonts w:ascii="Tahoma" w:hAnsi="Tahoma" w:cs="Tahoma"/>
          <w:color w:val="auto"/>
        </w:rPr>
        <w:t>.</w:t>
      </w:r>
      <w:r w:rsidRPr="00236F71">
        <w:rPr>
          <w:rFonts w:ascii="Tahoma" w:hAnsi="Tahoma" w:cs="Tahoma"/>
          <w:color w:val="auto"/>
        </w:rPr>
        <w:t xml:space="preserve"> </w:t>
      </w:r>
    </w:p>
    <w:p w:rsidR="00C4552D" w:rsidRPr="00AA7DFD" w:rsidRDefault="00C4552D" w:rsidP="007D70B9">
      <w:pPr>
        <w:pStyle w:val="Default"/>
        <w:numPr>
          <w:ilvl w:val="0"/>
          <w:numId w:val="22"/>
        </w:numPr>
        <w:spacing w:before="60" w:after="60" w:line="360" w:lineRule="auto"/>
        <w:ind w:left="1276" w:hanging="425"/>
        <w:jc w:val="both"/>
        <w:rPr>
          <w:rFonts w:ascii="Tahoma" w:hAnsi="Tahoma" w:cs="Tahoma"/>
          <w:color w:val="auto"/>
        </w:rPr>
      </w:pPr>
      <w:r w:rsidRPr="00AA7DFD">
        <w:rPr>
          <w:rFonts w:ascii="Tahoma" w:hAnsi="Tahoma" w:cs="Tahoma"/>
          <w:color w:val="auto"/>
        </w:rPr>
        <w:t>Belanja Bantuan So</w:t>
      </w:r>
      <w:r w:rsidR="009F4D53" w:rsidRPr="00AA7DFD">
        <w:rPr>
          <w:rFonts w:ascii="Tahoma" w:hAnsi="Tahoma" w:cs="Tahoma"/>
          <w:color w:val="auto"/>
        </w:rPr>
        <w:t xml:space="preserve">sial diproyeksikan sebesar </w:t>
      </w:r>
      <w:r w:rsidR="00374790" w:rsidRPr="00AA7DFD">
        <w:rPr>
          <w:rFonts w:ascii="Tahoma" w:hAnsi="Tahoma" w:cs="Tahoma"/>
          <w:color w:val="auto"/>
          <w:lang w:val="id-ID"/>
        </w:rPr>
        <w:t xml:space="preserve">                              </w:t>
      </w:r>
      <w:r w:rsidR="009F4D53" w:rsidRPr="00AA7DFD">
        <w:rPr>
          <w:rFonts w:ascii="Tahoma" w:hAnsi="Tahoma" w:cs="Tahoma"/>
          <w:color w:val="auto"/>
        </w:rPr>
        <w:t xml:space="preserve">Rp. </w:t>
      </w:r>
      <w:r w:rsidR="00AC10A8">
        <w:rPr>
          <w:rFonts w:ascii="Tahoma" w:hAnsi="Tahoma" w:cs="Tahoma"/>
          <w:color w:val="auto"/>
          <w:lang w:val="id-ID"/>
        </w:rPr>
        <w:t>2</w:t>
      </w:r>
      <w:r w:rsidR="00AA7DFD" w:rsidRPr="00AA7DFD">
        <w:rPr>
          <w:rFonts w:ascii="Tahoma" w:hAnsi="Tahoma" w:cs="Tahoma"/>
          <w:color w:val="auto"/>
          <w:lang w:val="id-ID"/>
        </w:rPr>
        <w:t>.000.</w:t>
      </w:r>
      <w:r w:rsidR="00AC10A8">
        <w:rPr>
          <w:rFonts w:ascii="Tahoma" w:hAnsi="Tahoma" w:cs="Tahoma"/>
          <w:color w:val="auto"/>
          <w:lang w:val="id-ID"/>
        </w:rPr>
        <w:t>000.000</w:t>
      </w:r>
    </w:p>
    <w:p w:rsidR="00C4552D" w:rsidRPr="00236F71" w:rsidRDefault="007B1394" w:rsidP="007D70B9">
      <w:pPr>
        <w:pStyle w:val="Default"/>
        <w:numPr>
          <w:ilvl w:val="0"/>
          <w:numId w:val="22"/>
        </w:numPr>
        <w:spacing w:before="60" w:after="60" w:line="360" w:lineRule="auto"/>
        <w:ind w:left="1276" w:hanging="425"/>
        <w:jc w:val="both"/>
        <w:rPr>
          <w:rFonts w:ascii="Tahoma" w:hAnsi="Tahoma" w:cs="Tahoma"/>
          <w:color w:val="auto"/>
        </w:rPr>
      </w:pPr>
      <w:r w:rsidRPr="00236F71">
        <w:rPr>
          <w:rFonts w:ascii="Tahoma" w:hAnsi="Tahoma" w:cs="Tahoma"/>
          <w:color w:val="auto"/>
          <w:lang w:eastAsia="id-ID"/>
        </w:rPr>
        <w:t>Belanja bantuan keuangan kepada Provinsi/kabupaten / Kota dan Pemerintah Daerah lainnya</w:t>
      </w:r>
      <w:r w:rsidR="009F4D53" w:rsidRPr="00236F71">
        <w:rPr>
          <w:rFonts w:ascii="Tahoma" w:hAnsi="Tahoma" w:cs="Tahoma"/>
          <w:color w:val="auto"/>
        </w:rPr>
        <w:t xml:space="preserve"> Rp. </w:t>
      </w:r>
      <w:r w:rsidR="00374790" w:rsidRPr="00236F71">
        <w:rPr>
          <w:rFonts w:ascii="Tahoma" w:hAnsi="Tahoma" w:cs="Tahoma"/>
          <w:color w:val="auto"/>
          <w:lang w:val="id-ID" w:eastAsia="id-ID"/>
        </w:rPr>
        <w:t>917.777.129</w:t>
      </w:r>
      <w:r w:rsidR="00C4552D" w:rsidRPr="00236F71">
        <w:rPr>
          <w:rFonts w:ascii="Tahoma" w:hAnsi="Tahoma" w:cs="Tahoma"/>
          <w:color w:val="auto"/>
        </w:rPr>
        <w:t xml:space="preserve"> </w:t>
      </w:r>
      <w:r w:rsidR="00202487" w:rsidRPr="00236F71">
        <w:rPr>
          <w:rFonts w:ascii="Tahoma" w:hAnsi="Tahoma" w:cs="Tahoma"/>
          <w:color w:val="auto"/>
        </w:rPr>
        <w:t xml:space="preserve">dan Belanja Tidak terduga Rp. </w:t>
      </w:r>
      <w:r w:rsidR="003A256D" w:rsidRPr="00236F71">
        <w:rPr>
          <w:rFonts w:ascii="Tahoma" w:hAnsi="Tahoma" w:cs="Tahoma"/>
          <w:color w:val="auto"/>
          <w:lang w:val="id-ID"/>
        </w:rPr>
        <w:t>2.0</w:t>
      </w:r>
      <w:r w:rsidR="00202487" w:rsidRPr="00236F71">
        <w:rPr>
          <w:rFonts w:ascii="Tahoma" w:hAnsi="Tahoma" w:cs="Tahoma"/>
          <w:color w:val="auto"/>
        </w:rPr>
        <w:t>0</w:t>
      </w:r>
      <w:r w:rsidR="00C4552D" w:rsidRPr="00236F71">
        <w:rPr>
          <w:rFonts w:ascii="Tahoma" w:hAnsi="Tahoma" w:cs="Tahoma"/>
          <w:color w:val="auto"/>
        </w:rPr>
        <w:t>0.000.000.</w:t>
      </w:r>
    </w:p>
    <w:p w:rsidR="00FF71D9" w:rsidRPr="00236F71" w:rsidRDefault="003A256D" w:rsidP="007D70B9">
      <w:pPr>
        <w:pStyle w:val="Default"/>
        <w:numPr>
          <w:ilvl w:val="0"/>
          <w:numId w:val="15"/>
        </w:numPr>
        <w:tabs>
          <w:tab w:val="left" w:pos="851"/>
        </w:tabs>
        <w:spacing w:before="60" w:after="60" w:line="360" w:lineRule="auto"/>
        <w:ind w:left="851"/>
        <w:jc w:val="both"/>
        <w:rPr>
          <w:rFonts w:ascii="Tahoma" w:hAnsi="Tahoma" w:cs="Tahoma"/>
          <w:color w:val="auto"/>
        </w:rPr>
      </w:pPr>
      <w:r w:rsidRPr="00236F71">
        <w:rPr>
          <w:rFonts w:ascii="Tahoma" w:hAnsi="Tahoma" w:cs="Tahoma"/>
          <w:color w:val="auto"/>
        </w:rPr>
        <w:t>Belanja Langsung pada tahun 201</w:t>
      </w:r>
      <w:r w:rsidRPr="00236F71">
        <w:rPr>
          <w:rFonts w:ascii="Tahoma" w:hAnsi="Tahoma" w:cs="Tahoma"/>
          <w:color w:val="auto"/>
          <w:lang w:val="id-ID"/>
        </w:rPr>
        <w:t>6</w:t>
      </w:r>
      <w:r w:rsidR="00202487" w:rsidRPr="00236F71">
        <w:rPr>
          <w:rFonts w:ascii="Tahoma" w:hAnsi="Tahoma" w:cs="Tahoma"/>
          <w:color w:val="auto"/>
        </w:rPr>
        <w:t xml:space="preserve"> diproyeksikan </w:t>
      </w:r>
      <w:r w:rsidR="00663586" w:rsidRPr="00236F71">
        <w:rPr>
          <w:rFonts w:ascii="Tahoma" w:hAnsi="Tahoma" w:cs="Tahoma"/>
          <w:color w:val="auto"/>
        </w:rPr>
        <w:t>sebesa</w:t>
      </w:r>
      <w:r w:rsidR="00202487" w:rsidRPr="00236F71">
        <w:rPr>
          <w:rFonts w:ascii="Tahoma" w:hAnsi="Tahoma" w:cs="Tahoma"/>
          <w:color w:val="auto"/>
        </w:rPr>
        <w:t xml:space="preserve">r </w:t>
      </w:r>
      <w:r w:rsidR="00F95209" w:rsidRPr="00236F71">
        <w:rPr>
          <w:rFonts w:ascii="Tahoma" w:hAnsi="Tahoma" w:cs="Tahoma"/>
          <w:color w:val="auto"/>
        </w:rPr>
        <w:t xml:space="preserve">                           </w:t>
      </w:r>
      <w:r w:rsidR="00572E6E" w:rsidRPr="00236F71">
        <w:rPr>
          <w:rFonts w:ascii="Tahoma" w:hAnsi="Tahoma" w:cs="Tahoma"/>
          <w:color w:val="auto"/>
        </w:rPr>
        <w:t>Rp.</w:t>
      </w:r>
      <w:r w:rsidR="003F22A9" w:rsidRPr="00236F71">
        <w:rPr>
          <w:rFonts w:ascii="Tahoma" w:hAnsi="Tahoma" w:cs="Tahoma"/>
          <w:color w:val="auto"/>
        </w:rPr>
        <w:t xml:space="preserve"> </w:t>
      </w:r>
      <w:r w:rsidR="003302DD">
        <w:rPr>
          <w:rFonts w:ascii="Tahoma" w:hAnsi="Tahoma" w:cs="Tahoma"/>
          <w:color w:val="auto"/>
          <w:lang w:val="id-ID"/>
        </w:rPr>
        <w:t>633.083.822.056</w:t>
      </w:r>
      <w:r w:rsidRPr="00236F71">
        <w:rPr>
          <w:rFonts w:ascii="Tahoma" w:hAnsi="Tahoma" w:cs="Tahoma"/>
          <w:color w:val="auto"/>
          <w:lang w:val="id-ID"/>
        </w:rPr>
        <w:t>.</w:t>
      </w:r>
      <w:r w:rsidR="00082608" w:rsidRPr="00236F71">
        <w:rPr>
          <w:rFonts w:ascii="Tahoma" w:hAnsi="Tahoma" w:cs="Tahoma"/>
          <w:color w:val="auto"/>
        </w:rPr>
        <w:t xml:space="preserve"> </w:t>
      </w:r>
      <w:r w:rsidR="00FF71D9" w:rsidRPr="00236F71">
        <w:rPr>
          <w:rFonts w:ascii="Tahoma" w:hAnsi="Tahoma" w:cs="Tahoma"/>
          <w:color w:val="auto"/>
        </w:rPr>
        <w:t xml:space="preserve">Belanja Langsung  digunakan untuk </w:t>
      </w:r>
      <w:r w:rsidR="0062082A" w:rsidRPr="00236F71">
        <w:rPr>
          <w:rFonts w:ascii="Tahoma" w:hAnsi="Tahoma" w:cs="Tahoma"/>
          <w:color w:val="auto"/>
        </w:rPr>
        <w:t xml:space="preserve">membiayai </w:t>
      </w:r>
      <w:r w:rsidR="00FF71D9" w:rsidRPr="00236F71">
        <w:rPr>
          <w:rFonts w:ascii="Tahoma" w:hAnsi="Tahoma" w:cs="Tahoma"/>
          <w:color w:val="auto"/>
        </w:rPr>
        <w:t xml:space="preserve">belanja pegawai, belanja barang dan jasa dan belanja modal yang ada di dalam program/kegiatan yang dijabarkan dalam urusan wajib dan urusan pilihan di masing-masing SKPD sesuai prioritas pembangunan. </w:t>
      </w:r>
    </w:p>
    <w:p w:rsidR="00C84811" w:rsidRPr="00236F71" w:rsidRDefault="00C84811" w:rsidP="00C84811">
      <w:pPr>
        <w:pStyle w:val="Default"/>
        <w:tabs>
          <w:tab w:val="left" w:pos="851"/>
        </w:tabs>
        <w:spacing w:before="60" w:after="60"/>
        <w:ind w:left="851"/>
        <w:jc w:val="both"/>
        <w:rPr>
          <w:rFonts w:ascii="Tahoma" w:hAnsi="Tahoma" w:cs="Tahoma"/>
          <w:color w:val="auto"/>
        </w:rPr>
      </w:pPr>
    </w:p>
    <w:p w:rsidR="007E3E1A" w:rsidRPr="00236F71" w:rsidRDefault="005F6D7B" w:rsidP="007D70B9">
      <w:pPr>
        <w:numPr>
          <w:ilvl w:val="4"/>
          <w:numId w:val="20"/>
        </w:numPr>
        <w:tabs>
          <w:tab w:val="left" w:pos="426"/>
        </w:tabs>
        <w:spacing w:line="360" w:lineRule="auto"/>
        <w:ind w:left="426" w:hanging="426"/>
        <w:jc w:val="both"/>
        <w:rPr>
          <w:rFonts w:ascii="Tahoma" w:hAnsi="Tahoma" w:cs="Tahoma"/>
          <w:b/>
          <w:lang w:val="fi-FI"/>
        </w:rPr>
      </w:pPr>
      <w:r w:rsidRPr="00236F71">
        <w:rPr>
          <w:rFonts w:ascii="Tahoma" w:hAnsi="Tahoma" w:cs="Tahoma"/>
          <w:b/>
          <w:lang w:val="fi-FI"/>
        </w:rPr>
        <w:t>Kebijakan B</w:t>
      </w:r>
      <w:r w:rsidR="007E3E1A" w:rsidRPr="00236F71">
        <w:rPr>
          <w:rFonts w:ascii="Tahoma" w:hAnsi="Tahoma" w:cs="Tahoma"/>
          <w:b/>
          <w:lang w:val="fi-FI"/>
        </w:rPr>
        <w:t xml:space="preserve">elanja </w:t>
      </w:r>
      <w:r w:rsidRPr="00236F71">
        <w:rPr>
          <w:rFonts w:ascii="Tahoma" w:hAnsi="Tahoma" w:cs="Tahoma"/>
          <w:b/>
          <w:lang w:val="fi-FI"/>
        </w:rPr>
        <w:t>P</w:t>
      </w:r>
      <w:r w:rsidR="007E3E1A" w:rsidRPr="00236F71">
        <w:rPr>
          <w:rFonts w:ascii="Tahoma" w:hAnsi="Tahoma" w:cs="Tahoma"/>
          <w:b/>
          <w:lang w:val="fi-FI"/>
        </w:rPr>
        <w:t xml:space="preserve">egawai, </w:t>
      </w:r>
      <w:r w:rsidRPr="00236F71">
        <w:rPr>
          <w:rFonts w:ascii="Tahoma" w:hAnsi="Tahoma" w:cs="Tahoma"/>
          <w:b/>
          <w:lang w:val="fi-FI"/>
        </w:rPr>
        <w:t>B</w:t>
      </w:r>
      <w:r w:rsidR="007E3E1A" w:rsidRPr="00236F71">
        <w:rPr>
          <w:rFonts w:ascii="Tahoma" w:hAnsi="Tahoma" w:cs="Tahoma"/>
          <w:b/>
          <w:lang w:val="fi-FI"/>
        </w:rPr>
        <w:t xml:space="preserve">unga, </w:t>
      </w:r>
      <w:r w:rsidRPr="00236F71">
        <w:rPr>
          <w:rFonts w:ascii="Tahoma" w:hAnsi="Tahoma" w:cs="Tahoma"/>
          <w:b/>
          <w:lang w:val="fi-FI"/>
        </w:rPr>
        <w:t>Hibah dan</w:t>
      </w:r>
      <w:r w:rsidR="007E3E1A" w:rsidRPr="00236F71">
        <w:rPr>
          <w:rFonts w:ascii="Tahoma" w:hAnsi="Tahoma" w:cs="Tahoma"/>
          <w:b/>
          <w:lang w:val="fi-FI"/>
        </w:rPr>
        <w:t xml:space="preserve"> </w:t>
      </w:r>
      <w:r w:rsidRPr="00236F71">
        <w:rPr>
          <w:rFonts w:ascii="Tahoma" w:hAnsi="Tahoma" w:cs="Tahoma"/>
          <w:b/>
          <w:lang w:val="fi-FI"/>
        </w:rPr>
        <w:t>B</w:t>
      </w:r>
      <w:r w:rsidR="007E3E1A" w:rsidRPr="00236F71">
        <w:rPr>
          <w:rFonts w:ascii="Tahoma" w:hAnsi="Tahoma" w:cs="Tahoma"/>
          <w:b/>
          <w:lang w:val="fi-FI"/>
        </w:rPr>
        <w:t xml:space="preserve">antuan </w:t>
      </w:r>
      <w:r w:rsidRPr="00236F71">
        <w:rPr>
          <w:rFonts w:ascii="Tahoma" w:hAnsi="Tahoma" w:cs="Tahoma"/>
          <w:b/>
          <w:lang w:val="fi-FI"/>
        </w:rPr>
        <w:t>S</w:t>
      </w:r>
      <w:r w:rsidR="007E3E1A" w:rsidRPr="00236F71">
        <w:rPr>
          <w:rFonts w:ascii="Tahoma" w:hAnsi="Tahoma" w:cs="Tahoma"/>
          <w:b/>
          <w:lang w:val="fi-FI"/>
        </w:rPr>
        <w:t>osial</w:t>
      </w:r>
    </w:p>
    <w:p w:rsidR="00137D60" w:rsidRPr="00236F71" w:rsidRDefault="000F398F" w:rsidP="007D70B9">
      <w:pPr>
        <w:pStyle w:val="Style2"/>
        <w:numPr>
          <w:ilvl w:val="7"/>
          <w:numId w:val="21"/>
        </w:numPr>
        <w:tabs>
          <w:tab w:val="clear" w:pos="426"/>
          <w:tab w:val="left" w:pos="851"/>
        </w:tabs>
        <w:ind w:left="851"/>
        <w:rPr>
          <w:rFonts w:ascii="Tahoma" w:hAnsi="Tahoma" w:cs="Tahoma"/>
        </w:rPr>
      </w:pPr>
      <w:r w:rsidRPr="00236F71">
        <w:rPr>
          <w:rFonts w:ascii="Tahoma" w:hAnsi="Tahoma" w:cs="Tahoma"/>
        </w:rPr>
        <w:t>Belanja Pe</w:t>
      </w:r>
      <w:r w:rsidR="00137D60" w:rsidRPr="00236F71">
        <w:rPr>
          <w:rFonts w:ascii="Tahoma" w:hAnsi="Tahoma" w:cs="Tahoma"/>
        </w:rPr>
        <w:t>gawai</w:t>
      </w:r>
    </w:p>
    <w:p w:rsidR="00A06A88" w:rsidRPr="00236F71" w:rsidRDefault="00082608" w:rsidP="008D215E">
      <w:pPr>
        <w:pStyle w:val="Default"/>
        <w:spacing w:line="360" w:lineRule="auto"/>
        <w:ind w:left="851" w:firstLine="567"/>
        <w:jc w:val="both"/>
        <w:rPr>
          <w:rFonts w:ascii="Tahoma" w:hAnsi="Tahoma" w:cs="Tahoma"/>
          <w:color w:val="auto"/>
        </w:rPr>
      </w:pPr>
      <w:r w:rsidRPr="00236F71">
        <w:rPr>
          <w:rFonts w:ascii="Tahoma" w:hAnsi="Tahoma" w:cs="Tahoma"/>
          <w:color w:val="auto"/>
          <w:lang w:val="id-ID"/>
        </w:rPr>
        <w:t>Besarnya penganggaran untuk gaji pokok dan tunjangan PNSD disesuaikan dengan hasil</w:t>
      </w:r>
      <w:r w:rsidRPr="00236F71">
        <w:rPr>
          <w:rFonts w:ascii="Tahoma" w:hAnsi="Tahoma" w:cs="Tahoma"/>
          <w:color w:val="auto"/>
        </w:rPr>
        <w:t xml:space="preserve"> </w:t>
      </w:r>
      <w:r w:rsidRPr="00236F71">
        <w:rPr>
          <w:rFonts w:ascii="Tahoma" w:hAnsi="Tahoma" w:cs="Tahoma"/>
          <w:color w:val="auto"/>
          <w:lang w:val="id-ID"/>
        </w:rPr>
        <w:t>rekonsiliasi jumlah pegawai dan belanja pegawai dalam rangka per</w:t>
      </w:r>
      <w:r w:rsidR="00202487" w:rsidRPr="00236F71">
        <w:rPr>
          <w:rFonts w:ascii="Tahoma" w:hAnsi="Tahoma" w:cs="Tahoma"/>
          <w:color w:val="auto"/>
          <w:lang w:val="id-ID"/>
        </w:rPr>
        <w:t>hitungan DAU Tahun Anggaran 201</w:t>
      </w:r>
      <w:r w:rsidR="003A256D" w:rsidRPr="00236F71">
        <w:rPr>
          <w:rFonts w:ascii="Tahoma" w:hAnsi="Tahoma" w:cs="Tahoma"/>
          <w:color w:val="auto"/>
          <w:lang w:val="id-ID"/>
        </w:rPr>
        <w:t>6</w:t>
      </w:r>
      <w:r w:rsidRPr="00236F71">
        <w:rPr>
          <w:rFonts w:ascii="Tahoma" w:hAnsi="Tahoma" w:cs="Tahoma"/>
          <w:color w:val="auto"/>
          <w:lang w:val="id-ID"/>
        </w:rPr>
        <w:t xml:space="preserve"> dengan memperhitungkan rencana kenaikan gaji pokok dan tunjangan PNSD serta pemberian gaji ketiga belas</w:t>
      </w:r>
      <w:r w:rsidR="00A10C5F" w:rsidRPr="00236F71">
        <w:rPr>
          <w:rFonts w:ascii="Tahoma" w:hAnsi="Tahoma" w:cs="Tahoma"/>
          <w:color w:val="auto"/>
          <w:lang w:val="id-ID"/>
        </w:rPr>
        <w:t xml:space="preserve">, </w:t>
      </w:r>
      <w:r w:rsidR="003F22A9" w:rsidRPr="00236F71">
        <w:rPr>
          <w:rFonts w:ascii="Tahoma" w:hAnsi="Tahoma" w:cs="Tahoma"/>
          <w:color w:val="auto"/>
        </w:rPr>
        <w:t xml:space="preserve"> serta</w:t>
      </w:r>
      <w:r w:rsidR="00D85009" w:rsidRPr="00236F71">
        <w:rPr>
          <w:rFonts w:ascii="Tahoma" w:hAnsi="Tahoma" w:cs="Tahoma"/>
          <w:color w:val="auto"/>
        </w:rPr>
        <w:t xml:space="preserve"> </w:t>
      </w:r>
      <w:r w:rsidR="00A10C5F" w:rsidRPr="00236F71">
        <w:rPr>
          <w:rFonts w:ascii="Tahoma" w:hAnsi="Tahoma" w:cs="Tahoma"/>
          <w:color w:val="auto"/>
          <w:lang w:val="id-ID"/>
        </w:rPr>
        <w:t xml:space="preserve">pembayaran gaji </w:t>
      </w:r>
      <w:r w:rsidR="00D85009" w:rsidRPr="00236F71">
        <w:rPr>
          <w:rFonts w:ascii="Tahoma" w:hAnsi="Tahoma" w:cs="Tahoma"/>
          <w:color w:val="auto"/>
        </w:rPr>
        <w:t>walikota/wakil walikota</w:t>
      </w:r>
      <w:r w:rsidR="00A10C5F" w:rsidRPr="00236F71">
        <w:rPr>
          <w:rFonts w:ascii="Tahoma" w:hAnsi="Tahoma" w:cs="Tahoma"/>
          <w:color w:val="auto"/>
          <w:lang w:val="id-ID"/>
        </w:rPr>
        <w:t xml:space="preserve">, </w:t>
      </w:r>
      <w:r w:rsidR="00D85009" w:rsidRPr="00236F71">
        <w:rPr>
          <w:rFonts w:ascii="Tahoma" w:hAnsi="Tahoma" w:cs="Tahoma"/>
          <w:color w:val="auto"/>
        </w:rPr>
        <w:t xml:space="preserve">anggota </w:t>
      </w:r>
      <w:r w:rsidR="00D85009" w:rsidRPr="00236F71">
        <w:rPr>
          <w:rFonts w:ascii="Tahoma" w:hAnsi="Tahoma" w:cs="Tahoma"/>
          <w:color w:val="auto"/>
          <w:lang w:val="id-ID"/>
        </w:rPr>
        <w:t xml:space="preserve"> DPRD,</w:t>
      </w:r>
      <w:r w:rsidR="00A10C5F" w:rsidRPr="00236F71">
        <w:rPr>
          <w:rFonts w:ascii="Tahoma" w:hAnsi="Tahoma" w:cs="Tahoma"/>
          <w:color w:val="auto"/>
          <w:lang w:val="id-ID"/>
        </w:rPr>
        <w:t xml:space="preserve"> dengan tetap menyediakan </w:t>
      </w:r>
      <w:r w:rsidR="00A10C5F" w:rsidRPr="00236F71">
        <w:rPr>
          <w:rFonts w:ascii="Tahoma" w:hAnsi="Tahoma" w:cs="Tahoma"/>
          <w:i/>
          <w:color w:val="auto"/>
          <w:lang w:val="id-ID"/>
        </w:rPr>
        <w:t>acress</w:t>
      </w:r>
      <w:r w:rsidR="00A10C5F" w:rsidRPr="00236F71">
        <w:rPr>
          <w:rFonts w:ascii="Tahoma" w:hAnsi="Tahoma" w:cs="Tahoma"/>
          <w:color w:val="auto"/>
          <w:lang w:val="id-ID"/>
        </w:rPr>
        <w:t xml:space="preserve"> </w:t>
      </w:r>
      <w:r w:rsidR="005F6D7B" w:rsidRPr="00236F71">
        <w:rPr>
          <w:rFonts w:ascii="Tahoma" w:hAnsi="Tahoma" w:cs="Tahoma"/>
          <w:color w:val="auto"/>
        </w:rPr>
        <w:t xml:space="preserve">gaji </w:t>
      </w:r>
      <w:r w:rsidR="00A10C5F" w:rsidRPr="00236F71">
        <w:rPr>
          <w:rFonts w:ascii="Tahoma" w:hAnsi="Tahoma" w:cs="Tahoma"/>
          <w:color w:val="auto"/>
        </w:rPr>
        <w:t>secara proporsional</w:t>
      </w:r>
      <w:r w:rsidR="00A10C5F" w:rsidRPr="00236F71">
        <w:rPr>
          <w:rFonts w:ascii="Tahoma" w:hAnsi="Tahoma" w:cs="Tahoma"/>
          <w:color w:val="auto"/>
          <w:lang w:val="id-ID"/>
        </w:rPr>
        <w:t xml:space="preserve"> dalam rangka mengantisipasi adanya kenaikan pangkat, </w:t>
      </w:r>
      <w:r w:rsidR="00596BAE" w:rsidRPr="00236F71">
        <w:rPr>
          <w:rFonts w:ascii="Tahoma" w:hAnsi="Tahoma" w:cs="Tahoma"/>
          <w:color w:val="auto"/>
        </w:rPr>
        <w:t xml:space="preserve">kenaikan </w:t>
      </w:r>
      <w:r w:rsidR="00A10C5F" w:rsidRPr="00236F71">
        <w:rPr>
          <w:rFonts w:ascii="Tahoma" w:hAnsi="Tahoma" w:cs="Tahoma"/>
          <w:color w:val="auto"/>
          <w:lang w:val="id-ID"/>
        </w:rPr>
        <w:t>ga</w:t>
      </w:r>
      <w:r w:rsidR="002A0A4F" w:rsidRPr="00236F71">
        <w:rPr>
          <w:rFonts w:ascii="Tahoma" w:hAnsi="Tahoma" w:cs="Tahoma"/>
          <w:color w:val="auto"/>
          <w:lang w:val="id-ID"/>
        </w:rPr>
        <w:t>ji berkala, tunjangan keluarga</w:t>
      </w:r>
      <w:r w:rsidR="00A06A88" w:rsidRPr="00236F71">
        <w:rPr>
          <w:rFonts w:ascii="Tahoma" w:hAnsi="Tahoma" w:cs="Tahoma"/>
          <w:color w:val="auto"/>
        </w:rPr>
        <w:t>, penambahan jumlah pegawai</w:t>
      </w:r>
      <w:r w:rsidR="002A0A4F" w:rsidRPr="00236F71">
        <w:rPr>
          <w:rFonts w:ascii="Tahoma" w:hAnsi="Tahoma" w:cs="Tahoma"/>
          <w:color w:val="auto"/>
        </w:rPr>
        <w:t xml:space="preserve"> dan </w:t>
      </w:r>
      <w:r w:rsidR="00A10C5F" w:rsidRPr="00236F71">
        <w:rPr>
          <w:rFonts w:ascii="Tahoma" w:hAnsi="Tahoma" w:cs="Tahoma"/>
          <w:color w:val="auto"/>
          <w:lang w:val="id-ID"/>
        </w:rPr>
        <w:t>mutasi</w:t>
      </w:r>
      <w:r w:rsidR="002A0A4F" w:rsidRPr="00236F71">
        <w:rPr>
          <w:rFonts w:ascii="Tahoma" w:hAnsi="Tahoma" w:cs="Tahoma"/>
          <w:color w:val="auto"/>
        </w:rPr>
        <w:t>.</w:t>
      </w:r>
      <w:r w:rsidR="00A06A88" w:rsidRPr="00236F71">
        <w:rPr>
          <w:rFonts w:ascii="Tahoma" w:hAnsi="Tahoma" w:cs="Tahoma"/>
          <w:color w:val="auto"/>
        </w:rPr>
        <w:t xml:space="preserve"> </w:t>
      </w:r>
    </w:p>
    <w:p w:rsidR="008268CF" w:rsidRPr="00236F71" w:rsidRDefault="008268CF" w:rsidP="008D215E">
      <w:pPr>
        <w:pStyle w:val="Default"/>
        <w:spacing w:line="360" w:lineRule="auto"/>
        <w:ind w:left="851" w:firstLine="567"/>
        <w:jc w:val="both"/>
        <w:rPr>
          <w:rFonts w:ascii="Tahoma" w:hAnsi="Tahoma" w:cs="Tahoma"/>
          <w:color w:val="auto"/>
          <w:lang w:val="id-ID"/>
        </w:rPr>
      </w:pPr>
      <w:r w:rsidRPr="00236F71">
        <w:rPr>
          <w:rFonts w:ascii="Tahoma" w:hAnsi="Tahoma" w:cs="Tahoma"/>
          <w:color w:val="auto"/>
          <w:lang w:val="id-ID"/>
        </w:rPr>
        <w:t xml:space="preserve">Dalam upaya meningkatkan kinerja aparatur, daerah dapat memberikan tambahan penghasilan bagi PNSD/CPNSD sesuai dengan kemampuan keuangan daerah, yang didasarkan pada pertimbangan beban kerja, prestasi kerja, kondisi kerja, tempat bertugas, dan kelangkaan profesi </w:t>
      </w:r>
      <w:r w:rsidR="009A7644" w:rsidRPr="00236F71">
        <w:rPr>
          <w:rFonts w:ascii="Tahoma" w:hAnsi="Tahoma" w:cs="Tahoma"/>
          <w:color w:val="auto"/>
          <w:lang w:val="id-ID"/>
        </w:rPr>
        <w:t xml:space="preserve">serta kesejahteraan pegawai </w:t>
      </w:r>
      <w:r w:rsidRPr="00236F71">
        <w:rPr>
          <w:rFonts w:ascii="Tahoma" w:hAnsi="Tahoma" w:cs="Tahoma"/>
          <w:color w:val="auto"/>
          <w:lang w:val="id-ID"/>
        </w:rPr>
        <w:t>yang dapat dilakukan secara bertahap dan berkesinambungan</w:t>
      </w:r>
      <w:r w:rsidR="009A7644" w:rsidRPr="00236F71">
        <w:rPr>
          <w:rFonts w:ascii="Tahoma" w:hAnsi="Tahoma" w:cs="Tahoma"/>
          <w:color w:val="auto"/>
          <w:lang w:val="id-ID"/>
        </w:rPr>
        <w:t>.</w:t>
      </w:r>
    </w:p>
    <w:p w:rsidR="009F1980" w:rsidRDefault="009F1980" w:rsidP="009F1980">
      <w:pPr>
        <w:pStyle w:val="Default"/>
        <w:ind w:left="851" w:firstLine="567"/>
        <w:jc w:val="both"/>
        <w:rPr>
          <w:rFonts w:ascii="Tahoma" w:hAnsi="Tahoma" w:cs="Tahoma"/>
          <w:color w:val="auto"/>
          <w:lang w:val="id-ID"/>
        </w:rPr>
      </w:pPr>
    </w:p>
    <w:p w:rsidR="00863822" w:rsidRPr="00236F71" w:rsidRDefault="00863822" w:rsidP="007D70B9">
      <w:pPr>
        <w:pStyle w:val="Style2"/>
        <w:numPr>
          <w:ilvl w:val="7"/>
          <w:numId w:val="21"/>
        </w:numPr>
        <w:tabs>
          <w:tab w:val="clear" w:pos="426"/>
          <w:tab w:val="left" w:pos="851"/>
        </w:tabs>
        <w:ind w:left="851"/>
        <w:rPr>
          <w:rFonts w:ascii="Tahoma" w:hAnsi="Tahoma" w:cs="Tahoma"/>
        </w:rPr>
      </w:pPr>
      <w:r w:rsidRPr="00236F71">
        <w:rPr>
          <w:rFonts w:ascii="Tahoma" w:hAnsi="Tahoma" w:cs="Tahoma"/>
        </w:rPr>
        <w:t>Belanja Bunga</w:t>
      </w:r>
    </w:p>
    <w:p w:rsidR="008268CF" w:rsidRPr="00236F71" w:rsidRDefault="008268CF" w:rsidP="008D215E">
      <w:pPr>
        <w:pStyle w:val="Default"/>
        <w:spacing w:line="360" w:lineRule="auto"/>
        <w:ind w:left="851" w:firstLine="567"/>
        <w:jc w:val="both"/>
        <w:rPr>
          <w:rFonts w:ascii="Tahoma" w:hAnsi="Tahoma" w:cs="Tahoma"/>
          <w:color w:val="auto"/>
          <w:lang w:val="id-ID"/>
        </w:rPr>
      </w:pPr>
      <w:r w:rsidRPr="00236F71">
        <w:rPr>
          <w:rFonts w:ascii="Tahoma" w:hAnsi="Tahoma" w:cs="Tahoma"/>
          <w:color w:val="auto"/>
          <w:lang w:val="id-ID"/>
        </w:rPr>
        <w:t>Pemerintah</w:t>
      </w:r>
      <w:r w:rsidRPr="00236F71">
        <w:rPr>
          <w:rFonts w:ascii="Tahoma" w:hAnsi="Tahoma" w:cs="Tahoma"/>
          <w:color w:val="auto"/>
          <w:lang w:val="nb-NO"/>
        </w:rPr>
        <w:t xml:space="preserve"> </w:t>
      </w:r>
      <w:r w:rsidR="00082608" w:rsidRPr="00236F71">
        <w:rPr>
          <w:rFonts w:ascii="Tahoma" w:hAnsi="Tahoma" w:cs="Tahoma"/>
          <w:color w:val="auto"/>
        </w:rPr>
        <w:t xml:space="preserve">Kota Parepare berkomitmen untuk </w:t>
      </w:r>
      <w:r w:rsidRPr="00236F71">
        <w:rPr>
          <w:rFonts w:ascii="Tahoma" w:hAnsi="Tahoma" w:cs="Tahoma"/>
          <w:color w:val="auto"/>
          <w:lang w:val="nb-NO"/>
        </w:rPr>
        <w:t xml:space="preserve">memenuhi kewajiban pembayaran bunga pinjaman  jangka menengah, dan jangka panjang </w:t>
      </w:r>
      <w:r w:rsidRPr="00236F71">
        <w:rPr>
          <w:rFonts w:ascii="Tahoma" w:hAnsi="Tahoma" w:cs="Tahoma"/>
          <w:color w:val="auto"/>
          <w:lang w:val="id-ID"/>
        </w:rPr>
        <w:t xml:space="preserve">dengan menyediakan alokasi anggaran </w:t>
      </w:r>
      <w:r w:rsidRPr="00236F71">
        <w:rPr>
          <w:rFonts w:ascii="Tahoma" w:hAnsi="Tahoma" w:cs="Tahoma"/>
          <w:color w:val="auto"/>
          <w:lang w:val="nb-NO"/>
        </w:rPr>
        <w:t xml:space="preserve"> pembayarannya dalam APBD Tahun Anggaran 201</w:t>
      </w:r>
      <w:r w:rsidR="003A256D" w:rsidRPr="00236F71">
        <w:rPr>
          <w:rFonts w:ascii="Tahoma" w:hAnsi="Tahoma" w:cs="Tahoma"/>
          <w:color w:val="auto"/>
          <w:lang w:val="id-ID"/>
        </w:rPr>
        <w:t>6</w:t>
      </w:r>
      <w:r w:rsidRPr="00236F71">
        <w:rPr>
          <w:rFonts w:ascii="Tahoma" w:hAnsi="Tahoma" w:cs="Tahoma"/>
          <w:color w:val="auto"/>
          <w:lang w:val="nb-NO"/>
        </w:rPr>
        <w:t>.</w:t>
      </w:r>
      <w:r w:rsidR="00F07D33" w:rsidRPr="00236F71">
        <w:rPr>
          <w:rFonts w:ascii="Tahoma" w:hAnsi="Tahoma" w:cs="Tahoma"/>
          <w:color w:val="auto"/>
          <w:lang w:val="nb-NO"/>
        </w:rPr>
        <w:t xml:space="preserve"> </w:t>
      </w:r>
    </w:p>
    <w:p w:rsidR="009F1980" w:rsidRPr="00236F71" w:rsidRDefault="009F1980" w:rsidP="009F1980">
      <w:pPr>
        <w:pStyle w:val="Default"/>
        <w:ind w:left="851" w:firstLine="567"/>
        <w:jc w:val="both"/>
        <w:rPr>
          <w:rFonts w:ascii="Tahoma" w:hAnsi="Tahoma" w:cs="Tahoma"/>
          <w:color w:val="auto"/>
          <w:lang w:val="id-ID"/>
        </w:rPr>
      </w:pPr>
    </w:p>
    <w:p w:rsidR="0000180B" w:rsidRPr="0000180B" w:rsidRDefault="0000180B" w:rsidP="007D70B9">
      <w:pPr>
        <w:pStyle w:val="Style2"/>
        <w:numPr>
          <w:ilvl w:val="7"/>
          <w:numId w:val="21"/>
        </w:numPr>
        <w:tabs>
          <w:tab w:val="clear" w:pos="426"/>
          <w:tab w:val="left" w:pos="851"/>
        </w:tabs>
        <w:ind w:left="851"/>
        <w:rPr>
          <w:rFonts w:ascii="Tahoma" w:hAnsi="Tahoma" w:cs="Tahoma"/>
        </w:rPr>
      </w:pPr>
      <w:r>
        <w:rPr>
          <w:rFonts w:ascii="Tahoma" w:hAnsi="Tahoma" w:cs="Tahoma"/>
          <w:lang w:val="id-ID"/>
        </w:rPr>
        <w:t>Belanja Subsidi</w:t>
      </w:r>
    </w:p>
    <w:p w:rsidR="0000180B" w:rsidRPr="0000180B" w:rsidRDefault="0000180B" w:rsidP="0000180B">
      <w:pPr>
        <w:pStyle w:val="Default"/>
        <w:spacing w:line="360" w:lineRule="auto"/>
        <w:ind w:left="851" w:firstLine="567"/>
        <w:jc w:val="both"/>
        <w:rPr>
          <w:rFonts w:ascii="Tahoma" w:hAnsi="Tahoma" w:cs="Tahoma"/>
        </w:rPr>
      </w:pPr>
      <w:r w:rsidRPr="0000180B">
        <w:rPr>
          <w:rFonts w:ascii="Tahoma" w:hAnsi="Tahoma" w:cs="Tahoma"/>
          <w:color w:val="auto"/>
        </w:rPr>
        <w:t>Pemerintah</w:t>
      </w:r>
      <w:r w:rsidRPr="0000180B">
        <w:rPr>
          <w:rFonts w:ascii="Tahoma" w:hAnsi="Tahoma" w:cs="Tahoma"/>
        </w:rPr>
        <w:t xml:space="preserve"> daerah dapat menganggarkan belanja subsidi kepada perusahaan/lembaga tertentu yang menyelenggarakan pelayanan publik, antara lain dalam bentuk penugasan pelaksanaan Kewajiban Pelayanan Umum (Public Service Obligation). Belanja Subsidi tersebut hanya diberikan kepada perusahaan/lembaga tertentu agar harga jual dari hasil produksinya terjangkau oleh masyarakat yang daya belinya terbatas. Perusahaan/ lembaga tertentu yang diberi subsidi tersebut menghasilkan produk yang merupakan kebutuhan dasar dan menyangkut hajat hidup orang banyak.</w:t>
      </w:r>
    </w:p>
    <w:p w:rsidR="0000180B" w:rsidRPr="0000180B" w:rsidRDefault="0000180B" w:rsidP="0000180B">
      <w:pPr>
        <w:pStyle w:val="Style2"/>
        <w:tabs>
          <w:tab w:val="clear" w:pos="426"/>
          <w:tab w:val="left" w:pos="851"/>
        </w:tabs>
        <w:ind w:left="851"/>
        <w:rPr>
          <w:rFonts w:ascii="Tahoma" w:hAnsi="Tahoma" w:cs="Tahoma"/>
        </w:rPr>
      </w:pPr>
    </w:p>
    <w:p w:rsidR="00863822" w:rsidRPr="00236F71" w:rsidRDefault="00863822" w:rsidP="007D70B9">
      <w:pPr>
        <w:pStyle w:val="Style2"/>
        <w:numPr>
          <w:ilvl w:val="7"/>
          <w:numId w:val="21"/>
        </w:numPr>
        <w:tabs>
          <w:tab w:val="clear" w:pos="426"/>
          <w:tab w:val="left" w:pos="851"/>
        </w:tabs>
        <w:ind w:left="851"/>
        <w:rPr>
          <w:rFonts w:ascii="Tahoma" w:hAnsi="Tahoma" w:cs="Tahoma"/>
        </w:rPr>
      </w:pPr>
      <w:r w:rsidRPr="00236F71">
        <w:rPr>
          <w:rFonts w:ascii="Tahoma" w:hAnsi="Tahoma" w:cs="Tahoma"/>
        </w:rPr>
        <w:t>Belanja Hibah</w:t>
      </w:r>
      <w:r w:rsidR="00D81128" w:rsidRPr="00236F71">
        <w:rPr>
          <w:rFonts w:ascii="Tahoma" w:hAnsi="Tahoma" w:cs="Tahoma"/>
        </w:rPr>
        <w:t xml:space="preserve"> </w:t>
      </w:r>
    </w:p>
    <w:p w:rsidR="00D85009" w:rsidRDefault="00AB422E" w:rsidP="008D215E">
      <w:pPr>
        <w:pStyle w:val="Default"/>
        <w:spacing w:line="360" w:lineRule="auto"/>
        <w:ind w:left="851" w:firstLine="567"/>
        <w:jc w:val="both"/>
        <w:rPr>
          <w:rFonts w:ascii="Tahoma" w:hAnsi="Tahoma" w:cs="Tahoma"/>
          <w:color w:val="auto"/>
          <w:lang w:val="id-ID"/>
        </w:rPr>
      </w:pPr>
      <w:r w:rsidRPr="00236F71">
        <w:rPr>
          <w:rFonts w:ascii="Tahoma" w:hAnsi="Tahoma" w:cs="Tahoma"/>
          <w:color w:val="auto"/>
        </w:rPr>
        <w:t>Belanja Hibah merupakan pemberian uang dari pemerintah daerah kepada pemerintah atau pemerintah daerah lainnya, perusahaan daerah, masyarakat dan organisasi kemasyarakatan, yang secara spesifik telah ditetapkan peruntukannya, bersifat tidak wajib dan tidak mengikat, serta tidak secara terus menerus yang bertujuan untuk menunjang penyelenggaraan urusan pemerintah daerah. Kebijakan  Belanja Hibah harus didasarkan pada Peraturan Menteri Dalam Negeri Nomor  39  Tahun  2012  tentang Perubahan Atas Permendagri Nomor 3</w:t>
      </w:r>
      <w:r w:rsidR="009A7644" w:rsidRPr="00236F71">
        <w:rPr>
          <w:rFonts w:ascii="Tahoma" w:hAnsi="Tahoma" w:cs="Tahoma"/>
          <w:color w:val="auto"/>
          <w:lang w:val="id-ID"/>
        </w:rPr>
        <w:t>2</w:t>
      </w:r>
      <w:r w:rsidRPr="00236F71">
        <w:rPr>
          <w:rFonts w:ascii="Tahoma" w:hAnsi="Tahoma" w:cs="Tahoma"/>
          <w:color w:val="auto"/>
        </w:rPr>
        <w:t xml:space="preserve"> Tahun 2011 tentang Pedoman Pemberian Hibah dan Bantuan Sosial yang Bersumber dari APBD.</w:t>
      </w:r>
    </w:p>
    <w:p w:rsidR="0000180B" w:rsidRPr="0000180B" w:rsidRDefault="0000180B" w:rsidP="008D215E">
      <w:pPr>
        <w:pStyle w:val="Default"/>
        <w:spacing w:line="360" w:lineRule="auto"/>
        <w:ind w:left="851" w:firstLine="567"/>
        <w:jc w:val="both"/>
        <w:rPr>
          <w:rFonts w:ascii="Tahoma" w:hAnsi="Tahoma" w:cs="Tahoma"/>
          <w:color w:val="auto"/>
          <w:lang w:val="id-ID"/>
        </w:rPr>
      </w:pPr>
    </w:p>
    <w:p w:rsidR="008D215E" w:rsidRPr="00236F71" w:rsidRDefault="008D215E" w:rsidP="009F1980">
      <w:pPr>
        <w:pStyle w:val="Default"/>
        <w:ind w:left="851" w:firstLine="567"/>
        <w:jc w:val="both"/>
        <w:rPr>
          <w:rFonts w:ascii="Tahoma" w:hAnsi="Tahoma" w:cs="Tahoma"/>
          <w:color w:val="auto"/>
          <w:lang w:val="id-ID"/>
        </w:rPr>
      </w:pPr>
    </w:p>
    <w:p w:rsidR="002B2ABF" w:rsidRPr="00236F71" w:rsidRDefault="0000642D" w:rsidP="007D70B9">
      <w:pPr>
        <w:pStyle w:val="Style2"/>
        <w:numPr>
          <w:ilvl w:val="7"/>
          <w:numId w:val="21"/>
        </w:numPr>
        <w:tabs>
          <w:tab w:val="clear" w:pos="426"/>
          <w:tab w:val="left" w:pos="851"/>
        </w:tabs>
        <w:ind w:left="851"/>
        <w:rPr>
          <w:rFonts w:ascii="Tahoma" w:hAnsi="Tahoma" w:cs="Tahoma"/>
        </w:rPr>
      </w:pPr>
      <w:r w:rsidRPr="00236F71">
        <w:rPr>
          <w:rFonts w:ascii="Tahoma" w:hAnsi="Tahoma" w:cs="Tahoma"/>
        </w:rPr>
        <w:t>Belanja Bantuan Sosial</w:t>
      </w:r>
    </w:p>
    <w:p w:rsidR="008268CF" w:rsidRDefault="005473EC" w:rsidP="008D215E">
      <w:pPr>
        <w:pStyle w:val="Default"/>
        <w:spacing w:line="360" w:lineRule="auto"/>
        <w:ind w:left="851" w:firstLine="567"/>
        <w:jc w:val="both"/>
        <w:rPr>
          <w:rFonts w:ascii="Tahoma" w:hAnsi="Tahoma" w:cs="Tahoma"/>
          <w:color w:val="auto"/>
          <w:lang w:val="id-ID"/>
        </w:rPr>
      </w:pPr>
      <w:r w:rsidRPr="00236F71">
        <w:rPr>
          <w:rFonts w:ascii="Tahoma" w:hAnsi="Tahoma" w:cs="Tahoma"/>
          <w:color w:val="auto"/>
        </w:rPr>
        <w:t>Dalam</w:t>
      </w:r>
      <w:r w:rsidRPr="00236F71">
        <w:rPr>
          <w:rFonts w:ascii="Tahoma" w:hAnsi="Tahoma" w:cs="Tahoma"/>
          <w:color w:val="auto"/>
          <w:lang w:val="nb-NO"/>
        </w:rPr>
        <w:t xml:space="preserve"> menjalankan fungsi </w:t>
      </w:r>
      <w:r w:rsidRPr="00236F71">
        <w:rPr>
          <w:rFonts w:ascii="Tahoma" w:hAnsi="Tahoma" w:cs="Tahoma"/>
          <w:color w:val="auto"/>
          <w:lang w:val="id-ID"/>
        </w:rPr>
        <w:t>P</w:t>
      </w:r>
      <w:r w:rsidRPr="00236F71">
        <w:rPr>
          <w:rFonts w:ascii="Tahoma" w:hAnsi="Tahoma" w:cs="Tahoma"/>
          <w:color w:val="auto"/>
          <w:lang w:val="nb-NO"/>
        </w:rPr>
        <w:t xml:space="preserve">emerintah </w:t>
      </w:r>
      <w:r w:rsidRPr="00236F71">
        <w:rPr>
          <w:rFonts w:ascii="Tahoma" w:hAnsi="Tahoma" w:cs="Tahoma"/>
          <w:color w:val="auto"/>
          <w:lang w:val="id-ID"/>
        </w:rPr>
        <w:t>D</w:t>
      </w:r>
      <w:r w:rsidRPr="00236F71">
        <w:rPr>
          <w:rFonts w:ascii="Tahoma" w:hAnsi="Tahoma" w:cs="Tahoma"/>
          <w:color w:val="auto"/>
          <w:lang w:val="nb-NO"/>
        </w:rPr>
        <w:t xml:space="preserve">aerah dibidang kemasyarakatan dan guna memelihara kesejahteraan masyarakat dalam skala tertentu, </w:t>
      </w:r>
      <w:r w:rsidRPr="00236F71">
        <w:rPr>
          <w:rFonts w:ascii="Tahoma" w:hAnsi="Tahoma" w:cs="Tahoma"/>
          <w:color w:val="auto"/>
          <w:lang w:val="id-ID"/>
        </w:rPr>
        <w:t>P</w:t>
      </w:r>
      <w:r w:rsidRPr="00236F71">
        <w:rPr>
          <w:rFonts w:ascii="Tahoma" w:hAnsi="Tahoma" w:cs="Tahoma"/>
          <w:color w:val="auto"/>
          <w:lang w:val="nb-NO"/>
        </w:rPr>
        <w:t xml:space="preserve">emerintah </w:t>
      </w:r>
      <w:r w:rsidRPr="00236F71">
        <w:rPr>
          <w:rFonts w:ascii="Tahoma" w:hAnsi="Tahoma" w:cs="Tahoma"/>
          <w:color w:val="auto"/>
          <w:lang w:val="id-ID"/>
        </w:rPr>
        <w:t>D</w:t>
      </w:r>
      <w:r w:rsidRPr="00236F71">
        <w:rPr>
          <w:rFonts w:ascii="Tahoma" w:hAnsi="Tahoma" w:cs="Tahoma"/>
          <w:color w:val="auto"/>
          <w:lang w:val="nb-NO"/>
        </w:rPr>
        <w:t xml:space="preserve">aerah dapat memberikan bantuan sosial kepada kelompok/anggota masyarakat, yang dilakukan secara selektif, tidak mengikat dan </w:t>
      </w:r>
      <w:r w:rsidR="00D81128" w:rsidRPr="00236F71">
        <w:rPr>
          <w:rFonts w:ascii="Tahoma" w:hAnsi="Tahoma" w:cs="Tahoma"/>
          <w:color w:val="auto"/>
          <w:lang w:val="nb-NO"/>
        </w:rPr>
        <w:t>tidak berkesinambungan.</w:t>
      </w:r>
      <w:r w:rsidRPr="00236F71">
        <w:rPr>
          <w:rFonts w:ascii="Tahoma" w:hAnsi="Tahoma" w:cs="Tahoma"/>
          <w:color w:val="auto"/>
          <w:lang w:val="nb-NO"/>
        </w:rPr>
        <w:t xml:space="preserve"> Pemberian bantuan sosial harus didasarkan kriteria yang jelas dengan memperhatikan asas keadilan, transparan dan memprioritaskan kepentingan masyarakat luas</w:t>
      </w:r>
      <w:r w:rsidR="00AB422E" w:rsidRPr="00236F71">
        <w:rPr>
          <w:rFonts w:ascii="Tahoma" w:hAnsi="Tahoma" w:cs="Tahoma"/>
          <w:color w:val="auto"/>
          <w:lang w:val="nb-NO"/>
        </w:rPr>
        <w:t xml:space="preserve"> dengan tujuan melindungi dari kemungkinan terjadinya resiko sosial. </w:t>
      </w:r>
      <w:r w:rsidR="00BC3EC5" w:rsidRPr="00236F71">
        <w:rPr>
          <w:rFonts w:ascii="Tahoma" w:hAnsi="Tahoma" w:cs="Tahoma"/>
          <w:color w:val="auto"/>
          <w:lang w:val="nb-NO"/>
        </w:rPr>
        <w:t>Kebijakan belanja bantuan sosial disesuaikan dengan Permendagri</w:t>
      </w:r>
      <w:r w:rsidR="00430BCF" w:rsidRPr="00236F71">
        <w:rPr>
          <w:rFonts w:ascii="Tahoma" w:hAnsi="Tahoma" w:cs="Tahoma"/>
          <w:color w:val="auto"/>
          <w:lang w:val="nb-NO"/>
        </w:rPr>
        <w:t xml:space="preserve"> Nomor</w:t>
      </w:r>
      <w:r w:rsidR="00D81128" w:rsidRPr="00236F71">
        <w:rPr>
          <w:rFonts w:ascii="Tahoma" w:hAnsi="Tahoma" w:cs="Tahoma"/>
          <w:color w:val="auto"/>
          <w:lang w:val="nb-NO"/>
        </w:rPr>
        <w:t xml:space="preserve"> 39</w:t>
      </w:r>
      <w:r w:rsidR="00BC3EC5" w:rsidRPr="00236F71">
        <w:rPr>
          <w:rFonts w:ascii="Tahoma" w:hAnsi="Tahoma" w:cs="Tahoma"/>
          <w:color w:val="auto"/>
          <w:lang w:val="nb-NO"/>
        </w:rPr>
        <w:t xml:space="preserve"> Tahun 201</w:t>
      </w:r>
      <w:r w:rsidR="00D81128" w:rsidRPr="00236F71">
        <w:rPr>
          <w:rFonts w:ascii="Tahoma" w:hAnsi="Tahoma" w:cs="Tahoma"/>
          <w:color w:val="auto"/>
          <w:lang w:val="nb-NO"/>
        </w:rPr>
        <w:t>2</w:t>
      </w:r>
      <w:r w:rsidR="00BC3EC5" w:rsidRPr="00236F71">
        <w:rPr>
          <w:rFonts w:ascii="Tahoma" w:hAnsi="Tahoma" w:cs="Tahoma"/>
          <w:color w:val="auto"/>
          <w:lang w:val="nb-NO"/>
        </w:rPr>
        <w:t xml:space="preserve"> tentang </w:t>
      </w:r>
      <w:r w:rsidR="00D81128" w:rsidRPr="00236F71">
        <w:rPr>
          <w:rFonts w:ascii="Tahoma" w:hAnsi="Tahoma" w:cs="Tahoma"/>
          <w:color w:val="auto"/>
          <w:lang w:val="nb-NO"/>
        </w:rPr>
        <w:t xml:space="preserve">Perubahan Atas Permendagri Nomor 32 Tahun 2011 tentang </w:t>
      </w:r>
      <w:r w:rsidR="00BC3EC5" w:rsidRPr="00236F71">
        <w:rPr>
          <w:rFonts w:ascii="Tahoma" w:hAnsi="Tahoma" w:cs="Tahoma"/>
          <w:color w:val="auto"/>
          <w:lang w:val="nb-NO"/>
        </w:rPr>
        <w:t>Pedoman Pemberian Hibah dan Bantuan Sosial yang Bersumber dari APBD.</w:t>
      </w:r>
    </w:p>
    <w:p w:rsidR="00AA7DFD" w:rsidRPr="00AA7DFD" w:rsidRDefault="00AA7DFD" w:rsidP="008D215E">
      <w:pPr>
        <w:pStyle w:val="Default"/>
        <w:spacing w:line="360" w:lineRule="auto"/>
        <w:ind w:left="851" w:firstLine="567"/>
        <w:jc w:val="both"/>
        <w:rPr>
          <w:rFonts w:ascii="Tahoma" w:hAnsi="Tahoma" w:cs="Tahoma"/>
          <w:color w:val="auto"/>
          <w:lang w:val="id-ID"/>
        </w:rPr>
      </w:pPr>
      <w:r>
        <w:rPr>
          <w:rFonts w:ascii="Tahoma" w:hAnsi="Tahoma" w:cs="Tahoma"/>
          <w:color w:val="auto"/>
          <w:lang w:val="id-ID"/>
        </w:rPr>
        <w:t xml:space="preserve">Dalam Belanja bantuan sosial juga telah dialokasikan anggaran untuk mengimplementasikan kebijakan pemerintah daerah untuk menanggung seluruh biaya yang timbul akibat adanya pembagian beras bagi masyarakat kurang mampu, sehingga masyarakat tidak perlu lagi mengeluarkan biaya untuk mendapatkan beras tersebut. Dengan demikian masyarakat dapat mengalihkannya untuk </w:t>
      </w:r>
      <w:r w:rsidR="006A6F30">
        <w:rPr>
          <w:rFonts w:ascii="Tahoma" w:hAnsi="Tahoma" w:cs="Tahoma"/>
          <w:color w:val="auto"/>
          <w:lang w:val="id-ID"/>
        </w:rPr>
        <w:t xml:space="preserve">memenuhi </w:t>
      </w:r>
      <w:r>
        <w:rPr>
          <w:rFonts w:ascii="Tahoma" w:hAnsi="Tahoma" w:cs="Tahoma"/>
          <w:color w:val="auto"/>
          <w:lang w:val="id-ID"/>
        </w:rPr>
        <w:t>kebutuhan lain</w:t>
      </w:r>
      <w:r w:rsidR="006A6F30">
        <w:rPr>
          <w:rFonts w:ascii="Tahoma" w:hAnsi="Tahoma" w:cs="Tahoma"/>
          <w:color w:val="auto"/>
          <w:lang w:val="id-ID"/>
        </w:rPr>
        <w:t>nya. Hal ini dimaksudkan untuk menjaga kemampuan daya beli masyarakat akibat inflasi.</w:t>
      </w:r>
    </w:p>
    <w:p w:rsidR="009F1980" w:rsidRPr="00236F71" w:rsidRDefault="009F1980" w:rsidP="009F1980">
      <w:pPr>
        <w:pStyle w:val="Default"/>
        <w:ind w:left="851" w:firstLine="567"/>
        <w:jc w:val="both"/>
        <w:rPr>
          <w:rFonts w:ascii="Tahoma" w:hAnsi="Tahoma" w:cs="Tahoma"/>
          <w:color w:val="auto"/>
          <w:lang w:val="id-ID"/>
        </w:rPr>
      </w:pPr>
    </w:p>
    <w:p w:rsidR="002B2ABF" w:rsidRPr="00236F71" w:rsidRDefault="002B2ABF" w:rsidP="007D70B9">
      <w:pPr>
        <w:pStyle w:val="Style2"/>
        <w:numPr>
          <w:ilvl w:val="7"/>
          <w:numId w:val="21"/>
        </w:numPr>
        <w:tabs>
          <w:tab w:val="clear" w:pos="426"/>
          <w:tab w:val="left" w:pos="851"/>
        </w:tabs>
        <w:ind w:left="851"/>
        <w:rPr>
          <w:rFonts w:ascii="Tahoma" w:hAnsi="Tahoma" w:cs="Tahoma"/>
        </w:rPr>
      </w:pPr>
      <w:r w:rsidRPr="00236F71">
        <w:rPr>
          <w:rFonts w:ascii="Tahoma" w:hAnsi="Tahoma" w:cs="Tahoma"/>
        </w:rPr>
        <w:t xml:space="preserve">Belanja </w:t>
      </w:r>
      <w:r w:rsidR="0000642D" w:rsidRPr="00236F71">
        <w:rPr>
          <w:rFonts w:ascii="Tahoma" w:hAnsi="Tahoma" w:cs="Tahoma"/>
        </w:rPr>
        <w:t>Tidak Terduga</w:t>
      </w:r>
    </w:p>
    <w:p w:rsidR="007E3E1A" w:rsidRPr="00236F71" w:rsidRDefault="007E3E1A" w:rsidP="008D215E">
      <w:pPr>
        <w:pStyle w:val="Default"/>
        <w:spacing w:line="360" w:lineRule="auto"/>
        <w:ind w:left="851" w:firstLine="567"/>
        <w:jc w:val="both"/>
        <w:rPr>
          <w:rFonts w:ascii="Tahoma" w:hAnsi="Tahoma" w:cs="Tahoma"/>
          <w:color w:val="auto"/>
          <w:lang w:val="fi-FI"/>
        </w:rPr>
      </w:pPr>
      <w:r w:rsidRPr="00236F71">
        <w:rPr>
          <w:rFonts w:ascii="Tahoma" w:hAnsi="Tahoma" w:cs="Tahoma"/>
          <w:color w:val="auto"/>
        </w:rPr>
        <w:t>Belanja</w:t>
      </w:r>
      <w:r w:rsidRPr="00236F71">
        <w:rPr>
          <w:rFonts w:ascii="Tahoma" w:hAnsi="Tahoma" w:cs="Tahoma"/>
          <w:color w:val="auto"/>
          <w:lang w:val="fi-FI"/>
        </w:rPr>
        <w:t xml:space="preserve"> tidak terduga dialokasikan untuk </w:t>
      </w:r>
      <w:r w:rsidR="0047203C" w:rsidRPr="00236F71">
        <w:rPr>
          <w:rFonts w:ascii="Tahoma" w:hAnsi="Tahoma" w:cs="Tahoma"/>
          <w:color w:val="auto"/>
          <w:lang w:val="id-ID"/>
        </w:rPr>
        <w:t xml:space="preserve">mendanai tanggap darurat, penanggulangan bencana alam dan/atau bencana sosial, pengembalian atas kelebihan penerimaan daerah yang tidak sesuai dengan peruntukannya serta pembayaran atas kurang bayar penerimaan negara </w:t>
      </w:r>
      <w:r w:rsidR="009A7644" w:rsidRPr="00236F71">
        <w:rPr>
          <w:rFonts w:ascii="Tahoma" w:hAnsi="Tahoma" w:cs="Tahoma"/>
          <w:color w:val="auto"/>
          <w:lang w:val="id-ID"/>
        </w:rPr>
        <w:t xml:space="preserve">atas </w:t>
      </w:r>
      <w:r w:rsidR="0047203C" w:rsidRPr="00236F71">
        <w:rPr>
          <w:rFonts w:ascii="Tahoma" w:hAnsi="Tahoma" w:cs="Tahoma"/>
          <w:color w:val="auto"/>
          <w:lang w:val="id-ID"/>
        </w:rPr>
        <w:t>pajak dan bukan pajak</w:t>
      </w:r>
      <w:r w:rsidR="0006247B" w:rsidRPr="00236F71">
        <w:rPr>
          <w:rFonts w:ascii="Tahoma" w:hAnsi="Tahoma" w:cs="Tahoma"/>
          <w:color w:val="auto"/>
          <w:lang w:val="fi-FI"/>
        </w:rPr>
        <w:t>.</w:t>
      </w:r>
    </w:p>
    <w:p w:rsidR="00843DE6" w:rsidRPr="00236F71" w:rsidRDefault="00843DE6" w:rsidP="008F5C47">
      <w:pPr>
        <w:ind w:left="426"/>
        <w:jc w:val="both"/>
        <w:rPr>
          <w:rFonts w:ascii="Tahoma" w:hAnsi="Tahoma" w:cs="Tahoma"/>
          <w:lang w:val="id-ID"/>
        </w:rPr>
      </w:pPr>
    </w:p>
    <w:p w:rsidR="007E3E1A" w:rsidRPr="00236F71" w:rsidRDefault="005F6D7B" w:rsidP="007D70B9">
      <w:pPr>
        <w:numPr>
          <w:ilvl w:val="4"/>
          <w:numId w:val="20"/>
        </w:numPr>
        <w:tabs>
          <w:tab w:val="left" w:pos="426"/>
        </w:tabs>
        <w:spacing w:line="360" w:lineRule="auto"/>
        <w:ind w:left="426" w:hanging="426"/>
        <w:jc w:val="both"/>
        <w:rPr>
          <w:rFonts w:ascii="Tahoma" w:hAnsi="Tahoma" w:cs="Tahoma"/>
          <w:b/>
          <w:lang w:val="fi-FI"/>
        </w:rPr>
      </w:pPr>
      <w:r w:rsidRPr="00236F71">
        <w:rPr>
          <w:rFonts w:ascii="Tahoma" w:hAnsi="Tahoma" w:cs="Tahoma"/>
          <w:b/>
          <w:lang w:val="fi-FI"/>
        </w:rPr>
        <w:lastRenderedPageBreak/>
        <w:t>Kebijakan P</w:t>
      </w:r>
      <w:r w:rsidR="007E3E1A" w:rsidRPr="00236F71">
        <w:rPr>
          <w:rFonts w:ascii="Tahoma" w:hAnsi="Tahoma" w:cs="Tahoma"/>
          <w:b/>
          <w:lang w:val="fi-FI"/>
        </w:rPr>
        <w:t xml:space="preserve">embangunan </w:t>
      </w:r>
      <w:r w:rsidRPr="00236F71">
        <w:rPr>
          <w:rFonts w:ascii="Tahoma" w:hAnsi="Tahoma" w:cs="Tahoma"/>
          <w:b/>
          <w:lang w:val="fi-FI"/>
        </w:rPr>
        <w:t>D</w:t>
      </w:r>
      <w:r w:rsidR="007E3E1A" w:rsidRPr="00236F71">
        <w:rPr>
          <w:rFonts w:ascii="Tahoma" w:hAnsi="Tahoma" w:cs="Tahoma"/>
          <w:b/>
          <w:lang w:val="fi-FI"/>
        </w:rPr>
        <w:t>aerah</w:t>
      </w:r>
    </w:p>
    <w:p w:rsidR="00364226" w:rsidRPr="00236F71" w:rsidRDefault="00364226" w:rsidP="008F5C47">
      <w:pPr>
        <w:tabs>
          <w:tab w:val="left" w:pos="709"/>
          <w:tab w:val="right" w:pos="8840"/>
        </w:tabs>
        <w:spacing w:line="360" w:lineRule="auto"/>
        <w:ind w:left="426" w:firstLine="567"/>
        <w:jc w:val="both"/>
        <w:rPr>
          <w:rFonts w:ascii="Tahoma" w:hAnsi="Tahoma" w:cs="Tahoma"/>
        </w:rPr>
      </w:pPr>
      <w:r w:rsidRPr="00236F71">
        <w:rPr>
          <w:rFonts w:ascii="Tahoma" w:hAnsi="Tahoma" w:cs="Tahoma"/>
        </w:rPr>
        <w:t>Prioritas pembangunan daerah Kota Parepare tahun 201</w:t>
      </w:r>
      <w:r w:rsidR="003A256D" w:rsidRPr="00236F71">
        <w:rPr>
          <w:rFonts w:ascii="Tahoma" w:hAnsi="Tahoma" w:cs="Tahoma"/>
          <w:lang w:val="id-ID"/>
        </w:rPr>
        <w:t>6</w:t>
      </w:r>
      <w:r w:rsidRPr="00236F71">
        <w:rPr>
          <w:rFonts w:ascii="Tahoma" w:hAnsi="Tahoma" w:cs="Tahoma"/>
        </w:rPr>
        <w:t xml:space="preserve"> merupakan penjabaran dari Rencana Pembangunan Jangka Men</w:t>
      </w:r>
      <w:r w:rsidR="002C3D4F" w:rsidRPr="00236F71">
        <w:rPr>
          <w:rFonts w:ascii="Tahoma" w:hAnsi="Tahoma" w:cs="Tahoma"/>
        </w:rPr>
        <w:t>engah Daerah (RPJMD) Tahun 2013</w:t>
      </w:r>
      <w:r w:rsidR="005556E3" w:rsidRPr="00236F71">
        <w:rPr>
          <w:rFonts w:ascii="Tahoma" w:hAnsi="Tahoma" w:cs="Tahoma"/>
        </w:rPr>
        <w:t>–</w:t>
      </w:r>
      <w:r w:rsidR="002C3D4F" w:rsidRPr="00236F71">
        <w:rPr>
          <w:rFonts w:ascii="Tahoma" w:hAnsi="Tahoma" w:cs="Tahoma"/>
        </w:rPr>
        <w:t>2018</w:t>
      </w:r>
      <w:r w:rsidRPr="00236F71">
        <w:rPr>
          <w:rFonts w:ascii="Tahoma" w:hAnsi="Tahoma" w:cs="Tahoma"/>
        </w:rPr>
        <w:t xml:space="preserve"> dengan memperhatikan isu strategis dan masalah mendesak daerah yang telah diidentifikasi serta hasil evaluasi pembangunan daerah tahun sebelumnya. </w:t>
      </w:r>
    </w:p>
    <w:p w:rsidR="00364226" w:rsidRPr="00236F71" w:rsidRDefault="006A6F30" w:rsidP="008F5C47">
      <w:pPr>
        <w:tabs>
          <w:tab w:val="left" w:pos="709"/>
          <w:tab w:val="right" w:pos="8840"/>
        </w:tabs>
        <w:spacing w:line="360" w:lineRule="auto"/>
        <w:ind w:left="426" w:firstLine="567"/>
        <w:jc w:val="both"/>
        <w:rPr>
          <w:rFonts w:ascii="Tahoma" w:hAnsi="Tahoma" w:cs="Tahoma"/>
        </w:rPr>
      </w:pPr>
      <w:r>
        <w:rPr>
          <w:rFonts w:ascii="Tahoma" w:hAnsi="Tahoma" w:cs="Tahoma"/>
          <w:lang w:val="id-ID"/>
        </w:rPr>
        <w:t>K</w:t>
      </w:r>
      <w:r w:rsidR="00364226" w:rsidRPr="00236F71">
        <w:rPr>
          <w:rFonts w:ascii="Tahoma" w:hAnsi="Tahoma" w:cs="Tahoma"/>
        </w:rPr>
        <w:t xml:space="preserve">ebijakan umum pembangunan Kota Parepare </w:t>
      </w:r>
      <w:r>
        <w:rPr>
          <w:rFonts w:ascii="Tahoma" w:hAnsi="Tahoma" w:cs="Tahoma"/>
          <w:lang w:val="id-ID"/>
        </w:rPr>
        <w:t>untuk tahun 2016 telah</w:t>
      </w:r>
      <w:r w:rsidR="00364226" w:rsidRPr="00236F71">
        <w:rPr>
          <w:rFonts w:ascii="Tahoma" w:hAnsi="Tahoma" w:cs="Tahoma"/>
        </w:rPr>
        <w:t xml:space="preserve"> tertuang di dala</w:t>
      </w:r>
      <w:r w:rsidR="002C3D4F" w:rsidRPr="00236F71">
        <w:rPr>
          <w:rFonts w:ascii="Tahoma" w:hAnsi="Tahoma" w:cs="Tahoma"/>
        </w:rPr>
        <w:t>m RPJMD Kota Parepare Tahun 2013 – 2018</w:t>
      </w:r>
      <w:r w:rsidR="0085699F" w:rsidRPr="00236F71">
        <w:rPr>
          <w:rFonts w:ascii="Tahoma" w:hAnsi="Tahoma" w:cs="Tahoma"/>
        </w:rPr>
        <w:t xml:space="preserve"> yang terdiri dari  13</w:t>
      </w:r>
      <w:r w:rsidR="00364226" w:rsidRPr="00236F71">
        <w:rPr>
          <w:rFonts w:ascii="Tahoma" w:hAnsi="Tahoma" w:cs="Tahoma"/>
        </w:rPr>
        <w:t xml:space="preserve"> pokok kebijakan yang saling terka</w:t>
      </w:r>
      <w:r w:rsidR="003D33F2" w:rsidRPr="00236F71">
        <w:rPr>
          <w:rFonts w:ascii="Tahoma" w:hAnsi="Tahoma" w:cs="Tahoma"/>
        </w:rPr>
        <w:t>it dan bersinergi</w:t>
      </w:r>
      <w:r w:rsidR="00364226" w:rsidRPr="00236F71">
        <w:rPr>
          <w:rFonts w:ascii="Tahoma" w:hAnsi="Tahoma" w:cs="Tahoma"/>
        </w:rPr>
        <w:t>, yaitu :</w:t>
      </w:r>
    </w:p>
    <w:p w:rsidR="009762C2" w:rsidRPr="005A3300" w:rsidRDefault="009762C2" w:rsidP="007D70B9">
      <w:pPr>
        <w:pStyle w:val="ListParagraph"/>
        <w:numPr>
          <w:ilvl w:val="0"/>
          <w:numId w:val="24"/>
        </w:numPr>
        <w:tabs>
          <w:tab w:val="left" w:pos="851"/>
        </w:tabs>
        <w:autoSpaceDE w:val="0"/>
        <w:autoSpaceDN w:val="0"/>
        <w:adjustRightInd w:val="0"/>
        <w:spacing w:line="360" w:lineRule="auto"/>
        <w:ind w:left="851"/>
        <w:contextualSpacing/>
        <w:jc w:val="both"/>
        <w:rPr>
          <w:rFonts w:ascii="Tahoma" w:eastAsia="Calibri" w:hAnsi="Tahoma" w:cs="Tahoma"/>
          <w:lang w:eastAsia="id-ID"/>
        </w:rPr>
      </w:pPr>
      <w:r w:rsidRPr="005A3300">
        <w:rPr>
          <w:rFonts w:ascii="Tahoma" w:eastAsia="Calibri" w:hAnsi="Tahoma" w:cs="Tahoma"/>
          <w:lang w:eastAsia="id-ID"/>
        </w:rPr>
        <w:t>Penyelenggaraan layanan pendidikan yang berkualitas secara gratis SD s.d SMA/SMK dan pembinaan kepada anak usia sekolah serta anak usia dini.</w:t>
      </w:r>
    </w:p>
    <w:p w:rsidR="009762C2" w:rsidRPr="005A3300" w:rsidRDefault="009762C2" w:rsidP="007D70B9">
      <w:pPr>
        <w:pStyle w:val="ListParagraph"/>
        <w:numPr>
          <w:ilvl w:val="0"/>
          <w:numId w:val="24"/>
        </w:numPr>
        <w:tabs>
          <w:tab w:val="left" w:pos="851"/>
        </w:tabs>
        <w:autoSpaceDE w:val="0"/>
        <w:autoSpaceDN w:val="0"/>
        <w:adjustRightInd w:val="0"/>
        <w:spacing w:line="360" w:lineRule="auto"/>
        <w:ind w:left="851"/>
        <w:contextualSpacing/>
        <w:jc w:val="both"/>
        <w:rPr>
          <w:rFonts w:ascii="Tahoma" w:eastAsia="Calibri" w:hAnsi="Tahoma" w:cs="Tahoma"/>
          <w:lang w:eastAsia="id-ID"/>
        </w:rPr>
      </w:pPr>
      <w:r w:rsidRPr="005A3300">
        <w:rPr>
          <w:rFonts w:ascii="Tahoma" w:eastAsia="Calibri" w:hAnsi="Tahoma" w:cs="Tahoma"/>
          <w:lang w:eastAsia="id-ID"/>
        </w:rPr>
        <w:t>Penyelenggaraan layanan kesehatan yang berkualitas bagi semua lapisan masyarakat.</w:t>
      </w:r>
    </w:p>
    <w:p w:rsidR="009762C2" w:rsidRPr="005A3300" w:rsidRDefault="009762C2" w:rsidP="007D70B9">
      <w:pPr>
        <w:pStyle w:val="ListParagraph"/>
        <w:numPr>
          <w:ilvl w:val="0"/>
          <w:numId w:val="24"/>
        </w:numPr>
        <w:tabs>
          <w:tab w:val="left" w:pos="851"/>
        </w:tabs>
        <w:autoSpaceDE w:val="0"/>
        <w:autoSpaceDN w:val="0"/>
        <w:adjustRightInd w:val="0"/>
        <w:spacing w:line="360" w:lineRule="auto"/>
        <w:ind w:left="851"/>
        <w:contextualSpacing/>
        <w:jc w:val="both"/>
        <w:rPr>
          <w:rFonts w:ascii="Tahoma" w:eastAsia="Calibri" w:hAnsi="Tahoma" w:cs="Tahoma"/>
          <w:lang w:eastAsia="id-ID"/>
        </w:rPr>
      </w:pPr>
      <w:r w:rsidRPr="005A3300">
        <w:rPr>
          <w:rFonts w:ascii="Tahoma" w:eastAsia="Calibri" w:hAnsi="Tahoma" w:cs="Tahoma"/>
          <w:lang w:eastAsia="id-ID"/>
        </w:rPr>
        <w:t>Penguatan Pengarusutamaan Gender.</w:t>
      </w:r>
    </w:p>
    <w:p w:rsidR="009762C2" w:rsidRPr="005A3300" w:rsidRDefault="009762C2" w:rsidP="007D70B9">
      <w:pPr>
        <w:pStyle w:val="ListParagraph"/>
        <w:numPr>
          <w:ilvl w:val="0"/>
          <w:numId w:val="24"/>
        </w:numPr>
        <w:tabs>
          <w:tab w:val="left" w:pos="851"/>
        </w:tabs>
        <w:autoSpaceDE w:val="0"/>
        <w:autoSpaceDN w:val="0"/>
        <w:adjustRightInd w:val="0"/>
        <w:spacing w:line="360" w:lineRule="auto"/>
        <w:ind w:left="851"/>
        <w:contextualSpacing/>
        <w:jc w:val="both"/>
        <w:rPr>
          <w:rFonts w:ascii="Tahoma" w:eastAsia="Calibri" w:hAnsi="Tahoma" w:cs="Tahoma"/>
          <w:lang w:eastAsia="id-ID"/>
        </w:rPr>
      </w:pPr>
      <w:r w:rsidRPr="005A3300">
        <w:rPr>
          <w:rFonts w:ascii="Tahoma" w:eastAsia="Calibri" w:hAnsi="Tahoma" w:cs="Tahoma"/>
          <w:lang w:eastAsia="id-ID"/>
        </w:rPr>
        <w:t xml:space="preserve">Pengembangan dan peningkatan kawasan strategis kota untuk kepentingan lingkungan </w:t>
      </w:r>
    </w:p>
    <w:p w:rsidR="009762C2" w:rsidRPr="005A3300" w:rsidRDefault="009762C2" w:rsidP="007D70B9">
      <w:pPr>
        <w:pStyle w:val="ListParagraph"/>
        <w:numPr>
          <w:ilvl w:val="0"/>
          <w:numId w:val="24"/>
        </w:numPr>
        <w:tabs>
          <w:tab w:val="left" w:pos="851"/>
        </w:tabs>
        <w:autoSpaceDE w:val="0"/>
        <w:autoSpaceDN w:val="0"/>
        <w:adjustRightInd w:val="0"/>
        <w:spacing w:line="360" w:lineRule="auto"/>
        <w:ind w:left="851"/>
        <w:contextualSpacing/>
        <w:jc w:val="both"/>
        <w:rPr>
          <w:rFonts w:ascii="Tahoma" w:eastAsia="Calibri" w:hAnsi="Tahoma" w:cs="Tahoma"/>
          <w:lang w:eastAsia="id-ID"/>
        </w:rPr>
      </w:pPr>
      <w:r w:rsidRPr="005A3300">
        <w:rPr>
          <w:rFonts w:ascii="Tahoma" w:eastAsia="Calibri" w:hAnsi="Tahoma" w:cs="Tahoma"/>
          <w:lang w:eastAsia="id-ID"/>
        </w:rPr>
        <w:t xml:space="preserve">Pengembangan dan peningkatan kawasan strategis kota untuk kepentingan sosial budaya </w:t>
      </w:r>
    </w:p>
    <w:p w:rsidR="009762C2" w:rsidRPr="005A3300" w:rsidRDefault="009762C2" w:rsidP="007D70B9">
      <w:pPr>
        <w:pStyle w:val="ListParagraph"/>
        <w:numPr>
          <w:ilvl w:val="0"/>
          <w:numId w:val="24"/>
        </w:numPr>
        <w:tabs>
          <w:tab w:val="left" w:pos="851"/>
        </w:tabs>
        <w:autoSpaceDE w:val="0"/>
        <w:autoSpaceDN w:val="0"/>
        <w:adjustRightInd w:val="0"/>
        <w:spacing w:line="360" w:lineRule="auto"/>
        <w:ind w:left="851"/>
        <w:contextualSpacing/>
        <w:jc w:val="both"/>
        <w:rPr>
          <w:rFonts w:ascii="Tahoma" w:eastAsia="Calibri" w:hAnsi="Tahoma" w:cs="Tahoma"/>
          <w:lang w:eastAsia="id-ID"/>
        </w:rPr>
      </w:pPr>
      <w:r w:rsidRPr="005A3300">
        <w:rPr>
          <w:rFonts w:ascii="Tahoma" w:eastAsia="Calibri" w:hAnsi="Tahoma" w:cs="Tahoma"/>
          <w:bCs/>
          <w:lang w:val="id-ID" w:eastAsia="id-ID"/>
        </w:rPr>
        <w:t>Pen</w:t>
      </w:r>
      <w:r w:rsidRPr="005A3300">
        <w:rPr>
          <w:rFonts w:ascii="Tahoma" w:eastAsia="Calibri" w:hAnsi="Tahoma" w:cs="Tahoma"/>
          <w:bCs/>
          <w:lang w:eastAsia="id-ID"/>
        </w:rPr>
        <w:t xml:space="preserve">ingkatan sistem jaringan prasarana perkotaan. </w:t>
      </w:r>
    </w:p>
    <w:p w:rsidR="009762C2" w:rsidRPr="005A3300" w:rsidRDefault="009762C2" w:rsidP="007D70B9">
      <w:pPr>
        <w:pStyle w:val="ListParagraph"/>
        <w:numPr>
          <w:ilvl w:val="0"/>
          <w:numId w:val="24"/>
        </w:numPr>
        <w:tabs>
          <w:tab w:val="left" w:pos="851"/>
        </w:tabs>
        <w:autoSpaceDE w:val="0"/>
        <w:autoSpaceDN w:val="0"/>
        <w:adjustRightInd w:val="0"/>
        <w:spacing w:line="360" w:lineRule="auto"/>
        <w:ind w:left="851"/>
        <w:contextualSpacing/>
        <w:jc w:val="both"/>
        <w:rPr>
          <w:rFonts w:ascii="Tahoma" w:eastAsia="Calibri" w:hAnsi="Tahoma" w:cs="Tahoma"/>
          <w:lang w:eastAsia="id-ID"/>
        </w:rPr>
      </w:pPr>
      <w:r w:rsidRPr="005A3300">
        <w:rPr>
          <w:rFonts w:ascii="Tahoma" w:eastAsia="Calibri" w:hAnsi="Tahoma" w:cs="Tahoma"/>
          <w:bCs/>
          <w:lang w:val="id-ID" w:eastAsia="id-ID"/>
        </w:rPr>
        <w:t>Peng</w:t>
      </w:r>
      <w:r w:rsidRPr="005A3300">
        <w:rPr>
          <w:rFonts w:ascii="Tahoma" w:eastAsia="Calibri" w:hAnsi="Tahoma" w:cs="Tahoma"/>
          <w:bCs/>
          <w:lang w:eastAsia="id-ID"/>
        </w:rPr>
        <w:t>embanga</w:t>
      </w:r>
      <w:r w:rsidRPr="005A3300">
        <w:rPr>
          <w:rFonts w:ascii="Tahoma" w:eastAsia="Calibri" w:hAnsi="Tahoma" w:cs="Tahoma"/>
          <w:bCs/>
          <w:lang w:val="id-ID" w:eastAsia="id-ID"/>
        </w:rPr>
        <w:t xml:space="preserve">n Industri Kecil dan Menengah </w:t>
      </w:r>
      <w:r w:rsidRPr="005A3300">
        <w:rPr>
          <w:rFonts w:ascii="Tahoma" w:eastAsia="Calibri" w:hAnsi="Tahoma" w:cs="Tahoma"/>
          <w:bCs/>
          <w:lang w:eastAsia="id-ID"/>
        </w:rPr>
        <w:t>yang</w:t>
      </w:r>
      <w:r w:rsidRPr="005A3300">
        <w:rPr>
          <w:rFonts w:ascii="Tahoma" w:eastAsia="Calibri" w:hAnsi="Tahoma" w:cs="Tahoma"/>
          <w:bCs/>
          <w:lang w:val="id-ID" w:eastAsia="id-ID"/>
        </w:rPr>
        <w:t xml:space="preserve"> berbasis klaster dan Agroindustri.</w:t>
      </w:r>
    </w:p>
    <w:p w:rsidR="009762C2" w:rsidRPr="005A3300" w:rsidRDefault="009762C2" w:rsidP="007D70B9">
      <w:pPr>
        <w:pStyle w:val="ListParagraph"/>
        <w:numPr>
          <w:ilvl w:val="0"/>
          <w:numId w:val="24"/>
        </w:numPr>
        <w:tabs>
          <w:tab w:val="left" w:pos="851"/>
        </w:tabs>
        <w:autoSpaceDE w:val="0"/>
        <w:autoSpaceDN w:val="0"/>
        <w:adjustRightInd w:val="0"/>
        <w:spacing w:line="360" w:lineRule="auto"/>
        <w:ind w:left="851"/>
        <w:contextualSpacing/>
        <w:jc w:val="both"/>
        <w:rPr>
          <w:rFonts w:ascii="Tahoma" w:eastAsia="Calibri" w:hAnsi="Tahoma" w:cs="Tahoma"/>
          <w:lang w:eastAsia="id-ID"/>
        </w:rPr>
      </w:pPr>
      <w:r w:rsidRPr="005A3300">
        <w:rPr>
          <w:rFonts w:ascii="Tahoma" w:eastAsia="Calibri" w:hAnsi="Tahoma" w:cs="Tahoma"/>
          <w:bCs/>
          <w:lang w:eastAsia="id-ID"/>
        </w:rPr>
        <w:t>Pengembangan</w:t>
      </w:r>
      <w:r w:rsidRPr="005A3300">
        <w:rPr>
          <w:rFonts w:ascii="Tahoma" w:eastAsia="Calibri" w:hAnsi="Tahoma" w:cs="Tahoma"/>
          <w:bCs/>
          <w:lang w:val="id-ID" w:eastAsia="id-ID"/>
        </w:rPr>
        <w:t xml:space="preserve"> Usaha Mikro Kecil dan Menengah</w:t>
      </w:r>
      <w:r w:rsidRPr="005A3300">
        <w:rPr>
          <w:rFonts w:ascii="Tahoma" w:eastAsia="Calibri" w:hAnsi="Tahoma" w:cs="Tahoma"/>
          <w:bCs/>
          <w:lang w:eastAsia="id-ID"/>
        </w:rPr>
        <w:t xml:space="preserve"> serta Koperasi.</w:t>
      </w:r>
      <w:r w:rsidRPr="005A3300">
        <w:rPr>
          <w:rFonts w:ascii="Tahoma" w:eastAsia="Calibri" w:hAnsi="Tahoma" w:cs="Tahoma"/>
          <w:bCs/>
          <w:lang w:val="id-ID" w:eastAsia="id-ID"/>
        </w:rPr>
        <w:t xml:space="preserve"> </w:t>
      </w:r>
    </w:p>
    <w:p w:rsidR="009762C2" w:rsidRPr="005A3300" w:rsidRDefault="009762C2" w:rsidP="007D70B9">
      <w:pPr>
        <w:pStyle w:val="ListParagraph"/>
        <w:numPr>
          <w:ilvl w:val="0"/>
          <w:numId w:val="24"/>
        </w:numPr>
        <w:tabs>
          <w:tab w:val="left" w:pos="851"/>
        </w:tabs>
        <w:autoSpaceDE w:val="0"/>
        <w:autoSpaceDN w:val="0"/>
        <w:adjustRightInd w:val="0"/>
        <w:spacing w:line="360" w:lineRule="auto"/>
        <w:ind w:left="851"/>
        <w:contextualSpacing/>
        <w:jc w:val="both"/>
        <w:rPr>
          <w:rFonts w:ascii="Tahoma" w:eastAsia="Calibri" w:hAnsi="Tahoma" w:cs="Tahoma"/>
          <w:lang w:eastAsia="id-ID"/>
        </w:rPr>
      </w:pPr>
      <w:r w:rsidRPr="005A3300">
        <w:rPr>
          <w:rFonts w:ascii="Tahoma" w:eastAsia="Calibri" w:hAnsi="Tahoma" w:cs="Tahoma"/>
          <w:lang w:eastAsia="id-ID"/>
        </w:rPr>
        <w:t>Pengembangan keanekaragaman bahan pangan utama.</w:t>
      </w:r>
    </w:p>
    <w:p w:rsidR="009762C2" w:rsidRPr="005A3300" w:rsidRDefault="009762C2" w:rsidP="007D70B9">
      <w:pPr>
        <w:pStyle w:val="ListParagraph"/>
        <w:numPr>
          <w:ilvl w:val="0"/>
          <w:numId w:val="24"/>
        </w:numPr>
        <w:tabs>
          <w:tab w:val="left" w:pos="851"/>
        </w:tabs>
        <w:autoSpaceDE w:val="0"/>
        <w:autoSpaceDN w:val="0"/>
        <w:adjustRightInd w:val="0"/>
        <w:spacing w:line="360" w:lineRule="auto"/>
        <w:ind w:left="851"/>
        <w:contextualSpacing/>
        <w:jc w:val="both"/>
        <w:rPr>
          <w:rFonts w:ascii="Tahoma" w:eastAsia="Calibri" w:hAnsi="Tahoma" w:cs="Tahoma"/>
          <w:lang w:eastAsia="id-ID"/>
        </w:rPr>
      </w:pPr>
      <w:r w:rsidRPr="005A3300">
        <w:rPr>
          <w:rFonts w:ascii="Tahoma" w:eastAsia="Calibri" w:hAnsi="Tahoma" w:cs="Tahoma"/>
          <w:lang w:eastAsia="id-ID"/>
        </w:rPr>
        <w:t>Layanan Sosial dan Bantuan Hukum.</w:t>
      </w:r>
    </w:p>
    <w:p w:rsidR="009762C2" w:rsidRPr="005A3300" w:rsidRDefault="009762C2" w:rsidP="007D70B9">
      <w:pPr>
        <w:pStyle w:val="ListParagraph"/>
        <w:numPr>
          <w:ilvl w:val="0"/>
          <w:numId w:val="24"/>
        </w:numPr>
        <w:tabs>
          <w:tab w:val="left" w:pos="851"/>
        </w:tabs>
        <w:autoSpaceDE w:val="0"/>
        <w:autoSpaceDN w:val="0"/>
        <w:adjustRightInd w:val="0"/>
        <w:spacing w:line="360" w:lineRule="auto"/>
        <w:ind w:left="851"/>
        <w:contextualSpacing/>
        <w:jc w:val="both"/>
        <w:rPr>
          <w:rFonts w:ascii="Tahoma" w:eastAsia="Calibri" w:hAnsi="Tahoma" w:cs="Tahoma"/>
          <w:lang w:eastAsia="id-ID"/>
        </w:rPr>
      </w:pPr>
      <w:r w:rsidRPr="005A3300">
        <w:rPr>
          <w:rFonts w:ascii="Tahoma" w:eastAsia="Calibri" w:hAnsi="Tahoma" w:cs="Tahoma"/>
          <w:lang w:eastAsia="id-ID"/>
        </w:rPr>
        <w:t>Perlindungan sosial, budaya, keamanan dan keagamaan bagi masyarakat.</w:t>
      </w:r>
    </w:p>
    <w:p w:rsidR="009762C2" w:rsidRPr="005A3300" w:rsidRDefault="009762C2" w:rsidP="007D70B9">
      <w:pPr>
        <w:pStyle w:val="ListParagraph"/>
        <w:numPr>
          <w:ilvl w:val="0"/>
          <w:numId w:val="24"/>
        </w:numPr>
        <w:tabs>
          <w:tab w:val="left" w:pos="851"/>
        </w:tabs>
        <w:autoSpaceDE w:val="0"/>
        <w:autoSpaceDN w:val="0"/>
        <w:adjustRightInd w:val="0"/>
        <w:spacing w:line="360" w:lineRule="auto"/>
        <w:ind w:left="851"/>
        <w:contextualSpacing/>
        <w:jc w:val="both"/>
        <w:rPr>
          <w:rFonts w:ascii="Tahoma" w:eastAsia="Calibri" w:hAnsi="Tahoma" w:cs="Tahoma"/>
          <w:lang w:eastAsia="id-ID"/>
        </w:rPr>
      </w:pPr>
      <w:r w:rsidRPr="005A3300">
        <w:rPr>
          <w:rFonts w:ascii="Tahoma" w:eastAsia="Calibri" w:hAnsi="Tahoma" w:cs="Tahoma"/>
          <w:lang w:eastAsia="id-ID"/>
        </w:rPr>
        <w:t>Peningkatan kapasitas aparat sipil daerah menuju pengelolaan pemeri</w:t>
      </w:r>
      <w:r w:rsidR="005A3300">
        <w:rPr>
          <w:rFonts w:ascii="Tahoma" w:eastAsia="Calibri" w:hAnsi="Tahoma" w:cs="Tahoma"/>
          <w:lang w:val="id-ID" w:eastAsia="id-ID"/>
        </w:rPr>
        <w:t>n</w:t>
      </w:r>
      <w:r w:rsidRPr="005A3300">
        <w:rPr>
          <w:rFonts w:ascii="Tahoma" w:eastAsia="Calibri" w:hAnsi="Tahoma" w:cs="Tahoma"/>
          <w:lang w:eastAsia="id-ID"/>
        </w:rPr>
        <w:t xml:space="preserve">tahan yang transparan, akuntabel serta profesional. </w:t>
      </w:r>
    </w:p>
    <w:p w:rsidR="00232407" w:rsidRPr="005A3300" w:rsidRDefault="009762C2" w:rsidP="007D70B9">
      <w:pPr>
        <w:pStyle w:val="ListParagraph"/>
        <w:numPr>
          <w:ilvl w:val="0"/>
          <w:numId w:val="24"/>
        </w:numPr>
        <w:tabs>
          <w:tab w:val="left" w:pos="851"/>
        </w:tabs>
        <w:autoSpaceDE w:val="0"/>
        <w:autoSpaceDN w:val="0"/>
        <w:adjustRightInd w:val="0"/>
        <w:spacing w:line="360" w:lineRule="auto"/>
        <w:ind w:left="851"/>
        <w:contextualSpacing/>
        <w:jc w:val="both"/>
        <w:rPr>
          <w:rFonts w:ascii="Tahoma" w:eastAsia="Calibri" w:hAnsi="Tahoma" w:cs="Tahoma"/>
          <w:lang w:eastAsia="id-ID"/>
        </w:rPr>
      </w:pPr>
      <w:r w:rsidRPr="005A3300">
        <w:rPr>
          <w:rFonts w:ascii="Tahoma" w:eastAsia="Calibri" w:hAnsi="Tahoma" w:cs="Tahoma"/>
          <w:lang w:eastAsia="id-ID"/>
        </w:rPr>
        <w:lastRenderedPageBreak/>
        <w:t>Peningkatan kualitas perencanaan pembangunan dan pengelolaan keuangan daerah.</w:t>
      </w:r>
    </w:p>
    <w:p w:rsidR="00D71776" w:rsidRPr="00236F71" w:rsidRDefault="00D71776" w:rsidP="007161CC">
      <w:pPr>
        <w:pStyle w:val="ListParagraph"/>
        <w:ind w:left="567"/>
        <w:contextualSpacing/>
        <w:jc w:val="both"/>
        <w:rPr>
          <w:rFonts w:ascii="Tahoma" w:hAnsi="Tahoma" w:cs="Tahoma"/>
        </w:rPr>
      </w:pPr>
    </w:p>
    <w:p w:rsidR="00364226" w:rsidRPr="00236F71" w:rsidRDefault="00364226" w:rsidP="008F5C47">
      <w:pPr>
        <w:tabs>
          <w:tab w:val="left" w:pos="709"/>
          <w:tab w:val="right" w:pos="8840"/>
        </w:tabs>
        <w:spacing w:line="360" w:lineRule="auto"/>
        <w:ind w:left="426" w:firstLine="567"/>
        <w:jc w:val="both"/>
        <w:rPr>
          <w:rFonts w:ascii="Tahoma" w:hAnsi="Tahoma" w:cs="Tahoma"/>
        </w:rPr>
      </w:pPr>
      <w:r w:rsidRPr="00236F71">
        <w:rPr>
          <w:rFonts w:ascii="Tahoma" w:hAnsi="Tahoma" w:cs="Tahoma"/>
        </w:rPr>
        <w:t>Agar tercipta sinergitas pembangunan antara daerah, propinsi dan pusat, maka proses penetapan prioritas pembangunan daerah juga memperhatikan prioritas pembangunan propinsi dan nasional.</w:t>
      </w:r>
    </w:p>
    <w:p w:rsidR="00FC157B" w:rsidRPr="00236F71" w:rsidRDefault="00FC157B" w:rsidP="00E6474D">
      <w:pPr>
        <w:jc w:val="both"/>
        <w:rPr>
          <w:rFonts w:ascii="Tahoma" w:hAnsi="Tahoma" w:cs="Tahoma"/>
        </w:rPr>
      </w:pPr>
    </w:p>
    <w:p w:rsidR="007E3E1A" w:rsidRPr="00236F71" w:rsidRDefault="005F6D7B" w:rsidP="007D70B9">
      <w:pPr>
        <w:numPr>
          <w:ilvl w:val="4"/>
          <w:numId w:val="20"/>
        </w:numPr>
        <w:tabs>
          <w:tab w:val="left" w:pos="426"/>
        </w:tabs>
        <w:spacing w:line="360" w:lineRule="auto"/>
        <w:ind w:left="426" w:hanging="426"/>
        <w:jc w:val="both"/>
        <w:rPr>
          <w:rFonts w:ascii="Tahoma" w:hAnsi="Tahoma" w:cs="Tahoma"/>
          <w:b/>
          <w:lang w:val="fi-FI"/>
        </w:rPr>
      </w:pPr>
      <w:r w:rsidRPr="00236F71">
        <w:rPr>
          <w:rFonts w:ascii="Tahoma" w:hAnsi="Tahoma" w:cs="Tahoma"/>
          <w:b/>
          <w:lang w:val="fi-FI"/>
        </w:rPr>
        <w:t>Kebijakan Belanja B</w:t>
      </w:r>
      <w:r w:rsidR="007E3E1A" w:rsidRPr="00236F71">
        <w:rPr>
          <w:rFonts w:ascii="Tahoma" w:hAnsi="Tahoma" w:cs="Tahoma"/>
          <w:b/>
          <w:lang w:val="fi-FI"/>
        </w:rPr>
        <w:t xml:space="preserve">erdasarkan </w:t>
      </w:r>
      <w:r w:rsidRPr="00236F71">
        <w:rPr>
          <w:rFonts w:ascii="Tahoma" w:hAnsi="Tahoma" w:cs="Tahoma"/>
          <w:b/>
          <w:lang w:val="fi-FI"/>
        </w:rPr>
        <w:t>U</w:t>
      </w:r>
      <w:r w:rsidR="007E3E1A" w:rsidRPr="00236F71">
        <w:rPr>
          <w:rFonts w:ascii="Tahoma" w:hAnsi="Tahoma" w:cs="Tahoma"/>
          <w:b/>
          <w:lang w:val="fi-FI"/>
        </w:rPr>
        <w:t xml:space="preserve">rusan </w:t>
      </w:r>
      <w:r w:rsidRPr="00236F71">
        <w:rPr>
          <w:rFonts w:ascii="Tahoma" w:hAnsi="Tahoma" w:cs="Tahoma"/>
          <w:b/>
          <w:lang w:val="fi-FI"/>
        </w:rPr>
        <w:t>P</w:t>
      </w:r>
      <w:r w:rsidR="007E3E1A" w:rsidRPr="00236F71">
        <w:rPr>
          <w:rFonts w:ascii="Tahoma" w:hAnsi="Tahoma" w:cs="Tahoma"/>
          <w:b/>
          <w:lang w:val="fi-FI"/>
        </w:rPr>
        <w:t xml:space="preserve">emerintahan dan </w:t>
      </w:r>
      <w:r w:rsidRPr="00236F71">
        <w:rPr>
          <w:rFonts w:ascii="Tahoma" w:hAnsi="Tahoma" w:cs="Tahoma"/>
          <w:b/>
          <w:lang w:val="fi-FI"/>
        </w:rPr>
        <w:t>S</w:t>
      </w:r>
      <w:r w:rsidR="007E3E1A" w:rsidRPr="00236F71">
        <w:rPr>
          <w:rFonts w:ascii="Tahoma" w:hAnsi="Tahoma" w:cs="Tahoma"/>
          <w:b/>
          <w:lang w:val="fi-FI"/>
        </w:rPr>
        <w:t xml:space="preserve">atuan </w:t>
      </w:r>
      <w:r w:rsidRPr="00236F71">
        <w:rPr>
          <w:rFonts w:ascii="Tahoma" w:hAnsi="Tahoma" w:cs="Tahoma"/>
          <w:b/>
          <w:lang w:val="fi-FI"/>
        </w:rPr>
        <w:t>K</w:t>
      </w:r>
      <w:r w:rsidR="007E3E1A" w:rsidRPr="00236F71">
        <w:rPr>
          <w:rFonts w:ascii="Tahoma" w:hAnsi="Tahoma" w:cs="Tahoma"/>
          <w:b/>
          <w:lang w:val="fi-FI"/>
        </w:rPr>
        <w:t xml:space="preserve">erja </w:t>
      </w:r>
      <w:r w:rsidRPr="00236F71">
        <w:rPr>
          <w:rFonts w:ascii="Tahoma" w:hAnsi="Tahoma" w:cs="Tahoma"/>
          <w:b/>
          <w:lang w:val="fi-FI"/>
        </w:rPr>
        <w:t>P</w:t>
      </w:r>
      <w:r w:rsidR="007E3E1A" w:rsidRPr="00236F71">
        <w:rPr>
          <w:rFonts w:ascii="Tahoma" w:hAnsi="Tahoma" w:cs="Tahoma"/>
          <w:b/>
          <w:lang w:val="fi-FI"/>
        </w:rPr>
        <w:t xml:space="preserve">erangkat </w:t>
      </w:r>
      <w:r w:rsidRPr="00236F71">
        <w:rPr>
          <w:rFonts w:ascii="Tahoma" w:hAnsi="Tahoma" w:cs="Tahoma"/>
          <w:b/>
          <w:lang w:val="fi-FI"/>
        </w:rPr>
        <w:t>D</w:t>
      </w:r>
      <w:r w:rsidR="007E3E1A" w:rsidRPr="00236F71">
        <w:rPr>
          <w:rFonts w:ascii="Tahoma" w:hAnsi="Tahoma" w:cs="Tahoma"/>
          <w:b/>
          <w:lang w:val="fi-FI"/>
        </w:rPr>
        <w:t>aerah</w:t>
      </w:r>
    </w:p>
    <w:p w:rsidR="009762C2" w:rsidRPr="00236F71" w:rsidRDefault="009762C2" w:rsidP="008F5C47">
      <w:pPr>
        <w:tabs>
          <w:tab w:val="left" w:pos="709"/>
          <w:tab w:val="right" w:pos="8840"/>
        </w:tabs>
        <w:spacing w:line="360" w:lineRule="auto"/>
        <w:ind w:left="426" w:firstLine="567"/>
        <w:jc w:val="both"/>
        <w:rPr>
          <w:rFonts w:ascii="Tahoma" w:hAnsi="Tahoma" w:cs="Tahoma"/>
          <w:lang w:val="id-ID"/>
        </w:rPr>
      </w:pPr>
      <w:r w:rsidRPr="00236F71">
        <w:rPr>
          <w:rFonts w:ascii="Tahoma" w:hAnsi="Tahoma" w:cs="Tahoma"/>
          <w:lang w:val="id-ID"/>
        </w:rPr>
        <w:t>Dengan berlakunya Undang-undang Nomor 23 Tahun 2014 tentang Pemerintahan Daerah, maka urusan pemerintah daerah mengalami perubahan, yaitu  :</w:t>
      </w:r>
    </w:p>
    <w:p w:rsidR="009762C2" w:rsidRPr="00236F71" w:rsidRDefault="009762C2" w:rsidP="007D70B9">
      <w:pPr>
        <w:numPr>
          <w:ilvl w:val="0"/>
          <w:numId w:val="25"/>
        </w:numPr>
        <w:tabs>
          <w:tab w:val="left" w:pos="709"/>
          <w:tab w:val="right" w:pos="8840"/>
        </w:tabs>
        <w:spacing w:line="360" w:lineRule="auto"/>
        <w:ind w:left="709" w:hanging="283"/>
        <w:jc w:val="both"/>
        <w:rPr>
          <w:rFonts w:ascii="Tahoma" w:hAnsi="Tahoma" w:cs="Tahoma"/>
          <w:lang w:val="id-ID"/>
        </w:rPr>
      </w:pPr>
      <w:r w:rsidRPr="00236F71">
        <w:rPr>
          <w:rFonts w:ascii="Tahoma" w:hAnsi="Tahoma" w:cs="Tahoma"/>
          <w:lang w:val="id-ID"/>
        </w:rPr>
        <w:t>Urusan Wajib</w:t>
      </w:r>
    </w:p>
    <w:p w:rsidR="009762C2" w:rsidRPr="00236F71" w:rsidRDefault="00E9326A" w:rsidP="007D70B9">
      <w:pPr>
        <w:numPr>
          <w:ilvl w:val="0"/>
          <w:numId w:val="26"/>
        </w:numPr>
        <w:tabs>
          <w:tab w:val="left" w:pos="1134"/>
          <w:tab w:val="right" w:pos="8840"/>
        </w:tabs>
        <w:spacing w:line="360" w:lineRule="auto"/>
        <w:ind w:left="1134" w:hanging="425"/>
        <w:jc w:val="both"/>
        <w:rPr>
          <w:rFonts w:ascii="Tahoma" w:hAnsi="Tahoma" w:cs="Tahoma"/>
          <w:lang w:val="id-ID"/>
        </w:rPr>
      </w:pPr>
      <w:r w:rsidRPr="00236F71">
        <w:rPr>
          <w:rFonts w:ascii="Tahoma" w:hAnsi="Tahoma" w:cs="Tahoma"/>
          <w:lang w:val="id-ID"/>
        </w:rPr>
        <w:t>Urusan Wajib yang Berkaitan dengan Pelayanan dasar, meliputi  :</w:t>
      </w:r>
    </w:p>
    <w:p w:rsidR="00E9326A" w:rsidRPr="00236F71" w:rsidRDefault="00E9326A" w:rsidP="007D70B9">
      <w:pPr>
        <w:numPr>
          <w:ilvl w:val="0"/>
          <w:numId w:val="27"/>
        </w:numPr>
        <w:tabs>
          <w:tab w:val="left" w:pos="1418"/>
          <w:tab w:val="right" w:pos="8840"/>
        </w:tabs>
        <w:spacing w:line="360" w:lineRule="auto"/>
        <w:ind w:left="1418" w:hanging="284"/>
        <w:jc w:val="both"/>
        <w:rPr>
          <w:rFonts w:ascii="Tahoma" w:hAnsi="Tahoma" w:cs="Tahoma"/>
          <w:lang w:val="id-ID"/>
        </w:rPr>
      </w:pPr>
      <w:r w:rsidRPr="00236F71">
        <w:rPr>
          <w:rFonts w:ascii="Tahoma" w:hAnsi="Tahoma" w:cs="Tahoma"/>
          <w:lang w:val="id-ID"/>
        </w:rPr>
        <w:t>Pendidikan</w:t>
      </w:r>
    </w:p>
    <w:p w:rsidR="00E9326A" w:rsidRPr="00236F71" w:rsidRDefault="00E9326A" w:rsidP="007D70B9">
      <w:pPr>
        <w:numPr>
          <w:ilvl w:val="0"/>
          <w:numId w:val="27"/>
        </w:numPr>
        <w:tabs>
          <w:tab w:val="left" w:pos="1418"/>
          <w:tab w:val="right" w:pos="8840"/>
        </w:tabs>
        <w:spacing w:line="360" w:lineRule="auto"/>
        <w:ind w:left="1418" w:hanging="284"/>
        <w:jc w:val="both"/>
        <w:rPr>
          <w:rFonts w:ascii="Tahoma" w:hAnsi="Tahoma" w:cs="Tahoma"/>
          <w:lang w:val="id-ID"/>
        </w:rPr>
      </w:pPr>
      <w:r w:rsidRPr="00236F71">
        <w:rPr>
          <w:rFonts w:ascii="Tahoma" w:hAnsi="Tahoma" w:cs="Tahoma"/>
          <w:lang w:val="id-ID"/>
        </w:rPr>
        <w:t>Kesehatan</w:t>
      </w:r>
    </w:p>
    <w:p w:rsidR="00E9326A" w:rsidRPr="00236F71" w:rsidRDefault="00E9326A" w:rsidP="007D70B9">
      <w:pPr>
        <w:numPr>
          <w:ilvl w:val="0"/>
          <w:numId w:val="27"/>
        </w:numPr>
        <w:tabs>
          <w:tab w:val="left" w:pos="1418"/>
          <w:tab w:val="right" w:pos="8840"/>
        </w:tabs>
        <w:spacing w:line="360" w:lineRule="auto"/>
        <w:ind w:left="1418" w:hanging="284"/>
        <w:jc w:val="both"/>
        <w:rPr>
          <w:rFonts w:ascii="Tahoma" w:hAnsi="Tahoma" w:cs="Tahoma"/>
          <w:lang w:val="id-ID"/>
        </w:rPr>
      </w:pPr>
      <w:r w:rsidRPr="00236F71">
        <w:rPr>
          <w:rFonts w:ascii="Tahoma" w:hAnsi="Tahoma" w:cs="Tahoma"/>
          <w:lang w:val="id-ID"/>
        </w:rPr>
        <w:t>Pekerjaan Umum dan Penataan Ruang</w:t>
      </w:r>
    </w:p>
    <w:p w:rsidR="00E9326A" w:rsidRPr="00236F71" w:rsidRDefault="00E9326A" w:rsidP="007D70B9">
      <w:pPr>
        <w:numPr>
          <w:ilvl w:val="0"/>
          <w:numId w:val="27"/>
        </w:numPr>
        <w:tabs>
          <w:tab w:val="left" w:pos="1418"/>
          <w:tab w:val="right" w:pos="8840"/>
        </w:tabs>
        <w:spacing w:line="360" w:lineRule="auto"/>
        <w:ind w:left="1418" w:hanging="284"/>
        <w:jc w:val="both"/>
        <w:rPr>
          <w:rFonts w:ascii="Tahoma" w:hAnsi="Tahoma" w:cs="Tahoma"/>
          <w:lang w:val="id-ID"/>
        </w:rPr>
      </w:pPr>
      <w:r w:rsidRPr="00236F71">
        <w:rPr>
          <w:rFonts w:ascii="Tahoma" w:hAnsi="Tahoma" w:cs="Tahoma"/>
          <w:lang w:val="id-ID"/>
        </w:rPr>
        <w:t>Perumahan Rakyat dan Kawasan Permukiman</w:t>
      </w:r>
    </w:p>
    <w:p w:rsidR="00E9326A" w:rsidRPr="00236F71" w:rsidRDefault="00E9326A" w:rsidP="007D70B9">
      <w:pPr>
        <w:numPr>
          <w:ilvl w:val="0"/>
          <w:numId w:val="27"/>
        </w:numPr>
        <w:tabs>
          <w:tab w:val="left" w:pos="1418"/>
          <w:tab w:val="right" w:pos="8840"/>
        </w:tabs>
        <w:spacing w:line="360" w:lineRule="auto"/>
        <w:ind w:left="1418" w:hanging="284"/>
        <w:jc w:val="both"/>
        <w:rPr>
          <w:rFonts w:ascii="Tahoma" w:hAnsi="Tahoma" w:cs="Tahoma"/>
          <w:lang w:val="id-ID"/>
        </w:rPr>
      </w:pPr>
      <w:r w:rsidRPr="00236F71">
        <w:rPr>
          <w:rFonts w:ascii="Tahoma" w:hAnsi="Tahoma" w:cs="Tahoma"/>
          <w:lang w:val="id-ID"/>
        </w:rPr>
        <w:t>Ketentraman, Ketertiban Umum, dan Perlindungan Masyarakat</w:t>
      </w:r>
    </w:p>
    <w:p w:rsidR="00E9326A" w:rsidRPr="00236F71" w:rsidRDefault="00E9326A" w:rsidP="007D70B9">
      <w:pPr>
        <w:numPr>
          <w:ilvl w:val="0"/>
          <w:numId w:val="27"/>
        </w:numPr>
        <w:tabs>
          <w:tab w:val="left" w:pos="1418"/>
          <w:tab w:val="right" w:pos="8840"/>
        </w:tabs>
        <w:spacing w:line="360" w:lineRule="auto"/>
        <w:ind w:left="1418" w:hanging="284"/>
        <w:jc w:val="both"/>
        <w:rPr>
          <w:rFonts w:ascii="Tahoma" w:hAnsi="Tahoma" w:cs="Tahoma"/>
          <w:lang w:val="id-ID"/>
        </w:rPr>
      </w:pPr>
      <w:r w:rsidRPr="00236F71">
        <w:rPr>
          <w:rFonts w:ascii="Tahoma" w:hAnsi="Tahoma" w:cs="Tahoma"/>
          <w:lang w:val="id-ID"/>
        </w:rPr>
        <w:t>Sosial</w:t>
      </w:r>
    </w:p>
    <w:p w:rsidR="00E9326A" w:rsidRPr="00236F71" w:rsidRDefault="00E9326A" w:rsidP="007D70B9">
      <w:pPr>
        <w:numPr>
          <w:ilvl w:val="0"/>
          <w:numId w:val="26"/>
        </w:numPr>
        <w:tabs>
          <w:tab w:val="left" w:pos="1134"/>
          <w:tab w:val="right" w:pos="8840"/>
        </w:tabs>
        <w:spacing w:line="360" w:lineRule="auto"/>
        <w:ind w:left="1134" w:hanging="425"/>
        <w:jc w:val="both"/>
        <w:rPr>
          <w:rFonts w:ascii="Tahoma" w:hAnsi="Tahoma" w:cs="Tahoma"/>
          <w:lang w:val="id-ID"/>
        </w:rPr>
      </w:pPr>
      <w:r w:rsidRPr="00236F71">
        <w:rPr>
          <w:rFonts w:ascii="Tahoma" w:hAnsi="Tahoma" w:cs="Tahoma"/>
          <w:lang w:val="id-ID"/>
        </w:rPr>
        <w:t xml:space="preserve">Urusan Wajib yang </w:t>
      </w:r>
      <w:r w:rsidR="005A3300">
        <w:rPr>
          <w:rFonts w:ascii="Tahoma" w:hAnsi="Tahoma" w:cs="Tahoma"/>
          <w:lang w:val="id-ID"/>
        </w:rPr>
        <w:t xml:space="preserve">tidak </w:t>
      </w:r>
      <w:r w:rsidRPr="00236F71">
        <w:rPr>
          <w:rFonts w:ascii="Tahoma" w:hAnsi="Tahoma" w:cs="Tahoma"/>
          <w:lang w:val="id-ID"/>
        </w:rPr>
        <w:t xml:space="preserve">Berkaitan dengan Pelayanan dasar, </w:t>
      </w:r>
      <w:r w:rsidR="003302DD">
        <w:rPr>
          <w:rFonts w:ascii="Tahoma" w:hAnsi="Tahoma" w:cs="Tahoma"/>
          <w:lang w:val="id-ID"/>
        </w:rPr>
        <w:t xml:space="preserve"> </w:t>
      </w:r>
      <w:r w:rsidRPr="00236F71">
        <w:rPr>
          <w:rFonts w:ascii="Tahoma" w:hAnsi="Tahoma" w:cs="Tahoma"/>
          <w:lang w:val="id-ID"/>
        </w:rPr>
        <w:t>meliputi  :</w:t>
      </w:r>
    </w:p>
    <w:p w:rsidR="00E9326A" w:rsidRPr="00236F71" w:rsidRDefault="00E9326A" w:rsidP="007D70B9">
      <w:pPr>
        <w:numPr>
          <w:ilvl w:val="0"/>
          <w:numId w:val="28"/>
        </w:numPr>
        <w:tabs>
          <w:tab w:val="left" w:pos="1418"/>
        </w:tabs>
        <w:spacing w:line="360" w:lineRule="auto"/>
        <w:ind w:left="1418" w:hanging="284"/>
        <w:jc w:val="both"/>
        <w:rPr>
          <w:rFonts w:ascii="Tahoma" w:hAnsi="Tahoma" w:cs="Tahoma"/>
          <w:lang w:val="id-ID"/>
        </w:rPr>
      </w:pPr>
      <w:r w:rsidRPr="00236F71">
        <w:rPr>
          <w:rFonts w:ascii="Tahoma" w:hAnsi="Tahoma" w:cs="Tahoma"/>
          <w:lang w:val="id-ID"/>
        </w:rPr>
        <w:t>Tenaga Kerja</w:t>
      </w:r>
    </w:p>
    <w:p w:rsidR="00E9326A" w:rsidRPr="00236F71" w:rsidRDefault="00E9326A" w:rsidP="007D70B9">
      <w:pPr>
        <w:numPr>
          <w:ilvl w:val="0"/>
          <w:numId w:val="28"/>
        </w:numPr>
        <w:tabs>
          <w:tab w:val="left" w:pos="1418"/>
        </w:tabs>
        <w:spacing w:line="360" w:lineRule="auto"/>
        <w:ind w:left="1418" w:hanging="284"/>
        <w:jc w:val="both"/>
        <w:rPr>
          <w:rFonts w:ascii="Tahoma" w:hAnsi="Tahoma" w:cs="Tahoma"/>
          <w:lang w:val="id-ID"/>
        </w:rPr>
      </w:pPr>
      <w:r w:rsidRPr="00236F71">
        <w:rPr>
          <w:rFonts w:ascii="Tahoma" w:hAnsi="Tahoma" w:cs="Tahoma"/>
          <w:lang w:val="id-ID"/>
        </w:rPr>
        <w:t>Pemberdayaan Perempuan dan Perlindungan Anak</w:t>
      </w:r>
    </w:p>
    <w:p w:rsidR="00E9326A" w:rsidRPr="00236F71" w:rsidRDefault="00E9326A" w:rsidP="007D70B9">
      <w:pPr>
        <w:numPr>
          <w:ilvl w:val="0"/>
          <w:numId w:val="28"/>
        </w:numPr>
        <w:tabs>
          <w:tab w:val="left" w:pos="1418"/>
        </w:tabs>
        <w:spacing w:line="360" w:lineRule="auto"/>
        <w:ind w:left="1418" w:hanging="284"/>
        <w:jc w:val="both"/>
        <w:rPr>
          <w:rFonts w:ascii="Tahoma" w:hAnsi="Tahoma" w:cs="Tahoma"/>
          <w:lang w:val="id-ID"/>
        </w:rPr>
      </w:pPr>
      <w:r w:rsidRPr="00236F71">
        <w:rPr>
          <w:rFonts w:ascii="Tahoma" w:hAnsi="Tahoma" w:cs="Tahoma"/>
          <w:lang w:val="id-ID"/>
        </w:rPr>
        <w:t>Pangan</w:t>
      </w:r>
    </w:p>
    <w:p w:rsidR="00E9326A" w:rsidRPr="00236F71" w:rsidRDefault="00E9326A" w:rsidP="007D70B9">
      <w:pPr>
        <w:numPr>
          <w:ilvl w:val="0"/>
          <w:numId w:val="28"/>
        </w:numPr>
        <w:tabs>
          <w:tab w:val="left" w:pos="1418"/>
        </w:tabs>
        <w:spacing w:line="360" w:lineRule="auto"/>
        <w:ind w:left="1418" w:hanging="284"/>
        <w:jc w:val="both"/>
        <w:rPr>
          <w:rFonts w:ascii="Tahoma" w:hAnsi="Tahoma" w:cs="Tahoma"/>
          <w:lang w:val="id-ID"/>
        </w:rPr>
      </w:pPr>
      <w:r w:rsidRPr="00236F71">
        <w:rPr>
          <w:rFonts w:ascii="Tahoma" w:hAnsi="Tahoma" w:cs="Tahoma"/>
          <w:lang w:val="id-ID"/>
        </w:rPr>
        <w:t>Pertanahan</w:t>
      </w:r>
    </w:p>
    <w:p w:rsidR="00E9326A" w:rsidRPr="00236F71" w:rsidRDefault="00E9326A" w:rsidP="007D70B9">
      <w:pPr>
        <w:numPr>
          <w:ilvl w:val="0"/>
          <w:numId w:val="28"/>
        </w:numPr>
        <w:tabs>
          <w:tab w:val="left" w:pos="1418"/>
        </w:tabs>
        <w:spacing w:line="360" w:lineRule="auto"/>
        <w:ind w:left="1418" w:hanging="284"/>
        <w:jc w:val="both"/>
        <w:rPr>
          <w:rFonts w:ascii="Tahoma" w:hAnsi="Tahoma" w:cs="Tahoma"/>
          <w:lang w:val="id-ID"/>
        </w:rPr>
      </w:pPr>
      <w:r w:rsidRPr="00236F71">
        <w:rPr>
          <w:rFonts w:ascii="Tahoma" w:hAnsi="Tahoma" w:cs="Tahoma"/>
          <w:lang w:val="id-ID"/>
        </w:rPr>
        <w:t>Lingkungan Hidup</w:t>
      </w:r>
    </w:p>
    <w:p w:rsidR="00E9326A" w:rsidRPr="00236F71" w:rsidRDefault="00E9326A" w:rsidP="007D70B9">
      <w:pPr>
        <w:numPr>
          <w:ilvl w:val="0"/>
          <w:numId w:val="28"/>
        </w:numPr>
        <w:tabs>
          <w:tab w:val="left" w:pos="1418"/>
        </w:tabs>
        <w:spacing w:line="360" w:lineRule="auto"/>
        <w:ind w:left="1418" w:hanging="284"/>
        <w:jc w:val="both"/>
        <w:rPr>
          <w:rFonts w:ascii="Tahoma" w:hAnsi="Tahoma" w:cs="Tahoma"/>
          <w:lang w:val="id-ID"/>
        </w:rPr>
      </w:pPr>
      <w:r w:rsidRPr="00236F71">
        <w:rPr>
          <w:rFonts w:ascii="Tahoma" w:hAnsi="Tahoma" w:cs="Tahoma"/>
          <w:lang w:val="id-ID"/>
        </w:rPr>
        <w:t>Adminisrasi Kependudukan dan Pencatatan Sipil</w:t>
      </w:r>
    </w:p>
    <w:p w:rsidR="00E9326A" w:rsidRPr="00236F71" w:rsidRDefault="00E9326A" w:rsidP="007D70B9">
      <w:pPr>
        <w:numPr>
          <w:ilvl w:val="0"/>
          <w:numId w:val="28"/>
        </w:numPr>
        <w:tabs>
          <w:tab w:val="left" w:pos="1418"/>
        </w:tabs>
        <w:spacing w:line="360" w:lineRule="auto"/>
        <w:ind w:left="1418" w:hanging="284"/>
        <w:jc w:val="both"/>
        <w:rPr>
          <w:rFonts w:ascii="Tahoma" w:hAnsi="Tahoma" w:cs="Tahoma"/>
          <w:lang w:val="id-ID"/>
        </w:rPr>
      </w:pPr>
      <w:r w:rsidRPr="00236F71">
        <w:rPr>
          <w:rFonts w:ascii="Tahoma" w:hAnsi="Tahoma" w:cs="Tahoma"/>
          <w:lang w:val="id-ID"/>
        </w:rPr>
        <w:t>Pemberdayaan Masyarakat dan Desa</w:t>
      </w:r>
    </w:p>
    <w:p w:rsidR="00E9326A" w:rsidRPr="00236F71" w:rsidRDefault="00E9326A" w:rsidP="007D70B9">
      <w:pPr>
        <w:numPr>
          <w:ilvl w:val="0"/>
          <w:numId w:val="28"/>
        </w:numPr>
        <w:tabs>
          <w:tab w:val="left" w:pos="1418"/>
        </w:tabs>
        <w:spacing w:line="360" w:lineRule="auto"/>
        <w:ind w:left="1418" w:hanging="284"/>
        <w:jc w:val="both"/>
        <w:rPr>
          <w:rFonts w:ascii="Tahoma" w:hAnsi="Tahoma" w:cs="Tahoma"/>
          <w:lang w:val="id-ID"/>
        </w:rPr>
      </w:pPr>
      <w:r w:rsidRPr="00236F71">
        <w:rPr>
          <w:rFonts w:ascii="Tahoma" w:hAnsi="Tahoma" w:cs="Tahoma"/>
          <w:lang w:val="id-ID"/>
        </w:rPr>
        <w:t>Pengendalian Penduduk dan Keluarga Berencana</w:t>
      </w:r>
    </w:p>
    <w:p w:rsidR="00E9326A" w:rsidRPr="00236F71" w:rsidRDefault="00E9326A" w:rsidP="007D70B9">
      <w:pPr>
        <w:numPr>
          <w:ilvl w:val="0"/>
          <w:numId w:val="28"/>
        </w:numPr>
        <w:tabs>
          <w:tab w:val="left" w:pos="1418"/>
        </w:tabs>
        <w:spacing w:line="360" w:lineRule="auto"/>
        <w:ind w:left="1418" w:hanging="284"/>
        <w:jc w:val="both"/>
        <w:rPr>
          <w:rFonts w:ascii="Tahoma" w:hAnsi="Tahoma" w:cs="Tahoma"/>
          <w:lang w:val="id-ID"/>
        </w:rPr>
      </w:pPr>
      <w:r w:rsidRPr="00236F71">
        <w:rPr>
          <w:rFonts w:ascii="Tahoma" w:hAnsi="Tahoma" w:cs="Tahoma"/>
          <w:lang w:val="id-ID"/>
        </w:rPr>
        <w:lastRenderedPageBreak/>
        <w:t>Perhubungan</w:t>
      </w:r>
    </w:p>
    <w:p w:rsidR="00E9326A" w:rsidRPr="00236F71" w:rsidRDefault="00E9326A" w:rsidP="007D70B9">
      <w:pPr>
        <w:numPr>
          <w:ilvl w:val="0"/>
          <w:numId w:val="28"/>
        </w:numPr>
        <w:tabs>
          <w:tab w:val="left" w:pos="1418"/>
        </w:tabs>
        <w:spacing w:line="360" w:lineRule="auto"/>
        <w:ind w:left="1418" w:hanging="284"/>
        <w:jc w:val="both"/>
        <w:rPr>
          <w:rFonts w:ascii="Tahoma" w:hAnsi="Tahoma" w:cs="Tahoma"/>
          <w:lang w:val="id-ID"/>
        </w:rPr>
      </w:pPr>
      <w:r w:rsidRPr="00236F71">
        <w:rPr>
          <w:rFonts w:ascii="Tahoma" w:hAnsi="Tahoma" w:cs="Tahoma"/>
          <w:lang w:val="id-ID"/>
        </w:rPr>
        <w:t>Komunikasi dan Informatika</w:t>
      </w:r>
    </w:p>
    <w:p w:rsidR="00E9326A" w:rsidRPr="00236F71" w:rsidRDefault="00E9326A" w:rsidP="007D70B9">
      <w:pPr>
        <w:numPr>
          <w:ilvl w:val="0"/>
          <w:numId w:val="28"/>
        </w:numPr>
        <w:tabs>
          <w:tab w:val="left" w:pos="1418"/>
        </w:tabs>
        <w:spacing w:line="360" w:lineRule="auto"/>
        <w:ind w:left="1418" w:hanging="284"/>
        <w:jc w:val="both"/>
        <w:rPr>
          <w:rFonts w:ascii="Tahoma" w:hAnsi="Tahoma" w:cs="Tahoma"/>
          <w:lang w:val="id-ID"/>
        </w:rPr>
      </w:pPr>
      <w:r w:rsidRPr="00236F71">
        <w:rPr>
          <w:rFonts w:ascii="Tahoma" w:hAnsi="Tahoma" w:cs="Tahoma"/>
          <w:lang w:val="id-ID"/>
        </w:rPr>
        <w:t>Koperasi, Usaha Kecil dan Menengah</w:t>
      </w:r>
    </w:p>
    <w:p w:rsidR="00E9326A" w:rsidRPr="00236F71" w:rsidRDefault="00E9326A" w:rsidP="007D70B9">
      <w:pPr>
        <w:numPr>
          <w:ilvl w:val="0"/>
          <w:numId w:val="28"/>
        </w:numPr>
        <w:tabs>
          <w:tab w:val="left" w:pos="1418"/>
        </w:tabs>
        <w:spacing w:line="360" w:lineRule="auto"/>
        <w:ind w:left="1418" w:hanging="284"/>
        <w:jc w:val="both"/>
        <w:rPr>
          <w:rFonts w:ascii="Tahoma" w:hAnsi="Tahoma" w:cs="Tahoma"/>
          <w:lang w:val="id-ID"/>
        </w:rPr>
      </w:pPr>
      <w:r w:rsidRPr="00236F71">
        <w:rPr>
          <w:rFonts w:ascii="Tahoma" w:hAnsi="Tahoma" w:cs="Tahoma"/>
          <w:lang w:val="id-ID"/>
        </w:rPr>
        <w:t>Penanaman Modal</w:t>
      </w:r>
    </w:p>
    <w:p w:rsidR="00E9326A" w:rsidRPr="00236F71" w:rsidRDefault="00E9326A" w:rsidP="007D70B9">
      <w:pPr>
        <w:numPr>
          <w:ilvl w:val="0"/>
          <w:numId w:val="28"/>
        </w:numPr>
        <w:tabs>
          <w:tab w:val="left" w:pos="1418"/>
        </w:tabs>
        <w:spacing w:line="360" w:lineRule="auto"/>
        <w:ind w:left="1418" w:hanging="284"/>
        <w:jc w:val="both"/>
        <w:rPr>
          <w:rFonts w:ascii="Tahoma" w:hAnsi="Tahoma" w:cs="Tahoma"/>
          <w:lang w:val="id-ID"/>
        </w:rPr>
      </w:pPr>
      <w:r w:rsidRPr="00236F71">
        <w:rPr>
          <w:rFonts w:ascii="Tahoma" w:hAnsi="Tahoma" w:cs="Tahoma"/>
          <w:lang w:val="id-ID"/>
        </w:rPr>
        <w:t>Kepemudaan dan Olahraga</w:t>
      </w:r>
    </w:p>
    <w:p w:rsidR="00E9326A" w:rsidRPr="00236F71" w:rsidRDefault="00E9326A" w:rsidP="007D70B9">
      <w:pPr>
        <w:numPr>
          <w:ilvl w:val="0"/>
          <w:numId w:val="28"/>
        </w:numPr>
        <w:tabs>
          <w:tab w:val="left" w:pos="1418"/>
        </w:tabs>
        <w:spacing w:line="360" w:lineRule="auto"/>
        <w:ind w:left="1418" w:hanging="284"/>
        <w:jc w:val="both"/>
        <w:rPr>
          <w:rFonts w:ascii="Tahoma" w:hAnsi="Tahoma" w:cs="Tahoma"/>
          <w:lang w:val="id-ID"/>
        </w:rPr>
      </w:pPr>
      <w:r w:rsidRPr="00236F71">
        <w:rPr>
          <w:rFonts w:ascii="Tahoma" w:hAnsi="Tahoma" w:cs="Tahoma"/>
          <w:lang w:val="id-ID"/>
        </w:rPr>
        <w:t>Statistik</w:t>
      </w:r>
    </w:p>
    <w:p w:rsidR="00E9326A" w:rsidRPr="00236F71" w:rsidRDefault="00E9326A" w:rsidP="007D70B9">
      <w:pPr>
        <w:numPr>
          <w:ilvl w:val="0"/>
          <w:numId w:val="28"/>
        </w:numPr>
        <w:tabs>
          <w:tab w:val="left" w:pos="1418"/>
        </w:tabs>
        <w:spacing w:line="360" w:lineRule="auto"/>
        <w:ind w:left="1418" w:hanging="284"/>
        <w:jc w:val="both"/>
        <w:rPr>
          <w:rFonts w:ascii="Tahoma" w:hAnsi="Tahoma" w:cs="Tahoma"/>
          <w:lang w:val="id-ID"/>
        </w:rPr>
      </w:pPr>
      <w:r w:rsidRPr="00236F71">
        <w:rPr>
          <w:rFonts w:ascii="Tahoma" w:hAnsi="Tahoma" w:cs="Tahoma"/>
          <w:lang w:val="id-ID"/>
        </w:rPr>
        <w:t>Persandian</w:t>
      </w:r>
    </w:p>
    <w:p w:rsidR="00E9326A" w:rsidRPr="00236F71" w:rsidRDefault="00E9326A" w:rsidP="007D70B9">
      <w:pPr>
        <w:numPr>
          <w:ilvl w:val="0"/>
          <w:numId w:val="28"/>
        </w:numPr>
        <w:tabs>
          <w:tab w:val="left" w:pos="1418"/>
        </w:tabs>
        <w:spacing w:line="360" w:lineRule="auto"/>
        <w:ind w:left="1418" w:hanging="284"/>
        <w:jc w:val="both"/>
        <w:rPr>
          <w:rFonts w:ascii="Tahoma" w:hAnsi="Tahoma" w:cs="Tahoma"/>
          <w:lang w:val="id-ID"/>
        </w:rPr>
      </w:pPr>
      <w:r w:rsidRPr="00236F71">
        <w:rPr>
          <w:rFonts w:ascii="Tahoma" w:hAnsi="Tahoma" w:cs="Tahoma"/>
          <w:lang w:val="id-ID"/>
        </w:rPr>
        <w:t>Kebudayaan</w:t>
      </w:r>
    </w:p>
    <w:p w:rsidR="00E9326A" w:rsidRPr="00236F71" w:rsidRDefault="00E9326A" w:rsidP="007D70B9">
      <w:pPr>
        <w:numPr>
          <w:ilvl w:val="0"/>
          <w:numId w:val="28"/>
        </w:numPr>
        <w:tabs>
          <w:tab w:val="left" w:pos="1418"/>
        </w:tabs>
        <w:spacing w:line="360" w:lineRule="auto"/>
        <w:ind w:left="1418" w:hanging="284"/>
        <w:jc w:val="both"/>
        <w:rPr>
          <w:rFonts w:ascii="Tahoma" w:hAnsi="Tahoma" w:cs="Tahoma"/>
          <w:lang w:val="id-ID"/>
        </w:rPr>
      </w:pPr>
      <w:r w:rsidRPr="00236F71">
        <w:rPr>
          <w:rFonts w:ascii="Tahoma" w:hAnsi="Tahoma" w:cs="Tahoma"/>
          <w:lang w:val="id-ID"/>
        </w:rPr>
        <w:t>Perpustakaan</w:t>
      </w:r>
    </w:p>
    <w:p w:rsidR="00E9326A" w:rsidRPr="00236F71" w:rsidRDefault="00E9326A" w:rsidP="007D70B9">
      <w:pPr>
        <w:numPr>
          <w:ilvl w:val="0"/>
          <w:numId w:val="28"/>
        </w:numPr>
        <w:tabs>
          <w:tab w:val="left" w:pos="1418"/>
        </w:tabs>
        <w:spacing w:line="360" w:lineRule="auto"/>
        <w:ind w:left="1418" w:hanging="284"/>
        <w:jc w:val="both"/>
        <w:rPr>
          <w:rFonts w:ascii="Tahoma" w:hAnsi="Tahoma" w:cs="Tahoma"/>
          <w:lang w:val="id-ID"/>
        </w:rPr>
      </w:pPr>
      <w:r w:rsidRPr="00236F71">
        <w:rPr>
          <w:rFonts w:ascii="Tahoma" w:hAnsi="Tahoma" w:cs="Tahoma"/>
          <w:lang w:val="id-ID"/>
        </w:rPr>
        <w:t>Kearsipan</w:t>
      </w:r>
    </w:p>
    <w:p w:rsidR="009762C2" w:rsidRPr="00236F71" w:rsidRDefault="009762C2" w:rsidP="007D70B9">
      <w:pPr>
        <w:numPr>
          <w:ilvl w:val="0"/>
          <w:numId w:val="25"/>
        </w:numPr>
        <w:tabs>
          <w:tab w:val="left" w:pos="709"/>
          <w:tab w:val="right" w:pos="8840"/>
        </w:tabs>
        <w:spacing w:line="360" w:lineRule="auto"/>
        <w:ind w:left="709" w:hanging="283"/>
        <w:jc w:val="both"/>
        <w:rPr>
          <w:rFonts w:ascii="Tahoma" w:hAnsi="Tahoma" w:cs="Tahoma"/>
          <w:lang w:val="id-ID"/>
        </w:rPr>
      </w:pPr>
      <w:r w:rsidRPr="00236F71">
        <w:rPr>
          <w:rFonts w:ascii="Tahoma" w:hAnsi="Tahoma" w:cs="Tahoma"/>
          <w:lang w:val="id-ID"/>
        </w:rPr>
        <w:t>Urusan Pilihan</w:t>
      </w:r>
    </w:p>
    <w:p w:rsidR="00E9326A" w:rsidRPr="00236F71" w:rsidRDefault="00E9326A" w:rsidP="007D70B9">
      <w:pPr>
        <w:numPr>
          <w:ilvl w:val="0"/>
          <w:numId w:val="29"/>
        </w:numPr>
        <w:tabs>
          <w:tab w:val="left" w:pos="709"/>
        </w:tabs>
        <w:spacing w:line="360" w:lineRule="auto"/>
        <w:ind w:left="1134"/>
        <w:jc w:val="both"/>
        <w:rPr>
          <w:rFonts w:ascii="Tahoma" w:hAnsi="Tahoma" w:cs="Tahoma"/>
          <w:lang w:val="id-ID"/>
        </w:rPr>
      </w:pPr>
      <w:r w:rsidRPr="00236F71">
        <w:rPr>
          <w:rFonts w:ascii="Tahoma" w:hAnsi="Tahoma" w:cs="Tahoma"/>
          <w:lang w:val="id-ID"/>
        </w:rPr>
        <w:t>Kelautan dan Perikanan</w:t>
      </w:r>
    </w:p>
    <w:p w:rsidR="00E9326A" w:rsidRPr="00236F71" w:rsidRDefault="00E9326A" w:rsidP="007D70B9">
      <w:pPr>
        <w:numPr>
          <w:ilvl w:val="0"/>
          <w:numId w:val="29"/>
        </w:numPr>
        <w:tabs>
          <w:tab w:val="left" w:pos="709"/>
        </w:tabs>
        <w:spacing w:line="360" w:lineRule="auto"/>
        <w:ind w:left="1134"/>
        <w:jc w:val="both"/>
        <w:rPr>
          <w:rFonts w:ascii="Tahoma" w:hAnsi="Tahoma" w:cs="Tahoma"/>
          <w:lang w:val="id-ID"/>
        </w:rPr>
      </w:pPr>
      <w:r w:rsidRPr="00236F71">
        <w:rPr>
          <w:rFonts w:ascii="Tahoma" w:hAnsi="Tahoma" w:cs="Tahoma"/>
          <w:lang w:val="id-ID"/>
        </w:rPr>
        <w:t>Pariwisata</w:t>
      </w:r>
    </w:p>
    <w:p w:rsidR="00E9326A" w:rsidRPr="00236F71" w:rsidRDefault="00E9326A" w:rsidP="007D70B9">
      <w:pPr>
        <w:numPr>
          <w:ilvl w:val="0"/>
          <w:numId w:val="29"/>
        </w:numPr>
        <w:tabs>
          <w:tab w:val="left" w:pos="709"/>
        </w:tabs>
        <w:spacing w:line="360" w:lineRule="auto"/>
        <w:ind w:left="1134"/>
        <w:jc w:val="both"/>
        <w:rPr>
          <w:rFonts w:ascii="Tahoma" w:hAnsi="Tahoma" w:cs="Tahoma"/>
          <w:lang w:val="id-ID"/>
        </w:rPr>
      </w:pPr>
      <w:r w:rsidRPr="00236F71">
        <w:rPr>
          <w:rFonts w:ascii="Tahoma" w:hAnsi="Tahoma" w:cs="Tahoma"/>
          <w:lang w:val="id-ID"/>
        </w:rPr>
        <w:t>Pertanian</w:t>
      </w:r>
    </w:p>
    <w:p w:rsidR="00E9326A" w:rsidRPr="00236F71" w:rsidRDefault="00E9326A" w:rsidP="007D70B9">
      <w:pPr>
        <w:numPr>
          <w:ilvl w:val="0"/>
          <w:numId w:val="29"/>
        </w:numPr>
        <w:tabs>
          <w:tab w:val="left" w:pos="709"/>
        </w:tabs>
        <w:spacing w:line="360" w:lineRule="auto"/>
        <w:ind w:left="1134"/>
        <w:jc w:val="both"/>
        <w:rPr>
          <w:rFonts w:ascii="Tahoma" w:hAnsi="Tahoma" w:cs="Tahoma"/>
          <w:lang w:val="id-ID"/>
        </w:rPr>
      </w:pPr>
      <w:r w:rsidRPr="00236F71">
        <w:rPr>
          <w:rFonts w:ascii="Tahoma" w:hAnsi="Tahoma" w:cs="Tahoma"/>
          <w:lang w:val="id-ID"/>
        </w:rPr>
        <w:t>Kehutanan</w:t>
      </w:r>
    </w:p>
    <w:p w:rsidR="00E9326A" w:rsidRPr="00236F71" w:rsidRDefault="00E9326A" w:rsidP="007D70B9">
      <w:pPr>
        <w:numPr>
          <w:ilvl w:val="0"/>
          <w:numId w:val="29"/>
        </w:numPr>
        <w:tabs>
          <w:tab w:val="left" w:pos="709"/>
        </w:tabs>
        <w:spacing w:line="360" w:lineRule="auto"/>
        <w:ind w:left="1134"/>
        <w:jc w:val="both"/>
        <w:rPr>
          <w:rFonts w:ascii="Tahoma" w:hAnsi="Tahoma" w:cs="Tahoma"/>
          <w:lang w:val="id-ID"/>
        </w:rPr>
      </w:pPr>
      <w:r w:rsidRPr="00236F71">
        <w:rPr>
          <w:rFonts w:ascii="Tahoma" w:hAnsi="Tahoma" w:cs="Tahoma"/>
          <w:lang w:val="id-ID"/>
        </w:rPr>
        <w:t>Energi dan Sumber Daya Mineral</w:t>
      </w:r>
    </w:p>
    <w:p w:rsidR="00E9326A" w:rsidRPr="00236F71" w:rsidRDefault="00E9326A" w:rsidP="007D70B9">
      <w:pPr>
        <w:numPr>
          <w:ilvl w:val="0"/>
          <w:numId w:val="29"/>
        </w:numPr>
        <w:tabs>
          <w:tab w:val="left" w:pos="709"/>
        </w:tabs>
        <w:spacing w:line="360" w:lineRule="auto"/>
        <w:ind w:left="1134"/>
        <w:jc w:val="both"/>
        <w:rPr>
          <w:rFonts w:ascii="Tahoma" w:hAnsi="Tahoma" w:cs="Tahoma"/>
          <w:lang w:val="id-ID"/>
        </w:rPr>
      </w:pPr>
      <w:r w:rsidRPr="00236F71">
        <w:rPr>
          <w:rFonts w:ascii="Tahoma" w:hAnsi="Tahoma" w:cs="Tahoma"/>
          <w:lang w:val="id-ID"/>
        </w:rPr>
        <w:t>Perdagangan</w:t>
      </w:r>
    </w:p>
    <w:p w:rsidR="00E9326A" w:rsidRPr="00236F71" w:rsidRDefault="00E9326A" w:rsidP="007D70B9">
      <w:pPr>
        <w:numPr>
          <w:ilvl w:val="0"/>
          <w:numId w:val="29"/>
        </w:numPr>
        <w:tabs>
          <w:tab w:val="left" w:pos="709"/>
        </w:tabs>
        <w:spacing w:line="360" w:lineRule="auto"/>
        <w:ind w:left="1134"/>
        <w:jc w:val="both"/>
        <w:rPr>
          <w:rFonts w:ascii="Tahoma" w:hAnsi="Tahoma" w:cs="Tahoma"/>
          <w:lang w:val="id-ID"/>
        </w:rPr>
      </w:pPr>
      <w:r w:rsidRPr="00236F71">
        <w:rPr>
          <w:rFonts w:ascii="Tahoma" w:hAnsi="Tahoma" w:cs="Tahoma"/>
          <w:lang w:val="id-ID"/>
        </w:rPr>
        <w:t>Perindustrian</w:t>
      </w:r>
    </w:p>
    <w:p w:rsidR="00E9326A" w:rsidRPr="00236F71" w:rsidRDefault="00E9326A" w:rsidP="007D70B9">
      <w:pPr>
        <w:numPr>
          <w:ilvl w:val="0"/>
          <w:numId w:val="29"/>
        </w:numPr>
        <w:tabs>
          <w:tab w:val="left" w:pos="709"/>
        </w:tabs>
        <w:spacing w:line="360" w:lineRule="auto"/>
        <w:ind w:left="1134"/>
        <w:jc w:val="both"/>
        <w:rPr>
          <w:rFonts w:ascii="Tahoma" w:hAnsi="Tahoma" w:cs="Tahoma"/>
          <w:lang w:val="id-ID"/>
        </w:rPr>
      </w:pPr>
      <w:r w:rsidRPr="00236F71">
        <w:rPr>
          <w:rFonts w:ascii="Tahoma" w:hAnsi="Tahoma" w:cs="Tahoma"/>
          <w:lang w:val="id-ID"/>
        </w:rPr>
        <w:t>Transmigrasi</w:t>
      </w:r>
    </w:p>
    <w:p w:rsidR="007E3E1A" w:rsidRPr="00236F71" w:rsidRDefault="00E9326A" w:rsidP="00E9326A">
      <w:pPr>
        <w:tabs>
          <w:tab w:val="left" w:pos="709"/>
          <w:tab w:val="right" w:pos="8840"/>
        </w:tabs>
        <w:spacing w:line="360" w:lineRule="auto"/>
        <w:ind w:left="426" w:firstLine="567"/>
        <w:jc w:val="both"/>
        <w:rPr>
          <w:rFonts w:ascii="Tahoma" w:hAnsi="Tahoma" w:cs="Tahoma"/>
          <w:lang w:val="id-ID"/>
        </w:rPr>
      </w:pPr>
      <w:r w:rsidRPr="00236F71">
        <w:rPr>
          <w:rFonts w:ascii="Tahoma" w:hAnsi="Tahoma" w:cs="Tahoma"/>
          <w:lang w:val="id-ID"/>
        </w:rPr>
        <w:t xml:space="preserve">Namun demikian, pemberlakukan urusan pemerintahan daerah yang sesuai dengan UU No. 23 Tahun 2014 tersebut belum dapat dilaksanakan secara ideal karena belum terbitnya peraturan pemerintah yang </w:t>
      </w:r>
      <w:r w:rsidR="00CA0EDD" w:rsidRPr="00236F71">
        <w:rPr>
          <w:rFonts w:ascii="Tahoma" w:hAnsi="Tahoma" w:cs="Tahoma"/>
          <w:lang w:val="id-ID"/>
        </w:rPr>
        <w:t xml:space="preserve">mengatur lebih detail tentang pelaksanaan urusan tersebut. Demikian pula Peraturan Menteri Dalam Negeri Nomor 13 Tahun 2006 Tentang Pengelolaan Keuangan Daerah masih berlaku dimana dalam peraturan tersebut pembagian urusan daerah masih mengacu pada peraturan yang lama. </w:t>
      </w:r>
      <w:r w:rsidR="00CA0EDD" w:rsidRPr="00236F71">
        <w:rPr>
          <w:rFonts w:ascii="Tahoma" w:hAnsi="Tahoma" w:cs="Tahoma"/>
          <w:lang w:val="fi-FI"/>
        </w:rPr>
        <w:t xml:space="preserve"> </w:t>
      </w:r>
      <w:r w:rsidR="009347D4" w:rsidRPr="00236F71">
        <w:rPr>
          <w:rFonts w:ascii="Tahoma" w:hAnsi="Tahoma" w:cs="Tahoma"/>
          <w:lang w:val="fi-FI"/>
        </w:rPr>
        <w:t>Struktur Pemerint</w:t>
      </w:r>
      <w:r w:rsidR="00C220DB" w:rsidRPr="00236F71">
        <w:rPr>
          <w:rFonts w:ascii="Tahoma" w:hAnsi="Tahoma" w:cs="Tahoma"/>
          <w:lang w:val="fi-FI"/>
        </w:rPr>
        <w:t>ah Kota Parepare</w:t>
      </w:r>
      <w:r w:rsidR="00CA0EDD" w:rsidRPr="00236F71">
        <w:rPr>
          <w:rFonts w:ascii="Tahoma" w:hAnsi="Tahoma" w:cs="Tahoma"/>
          <w:lang w:val="id-ID"/>
        </w:rPr>
        <w:t xml:space="preserve"> yang</w:t>
      </w:r>
      <w:r w:rsidR="00C220DB" w:rsidRPr="00236F71">
        <w:rPr>
          <w:rFonts w:ascii="Tahoma" w:hAnsi="Tahoma" w:cs="Tahoma"/>
          <w:lang w:val="fi-FI"/>
        </w:rPr>
        <w:t xml:space="preserve"> terdiri dari 34</w:t>
      </w:r>
      <w:r w:rsidR="009347D4" w:rsidRPr="00236F71">
        <w:rPr>
          <w:rFonts w:ascii="Tahoma" w:hAnsi="Tahoma" w:cs="Tahoma"/>
          <w:lang w:val="fi-FI"/>
        </w:rPr>
        <w:t xml:space="preserve"> S</w:t>
      </w:r>
      <w:r w:rsidR="007E3E1A" w:rsidRPr="00236F71">
        <w:rPr>
          <w:rFonts w:ascii="Tahoma" w:hAnsi="Tahoma" w:cs="Tahoma"/>
          <w:lang w:val="fi-FI"/>
        </w:rPr>
        <w:t xml:space="preserve">atuan </w:t>
      </w:r>
      <w:r w:rsidR="009347D4" w:rsidRPr="00236F71">
        <w:rPr>
          <w:rFonts w:ascii="Tahoma" w:hAnsi="Tahoma" w:cs="Tahoma"/>
          <w:lang w:val="fi-FI"/>
        </w:rPr>
        <w:t>K</w:t>
      </w:r>
      <w:r w:rsidR="007E3E1A" w:rsidRPr="00236F71">
        <w:rPr>
          <w:rFonts w:ascii="Tahoma" w:hAnsi="Tahoma" w:cs="Tahoma"/>
          <w:lang w:val="fi-FI"/>
        </w:rPr>
        <w:t xml:space="preserve">erja </w:t>
      </w:r>
      <w:r w:rsidR="009347D4" w:rsidRPr="00236F71">
        <w:rPr>
          <w:rFonts w:ascii="Tahoma" w:hAnsi="Tahoma" w:cs="Tahoma"/>
          <w:lang w:val="fi-FI"/>
        </w:rPr>
        <w:t>P</w:t>
      </w:r>
      <w:r w:rsidR="007E3E1A" w:rsidRPr="00236F71">
        <w:rPr>
          <w:rFonts w:ascii="Tahoma" w:hAnsi="Tahoma" w:cs="Tahoma"/>
          <w:lang w:val="fi-FI"/>
        </w:rPr>
        <w:t xml:space="preserve">erangkat </w:t>
      </w:r>
      <w:r w:rsidR="009347D4" w:rsidRPr="00236F71">
        <w:rPr>
          <w:rFonts w:ascii="Tahoma" w:hAnsi="Tahoma" w:cs="Tahoma"/>
          <w:lang w:val="fi-FI"/>
        </w:rPr>
        <w:t>D</w:t>
      </w:r>
      <w:r w:rsidR="00CA0EDD" w:rsidRPr="00236F71">
        <w:rPr>
          <w:rFonts w:ascii="Tahoma" w:hAnsi="Tahoma" w:cs="Tahoma"/>
          <w:lang w:val="fi-FI"/>
        </w:rPr>
        <w:t>aerah</w:t>
      </w:r>
      <w:r w:rsidR="00CA0EDD" w:rsidRPr="00236F71">
        <w:rPr>
          <w:rFonts w:ascii="Tahoma" w:hAnsi="Tahoma" w:cs="Tahoma"/>
          <w:lang w:val="id-ID"/>
        </w:rPr>
        <w:t xml:space="preserve"> juga belum disesuaikan karena menunggu peraturan pemerintah tentang kelembagaan</w:t>
      </w:r>
      <w:r w:rsidR="009762C2" w:rsidRPr="00236F71">
        <w:rPr>
          <w:rFonts w:ascii="Tahoma" w:hAnsi="Tahoma" w:cs="Tahoma"/>
          <w:lang w:val="id-ID"/>
        </w:rPr>
        <w:t>.</w:t>
      </w:r>
      <w:r w:rsidR="005A3300">
        <w:rPr>
          <w:rFonts w:ascii="Tahoma" w:hAnsi="Tahoma" w:cs="Tahoma"/>
          <w:lang w:val="id-ID"/>
        </w:rPr>
        <w:t xml:space="preserve"> Untuk itu, dalam KU</w:t>
      </w:r>
      <w:r w:rsidR="00CA0EDD" w:rsidRPr="00236F71">
        <w:rPr>
          <w:rFonts w:ascii="Tahoma" w:hAnsi="Tahoma" w:cs="Tahoma"/>
          <w:lang w:val="id-ID"/>
        </w:rPr>
        <w:t xml:space="preserve">APBD Tahun 2016 </w:t>
      </w:r>
      <w:r w:rsidR="005A3300">
        <w:rPr>
          <w:rFonts w:ascii="Tahoma" w:hAnsi="Tahoma" w:cs="Tahoma"/>
          <w:lang w:val="id-ID"/>
        </w:rPr>
        <w:lastRenderedPageBreak/>
        <w:t>ini, pemba</w:t>
      </w:r>
      <w:r w:rsidR="00CA0EDD" w:rsidRPr="00236F71">
        <w:rPr>
          <w:rFonts w:ascii="Tahoma" w:hAnsi="Tahoma" w:cs="Tahoma"/>
          <w:lang w:val="id-ID"/>
        </w:rPr>
        <w:t>gi</w:t>
      </w:r>
      <w:r w:rsidR="005A3300">
        <w:rPr>
          <w:rFonts w:ascii="Tahoma" w:hAnsi="Tahoma" w:cs="Tahoma"/>
          <w:lang w:val="id-ID"/>
        </w:rPr>
        <w:t>a</w:t>
      </w:r>
      <w:r w:rsidR="00CA0EDD" w:rsidRPr="00236F71">
        <w:rPr>
          <w:rFonts w:ascii="Tahoma" w:hAnsi="Tahoma" w:cs="Tahoma"/>
          <w:lang w:val="id-ID"/>
        </w:rPr>
        <w:t>n urusan masih mengacu pada Permendagri Nomor 13 Tahun 2006 tentang Pengelolaan Keuangan Daerah, Yaitu  :</w:t>
      </w:r>
    </w:p>
    <w:p w:rsidR="009347D4" w:rsidRPr="00236F71" w:rsidRDefault="009347D4" w:rsidP="007D70B9">
      <w:pPr>
        <w:numPr>
          <w:ilvl w:val="0"/>
          <w:numId w:val="30"/>
        </w:numPr>
        <w:spacing w:line="360" w:lineRule="auto"/>
        <w:ind w:left="851" w:hanging="425"/>
        <w:jc w:val="both"/>
        <w:rPr>
          <w:rFonts w:ascii="Tahoma" w:hAnsi="Tahoma" w:cs="Tahoma"/>
          <w:b/>
          <w:lang w:val="fi-FI"/>
        </w:rPr>
      </w:pPr>
      <w:r w:rsidRPr="00236F71">
        <w:rPr>
          <w:rFonts w:ascii="Tahoma" w:hAnsi="Tahoma" w:cs="Tahoma"/>
          <w:b/>
          <w:lang w:val="fi-FI"/>
        </w:rPr>
        <w:t>Urusan Wajib</w:t>
      </w:r>
      <w:r w:rsidR="00366AD8" w:rsidRPr="00236F71">
        <w:rPr>
          <w:rFonts w:ascii="Tahoma" w:hAnsi="Tahoma" w:cs="Tahoma"/>
          <w:b/>
          <w:lang w:val="fi-FI"/>
        </w:rPr>
        <w:t>;</w:t>
      </w:r>
      <w:r w:rsidRPr="00236F71">
        <w:rPr>
          <w:rFonts w:ascii="Tahoma" w:hAnsi="Tahoma" w:cs="Tahoma"/>
          <w:b/>
          <w:lang w:val="fi-FI"/>
        </w:rPr>
        <w:t xml:space="preserve">  </w:t>
      </w:r>
    </w:p>
    <w:p w:rsidR="007E3E1A"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Pendidikan</w:t>
      </w:r>
    </w:p>
    <w:p w:rsidR="007E3E1A"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Kesehatan</w:t>
      </w:r>
    </w:p>
    <w:p w:rsidR="007E3E1A"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Pekerjaan umum</w:t>
      </w:r>
    </w:p>
    <w:p w:rsidR="007E3E1A"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Perumahan</w:t>
      </w:r>
    </w:p>
    <w:p w:rsidR="00232407"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Penataan ruang</w:t>
      </w:r>
    </w:p>
    <w:p w:rsidR="007E3E1A"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Perencanaan Pembangunan</w:t>
      </w:r>
    </w:p>
    <w:p w:rsidR="007E3E1A"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Perhubungan</w:t>
      </w:r>
    </w:p>
    <w:p w:rsidR="007E3E1A"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Lingkungan Hidup</w:t>
      </w:r>
    </w:p>
    <w:p w:rsidR="007E3E1A"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Pertanahan</w:t>
      </w:r>
    </w:p>
    <w:p w:rsidR="007E3E1A"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Kependudukan dan Catatan Sipil</w:t>
      </w:r>
    </w:p>
    <w:p w:rsidR="007E3E1A"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Pemberdayaan Perempuan dan Perlindungan anak</w:t>
      </w:r>
    </w:p>
    <w:p w:rsidR="007E3E1A"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Keluarga Berencana dan Keluarga Sejahtera</w:t>
      </w:r>
    </w:p>
    <w:p w:rsidR="007E3E1A"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Sosial</w:t>
      </w:r>
    </w:p>
    <w:p w:rsidR="007E3E1A"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Ketenagakerjaan</w:t>
      </w:r>
    </w:p>
    <w:p w:rsidR="007E3E1A"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Koperasi dan Usaha Kecil Menengah</w:t>
      </w:r>
    </w:p>
    <w:p w:rsidR="007E3E1A"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Penanaman Modal</w:t>
      </w:r>
    </w:p>
    <w:p w:rsidR="007E3E1A"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Kebudayaan</w:t>
      </w:r>
    </w:p>
    <w:p w:rsidR="007E3E1A"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Kepemudaan dan Olah Raga</w:t>
      </w:r>
    </w:p>
    <w:p w:rsidR="001C3C02"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Kesatuan Bangsa dan Politik Dalam Negeri</w:t>
      </w:r>
      <w:r w:rsidR="001C3C02" w:rsidRPr="00236F71">
        <w:rPr>
          <w:rFonts w:ascii="Tahoma" w:hAnsi="Tahoma" w:cs="Tahoma"/>
          <w:lang w:val="fi-FI"/>
        </w:rPr>
        <w:t xml:space="preserve">, </w:t>
      </w:r>
      <w:r w:rsidRPr="00236F71">
        <w:rPr>
          <w:rFonts w:ascii="Tahoma" w:hAnsi="Tahoma" w:cs="Tahoma"/>
          <w:lang w:val="fi-FI"/>
        </w:rPr>
        <w:t>Otonomi Daerah (Pemerintahan umum, Administr</w:t>
      </w:r>
      <w:r w:rsidR="006F38CA" w:rsidRPr="00236F71">
        <w:rPr>
          <w:rFonts w:ascii="Tahoma" w:hAnsi="Tahoma" w:cs="Tahoma"/>
          <w:lang w:val="fi-FI"/>
        </w:rPr>
        <w:t xml:space="preserve">asi Keuangan Daerah </w:t>
      </w:r>
      <w:r w:rsidRPr="00236F71">
        <w:rPr>
          <w:rFonts w:ascii="Tahoma" w:hAnsi="Tahoma" w:cs="Tahoma"/>
          <w:lang w:val="fi-FI"/>
        </w:rPr>
        <w:t>Perangkat Daerah, Kepegawaian dan Persandian)</w:t>
      </w:r>
    </w:p>
    <w:p w:rsidR="001C3C02"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Ketahanan Pangan</w:t>
      </w:r>
    </w:p>
    <w:p w:rsidR="001C3C02"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Pemberdayaan Masyarakat dan Desa</w:t>
      </w:r>
    </w:p>
    <w:p w:rsidR="007E3E1A"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Statistik</w:t>
      </w:r>
    </w:p>
    <w:p w:rsidR="007E3E1A"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Kearsipan</w:t>
      </w:r>
    </w:p>
    <w:p w:rsidR="007E3E1A"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Komunikasi dan Informatika</w:t>
      </w:r>
    </w:p>
    <w:p w:rsidR="00366AD8" w:rsidRPr="00236F71" w:rsidRDefault="007E3E1A" w:rsidP="00CA0EDD">
      <w:pPr>
        <w:numPr>
          <w:ilvl w:val="4"/>
          <w:numId w:val="1"/>
        </w:numPr>
        <w:tabs>
          <w:tab w:val="left" w:pos="1134"/>
        </w:tabs>
        <w:spacing w:line="360" w:lineRule="auto"/>
        <w:ind w:left="1134" w:hanging="425"/>
        <w:jc w:val="both"/>
        <w:rPr>
          <w:rFonts w:ascii="Tahoma" w:hAnsi="Tahoma" w:cs="Tahoma"/>
          <w:lang w:val="fi-FI"/>
        </w:rPr>
      </w:pPr>
      <w:r w:rsidRPr="00236F71">
        <w:rPr>
          <w:rFonts w:ascii="Tahoma" w:hAnsi="Tahoma" w:cs="Tahoma"/>
          <w:lang w:val="fi-FI"/>
        </w:rPr>
        <w:lastRenderedPageBreak/>
        <w:t>Perpustakaan</w:t>
      </w:r>
    </w:p>
    <w:p w:rsidR="006F38CA" w:rsidRPr="00236F71" w:rsidRDefault="006F38CA" w:rsidP="007161CC">
      <w:pPr>
        <w:tabs>
          <w:tab w:val="left" w:pos="426"/>
        </w:tabs>
        <w:ind w:left="1418" w:hanging="1843"/>
        <w:jc w:val="both"/>
        <w:rPr>
          <w:rFonts w:ascii="Tahoma" w:hAnsi="Tahoma" w:cs="Tahoma"/>
          <w:lang w:val="fi-FI"/>
        </w:rPr>
      </w:pPr>
    </w:p>
    <w:p w:rsidR="007E3E1A" w:rsidRPr="00236F71" w:rsidRDefault="00CA0EDD" w:rsidP="007D70B9">
      <w:pPr>
        <w:numPr>
          <w:ilvl w:val="0"/>
          <w:numId w:val="30"/>
        </w:numPr>
        <w:spacing w:line="360" w:lineRule="auto"/>
        <w:ind w:left="851" w:hanging="425"/>
        <w:jc w:val="both"/>
        <w:rPr>
          <w:rFonts w:ascii="Tahoma" w:hAnsi="Tahoma" w:cs="Tahoma"/>
          <w:lang w:val="fi-FI"/>
        </w:rPr>
      </w:pPr>
      <w:r w:rsidRPr="00236F71">
        <w:rPr>
          <w:rFonts w:ascii="Tahoma" w:hAnsi="Tahoma" w:cs="Tahoma"/>
          <w:b/>
          <w:lang w:val="id-ID"/>
        </w:rPr>
        <w:t>Urusan Pilihan</w:t>
      </w:r>
    </w:p>
    <w:p w:rsidR="007E3E1A" w:rsidRPr="00236F71" w:rsidRDefault="007E3E1A" w:rsidP="00CA0EDD">
      <w:pPr>
        <w:numPr>
          <w:ilvl w:val="0"/>
          <w:numId w:val="3"/>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Pertanian</w:t>
      </w:r>
    </w:p>
    <w:p w:rsidR="007E3E1A" w:rsidRPr="00236F71" w:rsidRDefault="007E3E1A" w:rsidP="00CA0EDD">
      <w:pPr>
        <w:numPr>
          <w:ilvl w:val="0"/>
          <w:numId w:val="3"/>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Kehutanan</w:t>
      </w:r>
    </w:p>
    <w:p w:rsidR="007E3E1A" w:rsidRPr="00236F71" w:rsidRDefault="007E3E1A" w:rsidP="00CA0EDD">
      <w:pPr>
        <w:numPr>
          <w:ilvl w:val="0"/>
          <w:numId w:val="3"/>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Energi dan Sumber Daya Mineral</w:t>
      </w:r>
    </w:p>
    <w:p w:rsidR="007E3E1A" w:rsidRPr="00236F71" w:rsidRDefault="007E3E1A" w:rsidP="00CA0EDD">
      <w:pPr>
        <w:numPr>
          <w:ilvl w:val="0"/>
          <w:numId w:val="3"/>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Pariwisata</w:t>
      </w:r>
    </w:p>
    <w:p w:rsidR="007E3E1A" w:rsidRPr="00236F71" w:rsidRDefault="007E3E1A" w:rsidP="00CA0EDD">
      <w:pPr>
        <w:numPr>
          <w:ilvl w:val="0"/>
          <w:numId w:val="3"/>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Kelautan dan Perikanan</w:t>
      </w:r>
    </w:p>
    <w:p w:rsidR="007E3E1A" w:rsidRPr="00236F71" w:rsidRDefault="007E3E1A" w:rsidP="00CA0EDD">
      <w:pPr>
        <w:numPr>
          <w:ilvl w:val="0"/>
          <w:numId w:val="3"/>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Perdagangan</w:t>
      </w:r>
    </w:p>
    <w:p w:rsidR="007E3E1A" w:rsidRPr="00236F71" w:rsidRDefault="007E3E1A" w:rsidP="00CA0EDD">
      <w:pPr>
        <w:numPr>
          <w:ilvl w:val="0"/>
          <w:numId w:val="3"/>
        </w:numPr>
        <w:tabs>
          <w:tab w:val="left" w:pos="1134"/>
        </w:tabs>
        <w:spacing w:line="360" w:lineRule="auto"/>
        <w:ind w:left="1134" w:hanging="425"/>
        <w:jc w:val="both"/>
        <w:rPr>
          <w:rFonts w:ascii="Tahoma" w:hAnsi="Tahoma" w:cs="Tahoma"/>
          <w:lang w:val="fi-FI"/>
        </w:rPr>
      </w:pPr>
      <w:r w:rsidRPr="00236F71">
        <w:rPr>
          <w:rFonts w:ascii="Tahoma" w:hAnsi="Tahoma" w:cs="Tahoma"/>
          <w:lang w:val="fi-FI"/>
        </w:rPr>
        <w:t>Industri</w:t>
      </w:r>
    </w:p>
    <w:p w:rsidR="00843DE6" w:rsidRPr="00236F71" w:rsidRDefault="00843DE6" w:rsidP="00E6474D">
      <w:pPr>
        <w:tabs>
          <w:tab w:val="left" w:pos="426"/>
        </w:tabs>
        <w:ind w:left="1778"/>
        <w:jc w:val="both"/>
        <w:rPr>
          <w:rFonts w:ascii="Tahoma" w:hAnsi="Tahoma" w:cs="Tahoma"/>
          <w:lang w:val="fi-FI"/>
        </w:rPr>
      </w:pPr>
    </w:p>
    <w:p w:rsidR="0007706B" w:rsidRPr="00236F71" w:rsidRDefault="00E6474D" w:rsidP="007D70B9">
      <w:pPr>
        <w:numPr>
          <w:ilvl w:val="0"/>
          <w:numId w:val="19"/>
        </w:numPr>
        <w:tabs>
          <w:tab w:val="left" w:pos="567"/>
        </w:tabs>
        <w:spacing w:line="360" w:lineRule="auto"/>
        <w:ind w:left="567" w:hanging="567"/>
        <w:jc w:val="both"/>
        <w:rPr>
          <w:rFonts w:ascii="Tahoma" w:hAnsi="Tahoma" w:cs="Tahoma"/>
          <w:b/>
          <w:lang w:val="fi-FI"/>
        </w:rPr>
      </w:pPr>
      <w:r w:rsidRPr="00236F71">
        <w:rPr>
          <w:rFonts w:ascii="Tahoma" w:hAnsi="Tahoma" w:cs="Tahoma"/>
          <w:b/>
          <w:lang w:val="fi-FI"/>
        </w:rPr>
        <w:t>Pembiayaan Daerah</w:t>
      </w:r>
    </w:p>
    <w:p w:rsidR="00B719E0" w:rsidRPr="00236F71" w:rsidRDefault="00B719E0" w:rsidP="008D215E">
      <w:pPr>
        <w:pStyle w:val="ListParagraph"/>
        <w:spacing w:line="360" w:lineRule="auto"/>
        <w:ind w:left="0" w:firstLine="567"/>
        <w:jc w:val="both"/>
        <w:rPr>
          <w:rFonts w:ascii="Tahoma" w:hAnsi="Tahoma" w:cs="Tahoma"/>
        </w:rPr>
      </w:pPr>
      <w:r w:rsidRPr="00236F71">
        <w:rPr>
          <w:rFonts w:ascii="Tahoma" w:hAnsi="Tahoma" w:cs="Tahoma"/>
        </w:rPr>
        <w:t xml:space="preserve">Pembiayaan daerah merupakan transaksi keuangan daerah yang dimaksudkan untuk menutup selisih antara pendapatan daerah dan belanja daerah, dimana dapat terjadi dalam dua kemungkinan, yaitu anggaran surplus dan anggaran defisit. Sedangkan jika tidak ditemukan selisih antara keduanya, berarti terjadi transaksi keuangan daerah yang seimbang. Surplus anggaran tercipta jika pendapatan daerah lebih besar daripada belanja daerah, maka pembiayaan daerah harus digunakan untuk pengeluaran </w:t>
      </w:r>
      <w:r w:rsidR="005A3300">
        <w:rPr>
          <w:rFonts w:ascii="Tahoma" w:hAnsi="Tahoma" w:cs="Tahoma"/>
          <w:lang w:val="id-ID"/>
        </w:rPr>
        <w:t xml:space="preserve">pembiayaan </w:t>
      </w:r>
      <w:r w:rsidRPr="00236F71">
        <w:rPr>
          <w:rFonts w:ascii="Tahoma" w:hAnsi="Tahoma" w:cs="Tahoma"/>
        </w:rPr>
        <w:t xml:space="preserve">daerah. Sebaliknya, jika pendapatan daerah lebih kecil daripada belanja daerah, maka terjadi transaksi keuangan yang bersifat defisit dan harus ditutupi dengan penerimaan </w:t>
      </w:r>
      <w:r w:rsidR="005A3300">
        <w:rPr>
          <w:rFonts w:ascii="Tahoma" w:hAnsi="Tahoma" w:cs="Tahoma"/>
          <w:lang w:val="id-ID"/>
        </w:rPr>
        <w:t xml:space="preserve">pembiayaan </w:t>
      </w:r>
      <w:r w:rsidRPr="00236F71">
        <w:rPr>
          <w:rFonts w:ascii="Tahoma" w:hAnsi="Tahoma" w:cs="Tahoma"/>
        </w:rPr>
        <w:t>daerah.</w:t>
      </w:r>
    </w:p>
    <w:p w:rsidR="00B719E0" w:rsidRPr="00236F71" w:rsidRDefault="00B719E0" w:rsidP="008D215E">
      <w:pPr>
        <w:pStyle w:val="ListParagraph"/>
        <w:spacing w:line="360" w:lineRule="auto"/>
        <w:ind w:left="0" w:firstLine="567"/>
        <w:jc w:val="both"/>
        <w:rPr>
          <w:rFonts w:ascii="Tahoma" w:hAnsi="Tahoma" w:cs="Tahoma"/>
          <w:lang w:val="id-ID"/>
        </w:rPr>
      </w:pPr>
      <w:r w:rsidRPr="00236F71">
        <w:rPr>
          <w:rFonts w:ascii="Tahoma" w:hAnsi="Tahoma" w:cs="Tahoma"/>
        </w:rPr>
        <w:t>Secara umum arah kebijakan penerim</w:t>
      </w:r>
      <w:r w:rsidR="00CA0EDD" w:rsidRPr="00236F71">
        <w:rPr>
          <w:rFonts w:ascii="Tahoma" w:hAnsi="Tahoma" w:cs="Tahoma"/>
        </w:rPr>
        <w:t>aan pembiayaan daerah tahun 201</w:t>
      </w:r>
      <w:r w:rsidR="00CA0EDD" w:rsidRPr="00236F71">
        <w:rPr>
          <w:rFonts w:ascii="Tahoma" w:hAnsi="Tahoma" w:cs="Tahoma"/>
          <w:lang w:val="id-ID"/>
        </w:rPr>
        <w:t>6</w:t>
      </w:r>
      <w:r w:rsidRPr="00236F71">
        <w:rPr>
          <w:rFonts w:ascii="Tahoma" w:hAnsi="Tahoma" w:cs="Tahoma"/>
        </w:rPr>
        <w:t xml:space="preserve"> diupayakan untuk sedapat mungkin tidak melakukan pinjaman daerah sehingga jika terjadi selisih antara Belanja dan pendapatan maka akan ditutupi oleh Sisa Lebih Perhitungan Anggaran (SiLPA) tahun sebelumnya sehingga Pemerintah Kota Parepare akan berusaha meningkatkan SiLPA melalui efisiensi dan efektifitas pengelolaan belanja</w:t>
      </w:r>
      <w:r w:rsidR="009A7644" w:rsidRPr="00236F71">
        <w:rPr>
          <w:rFonts w:ascii="Tahoma" w:hAnsi="Tahoma" w:cs="Tahoma"/>
          <w:lang w:val="id-ID"/>
        </w:rPr>
        <w:t>.</w:t>
      </w:r>
      <w:r w:rsidRPr="00236F71">
        <w:rPr>
          <w:rFonts w:ascii="Tahoma" w:hAnsi="Tahoma" w:cs="Tahoma"/>
        </w:rPr>
        <w:t xml:space="preserve"> </w:t>
      </w:r>
      <w:r w:rsidR="0007706B" w:rsidRPr="00236F71">
        <w:rPr>
          <w:rFonts w:ascii="Tahoma" w:hAnsi="Tahoma" w:cs="Tahoma"/>
        </w:rPr>
        <w:t>Adapun realisasi dan proyeksi/target pembiayaan daer</w:t>
      </w:r>
      <w:r w:rsidR="00CA0EDD" w:rsidRPr="00236F71">
        <w:rPr>
          <w:rFonts w:ascii="Tahoma" w:hAnsi="Tahoma" w:cs="Tahoma"/>
        </w:rPr>
        <w:t>ah Kota Parepare Tahun 2012-201</w:t>
      </w:r>
      <w:r w:rsidR="00CA0EDD" w:rsidRPr="00236F71">
        <w:rPr>
          <w:rFonts w:ascii="Tahoma" w:hAnsi="Tahoma" w:cs="Tahoma"/>
          <w:lang w:val="id-ID"/>
        </w:rPr>
        <w:t>6</w:t>
      </w:r>
      <w:r w:rsidR="00B34ED1">
        <w:rPr>
          <w:rFonts w:ascii="Tahoma" w:hAnsi="Tahoma" w:cs="Tahoma"/>
        </w:rPr>
        <w:t xml:space="preserve"> dapat dilihat pada tab</w:t>
      </w:r>
      <w:r w:rsidR="00B34ED1">
        <w:rPr>
          <w:rFonts w:ascii="Tahoma" w:hAnsi="Tahoma" w:cs="Tahoma"/>
          <w:lang w:val="id-ID"/>
        </w:rPr>
        <w:t>e</w:t>
      </w:r>
      <w:r w:rsidR="00B34ED1">
        <w:rPr>
          <w:rFonts w:ascii="Tahoma" w:hAnsi="Tahoma" w:cs="Tahoma"/>
        </w:rPr>
        <w:t>l</w:t>
      </w:r>
      <w:r w:rsidR="0007706B" w:rsidRPr="00236F71">
        <w:rPr>
          <w:rFonts w:ascii="Tahoma" w:hAnsi="Tahoma" w:cs="Tahoma"/>
        </w:rPr>
        <w:t xml:space="preserve"> berikut ini :</w:t>
      </w:r>
    </w:p>
    <w:p w:rsidR="008D215E" w:rsidRPr="00236F71" w:rsidRDefault="008D215E" w:rsidP="00E6474D">
      <w:pPr>
        <w:spacing w:line="276" w:lineRule="auto"/>
        <w:jc w:val="center"/>
        <w:rPr>
          <w:rFonts w:ascii="Tahoma" w:hAnsi="Tahoma" w:cs="Tahoma"/>
          <w:b/>
          <w:iCs/>
          <w:sz w:val="22"/>
          <w:szCs w:val="22"/>
          <w:lang w:val="id-ID" w:eastAsia="id-ID"/>
        </w:rPr>
      </w:pPr>
      <w:r w:rsidRPr="00236F71">
        <w:rPr>
          <w:rFonts w:ascii="Tahoma" w:hAnsi="Tahoma" w:cs="Tahoma"/>
          <w:b/>
          <w:iCs/>
          <w:sz w:val="22"/>
          <w:szCs w:val="22"/>
          <w:lang w:eastAsia="id-ID"/>
        </w:rPr>
        <w:lastRenderedPageBreak/>
        <w:t>Tabel 4.4.</w:t>
      </w:r>
    </w:p>
    <w:p w:rsidR="008D215E" w:rsidRPr="00236F71" w:rsidRDefault="008D215E" w:rsidP="00E6474D">
      <w:pPr>
        <w:spacing w:line="276" w:lineRule="auto"/>
        <w:jc w:val="center"/>
        <w:rPr>
          <w:rFonts w:ascii="Tahoma" w:hAnsi="Tahoma" w:cs="Tahoma"/>
          <w:iCs/>
          <w:sz w:val="22"/>
          <w:szCs w:val="22"/>
          <w:lang w:val="id-ID" w:eastAsia="id-ID"/>
        </w:rPr>
      </w:pPr>
      <w:r w:rsidRPr="00236F71">
        <w:rPr>
          <w:rFonts w:ascii="Tahoma" w:hAnsi="Tahoma" w:cs="Tahoma"/>
          <w:iCs/>
          <w:sz w:val="22"/>
          <w:szCs w:val="22"/>
          <w:lang w:eastAsia="id-ID"/>
        </w:rPr>
        <w:t>Realisasi dan Proyeksi/Target Pembiayaan Daerah</w:t>
      </w:r>
    </w:p>
    <w:p w:rsidR="008D215E" w:rsidRPr="00F42315" w:rsidRDefault="00F42315" w:rsidP="00E6474D">
      <w:pPr>
        <w:pStyle w:val="ListParagraph"/>
        <w:spacing w:line="276" w:lineRule="auto"/>
        <w:ind w:left="0"/>
        <w:jc w:val="center"/>
        <w:rPr>
          <w:rFonts w:ascii="Tahoma" w:hAnsi="Tahoma" w:cs="Tahoma"/>
          <w:sz w:val="22"/>
          <w:szCs w:val="22"/>
          <w:lang w:val="id-ID"/>
        </w:rPr>
      </w:pPr>
      <w:r>
        <w:rPr>
          <w:rFonts w:ascii="Tahoma" w:hAnsi="Tahoma" w:cs="Tahoma"/>
          <w:iCs/>
          <w:sz w:val="22"/>
          <w:szCs w:val="22"/>
          <w:lang w:eastAsia="id-ID"/>
        </w:rPr>
        <w:t>Kota Parepare Tahun 201</w:t>
      </w:r>
      <w:r>
        <w:rPr>
          <w:rFonts w:ascii="Tahoma" w:hAnsi="Tahoma" w:cs="Tahoma"/>
          <w:iCs/>
          <w:sz w:val="22"/>
          <w:szCs w:val="22"/>
          <w:lang w:val="id-ID" w:eastAsia="id-ID"/>
        </w:rPr>
        <w:t>3</w:t>
      </w:r>
      <w:r>
        <w:rPr>
          <w:rFonts w:ascii="Tahoma" w:hAnsi="Tahoma" w:cs="Tahoma"/>
          <w:iCs/>
          <w:sz w:val="22"/>
          <w:szCs w:val="22"/>
          <w:lang w:eastAsia="id-ID"/>
        </w:rPr>
        <w:t>– 201</w:t>
      </w:r>
      <w:r>
        <w:rPr>
          <w:rFonts w:ascii="Tahoma" w:hAnsi="Tahoma" w:cs="Tahoma"/>
          <w:iCs/>
          <w:sz w:val="22"/>
          <w:szCs w:val="22"/>
          <w:lang w:val="id-ID" w:eastAsia="id-ID"/>
        </w:rPr>
        <w:t>8</w:t>
      </w:r>
    </w:p>
    <w:tbl>
      <w:tblPr>
        <w:tblW w:w="9498" w:type="dxa"/>
        <w:tblInd w:w="-176" w:type="dxa"/>
        <w:tblLayout w:type="fixed"/>
        <w:tblLook w:val="04A0"/>
      </w:tblPr>
      <w:tblGrid>
        <w:gridCol w:w="850"/>
        <w:gridCol w:w="6"/>
        <w:gridCol w:w="2122"/>
        <w:gridCol w:w="1134"/>
        <w:gridCol w:w="1134"/>
        <w:gridCol w:w="1275"/>
        <w:gridCol w:w="993"/>
        <w:gridCol w:w="992"/>
        <w:gridCol w:w="992"/>
      </w:tblGrid>
      <w:tr w:rsidR="00F42315" w:rsidRPr="00236F71" w:rsidTr="00F42315">
        <w:trPr>
          <w:trHeight w:val="330"/>
        </w:trPr>
        <w:tc>
          <w:tcPr>
            <w:tcW w:w="850" w:type="dxa"/>
            <w:vMerge w:val="restart"/>
            <w:tcBorders>
              <w:top w:val="single" w:sz="4" w:space="0" w:color="auto"/>
              <w:left w:val="single" w:sz="4" w:space="0" w:color="000000"/>
              <w:right w:val="single" w:sz="4" w:space="0" w:color="000000"/>
            </w:tcBorders>
            <w:shd w:val="clear" w:color="auto" w:fill="BFBFBF"/>
            <w:vAlign w:val="center"/>
            <w:hideMark/>
          </w:tcPr>
          <w:p w:rsidR="00F42315" w:rsidRPr="00236F71" w:rsidRDefault="00F42315" w:rsidP="00F42315">
            <w:pPr>
              <w:jc w:val="center"/>
              <w:rPr>
                <w:rFonts w:ascii="Tahoma" w:hAnsi="Tahoma" w:cs="Tahoma"/>
                <w:b/>
                <w:sz w:val="18"/>
                <w:szCs w:val="18"/>
                <w:lang w:eastAsia="id-ID"/>
              </w:rPr>
            </w:pPr>
            <w:r w:rsidRPr="00236F71">
              <w:rPr>
                <w:rFonts w:ascii="Tahoma" w:hAnsi="Tahoma" w:cs="Tahoma"/>
                <w:b/>
                <w:sz w:val="18"/>
                <w:szCs w:val="18"/>
                <w:lang w:eastAsia="id-ID"/>
              </w:rPr>
              <w:t>No</w:t>
            </w:r>
          </w:p>
        </w:tc>
        <w:tc>
          <w:tcPr>
            <w:tcW w:w="2128" w:type="dxa"/>
            <w:gridSpan w:val="2"/>
            <w:vMerge w:val="restart"/>
            <w:tcBorders>
              <w:top w:val="single" w:sz="4" w:space="0" w:color="auto"/>
              <w:left w:val="single" w:sz="4" w:space="0" w:color="000000"/>
              <w:right w:val="single" w:sz="4" w:space="0" w:color="000000"/>
            </w:tcBorders>
            <w:shd w:val="clear" w:color="auto" w:fill="BFBFBF"/>
            <w:vAlign w:val="center"/>
            <w:hideMark/>
          </w:tcPr>
          <w:p w:rsidR="00F42315" w:rsidRPr="00236F71" w:rsidRDefault="00F42315" w:rsidP="00F42315">
            <w:pPr>
              <w:jc w:val="center"/>
              <w:rPr>
                <w:rFonts w:ascii="Tahoma" w:hAnsi="Tahoma" w:cs="Tahoma"/>
                <w:b/>
                <w:sz w:val="18"/>
                <w:szCs w:val="18"/>
                <w:lang w:eastAsia="id-ID"/>
              </w:rPr>
            </w:pPr>
            <w:r w:rsidRPr="00236F71">
              <w:rPr>
                <w:rFonts w:ascii="Tahoma" w:hAnsi="Tahoma" w:cs="Tahoma"/>
                <w:b/>
                <w:sz w:val="18"/>
                <w:szCs w:val="18"/>
                <w:lang w:eastAsia="id-ID"/>
              </w:rPr>
              <w:t>Uraian</w:t>
            </w:r>
          </w:p>
        </w:tc>
        <w:tc>
          <w:tcPr>
            <w:tcW w:w="6520" w:type="dxa"/>
            <w:gridSpan w:val="6"/>
            <w:tcBorders>
              <w:top w:val="single" w:sz="4" w:space="0" w:color="auto"/>
              <w:left w:val="nil"/>
              <w:bottom w:val="single" w:sz="4" w:space="0" w:color="auto"/>
              <w:right w:val="single" w:sz="4" w:space="0" w:color="000000"/>
            </w:tcBorders>
            <w:shd w:val="clear" w:color="auto" w:fill="BFBFBF"/>
          </w:tcPr>
          <w:p w:rsidR="00F42315" w:rsidRPr="00236F71" w:rsidRDefault="00F42315" w:rsidP="008D215E">
            <w:pPr>
              <w:jc w:val="center"/>
              <w:rPr>
                <w:rFonts w:ascii="Tahoma" w:hAnsi="Tahoma" w:cs="Tahoma"/>
                <w:b/>
                <w:sz w:val="18"/>
                <w:szCs w:val="18"/>
                <w:lang w:eastAsia="id-ID"/>
              </w:rPr>
            </w:pPr>
            <w:r w:rsidRPr="00236F71">
              <w:rPr>
                <w:rFonts w:ascii="Tahoma" w:hAnsi="Tahoma" w:cs="Tahoma"/>
                <w:b/>
                <w:sz w:val="18"/>
                <w:szCs w:val="18"/>
              </w:rPr>
              <w:t>Jumlah (Dalam juta Rp)</w:t>
            </w:r>
          </w:p>
        </w:tc>
      </w:tr>
      <w:tr w:rsidR="00F42315" w:rsidRPr="00F42315" w:rsidTr="00F42315">
        <w:trPr>
          <w:trHeight w:val="527"/>
        </w:trPr>
        <w:tc>
          <w:tcPr>
            <w:tcW w:w="850" w:type="dxa"/>
            <w:vMerge/>
            <w:tcBorders>
              <w:left w:val="single" w:sz="4" w:space="0" w:color="000000"/>
              <w:bottom w:val="nil"/>
              <w:right w:val="single" w:sz="4" w:space="0" w:color="000000"/>
            </w:tcBorders>
            <w:shd w:val="clear" w:color="auto" w:fill="BFBFBF"/>
            <w:vAlign w:val="center"/>
            <w:hideMark/>
          </w:tcPr>
          <w:p w:rsidR="00F42315" w:rsidRPr="00F42315" w:rsidRDefault="00F42315" w:rsidP="008D215E">
            <w:pPr>
              <w:jc w:val="center"/>
              <w:rPr>
                <w:rFonts w:ascii="Tahoma" w:hAnsi="Tahoma" w:cs="Tahoma"/>
                <w:b/>
                <w:sz w:val="18"/>
                <w:szCs w:val="18"/>
                <w:lang w:eastAsia="id-ID"/>
              </w:rPr>
            </w:pPr>
          </w:p>
        </w:tc>
        <w:tc>
          <w:tcPr>
            <w:tcW w:w="2128" w:type="dxa"/>
            <w:gridSpan w:val="2"/>
            <w:vMerge/>
            <w:tcBorders>
              <w:left w:val="single" w:sz="4" w:space="0" w:color="000000"/>
              <w:bottom w:val="nil"/>
              <w:right w:val="single" w:sz="4" w:space="0" w:color="000000"/>
            </w:tcBorders>
            <w:shd w:val="clear" w:color="auto" w:fill="BFBFBF"/>
            <w:vAlign w:val="center"/>
            <w:hideMark/>
          </w:tcPr>
          <w:p w:rsidR="00F42315" w:rsidRPr="00F42315" w:rsidRDefault="00F42315" w:rsidP="008D215E">
            <w:pPr>
              <w:jc w:val="center"/>
              <w:rPr>
                <w:rFonts w:ascii="Tahoma" w:hAnsi="Tahoma" w:cs="Tahoma"/>
                <w:b/>
                <w:sz w:val="18"/>
                <w:szCs w:val="18"/>
                <w:lang w:eastAsia="id-ID"/>
              </w:rPr>
            </w:pPr>
          </w:p>
        </w:tc>
        <w:tc>
          <w:tcPr>
            <w:tcW w:w="1134" w:type="dxa"/>
            <w:vMerge w:val="restart"/>
            <w:tcBorders>
              <w:top w:val="single" w:sz="4" w:space="0" w:color="auto"/>
              <w:left w:val="single" w:sz="4" w:space="0" w:color="000000"/>
              <w:bottom w:val="single" w:sz="4" w:space="0" w:color="000000"/>
              <w:right w:val="single" w:sz="4" w:space="0" w:color="000000"/>
            </w:tcBorders>
            <w:shd w:val="clear" w:color="auto" w:fill="BFBFBF"/>
            <w:vAlign w:val="center"/>
            <w:hideMark/>
          </w:tcPr>
          <w:p w:rsidR="00F42315" w:rsidRPr="00F42315" w:rsidRDefault="00F42315" w:rsidP="008D215E">
            <w:pPr>
              <w:jc w:val="center"/>
              <w:rPr>
                <w:rFonts w:ascii="Tahoma" w:hAnsi="Tahoma" w:cs="Tahoma"/>
                <w:b/>
                <w:sz w:val="18"/>
                <w:szCs w:val="18"/>
                <w:lang w:eastAsia="id-ID"/>
              </w:rPr>
            </w:pPr>
            <w:r w:rsidRPr="00F42315">
              <w:rPr>
                <w:rFonts w:ascii="Tahoma" w:hAnsi="Tahoma" w:cs="Tahoma"/>
                <w:b/>
                <w:sz w:val="18"/>
                <w:szCs w:val="18"/>
                <w:lang w:eastAsia="id-ID"/>
              </w:rPr>
              <w:t>Realisasi Tahun 2013</w:t>
            </w:r>
          </w:p>
        </w:tc>
        <w:tc>
          <w:tcPr>
            <w:tcW w:w="1134" w:type="dxa"/>
            <w:vMerge w:val="restart"/>
            <w:tcBorders>
              <w:top w:val="single" w:sz="4" w:space="0" w:color="auto"/>
              <w:left w:val="single" w:sz="4" w:space="0" w:color="000000"/>
              <w:bottom w:val="single" w:sz="4" w:space="0" w:color="000000"/>
              <w:right w:val="single" w:sz="4" w:space="0" w:color="000000"/>
            </w:tcBorders>
            <w:shd w:val="clear" w:color="auto" w:fill="BFBFBF"/>
            <w:vAlign w:val="center"/>
            <w:hideMark/>
          </w:tcPr>
          <w:p w:rsidR="00F42315" w:rsidRPr="00F42315" w:rsidRDefault="00F42315" w:rsidP="008D215E">
            <w:pPr>
              <w:jc w:val="center"/>
              <w:rPr>
                <w:rFonts w:ascii="Tahoma" w:hAnsi="Tahoma" w:cs="Tahoma"/>
                <w:b/>
                <w:sz w:val="18"/>
                <w:szCs w:val="18"/>
                <w:lang w:eastAsia="id-ID"/>
              </w:rPr>
            </w:pPr>
            <w:r w:rsidRPr="00F42315">
              <w:rPr>
                <w:rFonts w:ascii="Tahoma" w:hAnsi="Tahoma" w:cs="Tahoma"/>
                <w:b/>
                <w:sz w:val="18"/>
                <w:szCs w:val="18"/>
                <w:lang w:eastAsia="id-ID"/>
              </w:rPr>
              <w:t>Re</w:t>
            </w:r>
            <w:r w:rsidRPr="00F42315">
              <w:rPr>
                <w:rFonts w:ascii="Tahoma" w:hAnsi="Tahoma" w:cs="Tahoma"/>
                <w:b/>
                <w:sz w:val="18"/>
                <w:szCs w:val="18"/>
                <w:lang w:val="id-ID" w:eastAsia="id-ID"/>
              </w:rPr>
              <w:t>alisasi</w:t>
            </w:r>
            <w:r w:rsidRPr="00F42315">
              <w:rPr>
                <w:rFonts w:ascii="Tahoma" w:hAnsi="Tahoma" w:cs="Tahoma"/>
                <w:b/>
                <w:sz w:val="18"/>
                <w:szCs w:val="18"/>
                <w:lang w:eastAsia="id-ID"/>
              </w:rPr>
              <w:t xml:space="preserve"> Tahun 2014</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BFBFBF"/>
            <w:vAlign w:val="center"/>
            <w:hideMark/>
          </w:tcPr>
          <w:p w:rsidR="00F42315" w:rsidRPr="00F42315" w:rsidRDefault="00F42315" w:rsidP="008D215E">
            <w:pPr>
              <w:jc w:val="center"/>
              <w:rPr>
                <w:rFonts w:ascii="Tahoma" w:hAnsi="Tahoma" w:cs="Tahoma"/>
                <w:b/>
                <w:sz w:val="18"/>
                <w:szCs w:val="18"/>
                <w:lang w:eastAsia="id-ID"/>
              </w:rPr>
            </w:pPr>
            <w:r w:rsidRPr="00F42315">
              <w:rPr>
                <w:rFonts w:ascii="Tahoma" w:hAnsi="Tahoma" w:cs="Tahoma"/>
                <w:b/>
                <w:sz w:val="18"/>
                <w:szCs w:val="18"/>
                <w:lang w:val="id-ID" w:eastAsia="id-ID"/>
              </w:rPr>
              <w:t xml:space="preserve">Rencana Perubahan </w:t>
            </w:r>
            <w:r w:rsidRPr="00F42315">
              <w:rPr>
                <w:rFonts w:ascii="Tahoma" w:hAnsi="Tahoma" w:cs="Tahoma"/>
                <w:b/>
                <w:sz w:val="18"/>
                <w:szCs w:val="18"/>
                <w:lang w:eastAsia="id-ID"/>
              </w:rPr>
              <w:t xml:space="preserve"> Tahun 2015</w:t>
            </w:r>
          </w:p>
        </w:tc>
        <w:tc>
          <w:tcPr>
            <w:tcW w:w="993" w:type="dxa"/>
            <w:vMerge w:val="restart"/>
            <w:tcBorders>
              <w:top w:val="single" w:sz="4" w:space="0" w:color="auto"/>
              <w:left w:val="single" w:sz="4" w:space="0" w:color="000000"/>
              <w:bottom w:val="single" w:sz="4" w:space="0" w:color="000000"/>
              <w:right w:val="single" w:sz="4" w:space="0" w:color="000000"/>
            </w:tcBorders>
            <w:shd w:val="clear" w:color="auto" w:fill="BFBFBF"/>
            <w:vAlign w:val="center"/>
            <w:hideMark/>
          </w:tcPr>
          <w:p w:rsidR="00F42315" w:rsidRPr="00F42315" w:rsidRDefault="00F42315" w:rsidP="008D215E">
            <w:pPr>
              <w:jc w:val="center"/>
              <w:rPr>
                <w:rFonts w:ascii="Tahoma" w:hAnsi="Tahoma" w:cs="Tahoma"/>
                <w:b/>
                <w:sz w:val="18"/>
                <w:szCs w:val="18"/>
                <w:lang w:eastAsia="id-ID"/>
              </w:rPr>
            </w:pPr>
            <w:r w:rsidRPr="00F42315">
              <w:rPr>
                <w:rFonts w:ascii="Tahoma" w:hAnsi="Tahoma" w:cs="Tahoma"/>
                <w:b/>
                <w:sz w:val="18"/>
                <w:szCs w:val="18"/>
                <w:lang w:eastAsia="id-ID"/>
              </w:rPr>
              <w:t>Proyeksi Tahun 2016</w:t>
            </w:r>
          </w:p>
        </w:tc>
        <w:tc>
          <w:tcPr>
            <w:tcW w:w="992" w:type="dxa"/>
            <w:vMerge w:val="restart"/>
            <w:tcBorders>
              <w:top w:val="single" w:sz="4" w:space="0" w:color="auto"/>
              <w:left w:val="single" w:sz="4" w:space="0" w:color="000000"/>
              <w:bottom w:val="nil"/>
              <w:right w:val="single" w:sz="4" w:space="0" w:color="000000"/>
            </w:tcBorders>
            <w:shd w:val="clear" w:color="auto" w:fill="BFBFBF"/>
            <w:vAlign w:val="center"/>
          </w:tcPr>
          <w:p w:rsidR="00F42315" w:rsidRPr="00F42315" w:rsidRDefault="00F42315" w:rsidP="00C03981">
            <w:pPr>
              <w:jc w:val="center"/>
              <w:rPr>
                <w:rFonts w:ascii="Tahoma" w:hAnsi="Tahoma" w:cs="Tahoma"/>
                <w:b/>
                <w:sz w:val="18"/>
                <w:szCs w:val="18"/>
                <w:lang w:val="id-ID" w:eastAsia="id-ID"/>
              </w:rPr>
            </w:pPr>
            <w:r w:rsidRPr="00F42315">
              <w:rPr>
                <w:rFonts w:ascii="Tahoma" w:hAnsi="Tahoma" w:cs="Tahoma"/>
                <w:b/>
                <w:sz w:val="18"/>
                <w:szCs w:val="18"/>
                <w:lang w:eastAsia="id-ID"/>
              </w:rPr>
              <w:t>Proyeksi Tahun 201</w:t>
            </w:r>
            <w:r w:rsidRPr="00F42315">
              <w:rPr>
                <w:rFonts w:ascii="Tahoma" w:hAnsi="Tahoma" w:cs="Tahoma"/>
                <w:b/>
                <w:sz w:val="18"/>
                <w:szCs w:val="18"/>
                <w:lang w:val="id-ID" w:eastAsia="id-ID"/>
              </w:rPr>
              <w:t>7</w:t>
            </w:r>
          </w:p>
        </w:tc>
        <w:tc>
          <w:tcPr>
            <w:tcW w:w="992" w:type="dxa"/>
            <w:vMerge w:val="restart"/>
            <w:tcBorders>
              <w:top w:val="single" w:sz="4" w:space="0" w:color="auto"/>
              <w:left w:val="single" w:sz="4" w:space="0" w:color="000000"/>
              <w:bottom w:val="nil"/>
              <w:right w:val="single" w:sz="4" w:space="0" w:color="000000"/>
            </w:tcBorders>
            <w:shd w:val="clear" w:color="auto" w:fill="BFBFBF"/>
            <w:vAlign w:val="center"/>
          </w:tcPr>
          <w:p w:rsidR="00F42315" w:rsidRPr="00F42315" w:rsidRDefault="00F42315" w:rsidP="00C03981">
            <w:pPr>
              <w:jc w:val="center"/>
              <w:rPr>
                <w:rFonts w:ascii="Tahoma" w:hAnsi="Tahoma" w:cs="Tahoma"/>
                <w:b/>
                <w:sz w:val="18"/>
                <w:szCs w:val="18"/>
                <w:lang w:val="id-ID" w:eastAsia="id-ID"/>
              </w:rPr>
            </w:pPr>
            <w:r w:rsidRPr="00F42315">
              <w:rPr>
                <w:rFonts w:ascii="Tahoma" w:hAnsi="Tahoma" w:cs="Tahoma"/>
                <w:b/>
                <w:sz w:val="18"/>
                <w:szCs w:val="18"/>
                <w:lang w:eastAsia="id-ID"/>
              </w:rPr>
              <w:t>Proyeksi Tahun 201</w:t>
            </w:r>
            <w:r w:rsidRPr="00F42315">
              <w:rPr>
                <w:rFonts w:ascii="Tahoma" w:hAnsi="Tahoma" w:cs="Tahoma"/>
                <w:b/>
                <w:sz w:val="18"/>
                <w:szCs w:val="18"/>
                <w:lang w:val="id-ID" w:eastAsia="id-ID"/>
              </w:rPr>
              <w:t>8</w:t>
            </w:r>
          </w:p>
        </w:tc>
      </w:tr>
      <w:tr w:rsidR="00F42315" w:rsidRPr="00F42315" w:rsidTr="00F42315">
        <w:trPr>
          <w:trHeight w:val="67"/>
        </w:trPr>
        <w:tc>
          <w:tcPr>
            <w:tcW w:w="856" w:type="dxa"/>
            <w:gridSpan w:val="2"/>
            <w:tcBorders>
              <w:top w:val="nil"/>
              <w:left w:val="single" w:sz="8" w:space="0" w:color="000000"/>
              <w:bottom w:val="single" w:sz="8" w:space="0" w:color="000000"/>
              <w:right w:val="single" w:sz="8" w:space="0" w:color="000000"/>
            </w:tcBorders>
            <w:shd w:val="clear" w:color="auto" w:fill="BFBFBF"/>
            <w:vAlign w:val="center"/>
            <w:hideMark/>
          </w:tcPr>
          <w:p w:rsidR="00F42315" w:rsidRPr="00F42315" w:rsidRDefault="00F42315" w:rsidP="00B719E0">
            <w:pPr>
              <w:rPr>
                <w:rFonts w:ascii="Tahoma" w:hAnsi="Tahoma" w:cs="Tahoma"/>
                <w:sz w:val="18"/>
                <w:szCs w:val="18"/>
                <w:lang w:eastAsia="id-ID"/>
              </w:rPr>
            </w:pPr>
          </w:p>
        </w:tc>
        <w:tc>
          <w:tcPr>
            <w:tcW w:w="2122" w:type="dxa"/>
            <w:tcBorders>
              <w:top w:val="nil"/>
              <w:left w:val="single" w:sz="8" w:space="0" w:color="000000"/>
              <w:bottom w:val="single" w:sz="8" w:space="0" w:color="000000"/>
              <w:right w:val="single" w:sz="8" w:space="0" w:color="000000"/>
            </w:tcBorders>
            <w:shd w:val="clear" w:color="auto" w:fill="BFBFBF"/>
            <w:vAlign w:val="center"/>
            <w:hideMark/>
          </w:tcPr>
          <w:p w:rsidR="00F42315" w:rsidRPr="00F42315" w:rsidRDefault="00F42315" w:rsidP="00B719E0">
            <w:pPr>
              <w:rPr>
                <w:rFonts w:ascii="Tahoma" w:hAnsi="Tahoma" w:cs="Tahoma"/>
                <w:sz w:val="18"/>
                <w:szCs w:val="18"/>
                <w:lang w:eastAsia="id-ID"/>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BFBFBF"/>
            <w:vAlign w:val="center"/>
            <w:hideMark/>
          </w:tcPr>
          <w:p w:rsidR="00F42315" w:rsidRPr="00F42315" w:rsidRDefault="00F42315" w:rsidP="00B719E0">
            <w:pPr>
              <w:rPr>
                <w:rFonts w:ascii="Tahoma" w:hAnsi="Tahoma" w:cs="Tahoma"/>
                <w:sz w:val="18"/>
                <w:szCs w:val="18"/>
                <w:lang w:eastAsia="id-ID"/>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BFBFBF"/>
            <w:vAlign w:val="center"/>
            <w:hideMark/>
          </w:tcPr>
          <w:p w:rsidR="00F42315" w:rsidRPr="00F42315" w:rsidRDefault="00F42315" w:rsidP="00B719E0">
            <w:pPr>
              <w:rPr>
                <w:rFonts w:ascii="Tahoma" w:hAnsi="Tahoma" w:cs="Tahoma"/>
                <w:sz w:val="18"/>
                <w:szCs w:val="18"/>
                <w:lang w:eastAsia="id-ID"/>
              </w:rPr>
            </w:pPr>
          </w:p>
        </w:tc>
        <w:tc>
          <w:tcPr>
            <w:tcW w:w="1275" w:type="dxa"/>
            <w:vMerge/>
            <w:tcBorders>
              <w:top w:val="single" w:sz="8" w:space="0" w:color="000000"/>
              <w:left w:val="single" w:sz="8" w:space="0" w:color="000000"/>
              <w:bottom w:val="single" w:sz="8" w:space="0" w:color="000000"/>
              <w:right w:val="single" w:sz="8" w:space="0" w:color="000000"/>
            </w:tcBorders>
            <w:shd w:val="clear" w:color="auto" w:fill="BFBFBF"/>
            <w:vAlign w:val="center"/>
            <w:hideMark/>
          </w:tcPr>
          <w:p w:rsidR="00F42315" w:rsidRPr="00F42315" w:rsidRDefault="00F42315" w:rsidP="00B719E0">
            <w:pPr>
              <w:rPr>
                <w:rFonts w:ascii="Tahoma" w:hAnsi="Tahoma" w:cs="Tahoma"/>
                <w:sz w:val="18"/>
                <w:szCs w:val="18"/>
                <w:lang w:eastAsia="id-ID"/>
              </w:rPr>
            </w:pPr>
          </w:p>
        </w:tc>
        <w:tc>
          <w:tcPr>
            <w:tcW w:w="993" w:type="dxa"/>
            <w:vMerge/>
            <w:tcBorders>
              <w:top w:val="single" w:sz="8" w:space="0" w:color="000000"/>
              <w:left w:val="single" w:sz="8" w:space="0" w:color="000000"/>
              <w:bottom w:val="single" w:sz="8" w:space="0" w:color="000000"/>
              <w:right w:val="single" w:sz="4" w:space="0" w:color="000000"/>
            </w:tcBorders>
            <w:shd w:val="clear" w:color="auto" w:fill="BFBFBF"/>
            <w:vAlign w:val="center"/>
            <w:hideMark/>
          </w:tcPr>
          <w:p w:rsidR="00F42315" w:rsidRPr="00F42315" w:rsidRDefault="00F42315" w:rsidP="00B719E0">
            <w:pPr>
              <w:rPr>
                <w:rFonts w:ascii="Tahoma" w:hAnsi="Tahoma" w:cs="Tahoma"/>
                <w:sz w:val="18"/>
                <w:szCs w:val="18"/>
                <w:lang w:eastAsia="id-ID"/>
              </w:rPr>
            </w:pPr>
          </w:p>
        </w:tc>
        <w:tc>
          <w:tcPr>
            <w:tcW w:w="992" w:type="dxa"/>
            <w:vMerge/>
            <w:tcBorders>
              <w:left w:val="single" w:sz="4" w:space="0" w:color="000000"/>
              <w:bottom w:val="single" w:sz="8" w:space="0" w:color="000000"/>
              <w:right w:val="single" w:sz="4" w:space="0" w:color="000000"/>
            </w:tcBorders>
            <w:shd w:val="clear" w:color="auto" w:fill="BFBFBF"/>
          </w:tcPr>
          <w:p w:rsidR="00F42315" w:rsidRPr="00F42315" w:rsidRDefault="00F42315" w:rsidP="00B719E0">
            <w:pPr>
              <w:rPr>
                <w:rFonts w:ascii="Tahoma" w:hAnsi="Tahoma" w:cs="Tahoma"/>
                <w:sz w:val="18"/>
                <w:szCs w:val="18"/>
                <w:lang w:eastAsia="id-ID"/>
              </w:rPr>
            </w:pPr>
          </w:p>
        </w:tc>
        <w:tc>
          <w:tcPr>
            <w:tcW w:w="992" w:type="dxa"/>
            <w:vMerge/>
            <w:tcBorders>
              <w:left w:val="single" w:sz="4" w:space="0" w:color="000000"/>
              <w:bottom w:val="single" w:sz="8" w:space="0" w:color="000000"/>
              <w:right w:val="single" w:sz="4" w:space="0" w:color="000000"/>
            </w:tcBorders>
            <w:shd w:val="clear" w:color="auto" w:fill="BFBFBF"/>
          </w:tcPr>
          <w:p w:rsidR="00F42315" w:rsidRPr="00F42315" w:rsidRDefault="00F42315" w:rsidP="00B719E0">
            <w:pPr>
              <w:rPr>
                <w:rFonts w:ascii="Tahoma" w:hAnsi="Tahoma" w:cs="Tahoma"/>
                <w:sz w:val="18"/>
                <w:szCs w:val="18"/>
                <w:lang w:eastAsia="id-ID"/>
              </w:rPr>
            </w:pPr>
          </w:p>
        </w:tc>
      </w:tr>
      <w:tr w:rsidR="00F42315" w:rsidRPr="00F42315" w:rsidTr="00F42315">
        <w:trPr>
          <w:trHeight w:val="396"/>
        </w:trPr>
        <w:tc>
          <w:tcPr>
            <w:tcW w:w="856" w:type="dxa"/>
            <w:gridSpan w:val="2"/>
            <w:tcBorders>
              <w:top w:val="nil"/>
              <w:left w:val="single" w:sz="8" w:space="0" w:color="000000"/>
              <w:bottom w:val="single" w:sz="8" w:space="0" w:color="000000"/>
              <w:right w:val="single" w:sz="8" w:space="0" w:color="000000"/>
            </w:tcBorders>
            <w:shd w:val="clear" w:color="auto" w:fill="auto"/>
            <w:vAlign w:val="center"/>
            <w:hideMark/>
          </w:tcPr>
          <w:p w:rsidR="003302DD" w:rsidRPr="00F42315" w:rsidRDefault="003302DD" w:rsidP="00B719E0">
            <w:pPr>
              <w:rPr>
                <w:rFonts w:ascii="Tahoma" w:hAnsi="Tahoma" w:cs="Tahoma"/>
                <w:b/>
                <w:bCs/>
                <w:sz w:val="18"/>
                <w:szCs w:val="18"/>
                <w:lang w:eastAsia="id-ID"/>
              </w:rPr>
            </w:pPr>
            <w:r w:rsidRPr="00F42315">
              <w:rPr>
                <w:rFonts w:ascii="Tahoma" w:hAnsi="Tahoma" w:cs="Tahoma"/>
                <w:b/>
                <w:bCs/>
                <w:sz w:val="18"/>
                <w:szCs w:val="18"/>
                <w:lang w:eastAsia="id-ID"/>
              </w:rPr>
              <w:t>III</w:t>
            </w:r>
          </w:p>
        </w:tc>
        <w:tc>
          <w:tcPr>
            <w:tcW w:w="2122"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rPr>
                <w:rFonts w:ascii="Tahoma" w:hAnsi="Tahoma" w:cs="Tahoma"/>
                <w:b/>
                <w:bCs/>
                <w:sz w:val="18"/>
                <w:szCs w:val="18"/>
                <w:lang w:eastAsia="id-ID"/>
              </w:rPr>
            </w:pPr>
            <w:r w:rsidRPr="00F42315">
              <w:rPr>
                <w:rFonts w:ascii="Tahoma" w:hAnsi="Tahoma" w:cs="Tahoma"/>
                <w:b/>
                <w:bCs/>
                <w:sz w:val="18"/>
                <w:szCs w:val="18"/>
                <w:lang w:eastAsia="id-ID"/>
              </w:rPr>
              <w:t>PEMBIAYAAN DAERAH</w:t>
            </w:r>
          </w:p>
        </w:tc>
        <w:tc>
          <w:tcPr>
            <w:tcW w:w="1134"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875E8E">
            <w:pPr>
              <w:jc w:val="right"/>
              <w:rPr>
                <w:rFonts w:ascii="Tahoma" w:hAnsi="Tahoma" w:cs="Tahoma"/>
                <w:b/>
                <w:bCs/>
                <w:sz w:val="18"/>
                <w:szCs w:val="18"/>
                <w:lang w:eastAsia="id-ID"/>
              </w:rPr>
            </w:pPr>
            <w:r w:rsidRPr="00F42315">
              <w:rPr>
                <w:rFonts w:ascii="Tahoma" w:hAnsi="Tahoma" w:cs="Tahoma"/>
                <w:b/>
                <w:bCs/>
                <w:sz w:val="18"/>
                <w:szCs w:val="18"/>
                <w:lang w:eastAsia="id-ID"/>
              </w:rPr>
              <w:t>(26.</w:t>
            </w:r>
            <w:r w:rsidRPr="00F42315">
              <w:rPr>
                <w:rFonts w:ascii="Tahoma" w:hAnsi="Tahoma" w:cs="Tahoma"/>
                <w:b/>
                <w:bCs/>
                <w:sz w:val="18"/>
                <w:szCs w:val="18"/>
                <w:lang w:val="id-ID" w:eastAsia="id-ID"/>
              </w:rPr>
              <w:t>364</w:t>
            </w:r>
            <w:r w:rsidRPr="00F42315">
              <w:rPr>
                <w:rFonts w:ascii="Tahoma" w:hAnsi="Tahoma" w:cs="Tahoma"/>
                <w:b/>
                <w:bCs/>
                <w:sz w:val="18"/>
                <w:szCs w:val="18"/>
                <w:lang w:eastAsia="id-ID"/>
              </w:rPr>
              <w:t>)</w:t>
            </w:r>
          </w:p>
        </w:tc>
        <w:tc>
          <w:tcPr>
            <w:tcW w:w="1134"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jc w:val="right"/>
              <w:rPr>
                <w:rFonts w:ascii="Tahoma" w:hAnsi="Tahoma" w:cs="Tahoma"/>
                <w:b/>
                <w:bCs/>
                <w:sz w:val="18"/>
                <w:szCs w:val="18"/>
                <w:lang w:val="id-ID" w:eastAsia="id-ID"/>
              </w:rPr>
            </w:pPr>
            <w:r w:rsidRPr="00F42315">
              <w:rPr>
                <w:rFonts w:ascii="Tahoma" w:hAnsi="Tahoma" w:cs="Tahoma"/>
                <w:b/>
                <w:bCs/>
                <w:sz w:val="18"/>
                <w:szCs w:val="18"/>
                <w:lang w:val="id-ID" w:eastAsia="id-ID"/>
              </w:rPr>
              <w:t>17.031</w:t>
            </w:r>
          </w:p>
        </w:tc>
        <w:tc>
          <w:tcPr>
            <w:tcW w:w="1275" w:type="dxa"/>
            <w:tcBorders>
              <w:top w:val="nil"/>
              <w:left w:val="nil"/>
              <w:bottom w:val="single" w:sz="8" w:space="0" w:color="000000"/>
              <w:right w:val="single" w:sz="8" w:space="0" w:color="000000"/>
            </w:tcBorders>
            <w:shd w:val="clear" w:color="auto" w:fill="auto"/>
            <w:vAlign w:val="center"/>
            <w:hideMark/>
          </w:tcPr>
          <w:p w:rsidR="003302DD" w:rsidRPr="00F42315" w:rsidRDefault="00F42315" w:rsidP="00214F31">
            <w:pPr>
              <w:jc w:val="right"/>
              <w:rPr>
                <w:rFonts w:ascii="Tahoma" w:hAnsi="Tahoma" w:cs="Tahoma"/>
                <w:b/>
                <w:bCs/>
                <w:sz w:val="18"/>
                <w:szCs w:val="18"/>
                <w:lang w:val="id-ID" w:eastAsia="id-ID"/>
              </w:rPr>
            </w:pPr>
            <w:r>
              <w:rPr>
                <w:rFonts w:ascii="Tahoma" w:hAnsi="Tahoma" w:cs="Tahoma"/>
                <w:b/>
                <w:bCs/>
                <w:sz w:val="18"/>
                <w:szCs w:val="18"/>
                <w:lang w:val="id-ID" w:eastAsia="id-ID"/>
              </w:rPr>
              <w:t>109.101</w:t>
            </w:r>
          </w:p>
        </w:tc>
        <w:tc>
          <w:tcPr>
            <w:tcW w:w="993" w:type="dxa"/>
            <w:tcBorders>
              <w:top w:val="nil"/>
              <w:left w:val="nil"/>
              <w:bottom w:val="single" w:sz="8" w:space="0" w:color="000000"/>
              <w:right w:val="single" w:sz="8" w:space="0" w:color="000000"/>
            </w:tcBorders>
            <w:shd w:val="clear" w:color="auto" w:fill="auto"/>
            <w:vAlign w:val="center"/>
            <w:hideMark/>
          </w:tcPr>
          <w:p w:rsidR="003302DD" w:rsidRPr="00F42315" w:rsidRDefault="00F42315" w:rsidP="00AE694E">
            <w:pPr>
              <w:jc w:val="right"/>
              <w:rPr>
                <w:rFonts w:ascii="Tahoma" w:hAnsi="Tahoma" w:cs="Tahoma"/>
                <w:b/>
                <w:bCs/>
                <w:sz w:val="18"/>
                <w:szCs w:val="18"/>
                <w:lang w:val="id-ID" w:eastAsia="id-ID"/>
              </w:rPr>
            </w:pPr>
            <w:r>
              <w:rPr>
                <w:rFonts w:ascii="Tahoma" w:hAnsi="Tahoma" w:cs="Tahoma"/>
                <w:b/>
                <w:bCs/>
                <w:sz w:val="18"/>
                <w:szCs w:val="18"/>
                <w:lang w:val="id-ID" w:eastAsia="id-ID"/>
              </w:rPr>
              <w:t>32.275</w:t>
            </w:r>
          </w:p>
        </w:tc>
        <w:tc>
          <w:tcPr>
            <w:tcW w:w="992" w:type="dxa"/>
            <w:tcBorders>
              <w:top w:val="nil"/>
              <w:left w:val="nil"/>
              <w:bottom w:val="single" w:sz="8" w:space="0" w:color="000000"/>
              <w:right w:val="single" w:sz="8" w:space="0" w:color="000000"/>
            </w:tcBorders>
            <w:vAlign w:val="center"/>
          </w:tcPr>
          <w:p w:rsidR="003302DD" w:rsidRPr="00F42315" w:rsidRDefault="00F42315" w:rsidP="00F42315">
            <w:pPr>
              <w:jc w:val="right"/>
              <w:rPr>
                <w:rFonts w:ascii="Tahoma" w:hAnsi="Tahoma" w:cs="Tahoma"/>
                <w:b/>
                <w:bCs/>
                <w:sz w:val="18"/>
                <w:szCs w:val="18"/>
                <w:lang w:val="id-ID" w:eastAsia="id-ID"/>
              </w:rPr>
            </w:pPr>
            <w:r>
              <w:rPr>
                <w:rFonts w:ascii="Tahoma" w:hAnsi="Tahoma" w:cs="Tahoma"/>
                <w:b/>
                <w:bCs/>
                <w:sz w:val="18"/>
                <w:szCs w:val="18"/>
                <w:lang w:val="id-ID" w:eastAsia="id-ID"/>
              </w:rPr>
              <w:t>26.283</w:t>
            </w:r>
          </w:p>
        </w:tc>
        <w:tc>
          <w:tcPr>
            <w:tcW w:w="992" w:type="dxa"/>
            <w:tcBorders>
              <w:top w:val="nil"/>
              <w:left w:val="nil"/>
              <w:bottom w:val="single" w:sz="8" w:space="0" w:color="000000"/>
              <w:right w:val="single" w:sz="8" w:space="0" w:color="000000"/>
            </w:tcBorders>
            <w:vAlign w:val="center"/>
          </w:tcPr>
          <w:p w:rsidR="003302DD" w:rsidRPr="00F42315" w:rsidRDefault="00F42315" w:rsidP="00F42315">
            <w:pPr>
              <w:jc w:val="right"/>
              <w:rPr>
                <w:rFonts w:ascii="Tahoma" w:hAnsi="Tahoma" w:cs="Tahoma"/>
                <w:b/>
                <w:bCs/>
                <w:sz w:val="18"/>
                <w:szCs w:val="18"/>
                <w:lang w:val="id-ID" w:eastAsia="id-ID"/>
              </w:rPr>
            </w:pPr>
            <w:r>
              <w:rPr>
                <w:rFonts w:ascii="Tahoma" w:hAnsi="Tahoma" w:cs="Tahoma"/>
                <w:b/>
                <w:bCs/>
                <w:sz w:val="18"/>
                <w:szCs w:val="18"/>
                <w:lang w:val="id-ID" w:eastAsia="id-ID"/>
              </w:rPr>
              <w:t>26.569</w:t>
            </w:r>
          </w:p>
        </w:tc>
      </w:tr>
      <w:tr w:rsidR="00F42315" w:rsidRPr="00F42315" w:rsidTr="00F42315">
        <w:trPr>
          <w:trHeight w:val="349"/>
        </w:trPr>
        <w:tc>
          <w:tcPr>
            <w:tcW w:w="856" w:type="dxa"/>
            <w:gridSpan w:val="2"/>
            <w:tcBorders>
              <w:top w:val="nil"/>
              <w:left w:val="single" w:sz="8" w:space="0" w:color="000000"/>
              <w:bottom w:val="single" w:sz="8" w:space="0" w:color="000000"/>
              <w:right w:val="single" w:sz="8" w:space="0" w:color="000000"/>
            </w:tcBorders>
            <w:shd w:val="clear" w:color="auto" w:fill="auto"/>
            <w:vAlign w:val="center"/>
            <w:hideMark/>
          </w:tcPr>
          <w:p w:rsidR="003302DD" w:rsidRPr="00F42315" w:rsidRDefault="003302DD" w:rsidP="00B719E0">
            <w:pPr>
              <w:rPr>
                <w:rFonts w:ascii="Tahoma" w:hAnsi="Tahoma" w:cs="Tahoma"/>
                <w:b/>
                <w:bCs/>
                <w:sz w:val="18"/>
                <w:szCs w:val="18"/>
                <w:lang w:eastAsia="id-ID"/>
              </w:rPr>
            </w:pPr>
            <w:r w:rsidRPr="00F42315">
              <w:rPr>
                <w:rFonts w:ascii="Tahoma" w:hAnsi="Tahoma" w:cs="Tahoma"/>
                <w:b/>
                <w:bCs/>
                <w:sz w:val="18"/>
                <w:szCs w:val="18"/>
                <w:lang w:eastAsia="id-ID"/>
              </w:rPr>
              <w:t>III.1</w:t>
            </w:r>
          </w:p>
        </w:tc>
        <w:tc>
          <w:tcPr>
            <w:tcW w:w="2122"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rPr>
                <w:rFonts w:ascii="Tahoma" w:hAnsi="Tahoma" w:cs="Tahoma"/>
                <w:b/>
                <w:bCs/>
                <w:sz w:val="18"/>
                <w:szCs w:val="18"/>
                <w:lang w:eastAsia="id-ID"/>
              </w:rPr>
            </w:pPr>
            <w:r w:rsidRPr="00F42315">
              <w:rPr>
                <w:rFonts w:ascii="Tahoma" w:hAnsi="Tahoma" w:cs="Tahoma"/>
                <w:b/>
                <w:bCs/>
                <w:sz w:val="18"/>
                <w:szCs w:val="18"/>
                <w:lang w:eastAsia="id-ID"/>
              </w:rPr>
              <w:t>Penerimaan Pembiayaan</w:t>
            </w:r>
          </w:p>
        </w:tc>
        <w:tc>
          <w:tcPr>
            <w:tcW w:w="1134"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jc w:val="right"/>
              <w:rPr>
                <w:rFonts w:ascii="Tahoma" w:hAnsi="Tahoma" w:cs="Tahoma"/>
                <w:b/>
                <w:bCs/>
                <w:sz w:val="18"/>
                <w:szCs w:val="18"/>
                <w:lang w:val="id-ID" w:eastAsia="id-ID"/>
              </w:rPr>
            </w:pPr>
            <w:r w:rsidRPr="00F42315">
              <w:rPr>
                <w:rFonts w:ascii="Tahoma" w:hAnsi="Tahoma" w:cs="Tahoma"/>
                <w:b/>
                <w:bCs/>
                <w:sz w:val="18"/>
                <w:szCs w:val="18"/>
                <w:lang w:val="id-ID" w:eastAsia="id-ID"/>
              </w:rPr>
              <w:t>2.713</w:t>
            </w:r>
          </w:p>
        </w:tc>
        <w:tc>
          <w:tcPr>
            <w:tcW w:w="1134"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jc w:val="right"/>
              <w:rPr>
                <w:rFonts w:ascii="Tahoma" w:hAnsi="Tahoma" w:cs="Tahoma"/>
                <w:b/>
                <w:bCs/>
                <w:sz w:val="18"/>
                <w:szCs w:val="18"/>
                <w:lang w:val="id-ID" w:eastAsia="id-ID"/>
              </w:rPr>
            </w:pPr>
            <w:r w:rsidRPr="00F42315">
              <w:rPr>
                <w:rFonts w:ascii="Tahoma" w:hAnsi="Tahoma" w:cs="Tahoma"/>
                <w:b/>
                <w:bCs/>
                <w:sz w:val="18"/>
                <w:szCs w:val="18"/>
                <w:lang w:val="id-ID" w:eastAsia="id-ID"/>
              </w:rPr>
              <w:t>22.416</w:t>
            </w:r>
          </w:p>
        </w:tc>
        <w:tc>
          <w:tcPr>
            <w:tcW w:w="1275" w:type="dxa"/>
            <w:tcBorders>
              <w:top w:val="nil"/>
              <w:left w:val="nil"/>
              <w:bottom w:val="single" w:sz="8" w:space="0" w:color="000000"/>
              <w:right w:val="single" w:sz="8" w:space="0" w:color="000000"/>
            </w:tcBorders>
            <w:shd w:val="clear" w:color="auto" w:fill="auto"/>
            <w:vAlign w:val="center"/>
            <w:hideMark/>
          </w:tcPr>
          <w:p w:rsidR="003302DD" w:rsidRPr="00F42315" w:rsidRDefault="00F42315" w:rsidP="00214F31">
            <w:pPr>
              <w:jc w:val="right"/>
              <w:rPr>
                <w:rFonts w:ascii="Tahoma" w:hAnsi="Tahoma" w:cs="Tahoma"/>
                <w:b/>
                <w:bCs/>
                <w:sz w:val="18"/>
                <w:szCs w:val="18"/>
                <w:lang w:val="id-ID" w:eastAsia="id-ID"/>
              </w:rPr>
            </w:pPr>
            <w:r>
              <w:rPr>
                <w:rFonts w:ascii="Tahoma" w:hAnsi="Tahoma" w:cs="Tahoma"/>
                <w:b/>
                <w:bCs/>
                <w:sz w:val="18"/>
                <w:szCs w:val="18"/>
                <w:lang w:val="id-ID" w:eastAsia="id-ID"/>
              </w:rPr>
              <w:t>114.576</w:t>
            </w:r>
          </w:p>
        </w:tc>
        <w:tc>
          <w:tcPr>
            <w:tcW w:w="993" w:type="dxa"/>
            <w:tcBorders>
              <w:top w:val="nil"/>
              <w:left w:val="nil"/>
              <w:bottom w:val="single" w:sz="8" w:space="0" w:color="000000"/>
              <w:right w:val="single" w:sz="8" w:space="0" w:color="000000"/>
            </w:tcBorders>
            <w:shd w:val="clear" w:color="auto" w:fill="auto"/>
            <w:vAlign w:val="center"/>
            <w:hideMark/>
          </w:tcPr>
          <w:p w:rsidR="003302DD" w:rsidRPr="00F42315" w:rsidRDefault="00F42315" w:rsidP="00AE694E">
            <w:pPr>
              <w:jc w:val="right"/>
              <w:rPr>
                <w:rFonts w:ascii="Tahoma" w:hAnsi="Tahoma" w:cs="Tahoma"/>
                <w:b/>
                <w:bCs/>
                <w:sz w:val="18"/>
                <w:szCs w:val="18"/>
                <w:lang w:val="id-ID" w:eastAsia="id-ID"/>
              </w:rPr>
            </w:pPr>
            <w:r>
              <w:rPr>
                <w:rFonts w:ascii="Tahoma" w:hAnsi="Tahoma" w:cs="Tahoma"/>
                <w:b/>
                <w:bCs/>
                <w:sz w:val="18"/>
                <w:szCs w:val="18"/>
                <w:lang w:val="id-ID" w:eastAsia="id-ID"/>
              </w:rPr>
              <w:t>38.000</w:t>
            </w:r>
          </w:p>
        </w:tc>
        <w:tc>
          <w:tcPr>
            <w:tcW w:w="992" w:type="dxa"/>
            <w:tcBorders>
              <w:top w:val="nil"/>
              <w:left w:val="nil"/>
              <w:bottom w:val="single" w:sz="8" w:space="0" w:color="000000"/>
              <w:right w:val="single" w:sz="8" w:space="0" w:color="000000"/>
            </w:tcBorders>
            <w:vAlign w:val="center"/>
          </w:tcPr>
          <w:p w:rsidR="003302DD" w:rsidRPr="00F42315" w:rsidRDefault="00F42315" w:rsidP="00F42315">
            <w:pPr>
              <w:jc w:val="right"/>
              <w:rPr>
                <w:rFonts w:ascii="Tahoma" w:hAnsi="Tahoma" w:cs="Tahoma"/>
                <w:b/>
                <w:bCs/>
                <w:sz w:val="18"/>
                <w:szCs w:val="18"/>
                <w:lang w:val="id-ID" w:eastAsia="id-ID"/>
              </w:rPr>
            </w:pPr>
            <w:r>
              <w:rPr>
                <w:rFonts w:ascii="Tahoma" w:hAnsi="Tahoma" w:cs="Tahoma"/>
                <w:b/>
                <w:bCs/>
                <w:sz w:val="18"/>
                <w:szCs w:val="18"/>
                <w:lang w:val="id-ID" w:eastAsia="id-ID"/>
              </w:rPr>
              <w:t>31.758</w:t>
            </w:r>
          </w:p>
        </w:tc>
        <w:tc>
          <w:tcPr>
            <w:tcW w:w="992" w:type="dxa"/>
            <w:tcBorders>
              <w:top w:val="nil"/>
              <w:left w:val="nil"/>
              <w:bottom w:val="single" w:sz="8" w:space="0" w:color="000000"/>
              <w:right w:val="single" w:sz="8" w:space="0" w:color="000000"/>
            </w:tcBorders>
            <w:vAlign w:val="center"/>
          </w:tcPr>
          <w:p w:rsidR="003302DD" w:rsidRPr="00F42315" w:rsidRDefault="00F42315" w:rsidP="00F42315">
            <w:pPr>
              <w:jc w:val="right"/>
              <w:rPr>
                <w:rFonts w:ascii="Tahoma" w:hAnsi="Tahoma" w:cs="Tahoma"/>
                <w:b/>
                <w:bCs/>
                <w:sz w:val="18"/>
                <w:szCs w:val="18"/>
                <w:lang w:val="id-ID" w:eastAsia="id-ID"/>
              </w:rPr>
            </w:pPr>
            <w:r>
              <w:rPr>
                <w:rFonts w:ascii="Tahoma" w:hAnsi="Tahoma" w:cs="Tahoma"/>
                <w:b/>
                <w:bCs/>
                <w:sz w:val="18"/>
                <w:szCs w:val="18"/>
                <w:lang w:val="id-ID" w:eastAsia="id-ID"/>
              </w:rPr>
              <w:t>32.044</w:t>
            </w:r>
          </w:p>
        </w:tc>
      </w:tr>
      <w:tr w:rsidR="00F42315" w:rsidRPr="00F42315" w:rsidTr="00F42315">
        <w:trPr>
          <w:trHeight w:val="411"/>
        </w:trPr>
        <w:tc>
          <w:tcPr>
            <w:tcW w:w="856" w:type="dxa"/>
            <w:gridSpan w:val="2"/>
            <w:tcBorders>
              <w:top w:val="nil"/>
              <w:left w:val="single" w:sz="8" w:space="0" w:color="000000"/>
              <w:bottom w:val="single" w:sz="8" w:space="0" w:color="000000"/>
              <w:right w:val="single" w:sz="8" w:space="0" w:color="000000"/>
            </w:tcBorders>
            <w:shd w:val="clear" w:color="auto" w:fill="auto"/>
            <w:vAlign w:val="center"/>
            <w:hideMark/>
          </w:tcPr>
          <w:p w:rsidR="003302DD" w:rsidRPr="00F42315" w:rsidRDefault="003302DD" w:rsidP="00B719E0">
            <w:pPr>
              <w:rPr>
                <w:rFonts w:ascii="Tahoma" w:hAnsi="Tahoma" w:cs="Tahoma"/>
                <w:sz w:val="18"/>
                <w:szCs w:val="18"/>
                <w:lang w:eastAsia="id-ID"/>
              </w:rPr>
            </w:pPr>
            <w:r w:rsidRPr="00F42315">
              <w:rPr>
                <w:rFonts w:ascii="Tahoma" w:hAnsi="Tahoma" w:cs="Tahoma"/>
                <w:sz w:val="18"/>
                <w:szCs w:val="18"/>
                <w:lang w:eastAsia="id-ID"/>
              </w:rPr>
              <w:t>III.1.1</w:t>
            </w:r>
          </w:p>
        </w:tc>
        <w:tc>
          <w:tcPr>
            <w:tcW w:w="2122"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rPr>
                <w:rFonts w:ascii="Tahoma" w:hAnsi="Tahoma" w:cs="Tahoma"/>
                <w:sz w:val="18"/>
                <w:szCs w:val="18"/>
                <w:lang w:eastAsia="id-ID"/>
              </w:rPr>
            </w:pPr>
            <w:r w:rsidRPr="00F42315">
              <w:rPr>
                <w:rFonts w:ascii="Tahoma" w:hAnsi="Tahoma" w:cs="Tahoma"/>
                <w:sz w:val="18"/>
                <w:szCs w:val="18"/>
                <w:lang w:eastAsia="id-ID"/>
              </w:rPr>
              <w:t>Sisa lebih perhitungan anggaran tahun sebelumnya (SiLPA)</w:t>
            </w:r>
          </w:p>
        </w:tc>
        <w:tc>
          <w:tcPr>
            <w:tcW w:w="1134"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jc w:val="right"/>
              <w:rPr>
                <w:rFonts w:ascii="Tahoma" w:hAnsi="Tahoma" w:cs="Tahoma"/>
                <w:sz w:val="18"/>
                <w:szCs w:val="18"/>
                <w:lang w:val="id-ID" w:eastAsia="id-ID"/>
              </w:rPr>
            </w:pPr>
            <w:r w:rsidRPr="00F42315">
              <w:rPr>
                <w:rFonts w:ascii="Tahoma" w:hAnsi="Tahoma" w:cs="Tahoma"/>
                <w:sz w:val="18"/>
                <w:szCs w:val="18"/>
                <w:lang w:val="id-ID" w:eastAsia="id-ID"/>
              </w:rPr>
              <w:t>2.212</w:t>
            </w:r>
          </w:p>
        </w:tc>
        <w:tc>
          <w:tcPr>
            <w:tcW w:w="1134"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jc w:val="right"/>
              <w:rPr>
                <w:rFonts w:ascii="Tahoma" w:hAnsi="Tahoma" w:cs="Tahoma"/>
                <w:sz w:val="18"/>
                <w:szCs w:val="18"/>
                <w:lang w:val="id-ID" w:eastAsia="id-ID"/>
              </w:rPr>
            </w:pPr>
            <w:r w:rsidRPr="00F42315">
              <w:rPr>
                <w:rFonts w:ascii="Tahoma" w:hAnsi="Tahoma" w:cs="Tahoma"/>
                <w:sz w:val="18"/>
                <w:szCs w:val="18"/>
                <w:lang w:val="id-ID" w:eastAsia="id-ID"/>
              </w:rPr>
              <w:t>21.915</w:t>
            </w:r>
          </w:p>
        </w:tc>
        <w:tc>
          <w:tcPr>
            <w:tcW w:w="1275" w:type="dxa"/>
            <w:tcBorders>
              <w:top w:val="nil"/>
              <w:left w:val="nil"/>
              <w:bottom w:val="single" w:sz="8" w:space="0" w:color="000000"/>
              <w:right w:val="single" w:sz="8" w:space="0" w:color="000000"/>
            </w:tcBorders>
            <w:shd w:val="clear" w:color="auto" w:fill="auto"/>
            <w:vAlign w:val="center"/>
            <w:hideMark/>
          </w:tcPr>
          <w:p w:rsidR="003302DD" w:rsidRPr="00F42315" w:rsidRDefault="00F42315" w:rsidP="00B719E0">
            <w:pPr>
              <w:jc w:val="right"/>
              <w:rPr>
                <w:rFonts w:ascii="Tahoma" w:hAnsi="Tahoma" w:cs="Tahoma"/>
                <w:sz w:val="18"/>
                <w:szCs w:val="18"/>
                <w:lang w:val="id-ID" w:eastAsia="id-ID"/>
              </w:rPr>
            </w:pPr>
            <w:r>
              <w:rPr>
                <w:rFonts w:ascii="Tahoma" w:hAnsi="Tahoma" w:cs="Tahoma"/>
                <w:sz w:val="18"/>
                <w:szCs w:val="18"/>
                <w:lang w:val="id-ID" w:eastAsia="id-ID"/>
              </w:rPr>
              <w:t>114.326</w:t>
            </w:r>
          </w:p>
        </w:tc>
        <w:tc>
          <w:tcPr>
            <w:tcW w:w="993" w:type="dxa"/>
            <w:tcBorders>
              <w:top w:val="nil"/>
              <w:left w:val="nil"/>
              <w:bottom w:val="single" w:sz="8" w:space="0" w:color="000000"/>
              <w:right w:val="single" w:sz="8" w:space="0" w:color="000000"/>
            </w:tcBorders>
            <w:shd w:val="clear" w:color="auto" w:fill="auto"/>
            <w:vAlign w:val="center"/>
            <w:hideMark/>
          </w:tcPr>
          <w:p w:rsidR="003302DD" w:rsidRPr="00F42315" w:rsidRDefault="00F42315" w:rsidP="00B719E0">
            <w:pPr>
              <w:jc w:val="right"/>
              <w:rPr>
                <w:rFonts w:ascii="Tahoma" w:hAnsi="Tahoma" w:cs="Tahoma"/>
                <w:sz w:val="18"/>
                <w:szCs w:val="18"/>
                <w:lang w:val="id-ID" w:eastAsia="id-ID"/>
              </w:rPr>
            </w:pPr>
            <w:r>
              <w:rPr>
                <w:rFonts w:ascii="Tahoma" w:hAnsi="Tahoma" w:cs="Tahoma"/>
                <w:sz w:val="18"/>
                <w:szCs w:val="18"/>
                <w:lang w:val="id-ID" w:eastAsia="id-ID"/>
              </w:rPr>
              <w:t>38.000</w:t>
            </w:r>
          </w:p>
        </w:tc>
        <w:tc>
          <w:tcPr>
            <w:tcW w:w="992" w:type="dxa"/>
            <w:tcBorders>
              <w:top w:val="nil"/>
              <w:left w:val="nil"/>
              <w:bottom w:val="single" w:sz="8" w:space="0" w:color="000000"/>
              <w:right w:val="single" w:sz="8" w:space="0" w:color="000000"/>
            </w:tcBorders>
            <w:vAlign w:val="center"/>
          </w:tcPr>
          <w:p w:rsidR="003302DD" w:rsidRPr="00F42315" w:rsidRDefault="00F42315" w:rsidP="00F42315">
            <w:pPr>
              <w:jc w:val="right"/>
              <w:rPr>
                <w:rFonts w:ascii="Tahoma" w:hAnsi="Tahoma" w:cs="Tahoma"/>
                <w:sz w:val="18"/>
                <w:szCs w:val="18"/>
                <w:lang w:val="id-ID" w:eastAsia="id-ID"/>
              </w:rPr>
            </w:pPr>
            <w:r>
              <w:rPr>
                <w:rFonts w:ascii="Tahoma" w:hAnsi="Tahoma" w:cs="Tahoma"/>
                <w:sz w:val="18"/>
                <w:szCs w:val="18"/>
                <w:lang w:val="id-ID" w:eastAsia="id-ID"/>
              </w:rPr>
              <w:t>31.508</w:t>
            </w:r>
          </w:p>
        </w:tc>
        <w:tc>
          <w:tcPr>
            <w:tcW w:w="992" w:type="dxa"/>
            <w:tcBorders>
              <w:top w:val="nil"/>
              <w:left w:val="nil"/>
              <w:bottom w:val="single" w:sz="8" w:space="0" w:color="000000"/>
              <w:right w:val="single" w:sz="8" w:space="0" w:color="000000"/>
            </w:tcBorders>
            <w:vAlign w:val="center"/>
          </w:tcPr>
          <w:p w:rsidR="003302DD" w:rsidRPr="00F42315" w:rsidRDefault="00F42315" w:rsidP="00F42315">
            <w:pPr>
              <w:jc w:val="right"/>
              <w:rPr>
                <w:rFonts w:ascii="Tahoma" w:hAnsi="Tahoma" w:cs="Tahoma"/>
                <w:sz w:val="18"/>
                <w:szCs w:val="18"/>
                <w:lang w:val="id-ID" w:eastAsia="id-ID"/>
              </w:rPr>
            </w:pPr>
            <w:r>
              <w:rPr>
                <w:rFonts w:ascii="Tahoma" w:hAnsi="Tahoma" w:cs="Tahoma"/>
                <w:sz w:val="18"/>
                <w:szCs w:val="18"/>
                <w:lang w:val="id-ID" w:eastAsia="id-ID"/>
              </w:rPr>
              <w:t>31.794</w:t>
            </w:r>
          </w:p>
        </w:tc>
      </w:tr>
      <w:tr w:rsidR="00F42315" w:rsidRPr="00F42315" w:rsidTr="00F42315">
        <w:trPr>
          <w:trHeight w:val="261"/>
        </w:trPr>
        <w:tc>
          <w:tcPr>
            <w:tcW w:w="856" w:type="dxa"/>
            <w:gridSpan w:val="2"/>
            <w:tcBorders>
              <w:top w:val="nil"/>
              <w:left w:val="single" w:sz="8" w:space="0" w:color="000000"/>
              <w:bottom w:val="single" w:sz="8" w:space="0" w:color="000000"/>
              <w:right w:val="single" w:sz="8" w:space="0" w:color="000000"/>
            </w:tcBorders>
            <w:shd w:val="clear" w:color="auto" w:fill="auto"/>
            <w:vAlign w:val="center"/>
            <w:hideMark/>
          </w:tcPr>
          <w:p w:rsidR="003302DD" w:rsidRPr="00F42315" w:rsidRDefault="003302DD" w:rsidP="00B719E0">
            <w:pPr>
              <w:rPr>
                <w:rFonts w:ascii="Tahoma" w:hAnsi="Tahoma" w:cs="Tahoma"/>
                <w:sz w:val="18"/>
                <w:szCs w:val="18"/>
                <w:lang w:eastAsia="id-ID"/>
              </w:rPr>
            </w:pPr>
            <w:r w:rsidRPr="00F42315">
              <w:rPr>
                <w:rFonts w:ascii="Tahoma" w:hAnsi="Tahoma" w:cs="Tahoma"/>
                <w:sz w:val="18"/>
                <w:szCs w:val="18"/>
                <w:lang w:eastAsia="id-ID"/>
              </w:rPr>
              <w:t>III.1.2</w:t>
            </w:r>
          </w:p>
        </w:tc>
        <w:tc>
          <w:tcPr>
            <w:tcW w:w="2122"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rPr>
                <w:rFonts w:ascii="Tahoma" w:hAnsi="Tahoma" w:cs="Tahoma"/>
                <w:sz w:val="18"/>
                <w:szCs w:val="18"/>
                <w:lang w:eastAsia="id-ID"/>
              </w:rPr>
            </w:pPr>
            <w:r w:rsidRPr="00F42315">
              <w:rPr>
                <w:rFonts w:ascii="Tahoma" w:hAnsi="Tahoma" w:cs="Tahoma"/>
                <w:sz w:val="18"/>
                <w:szCs w:val="18"/>
                <w:lang w:eastAsia="id-ID"/>
              </w:rPr>
              <w:t>Pencairan dana cadangan</w:t>
            </w:r>
          </w:p>
        </w:tc>
        <w:tc>
          <w:tcPr>
            <w:tcW w:w="1134"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jc w:val="right"/>
              <w:rPr>
                <w:rFonts w:ascii="Tahoma" w:hAnsi="Tahoma" w:cs="Tahoma"/>
                <w:sz w:val="18"/>
                <w:szCs w:val="18"/>
                <w:lang w:eastAsia="id-ID"/>
              </w:rPr>
            </w:pPr>
            <w:r w:rsidRPr="00F42315">
              <w:rPr>
                <w:rFonts w:ascii="Tahoma" w:hAnsi="Tahoma" w:cs="Tahoma"/>
                <w:sz w:val="18"/>
                <w:szCs w:val="18"/>
                <w:lang w:eastAsia="id-ID"/>
              </w:rPr>
              <w:t>-</w:t>
            </w:r>
          </w:p>
        </w:tc>
        <w:tc>
          <w:tcPr>
            <w:tcW w:w="1134"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jc w:val="right"/>
              <w:rPr>
                <w:rFonts w:ascii="Tahoma" w:hAnsi="Tahoma" w:cs="Tahoma"/>
                <w:sz w:val="18"/>
                <w:szCs w:val="18"/>
                <w:lang w:eastAsia="id-ID"/>
              </w:rPr>
            </w:pPr>
            <w:r w:rsidRPr="00F42315">
              <w:rPr>
                <w:rFonts w:ascii="Tahoma" w:hAnsi="Tahoma" w:cs="Tahoma"/>
                <w:sz w:val="18"/>
                <w:szCs w:val="18"/>
                <w:lang w:eastAsia="id-ID"/>
              </w:rPr>
              <w:t>-</w:t>
            </w:r>
          </w:p>
        </w:tc>
        <w:tc>
          <w:tcPr>
            <w:tcW w:w="1275" w:type="dxa"/>
            <w:tcBorders>
              <w:top w:val="nil"/>
              <w:left w:val="nil"/>
              <w:bottom w:val="single" w:sz="8" w:space="0" w:color="000000"/>
              <w:right w:val="single" w:sz="8" w:space="0" w:color="000000"/>
            </w:tcBorders>
            <w:shd w:val="clear" w:color="auto" w:fill="auto"/>
            <w:vAlign w:val="center"/>
            <w:hideMark/>
          </w:tcPr>
          <w:p w:rsidR="003302DD" w:rsidRPr="00F42315" w:rsidRDefault="00F42315" w:rsidP="00B719E0">
            <w:pPr>
              <w:jc w:val="right"/>
              <w:rPr>
                <w:rFonts w:ascii="Tahoma" w:hAnsi="Tahoma" w:cs="Tahoma"/>
                <w:sz w:val="18"/>
                <w:szCs w:val="18"/>
                <w:lang w:val="id-ID" w:eastAsia="id-ID"/>
              </w:rPr>
            </w:pPr>
            <w:r>
              <w:rPr>
                <w:rFonts w:ascii="Tahoma" w:hAnsi="Tahoma" w:cs="Tahoma"/>
                <w:sz w:val="18"/>
                <w:szCs w:val="18"/>
                <w:lang w:val="id-ID" w:eastAsia="id-ID"/>
              </w:rPr>
              <w:t>-</w:t>
            </w:r>
          </w:p>
        </w:tc>
        <w:tc>
          <w:tcPr>
            <w:tcW w:w="993" w:type="dxa"/>
            <w:tcBorders>
              <w:top w:val="nil"/>
              <w:left w:val="nil"/>
              <w:bottom w:val="single" w:sz="8" w:space="0" w:color="000000"/>
              <w:right w:val="single" w:sz="8" w:space="0" w:color="000000"/>
            </w:tcBorders>
            <w:shd w:val="clear" w:color="auto" w:fill="auto"/>
            <w:vAlign w:val="center"/>
            <w:hideMark/>
          </w:tcPr>
          <w:p w:rsidR="003302DD" w:rsidRPr="00F42315" w:rsidRDefault="00F42315" w:rsidP="00B719E0">
            <w:pPr>
              <w:jc w:val="right"/>
              <w:rPr>
                <w:rFonts w:ascii="Tahoma" w:hAnsi="Tahoma" w:cs="Tahoma"/>
                <w:sz w:val="18"/>
                <w:szCs w:val="18"/>
                <w:lang w:val="id-ID" w:eastAsia="id-ID"/>
              </w:rPr>
            </w:pPr>
            <w:r>
              <w:rPr>
                <w:rFonts w:ascii="Tahoma" w:hAnsi="Tahoma" w:cs="Tahoma"/>
                <w:sz w:val="18"/>
                <w:szCs w:val="18"/>
                <w:lang w:val="id-ID" w:eastAsia="id-ID"/>
              </w:rPr>
              <w:t>-</w:t>
            </w:r>
          </w:p>
        </w:tc>
        <w:tc>
          <w:tcPr>
            <w:tcW w:w="992" w:type="dxa"/>
            <w:tcBorders>
              <w:top w:val="nil"/>
              <w:left w:val="nil"/>
              <w:bottom w:val="single" w:sz="8" w:space="0" w:color="000000"/>
              <w:right w:val="single" w:sz="8" w:space="0" w:color="000000"/>
            </w:tcBorders>
            <w:vAlign w:val="center"/>
          </w:tcPr>
          <w:p w:rsidR="003302DD" w:rsidRPr="00F42315" w:rsidRDefault="00F42315" w:rsidP="00F42315">
            <w:pPr>
              <w:jc w:val="right"/>
              <w:rPr>
                <w:rFonts w:ascii="Tahoma" w:hAnsi="Tahoma" w:cs="Tahoma"/>
                <w:sz w:val="18"/>
                <w:szCs w:val="18"/>
                <w:lang w:val="id-ID" w:eastAsia="id-ID"/>
              </w:rPr>
            </w:pPr>
            <w:r>
              <w:rPr>
                <w:rFonts w:ascii="Tahoma" w:hAnsi="Tahoma" w:cs="Tahoma"/>
                <w:sz w:val="18"/>
                <w:szCs w:val="18"/>
                <w:lang w:val="id-ID" w:eastAsia="id-ID"/>
              </w:rPr>
              <w:t>-</w:t>
            </w:r>
          </w:p>
        </w:tc>
        <w:tc>
          <w:tcPr>
            <w:tcW w:w="992" w:type="dxa"/>
            <w:tcBorders>
              <w:top w:val="nil"/>
              <w:left w:val="nil"/>
              <w:bottom w:val="single" w:sz="8" w:space="0" w:color="000000"/>
              <w:right w:val="single" w:sz="8" w:space="0" w:color="000000"/>
            </w:tcBorders>
            <w:vAlign w:val="center"/>
          </w:tcPr>
          <w:p w:rsidR="003302DD" w:rsidRPr="00F42315" w:rsidRDefault="00F42315" w:rsidP="00F42315">
            <w:pPr>
              <w:jc w:val="right"/>
              <w:rPr>
                <w:rFonts w:ascii="Tahoma" w:hAnsi="Tahoma" w:cs="Tahoma"/>
                <w:sz w:val="18"/>
                <w:szCs w:val="18"/>
                <w:lang w:val="id-ID" w:eastAsia="id-ID"/>
              </w:rPr>
            </w:pPr>
            <w:r>
              <w:rPr>
                <w:rFonts w:ascii="Tahoma" w:hAnsi="Tahoma" w:cs="Tahoma"/>
                <w:sz w:val="18"/>
                <w:szCs w:val="18"/>
                <w:lang w:val="id-ID" w:eastAsia="id-ID"/>
              </w:rPr>
              <w:t>-</w:t>
            </w:r>
          </w:p>
        </w:tc>
      </w:tr>
      <w:tr w:rsidR="00F42315" w:rsidRPr="00F42315" w:rsidTr="00F42315">
        <w:trPr>
          <w:trHeight w:val="421"/>
        </w:trPr>
        <w:tc>
          <w:tcPr>
            <w:tcW w:w="856" w:type="dxa"/>
            <w:gridSpan w:val="2"/>
            <w:tcBorders>
              <w:top w:val="nil"/>
              <w:left w:val="single" w:sz="8" w:space="0" w:color="000000"/>
              <w:bottom w:val="single" w:sz="8" w:space="0" w:color="000000"/>
              <w:right w:val="single" w:sz="8" w:space="0" w:color="000000"/>
            </w:tcBorders>
            <w:shd w:val="clear" w:color="auto" w:fill="auto"/>
            <w:vAlign w:val="center"/>
            <w:hideMark/>
          </w:tcPr>
          <w:p w:rsidR="003302DD" w:rsidRPr="00F42315" w:rsidRDefault="003302DD" w:rsidP="00B719E0">
            <w:pPr>
              <w:rPr>
                <w:rFonts w:ascii="Tahoma" w:hAnsi="Tahoma" w:cs="Tahoma"/>
                <w:sz w:val="18"/>
                <w:szCs w:val="18"/>
                <w:lang w:eastAsia="id-ID"/>
              </w:rPr>
            </w:pPr>
            <w:r w:rsidRPr="00F42315">
              <w:rPr>
                <w:rFonts w:ascii="Tahoma" w:hAnsi="Tahoma" w:cs="Tahoma"/>
                <w:sz w:val="18"/>
                <w:szCs w:val="18"/>
                <w:lang w:eastAsia="id-ID"/>
              </w:rPr>
              <w:t>III.1.3</w:t>
            </w:r>
          </w:p>
        </w:tc>
        <w:tc>
          <w:tcPr>
            <w:tcW w:w="2122"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rPr>
                <w:rFonts w:ascii="Tahoma" w:hAnsi="Tahoma" w:cs="Tahoma"/>
                <w:sz w:val="18"/>
                <w:szCs w:val="18"/>
                <w:lang w:eastAsia="id-ID"/>
              </w:rPr>
            </w:pPr>
            <w:r w:rsidRPr="00F42315">
              <w:rPr>
                <w:rFonts w:ascii="Tahoma" w:hAnsi="Tahoma" w:cs="Tahoma"/>
                <w:sz w:val="18"/>
                <w:szCs w:val="18"/>
                <w:lang w:eastAsia="id-ID"/>
              </w:rPr>
              <w:t>Hasil penjualan kekayaan daerah yang dipisahkan</w:t>
            </w:r>
          </w:p>
        </w:tc>
        <w:tc>
          <w:tcPr>
            <w:tcW w:w="1134"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jc w:val="right"/>
              <w:rPr>
                <w:rFonts w:ascii="Tahoma" w:hAnsi="Tahoma" w:cs="Tahoma"/>
                <w:sz w:val="18"/>
                <w:szCs w:val="18"/>
                <w:lang w:eastAsia="id-ID"/>
              </w:rPr>
            </w:pPr>
            <w:r w:rsidRPr="00F42315">
              <w:rPr>
                <w:rFonts w:ascii="Tahoma" w:hAnsi="Tahoma" w:cs="Tahoma"/>
                <w:sz w:val="18"/>
                <w:szCs w:val="18"/>
                <w:lang w:eastAsia="id-ID"/>
              </w:rPr>
              <w:t>-</w:t>
            </w:r>
          </w:p>
        </w:tc>
        <w:tc>
          <w:tcPr>
            <w:tcW w:w="1134"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jc w:val="right"/>
              <w:rPr>
                <w:rFonts w:ascii="Tahoma" w:hAnsi="Tahoma" w:cs="Tahoma"/>
                <w:sz w:val="18"/>
                <w:szCs w:val="18"/>
                <w:lang w:eastAsia="id-ID"/>
              </w:rPr>
            </w:pPr>
            <w:r w:rsidRPr="00F42315">
              <w:rPr>
                <w:rFonts w:ascii="Tahoma" w:hAnsi="Tahoma" w:cs="Tahoma"/>
                <w:sz w:val="18"/>
                <w:szCs w:val="18"/>
                <w:lang w:eastAsia="id-ID"/>
              </w:rPr>
              <w:t>-</w:t>
            </w:r>
          </w:p>
        </w:tc>
        <w:tc>
          <w:tcPr>
            <w:tcW w:w="1275" w:type="dxa"/>
            <w:tcBorders>
              <w:top w:val="nil"/>
              <w:left w:val="nil"/>
              <w:bottom w:val="single" w:sz="8" w:space="0" w:color="000000"/>
              <w:right w:val="single" w:sz="8" w:space="0" w:color="000000"/>
            </w:tcBorders>
            <w:shd w:val="clear" w:color="auto" w:fill="auto"/>
            <w:vAlign w:val="center"/>
            <w:hideMark/>
          </w:tcPr>
          <w:p w:rsidR="003302DD" w:rsidRPr="00F42315" w:rsidRDefault="00F42315" w:rsidP="00B719E0">
            <w:pPr>
              <w:jc w:val="right"/>
              <w:rPr>
                <w:rFonts w:ascii="Tahoma" w:hAnsi="Tahoma" w:cs="Tahoma"/>
                <w:sz w:val="18"/>
                <w:szCs w:val="18"/>
                <w:lang w:val="id-ID" w:eastAsia="id-ID"/>
              </w:rPr>
            </w:pPr>
            <w:r>
              <w:rPr>
                <w:rFonts w:ascii="Tahoma" w:hAnsi="Tahoma" w:cs="Tahoma"/>
                <w:sz w:val="18"/>
                <w:szCs w:val="18"/>
                <w:lang w:val="id-ID" w:eastAsia="id-ID"/>
              </w:rPr>
              <w:t>-</w:t>
            </w:r>
          </w:p>
        </w:tc>
        <w:tc>
          <w:tcPr>
            <w:tcW w:w="993" w:type="dxa"/>
            <w:tcBorders>
              <w:top w:val="nil"/>
              <w:left w:val="nil"/>
              <w:bottom w:val="single" w:sz="8" w:space="0" w:color="000000"/>
              <w:right w:val="single" w:sz="8" w:space="0" w:color="000000"/>
            </w:tcBorders>
            <w:shd w:val="clear" w:color="auto" w:fill="auto"/>
            <w:vAlign w:val="center"/>
            <w:hideMark/>
          </w:tcPr>
          <w:p w:rsidR="003302DD" w:rsidRPr="00F42315" w:rsidRDefault="00F42315" w:rsidP="00B719E0">
            <w:pPr>
              <w:jc w:val="right"/>
              <w:rPr>
                <w:rFonts w:ascii="Tahoma" w:hAnsi="Tahoma" w:cs="Tahoma"/>
                <w:sz w:val="18"/>
                <w:szCs w:val="18"/>
                <w:lang w:val="id-ID" w:eastAsia="id-ID"/>
              </w:rPr>
            </w:pPr>
            <w:r>
              <w:rPr>
                <w:rFonts w:ascii="Tahoma" w:hAnsi="Tahoma" w:cs="Tahoma"/>
                <w:sz w:val="18"/>
                <w:szCs w:val="18"/>
                <w:lang w:val="id-ID" w:eastAsia="id-ID"/>
              </w:rPr>
              <w:t>-</w:t>
            </w:r>
          </w:p>
        </w:tc>
        <w:tc>
          <w:tcPr>
            <w:tcW w:w="992" w:type="dxa"/>
            <w:tcBorders>
              <w:top w:val="nil"/>
              <w:left w:val="nil"/>
              <w:bottom w:val="single" w:sz="8" w:space="0" w:color="000000"/>
              <w:right w:val="single" w:sz="8" w:space="0" w:color="000000"/>
            </w:tcBorders>
            <w:vAlign w:val="center"/>
          </w:tcPr>
          <w:p w:rsidR="003302DD" w:rsidRPr="00F42315" w:rsidRDefault="00F42315" w:rsidP="00F42315">
            <w:pPr>
              <w:jc w:val="right"/>
              <w:rPr>
                <w:rFonts w:ascii="Tahoma" w:hAnsi="Tahoma" w:cs="Tahoma"/>
                <w:sz w:val="18"/>
                <w:szCs w:val="18"/>
                <w:lang w:val="id-ID" w:eastAsia="id-ID"/>
              </w:rPr>
            </w:pPr>
            <w:r>
              <w:rPr>
                <w:rFonts w:ascii="Tahoma" w:hAnsi="Tahoma" w:cs="Tahoma"/>
                <w:sz w:val="18"/>
                <w:szCs w:val="18"/>
                <w:lang w:val="id-ID" w:eastAsia="id-ID"/>
              </w:rPr>
              <w:t>-</w:t>
            </w:r>
          </w:p>
        </w:tc>
        <w:tc>
          <w:tcPr>
            <w:tcW w:w="992" w:type="dxa"/>
            <w:tcBorders>
              <w:top w:val="nil"/>
              <w:left w:val="nil"/>
              <w:bottom w:val="single" w:sz="8" w:space="0" w:color="000000"/>
              <w:right w:val="single" w:sz="8" w:space="0" w:color="000000"/>
            </w:tcBorders>
            <w:vAlign w:val="center"/>
          </w:tcPr>
          <w:p w:rsidR="003302DD" w:rsidRPr="00F42315" w:rsidRDefault="00F42315" w:rsidP="00F42315">
            <w:pPr>
              <w:jc w:val="right"/>
              <w:rPr>
                <w:rFonts w:ascii="Tahoma" w:hAnsi="Tahoma" w:cs="Tahoma"/>
                <w:sz w:val="18"/>
                <w:szCs w:val="18"/>
                <w:lang w:val="id-ID" w:eastAsia="id-ID"/>
              </w:rPr>
            </w:pPr>
            <w:r>
              <w:rPr>
                <w:rFonts w:ascii="Tahoma" w:hAnsi="Tahoma" w:cs="Tahoma"/>
                <w:sz w:val="18"/>
                <w:szCs w:val="18"/>
                <w:lang w:val="id-ID" w:eastAsia="id-ID"/>
              </w:rPr>
              <w:t>-</w:t>
            </w:r>
          </w:p>
        </w:tc>
      </w:tr>
      <w:tr w:rsidR="00F42315" w:rsidRPr="00F42315" w:rsidTr="00F42315">
        <w:trPr>
          <w:trHeight w:val="385"/>
        </w:trPr>
        <w:tc>
          <w:tcPr>
            <w:tcW w:w="856" w:type="dxa"/>
            <w:gridSpan w:val="2"/>
            <w:tcBorders>
              <w:top w:val="nil"/>
              <w:left w:val="single" w:sz="8" w:space="0" w:color="000000"/>
              <w:bottom w:val="single" w:sz="8" w:space="0" w:color="000000"/>
              <w:right w:val="single" w:sz="8" w:space="0" w:color="000000"/>
            </w:tcBorders>
            <w:shd w:val="clear" w:color="auto" w:fill="auto"/>
            <w:vAlign w:val="center"/>
            <w:hideMark/>
          </w:tcPr>
          <w:p w:rsidR="003302DD" w:rsidRPr="00F42315" w:rsidRDefault="003302DD" w:rsidP="00B719E0">
            <w:pPr>
              <w:rPr>
                <w:rFonts w:ascii="Tahoma" w:hAnsi="Tahoma" w:cs="Tahoma"/>
                <w:sz w:val="18"/>
                <w:szCs w:val="18"/>
                <w:lang w:eastAsia="id-ID"/>
              </w:rPr>
            </w:pPr>
            <w:r w:rsidRPr="00F42315">
              <w:rPr>
                <w:rFonts w:ascii="Tahoma" w:hAnsi="Tahoma" w:cs="Tahoma"/>
                <w:sz w:val="18"/>
                <w:szCs w:val="18"/>
                <w:lang w:eastAsia="id-ID"/>
              </w:rPr>
              <w:t>III.1.4</w:t>
            </w:r>
          </w:p>
        </w:tc>
        <w:tc>
          <w:tcPr>
            <w:tcW w:w="2122"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rPr>
                <w:rFonts w:ascii="Tahoma" w:hAnsi="Tahoma" w:cs="Tahoma"/>
                <w:sz w:val="18"/>
                <w:szCs w:val="18"/>
                <w:lang w:eastAsia="id-ID"/>
              </w:rPr>
            </w:pPr>
            <w:r w:rsidRPr="00F42315">
              <w:rPr>
                <w:rFonts w:ascii="Tahoma" w:hAnsi="Tahoma" w:cs="Tahoma"/>
                <w:sz w:val="18"/>
                <w:szCs w:val="18"/>
                <w:lang w:eastAsia="id-ID"/>
              </w:rPr>
              <w:t>Penerimaan pinjaman daerah /obligasi daerah</w:t>
            </w:r>
          </w:p>
        </w:tc>
        <w:tc>
          <w:tcPr>
            <w:tcW w:w="1134"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jc w:val="right"/>
              <w:rPr>
                <w:rFonts w:ascii="Tahoma" w:hAnsi="Tahoma" w:cs="Tahoma"/>
                <w:sz w:val="18"/>
                <w:szCs w:val="18"/>
                <w:lang w:eastAsia="id-ID"/>
              </w:rPr>
            </w:pPr>
            <w:r w:rsidRPr="00F42315">
              <w:rPr>
                <w:rFonts w:ascii="Tahoma" w:hAnsi="Tahoma" w:cs="Tahoma"/>
                <w:sz w:val="18"/>
                <w:szCs w:val="18"/>
                <w:lang w:eastAsia="id-ID"/>
              </w:rPr>
              <w:t>-</w:t>
            </w:r>
          </w:p>
        </w:tc>
        <w:tc>
          <w:tcPr>
            <w:tcW w:w="1134"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jc w:val="right"/>
              <w:rPr>
                <w:rFonts w:ascii="Tahoma" w:hAnsi="Tahoma" w:cs="Tahoma"/>
                <w:sz w:val="18"/>
                <w:szCs w:val="18"/>
                <w:lang w:eastAsia="id-ID"/>
              </w:rPr>
            </w:pPr>
            <w:r w:rsidRPr="00F42315">
              <w:rPr>
                <w:rFonts w:ascii="Tahoma" w:hAnsi="Tahoma" w:cs="Tahoma"/>
                <w:sz w:val="18"/>
                <w:szCs w:val="18"/>
                <w:lang w:eastAsia="id-ID"/>
              </w:rPr>
              <w:t>-</w:t>
            </w:r>
          </w:p>
        </w:tc>
        <w:tc>
          <w:tcPr>
            <w:tcW w:w="1275" w:type="dxa"/>
            <w:tcBorders>
              <w:top w:val="nil"/>
              <w:left w:val="nil"/>
              <w:bottom w:val="single" w:sz="8" w:space="0" w:color="000000"/>
              <w:right w:val="single" w:sz="8" w:space="0" w:color="000000"/>
            </w:tcBorders>
            <w:shd w:val="clear" w:color="auto" w:fill="auto"/>
            <w:vAlign w:val="center"/>
            <w:hideMark/>
          </w:tcPr>
          <w:p w:rsidR="003302DD" w:rsidRPr="00F42315" w:rsidRDefault="00F42315" w:rsidP="00B719E0">
            <w:pPr>
              <w:jc w:val="right"/>
              <w:rPr>
                <w:rFonts w:ascii="Tahoma" w:hAnsi="Tahoma" w:cs="Tahoma"/>
                <w:sz w:val="18"/>
                <w:szCs w:val="18"/>
                <w:lang w:val="id-ID" w:eastAsia="id-ID"/>
              </w:rPr>
            </w:pPr>
            <w:r>
              <w:rPr>
                <w:rFonts w:ascii="Tahoma" w:hAnsi="Tahoma" w:cs="Tahoma"/>
                <w:sz w:val="18"/>
                <w:szCs w:val="18"/>
                <w:lang w:val="id-ID" w:eastAsia="id-ID"/>
              </w:rPr>
              <w:t>-</w:t>
            </w:r>
          </w:p>
        </w:tc>
        <w:tc>
          <w:tcPr>
            <w:tcW w:w="993" w:type="dxa"/>
            <w:tcBorders>
              <w:top w:val="nil"/>
              <w:left w:val="nil"/>
              <w:bottom w:val="single" w:sz="8" w:space="0" w:color="000000"/>
              <w:right w:val="single" w:sz="8" w:space="0" w:color="000000"/>
            </w:tcBorders>
            <w:shd w:val="clear" w:color="auto" w:fill="auto"/>
            <w:vAlign w:val="center"/>
            <w:hideMark/>
          </w:tcPr>
          <w:p w:rsidR="003302DD" w:rsidRPr="00F42315" w:rsidRDefault="00F42315" w:rsidP="00B719E0">
            <w:pPr>
              <w:jc w:val="right"/>
              <w:rPr>
                <w:rFonts w:ascii="Tahoma" w:hAnsi="Tahoma" w:cs="Tahoma"/>
                <w:sz w:val="18"/>
                <w:szCs w:val="18"/>
                <w:lang w:val="id-ID" w:eastAsia="id-ID"/>
              </w:rPr>
            </w:pPr>
            <w:r>
              <w:rPr>
                <w:rFonts w:ascii="Tahoma" w:hAnsi="Tahoma" w:cs="Tahoma"/>
                <w:sz w:val="18"/>
                <w:szCs w:val="18"/>
                <w:lang w:val="id-ID" w:eastAsia="id-ID"/>
              </w:rPr>
              <w:t>-</w:t>
            </w:r>
          </w:p>
        </w:tc>
        <w:tc>
          <w:tcPr>
            <w:tcW w:w="992" w:type="dxa"/>
            <w:tcBorders>
              <w:top w:val="nil"/>
              <w:left w:val="nil"/>
              <w:bottom w:val="single" w:sz="8" w:space="0" w:color="000000"/>
              <w:right w:val="single" w:sz="8" w:space="0" w:color="000000"/>
            </w:tcBorders>
            <w:vAlign w:val="center"/>
          </w:tcPr>
          <w:p w:rsidR="003302DD" w:rsidRPr="00F42315" w:rsidRDefault="00F42315" w:rsidP="00F42315">
            <w:pPr>
              <w:jc w:val="right"/>
              <w:rPr>
                <w:rFonts w:ascii="Tahoma" w:hAnsi="Tahoma" w:cs="Tahoma"/>
                <w:sz w:val="18"/>
                <w:szCs w:val="18"/>
                <w:lang w:val="id-ID" w:eastAsia="id-ID"/>
              </w:rPr>
            </w:pPr>
            <w:r>
              <w:rPr>
                <w:rFonts w:ascii="Tahoma" w:hAnsi="Tahoma" w:cs="Tahoma"/>
                <w:sz w:val="18"/>
                <w:szCs w:val="18"/>
                <w:lang w:val="id-ID" w:eastAsia="id-ID"/>
              </w:rPr>
              <w:t>-</w:t>
            </w:r>
          </w:p>
        </w:tc>
        <w:tc>
          <w:tcPr>
            <w:tcW w:w="992" w:type="dxa"/>
            <w:tcBorders>
              <w:top w:val="nil"/>
              <w:left w:val="nil"/>
              <w:bottom w:val="single" w:sz="8" w:space="0" w:color="000000"/>
              <w:right w:val="single" w:sz="8" w:space="0" w:color="000000"/>
            </w:tcBorders>
            <w:vAlign w:val="center"/>
          </w:tcPr>
          <w:p w:rsidR="003302DD" w:rsidRPr="00F42315" w:rsidRDefault="00F42315" w:rsidP="00F42315">
            <w:pPr>
              <w:jc w:val="right"/>
              <w:rPr>
                <w:rFonts w:ascii="Tahoma" w:hAnsi="Tahoma" w:cs="Tahoma"/>
                <w:sz w:val="18"/>
                <w:szCs w:val="18"/>
                <w:lang w:val="id-ID" w:eastAsia="id-ID"/>
              </w:rPr>
            </w:pPr>
            <w:r>
              <w:rPr>
                <w:rFonts w:ascii="Tahoma" w:hAnsi="Tahoma" w:cs="Tahoma"/>
                <w:sz w:val="18"/>
                <w:szCs w:val="18"/>
                <w:lang w:val="id-ID" w:eastAsia="id-ID"/>
              </w:rPr>
              <w:t>-</w:t>
            </w:r>
          </w:p>
        </w:tc>
      </w:tr>
      <w:tr w:rsidR="00F42315" w:rsidRPr="00F42315" w:rsidTr="00F42315">
        <w:trPr>
          <w:trHeight w:val="501"/>
        </w:trPr>
        <w:tc>
          <w:tcPr>
            <w:tcW w:w="856" w:type="dxa"/>
            <w:gridSpan w:val="2"/>
            <w:tcBorders>
              <w:top w:val="nil"/>
              <w:left w:val="single" w:sz="8" w:space="0" w:color="000000"/>
              <w:bottom w:val="single" w:sz="8" w:space="0" w:color="000000"/>
              <w:right w:val="single" w:sz="8" w:space="0" w:color="000000"/>
            </w:tcBorders>
            <w:shd w:val="clear" w:color="auto" w:fill="auto"/>
            <w:vAlign w:val="center"/>
            <w:hideMark/>
          </w:tcPr>
          <w:p w:rsidR="003302DD" w:rsidRPr="00F42315" w:rsidRDefault="003302DD" w:rsidP="00B719E0">
            <w:pPr>
              <w:rPr>
                <w:rFonts w:ascii="Tahoma" w:hAnsi="Tahoma" w:cs="Tahoma"/>
                <w:sz w:val="18"/>
                <w:szCs w:val="18"/>
                <w:lang w:eastAsia="id-ID"/>
              </w:rPr>
            </w:pPr>
            <w:r w:rsidRPr="00F42315">
              <w:rPr>
                <w:rFonts w:ascii="Tahoma" w:hAnsi="Tahoma" w:cs="Tahoma"/>
                <w:sz w:val="18"/>
                <w:szCs w:val="18"/>
                <w:lang w:eastAsia="id-ID"/>
              </w:rPr>
              <w:t>III.1.5</w:t>
            </w:r>
          </w:p>
        </w:tc>
        <w:tc>
          <w:tcPr>
            <w:tcW w:w="2122"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rPr>
                <w:rFonts w:ascii="Tahoma" w:hAnsi="Tahoma" w:cs="Tahoma"/>
                <w:sz w:val="18"/>
                <w:szCs w:val="18"/>
                <w:lang w:eastAsia="id-ID"/>
              </w:rPr>
            </w:pPr>
            <w:r w:rsidRPr="00F42315">
              <w:rPr>
                <w:rFonts w:ascii="Tahoma" w:hAnsi="Tahoma" w:cs="Tahoma"/>
                <w:sz w:val="18"/>
                <w:szCs w:val="18"/>
                <w:lang w:eastAsia="id-ID"/>
              </w:rPr>
              <w:t>Penerimaan kembali pemberian pinjaman</w:t>
            </w:r>
          </w:p>
        </w:tc>
        <w:tc>
          <w:tcPr>
            <w:tcW w:w="1134"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jc w:val="right"/>
              <w:rPr>
                <w:rFonts w:ascii="Tahoma" w:hAnsi="Tahoma" w:cs="Tahoma"/>
                <w:sz w:val="18"/>
                <w:szCs w:val="18"/>
                <w:lang w:eastAsia="id-ID"/>
              </w:rPr>
            </w:pPr>
            <w:r w:rsidRPr="00F42315">
              <w:rPr>
                <w:rFonts w:ascii="Tahoma" w:hAnsi="Tahoma" w:cs="Tahoma"/>
                <w:sz w:val="18"/>
                <w:szCs w:val="18"/>
                <w:lang w:eastAsia="id-ID"/>
              </w:rPr>
              <w:t>-</w:t>
            </w:r>
          </w:p>
        </w:tc>
        <w:tc>
          <w:tcPr>
            <w:tcW w:w="1134"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jc w:val="right"/>
              <w:rPr>
                <w:rFonts w:ascii="Tahoma" w:hAnsi="Tahoma" w:cs="Tahoma"/>
                <w:sz w:val="18"/>
                <w:szCs w:val="18"/>
                <w:lang w:val="id-ID" w:eastAsia="id-ID"/>
              </w:rPr>
            </w:pPr>
            <w:r w:rsidRPr="00F42315">
              <w:rPr>
                <w:rFonts w:ascii="Tahoma" w:hAnsi="Tahoma" w:cs="Tahoma"/>
                <w:sz w:val="18"/>
                <w:szCs w:val="18"/>
                <w:lang w:val="id-ID" w:eastAsia="id-ID"/>
              </w:rPr>
              <w:t>500</w:t>
            </w:r>
          </w:p>
        </w:tc>
        <w:tc>
          <w:tcPr>
            <w:tcW w:w="1275" w:type="dxa"/>
            <w:tcBorders>
              <w:top w:val="nil"/>
              <w:left w:val="nil"/>
              <w:bottom w:val="single" w:sz="8" w:space="0" w:color="000000"/>
              <w:right w:val="single" w:sz="8" w:space="0" w:color="000000"/>
            </w:tcBorders>
            <w:shd w:val="clear" w:color="auto" w:fill="auto"/>
            <w:vAlign w:val="center"/>
            <w:hideMark/>
          </w:tcPr>
          <w:p w:rsidR="003302DD" w:rsidRPr="00F42315" w:rsidRDefault="00F42315" w:rsidP="00B719E0">
            <w:pPr>
              <w:jc w:val="right"/>
              <w:rPr>
                <w:rFonts w:ascii="Tahoma" w:hAnsi="Tahoma" w:cs="Tahoma"/>
                <w:sz w:val="18"/>
                <w:szCs w:val="18"/>
                <w:lang w:val="id-ID" w:eastAsia="id-ID"/>
              </w:rPr>
            </w:pPr>
            <w:r>
              <w:rPr>
                <w:rFonts w:ascii="Tahoma" w:hAnsi="Tahoma" w:cs="Tahoma"/>
                <w:sz w:val="18"/>
                <w:szCs w:val="18"/>
                <w:lang w:val="id-ID" w:eastAsia="id-ID"/>
              </w:rPr>
              <w:t>250</w:t>
            </w:r>
          </w:p>
        </w:tc>
        <w:tc>
          <w:tcPr>
            <w:tcW w:w="993" w:type="dxa"/>
            <w:tcBorders>
              <w:top w:val="nil"/>
              <w:left w:val="nil"/>
              <w:bottom w:val="single" w:sz="8" w:space="0" w:color="000000"/>
              <w:right w:val="single" w:sz="8" w:space="0" w:color="000000"/>
            </w:tcBorders>
            <w:shd w:val="clear" w:color="auto" w:fill="auto"/>
            <w:vAlign w:val="center"/>
            <w:hideMark/>
          </w:tcPr>
          <w:p w:rsidR="003302DD" w:rsidRPr="00F42315" w:rsidRDefault="00F42315" w:rsidP="00B719E0">
            <w:pPr>
              <w:jc w:val="right"/>
              <w:rPr>
                <w:rFonts w:ascii="Tahoma" w:hAnsi="Tahoma" w:cs="Tahoma"/>
                <w:sz w:val="18"/>
                <w:szCs w:val="18"/>
                <w:lang w:val="id-ID" w:eastAsia="id-ID"/>
              </w:rPr>
            </w:pPr>
            <w:r>
              <w:rPr>
                <w:rFonts w:ascii="Tahoma" w:hAnsi="Tahoma" w:cs="Tahoma"/>
                <w:sz w:val="18"/>
                <w:szCs w:val="18"/>
                <w:lang w:val="id-ID" w:eastAsia="id-ID"/>
              </w:rPr>
              <w:t>-</w:t>
            </w:r>
          </w:p>
        </w:tc>
        <w:tc>
          <w:tcPr>
            <w:tcW w:w="992" w:type="dxa"/>
            <w:tcBorders>
              <w:top w:val="nil"/>
              <w:left w:val="nil"/>
              <w:bottom w:val="single" w:sz="8" w:space="0" w:color="000000"/>
              <w:right w:val="single" w:sz="8" w:space="0" w:color="000000"/>
            </w:tcBorders>
            <w:vAlign w:val="center"/>
          </w:tcPr>
          <w:p w:rsidR="003302DD" w:rsidRPr="00F42315" w:rsidRDefault="00F42315" w:rsidP="00F42315">
            <w:pPr>
              <w:jc w:val="right"/>
              <w:rPr>
                <w:rFonts w:ascii="Tahoma" w:hAnsi="Tahoma" w:cs="Tahoma"/>
                <w:sz w:val="18"/>
                <w:szCs w:val="18"/>
                <w:lang w:val="id-ID" w:eastAsia="id-ID"/>
              </w:rPr>
            </w:pPr>
            <w:r>
              <w:rPr>
                <w:rFonts w:ascii="Tahoma" w:hAnsi="Tahoma" w:cs="Tahoma"/>
                <w:sz w:val="18"/>
                <w:szCs w:val="18"/>
                <w:lang w:val="id-ID" w:eastAsia="id-ID"/>
              </w:rPr>
              <w:t>250</w:t>
            </w:r>
          </w:p>
        </w:tc>
        <w:tc>
          <w:tcPr>
            <w:tcW w:w="992" w:type="dxa"/>
            <w:tcBorders>
              <w:top w:val="nil"/>
              <w:left w:val="nil"/>
              <w:bottom w:val="single" w:sz="8" w:space="0" w:color="000000"/>
              <w:right w:val="single" w:sz="8" w:space="0" w:color="000000"/>
            </w:tcBorders>
            <w:vAlign w:val="center"/>
          </w:tcPr>
          <w:p w:rsidR="003302DD" w:rsidRPr="00F42315" w:rsidRDefault="00F42315" w:rsidP="00F42315">
            <w:pPr>
              <w:jc w:val="right"/>
              <w:rPr>
                <w:rFonts w:ascii="Tahoma" w:hAnsi="Tahoma" w:cs="Tahoma"/>
                <w:sz w:val="18"/>
                <w:szCs w:val="18"/>
                <w:lang w:val="id-ID" w:eastAsia="id-ID"/>
              </w:rPr>
            </w:pPr>
            <w:r>
              <w:rPr>
                <w:rFonts w:ascii="Tahoma" w:hAnsi="Tahoma" w:cs="Tahoma"/>
                <w:sz w:val="18"/>
                <w:szCs w:val="18"/>
                <w:lang w:val="id-ID" w:eastAsia="id-ID"/>
              </w:rPr>
              <w:t>250</w:t>
            </w:r>
          </w:p>
        </w:tc>
      </w:tr>
      <w:tr w:rsidR="00F42315" w:rsidRPr="00F42315" w:rsidTr="00F42315">
        <w:trPr>
          <w:trHeight w:val="284"/>
        </w:trPr>
        <w:tc>
          <w:tcPr>
            <w:tcW w:w="856" w:type="dxa"/>
            <w:gridSpan w:val="2"/>
            <w:tcBorders>
              <w:top w:val="nil"/>
              <w:left w:val="single" w:sz="8" w:space="0" w:color="000000"/>
              <w:bottom w:val="single" w:sz="8" w:space="0" w:color="000000"/>
              <w:right w:val="single" w:sz="8" w:space="0" w:color="000000"/>
            </w:tcBorders>
            <w:shd w:val="clear" w:color="auto" w:fill="auto"/>
            <w:vAlign w:val="center"/>
            <w:hideMark/>
          </w:tcPr>
          <w:p w:rsidR="003302DD" w:rsidRPr="00F42315" w:rsidRDefault="003302DD" w:rsidP="00B719E0">
            <w:pPr>
              <w:rPr>
                <w:rFonts w:ascii="Tahoma" w:hAnsi="Tahoma" w:cs="Tahoma"/>
                <w:sz w:val="18"/>
                <w:szCs w:val="18"/>
                <w:lang w:eastAsia="id-ID"/>
              </w:rPr>
            </w:pPr>
            <w:r w:rsidRPr="00F42315">
              <w:rPr>
                <w:rFonts w:ascii="Tahoma" w:hAnsi="Tahoma" w:cs="Tahoma"/>
                <w:sz w:val="18"/>
                <w:szCs w:val="18"/>
                <w:lang w:eastAsia="id-ID"/>
              </w:rPr>
              <w:t>III.1.6</w:t>
            </w:r>
          </w:p>
        </w:tc>
        <w:tc>
          <w:tcPr>
            <w:tcW w:w="2122"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rPr>
                <w:rFonts w:ascii="Tahoma" w:hAnsi="Tahoma" w:cs="Tahoma"/>
                <w:sz w:val="18"/>
                <w:szCs w:val="18"/>
                <w:lang w:eastAsia="id-ID"/>
              </w:rPr>
            </w:pPr>
            <w:r w:rsidRPr="00F42315">
              <w:rPr>
                <w:rFonts w:ascii="Tahoma" w:hAnsi="Tahoma" w:cs="Tahoma"/>
                <w:sz w:val="18"/>
                <w:szCs w:val="18"/>
                <w:lang w:eastAsia="id-ID"/>
              </w:rPr>
              <w:t>Penerimaan piutang daerah</w:t>
            </w:r>
          </w:p>
        </w:tc>
        <w:tc>
          <w:tcPr>
            <w:tcW w:w="1134"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jc w:val="right"/>
              <w:rPr>
                <w:rFonts w:ascii="Tahoma" w:hAnsi="Tahoma" w:cs="Tahoma"/>
                <w:sz w:val="18"/>
                <w:szCs w:val="18"/>
                <w:lang w:eastAsia="id-ID"/>
              </w:rPr>
            </w:pPr>
            <w:r w:rsidRPr="00F42315">
              <w:rPr>
                <w:rFonts w:ascii="Tahoma" w:hAnsi="Tahoma" w:cs="Tahoma"/>
                <w:sz w:val="18"/>
                <w:szCs w:val="18"/>
                <w:lang w:eastAsia="id-ID"/>
              </w:rPr>
              <w:t>-</w:t>
            </w:r>
          </w:p>
        </w:tc>
        <w:tc>
          <w:tcPr>
            <w:tcW w:w="1134" w:type="dxa"/>
            <w:tcBorders>
              <w:top w:val="nil"/>
              <w:left w:val="nil"/>
              <w:bottom w:val="single" w:sz="8" w:space="0" w:color="000000"/>
              <w:right w:val="single" w:sz="8" w:space="0" w:color="000000"/>
            </w:tcBorders>
            <w:shd w:val="clear" w:color="auto" w:fill="auto"/>
            <w:vAlign w:val="center"/>
            <w:hideMark/>
          </w:tcPr>
          <w:p w:rsidR="003302DD" w:rsidRPr="00F42315" w:rsidRDefault="003302DD" w:rsidP="00B719E0">
            <w:pPr>
              <w:jc w:val="right"/>
              <w:rPr>
                <w:rFonts w:ascii="Tahoma" w:hAnsi="Tahoma" w:cs="Tahoma"/>
                <w:sz w:val="18"/>
                <w:szCs w:val="18"/>
                <w:lang w:eastAsia="id-ID"/>
              </w:rPr>
            </w:pPr>
            <w:r w:rsidRPr="00F42315">
              <w:rPr>
                <w:rFonts w:ascii="Tahoma" w:hAnsi="Tahoma" w:cs="Tahoma"/>
                <w:sz w:val="18"/>
                <w:szCs w:val="18"/>
                <w:lang w:eastAsia="id-ID"/>
              </w:rPr>
              <w:t>-</w:t>
            </w:r>
          </w:p>
        </w:tc>
        <w:tc>
          <w:tcPr>
            <w:tcW w:w="1275" w:type="dxa"/>
            <w:tcBorders>
              <w:top w:val="nil"/>
              <w:left w:val="nil"/>
              <w:bottom w:val="single" w:sz="8" w:space="0" w:color="000000"/>
              <w:right w:val="single" w:sz="8" w:space="0" w:color="000000"/>
            </w:tcBorders>
            <w:shd w:val="clear" w:color="auto" w:fill="auto"/>
            <w:vAlign w:val="center"/>
            <w:hideMark/>
          </w:tcPr>
          <w:p w:rsidR="003302DD" w:rsidRPr="00F42315" w:rsidRDefault="00F42315" w:rsidP="00B719E0">
            <w:pPr>
              <w:jc w:val="right"/>
              <w:rPr>
                <w:rFonts w:ascii="Tahoma" w:hAnsi="Tahoma" w:cs="Tahoma"/>
                <w:sz w:val="18"/>
                <w:szCs w:val="18"/>
                <w:lang w:val="id-ID" w:eastAsia="id-ID"/>
              </w:rPr>
            </w:pPr>
            <w:r>
              <w:rPr>
                <w:rFonts w:ascii="Tahoma" w:hAnsi="Tahoma" w:cs="Tahoma"/>
                <w:sz w:val="18"/>
                <w:szCs w:val="18"/>
                <w:lang w:val="id-ID" w:eastAsia="id-ID"/>
              </w:rPr>
              <w:t>-</w:t>
            </w:r>
          </w:p>
        </w:tc>
        <w:tc>
          <w:tcPr>
            <w:tcW w:w="993" w:type="dxa"/>
            <w:tcBorders>
              <w:top w:val="nil"/>
              <w:left w:val="nil"/>
              <w:bottom w:val="single" w:sz="8" w:space="0" w:color="000000"/>
              <w:right w:val="single" w:sz="8" w:space="0" w:color="000000"/>
            </w:tcBorders>
            <w:shd w:val="clear" w:color="auto" w:fill="auto"/>
            <w:vAlign w:val="center"/>
            <w:hideMark/>
          </w:tcPr>
          <w:p w:rsidR="003302DD" w:rsidRPr="00F42315" w:rsidRDefault="00F42315" w:rsidP="00B719E0">
            <w:pPr>
              <w:jc w:val="right"/>
              <w:rPr>
                <w:rFonts w:ascii="Tahoma" w:hAnsi="Tahoma" w:cs="Tahoma"/>
                <w:sz w:val="18"/>
                <w:szCs w:val="18"/>
                <w:lang w:val="id-ID" w:eastAsia="id-ID"/>
              </w:rPr>
            </w:pPr>
            <w:r>
              <w:rPr>
                <w:rFonts w:ascii="Tahoma" w:hAnsi="Tahoma" w:cs="Tahoma"/>
                <w:sz w:val="18"/>
                <w:szCs w:val="18"/>
                <w:lang w:val="id-ID" w:eastAsia="id-ID"/>
              </w:rPr>
              <w:t>-</w:t>
            </w:r>
          </w:p>
        </w:tc>
        <w:tc>
          <w:tcPr>
            <w:tcW w:w="992" w:type="dxa"/>
            <w:tcBorders>
              <w:top w:val="nil"/>
              <w:left w:val="nil"/>
              <w:bottom w:val="single" w:sz="8" w:space="0" w:color="000000"/>
              <w:right w:val="single" w:sz="8" w:space="0" w:color="000000"/>
            </w:tcBorders>
            <w:vAlign w:val="center"/>
          </w:tcPr>
          <w:p w:rsidR="003302DD" w:rsidRPr="00F42315" w:rsidRDefault="00F42315" w:rsidP="00F42315">
            <w:pPr>
              <w:jc w:val="right"/>
              <w:rPr>
                <w:rFonts w:ascii="Tahoma" w:hAnsi="Tahoma" w:cs="Tahoma"/>
                <w:sz w:val="18"/>
                <w:szCs w:val="18"/>
                <w:lang w:val="id-ID" w:eastAsia="id-ID"/>
              </w:rPr>
            </w:pPr>
            <w:r>
              <w:rPr>
                <w:rFonts w:ascii="Tahoma" w:hAnsi="Tahoma" w:cs="Tahoma"/>
                <w:sz w:val="18"/>
                <w:szCs w:val="18"/>
                <w:lang w:val="id-ID" w:eastAsia="id-ID"/>
              </w:rPr>
              <w:t>-</w:t>
            </w:r>
          </w:p>
        </w:tc>
        <w:tc>
          <w:tcPr>
            <w:tcW w:w="992" w:type="dxa"/>
            <w:tcBorders>
              <w:top w:val="nil"/>
              <w:left w:val="nil"/>
              <w:bottom w:val="single" w:sz="8" w:space="0" w:color="000000"/>
              <w:right w:val="single" w:sz="8" w:space="0" w:color="000000"/>
            </w:tcBorders>
            <w:vAlign w:val="center"/>
          </w:tcPr>
          <w:p w:rsidR="003302DD" w:rsidRPr="00F42315" w:rsidRDefault="00F42315" w:rsidP="00F42315">
            <w:pPr>
              <w:jc w:val="right"/>
              <w:rPr>
                <w:rFonts w:ascii="Tahoma" w:hAnsi="Tahoma" w:cs="Tahoma"/>
                <w:sz w:val="18"/>
                <w:szCs w:val="18"/>
                <w:lang w:val="id-ID" w:eastAsia="id-ID"/>
              </w:rPr>
            </w:pPr>
            <w:r>
              <w:rPr>
                <w:rFonts w:ascii="Tahoma" w:hAnsi="Tahoma" w:cs="Tahoma"/>
                <w:sz w:val="18"/>
                <w:szCs w:val="18"/>
                <w:lang w:val="id-ID" w:eastAsia="id-ID"/>
              </w:rPr>
              <w:t>-</w:t>
            </w:r>
          </w:p>
        </w:tc>
      </w:tr>
      <w:tr w:rsidR="00F42315" w:rsidRPr="00F42315" w:rsidTr="00F42315">
        <w:trPr>
          <w:trHeight w:val="261"/>
        </w:trPr>
        <w:tc>
          <w:tcPr>
            <w:tcW w:w="856" w:type="dxa"/>
            <w:gridSpan w:val="2"/>
            <w:tcBorders>
              <w:top w:val="nil"/>
              <w:left w:val="single" w:sz="8" w:space="0" w:color="000000"/>
              <w:bottom w:val="single" w:sz="8" w:space="0" w:color="000000"/>
              <w:right w:val="single" w:sz="8" w:space="0" w:color="000000"/>
            </w:tcBorders>
            <w:shd w:val="clear" w:color="auto" w:fill="auto"/>
            <w:vAlign w:val="center"/>
            <w:hideMark/>
          </w:tcPr>
          <w:p w:rsidR="00F42315" w:rsidRPr="00F42315" w:rsidRDefault="00F42315" w:rsidP="00B719E0">
            <w:pPr>
              <w:rPr>
                <w:rFonts w:ascii="Tahoma" w:hAnsi="Tahoma" w:cs="Tahoma"/>
                <w:b/>
                <w:bCs/>
                <w:sz w:val="18"/>
                <w:szCs w:val="18"/>
                <w:lang w:eastAsia="id-ID"/>
              </w:rPr>
            </w:pPr>
            <w:r w:rsidRPr="00F42315">
              <w:rPr>
                <w:rFonts w:ascii="Tahoma" w:hAnsi="Tahoma" w:cs="Tahoma"/>
                <w:b/>
                <w:bCs/>
                <w:sz w:val="18"/>
                <w:szCs w:val="18"/>
                <w:lang w:eastAsia="id-ID"/>
              </w:rPr>
              <w:t>III.2</w:t>
            </w:r>
          </w:p>
        </w:tc>
        <w:tc>
          <w:tcPr>
            <w:tcW w:w="2122"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rPr>
                <w:rFonts w:ascii="Tahoma" w:hAnsi="Tahoma" w:cs="Tahoma"/>
                <w:b/>
                <w:bCs/>
                <w:sz w:val="18"/>
                <w:szCs w:val="18"/>
                <w:lang w:eastAsia="id-ID"/>
              </w:rPr>
            </w:pPr>
            <w:r w:rsidRPr="00F42315">
              <w:rPr>
                <w:rFonts w:ascii="Tahoma" w:hAnsi="Tahoma" w:cs="Tahoma"/>
                <w:b/>
                <w:bCs/>
                <w:sz w:val="18"/>
                <w:szCs w:val="18"/>
                <w:lang w:eastAsia="id-ID"/>
              </w:rPr>
              <w:t>Pengeluaran Pembiayaan</w:t>
            </w:r>
          </w:p>
        </w:tc>
        <w:tc>
          <w:tcPr>
            <w:tcW w:w="1134"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jc w:val="right"/>
              <w:rPr>
                <w:rFonts w:ascii="Tahoma" w:hAnsi="Tahoma" w:cs="Tahoma"/>
                <w:b/>
                <w:bCs/>
                <w:sz w:val="18"/>
                <w:szCs w:val="18"/>
                <w:lang w:eastAsia="id-ID"/>
              </w:rPr>
            </w:pPr>
            <w:r w:rsidRPr="00F42315">
              <w:rPr>
                <w:rFonts w:ascii="Tahoma" w:hAnsi="Tahoma" w:cs="Tahoma"/>
                <w:b/>
                <w:bCs/>
                <w:sz w:val="18"/>
                <w:szCs w:val="18"/>
                <w:lang w:eastAsia="id-ID"/>
              </w:rPr>
              <w:t>29.077</w:t>
            </w:r>
          </w:p>
        </w:tc>
        <w:tc>
          <w:tcPr>
            <w:tcW w:w="1134"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jc w:val="right"/>
              <w:rPr>
                <w:rFonts w:ascii="Tahoma" w:hAnsi="Tahoma" w:cs="Tahoma"/>
                <w:b/>
                <w:bCs/>
                <w:sz w:val="18"/>
                <w:szCs w:val="18"/>
                <w:lang w:val="id-ID" w:eastAsia="id-ID"/>
              </w:rPr>
            </w:pPr>
            <w:r w:rsidRPr="00F42315">
              <w:rPr>
                <w:rFonts w:ascii="Tahoma" w:hAnsi="Tahoma" w:cs="Tahoma"/>
                <w:b/>
                <w:bCs/>
                <w:sz w:val="18"/>
                <w:szCs w:val="18"/>
                <w:lang w:eastAsia="id-ID"/>
              </w:rPr>
              <w:t>5</w:t>
            </w:r>
            <w:r w:rsidRPr="00F42315">
              <w:rPr>
                <w:rFonts w:ascii="Tahoma" w:hAnsi="Tahoma" w:cs="Tahoma"/>
                <w:b/>
                <w:bCs/>
                <w:sz w:val="18"/>
                <w:szCs w:val="18"/>
                <w:lang w:val="id-ID" w:eastAsia="id-ID"/>
              </w:rPr>
              <w:t>.384</w:t>
            </w:r>
          </w:p>
        </w:tc>
        <w:tc>
          <w:tcPr>
            <w:tcW w:w="1275"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jc w:val="right"/>
              <w:rPr>
                <w:rFonts w:ascii="Tahoma" w:hAnsi="Tahoma" w:cs="Tahoma"/>
                <w:b/>
                <w:bCs/>
                <w:sz w:val="18"/>
                <w:szCs w:val="18"/>
                <w:lang w:val="id-ID" w:eastAsia="id-ID"/>
              </w:rPr>
            </w:pPr>
            <w:r>
              <w:rPr>
                <w:rFonts w:ascii="Tahoma" w:hAnsi="Tahoma" w:cs="Tahoma"/>
                <w:b/>
                <w:bCs/>
                <w:sz w:val="18"/>
                <w:szCs w:val="18"/>
                <w:lang w:val="id-ID" w:eastAsia="id-ID"/>
              </w:rPr>
              <w:t>5.475</w:t>
            </w:r>
          </w:p>
        </w:tc>
        <w:tc>
          <w:tcPr>
            <w:tcW w:w="993"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AE694E">
            <w:pPr>
              <w:jc w:val="right"/>
              <w:rPr>
                <w:rFonts w:ascii="Tahoma" w:hAnsi="Tahoma" w:cs="Tahoma"/>
                <w:b/>
                <w:bCs/>
                <w:sz w:val="18"/>
                <w:szCs w:val="18"/>
                <w:lang w:val="id-ID" w:eastAsia="id-ID"/>
              </w:rPr>
            </w:pPr>
            <w:r>
              <w:rPr>
                <w:rFonts w:ascii="Tahoma" w:hAnsi="Tahoma" w:cs="Tahoma"/>
                <w:b/>
                <w:bCs/>
                <w:sz w:val="18"/>
                <w:szCs w:val="18"/>
                <w:lang w:val="id-ID" w:eastAsia="id-ID"/>
              </w:rPr>
              <w:t>5.725</w:t>
            </w:r>
          </w:p>
        </w:tc>
        <w:tc>
          <w:tcPr>
            <w:tcW w:w="992" w:type="dxa"/>
            <w:tcBorders>
              <w:top w:val="nil"/>
              <w:left w:val="nil"/>
              <w:bottom w:val="single" w:sz="8" w:space="0" w:color="000000"/>
              <w:right w:val="single" w:sz="8" w:space="0" w:color="000000"/>
            </w:tcBorders>
            <w:vAlign w:val="center"/>
          </w:tcPr>
          <w:p w:rsidR="00F42315" w:rsidRPr="00F42315" w:rsidRDefault="00F42315" w:rsidP="00F42315">
            <w:pPr>
              <w:jc w:val="right"/>
              <w:rPr>
                <w:rFonts w:ascii="Tahoma" w:hAnsi="Tahoma" w:cs="Tahoma"/>
                <w:b/>
                <w:bCs/>
                <w:sz w:val="18"/>
                <w:szCs w:val="18"/>
                <w:lang w:val="id-ID" w:eastAsia="id-ID"/>
              </w:rPr>
            </w:pPr>
            <w:r>
              <w:rPr>
                <w:rFonts w:ascii="Tahoma" w:hAnsi="Tahoma" w:cs="Tahoma"/>
                <w:b/>
                <w:bCs/>
                <w:sz w:val="18"/>
                <w:szCs w:val="18"/>
                <w:lang w:val="id-ID" w:eastAsia="id-ID"/>
              </w:rPr>
              <w:t>5.475</w:t>
            </w:r>
          </w:p>
        </w:tc>
        <w:tc>
          <w:tcPr>
            <w:tcW w:w="992" w:type="dxa"/>
            <w:tcBorders>
              <w:top w:val="nil"/>
              <w:left w:val="nil"/>
              <w:bottom w:val="single" w:sz="8" w:space="0" w:color="000000"/>
              <w:right w:val="single" w:sz="8" w:space="0" w:color="000000"/>
            </w:tcBorders>
            <w:vAlign w:val="center"/>
          </w:tcPr>
          <w:p w:rsidR="00F42315" w:rsidRPr="00F42315" w:rsidRDefault="00F42315" w:rsidP="00C03981">
            <w:pPr>
              <w:jc w:val="right"/>
              <w:rPr>
                <w:rFonts w:ascii="Tahoma" w:hAnsi="Tahoma" w:cs="Tahoma"/>
                <w:b/>
                <w:bCs/>
                <w:sz w:val="18"/>
                <w:szCs w:val="18"/>
                <w:lang w:val="id-ID" w:eastAsia="id-ID"/>
              </w:rPr>
            </w:pPr>
            <w:r>
              <w:rPr>
                <w:rFonts w:ascii="Tahoma" w:hAnsi="Tahoma" w:cs="Tahoma"/>
                <w:b/>
                <w:bCs/>
                <w:sz w:val="18"/>
                <w:szCs w:val="18"/>
                <w:lang w:val="id-ID" w:eastAsia="id-ID"/>
              </w:rPr>
              <w:t>5.475</w:t>
            </w:r>
          </w:p>
        </w:tc>
      </w:tr>
      <w:tr w:rsidR="00F42315" w:rsidRPr="00F42315" w:rsidTr="00F42315">
        <w:trPr>
          <w:trHeight w:val="265"/>
        </w:trPr>
        <w:tc>
          <w:tcPr>
            <w:tcW w:w="856" w:type="dxa"/>
            <w:gridSpan w:val="2"/>
            <w:tcBorders>
              <w:top w:val="nil"/>
              <w:left w:val="single" w:sz="8" w:space="0" w:color="000000"/>
              <w:bottom w:val="single" w:sz="8" w:space="0" w:color="000000"/>
              <w:right w:val="single" w:sz="8" w:space="0" w:color="000000"/>
            </w:tcBorders>
            <w:shd w:val="clear" w:color="auto" w:fill="auto"/>
            <w:vAlign w:val="center"/>
            <w:hideMark/>
          </w:tcPr>
          <w:p w:rsidR="00F42315" w:rsidRPr="00F42315" w:rsidRDefault="00F42315" w:rsidP="00B719E0">
            <w:pPr>
              <w:rPr>
                <w:rFonts w:ascii="Tahoma" w:hAnsi="Tahoma" w:cs="Tahoma"/>
                <w:sz w:val="18"/>
                <w:szCs w:val="18"/>
                <w:lang w:eastAsia="id-ID"/>
              </w:rPr>
            </w:pPr>
            <w:r w:rsidRPr="00F42315">
              <w:rPr>
                <w:rFonts w:ascii="Tahoma" w:hAnsi="Tahoma" w:cs="Tahoma"/>
                <w:sz w:val="18"/>
                <w:szCs w:val="18"/>
                <w:lang w:eastAsia="id-ID"/>
              </w:rPr>
              <w:t>III.2.1</w:t>
            </w:r>
          </w:p>
        </w:tc>
        <w:tc>
          <w:tcPr>
            <w:tcW w:w="2122"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rPr>
                <w:rFonts w:ascii="Tahoma" w:hAnsi="Tahoma" w:cs="Tahoma"/>
                <w:sz w:val="18"/>
                <w:szCs w:val="18"/>
                <w:lang w:eastAsia="id-ID"/>
              </w:rPr>
            </w:pPr>
            <w:r w:rsidRPr="00F42315">
              <w:rPr>
                <w:rFonts w:ascii="Tahoma" w:hAnsi="Tahoma" w:cs="Tahoma"/>
                <w:sz w:val="18"/>
                <w:szCs w:val="18"/>
                <w:lang w:eastAsia="id-ID"/>
              </w:rPr>
              <w:t>Pembentukan dana cadangan</w:t>
            </w:r>
          </w:p>
        </w:tc>
        <w:tc>
          <w:tcPr>
            <w:tcW w:w="1134"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jc w:val="right"/>
              <w:rPr>
                <w:rFonts w:ascii="Tahoma" w:hAnsi="Tahoma" w:cs="Tahoma"/>
                <w:sz w:val="18"/>
                <w:szCs w:val="18"/>
                <w:lang w:eastAsia="id-ID"/>
              </w:rPr>
            </w:pPr>
            <w:r w:rsidRPr="00F42315">
              <w:rPr>
                <w:rFonts w:ascii="Tahoma" w:hAnsi="Tahoma" w:cs="Tahoma"/>
                <w:sz w:val="18"/>
                <w:szCs w:val="18"/>
                <w:lang w:eastAsia="id-ID"/>
              </w:rPr>
              <w:t>-</w:t>
            </w:r>
          </w:p>
        </w:tc>
        <w:tc>
          <w:tcPr>
            <w:tcW w:w="1134"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jc w:val="right"/>
              <w:rPr>
                <w:rFonts w:ascii="Tahoma" w:hAnsi="Tahoma" w:cs="Tahoma"/>
                <w:sz w:val="18"/>
                <w:szCs w:val="18"/>
                <w:lang w:eastAsia="id-ID"/>
              </w:rPr>
            </w:pPr>
            <w:r w:rsidRPr="00F42315">
              <w:rPr>
                <w:rFonts w:ascii="Tahoma" w:hAnsi="Tahoma" w:cs="Tahoma"/>
                <w:sz w:val="18"/>
                <w:szCs w:val="18"/>
                <w:lang w:eastAsia="id-ID"/>
              </w:rPr>
              <w:t>-</w:t>
            </w:r>
          </w:p>
        </w:tc>
        <w:tc>
          <w:tcPr>
            <w:tcW w:w="1275"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jc w:val="right"/>
              <w:rPr>
                <w:rFonts w:ascii="Tahoma" w:hAnsi="Tahoma" w:cs="Tahoma"/>
                <w:sz w:val="18"/>
                <w:szCs w:val="18"/>
                <w:lang w:val="id-ID" w:eastAsia="id-ID"/>
              </w:rPr>
            </w:pPr>
            <w:r>
              <w:rPr>
                <w:rFonts w:ascii="Tahoma" w:hAnsi="Tahoma" w:cs="Tahoma"/>
                <w:sz w:val="18"/>
                <w:szCs w:val="18"/>
                <w:lang w:val="id-ID" w:eastAsia="id-ID"/>
              </w:rPr>
              <w:t>-</w:t>
            </w:r>
          </w:p>
        </w:tc>
        <w:tc>
          <w:tcPr>
            <w:tcW w:w="993"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jc w:val="right"/>
              <w:rPr>
                <w:rFonts w:ascii="Tahoma" w:hAnsi="Tahoma" w:cs="Tahoma"/>
                <w:sz w:val="18"/>
                <w:szCs w:val="18"/>
                <w:lang w:val="id-ID" w:eastAsia="id-ID"/>
              </w:rPr>
            </w:pPr>
            <w:r>
              <w:rPr>
                <w:rFonts w:ascii="Tahoma" w:hAnsi="Tahoma" w:cs="Tahoma"/>
                <w:sz w:val="18"/>
                <w:szCs w:val="18"/>
                <w:lang w:val="id-ID" w:eastAsia="id-ID"/>
              </w:rPr>
              <w:t>-</w:t>
            </w:r>
          </w:p>
        </w:tc>
        <w:tc>
          <w:tcPr>
            <w:tcW w:w="992" w:type="dxa"/>
            <w:tcBorders>
              <w:top w:val="nil"/>
              <w:left w:val="nil"/>
              <w:bottom w:val="single" w:sz="8" w:space="0" w:color="000000"/>
              <w:right w:val="single" w:sz="8" w:space="0" w:color="000000"/>
            </w:tcBorders>
            <w:vAlign w:val="center"/>
          </w:tcPr>
          <w:p w:rsidR="00F42315" w:rsidRPr="00F42315" w:rsidRDefault="00F42315" w:rsidP="00F42315">
            <w:pPr>
              <w:jc w:val="right"/>
              <w:rPr>
                <w:rFonts w:ascii="Tahoma" w:hAnsi="Tahoma" w:cs="Tahoma"/>
                <w:sz w:val="18"/>
                <w:szCs w:val="18"/>
                <w:lang w:val="id-ID" w:eastAsia="id-ID"/>
              </w:rPr>
            </w:pPr>
            <w:r>
              <w:rPr>
                <w:rFonts w:ascii="Tahoma" w:hAnsi="Tahoma" w:cs="Tahoma"/>
                <w:sz w:val="18"/>
                <w:szCs w:val="18"/>
                <w:lang w:val="id-ID" w:eastAsia="id-ID"/>
              </w:rPr>
              <w:t>-</w:t>
            </w:r>
          </w:p>
        </w:tc>
        <w:tc>
          <w:tcPr>
            <w:tcW w:w="992" w:type="dxa"/>
            <w:tcBorders>
              <w:top w:val="nil"/>
              <w:left w:val="nil"/>
              <w:bottom w:val="single" w:sz="8" w:space="0" w:color="000000"/>
              <w:right w:val="single" w:sz="8" w:space="0" w:color="000000"/>
            </w:tcBorders>
            <w:vAlign w:val="center"/>
          </w:tcPr>
          <w:p w:rsidR="00F42315" w:rsidRPr="00F42315" w:rsidRDefault="00F42315" w:rsidP="00C03981">
            <w:pPr>
              <w:jc w:val="right"/>
              <w:rPr>
                <w:rFonts w:ascii="Tahoma" w:hAnsi="Tahoma" w:cs="Tahoma"/>
                <w:sz w:val="18"/>
                <w:szCs w:val="18"/>
                <w:lang w:val="id-ID" w:eastAsia="id-ID"/>
              </w:rPr>
            </w:pPr>
            <w:r>
              <w:rPr>
                <w:rFonts w:ascii="Tahoma" w:hAnsi="Tahoma" w:cs="Tahoma"/>
                <w:sz w:val="18"/>
                <w:szCs w:val="18"/>
                <w:lang w:val="id-ID" w:eastAsia="id-ID"/>
              </w:rPr>
              <w:t>-</w:t>
            </w:r>
          </w:p>
        </w:tc>
      </w:tr>
      <w:tr w:rsidR="00F42315" w:rsidRPr="00F42315" w:rsidTr="00F42315">
        <w:trPr>
          <w:trHeight w:val="535"/>
        </w:trPr>
        <w:tc>
          <w:tcPr>
            <w:tcW w:w="856" w:type="dxa"/>
            <w:gridSpan w:val="2"/>
            <w:tcBorders>
              <w:top w:val="nil"/>
              <w:left w:val="single" w:sz="8" w:space="0" w:color="000000"/>
              <w:bottom w:val="single" w:sz="8" w:space="0" w:color="000000"/>
              <w:right w:val="single" w:sz="8" w:space="0" w:color="000000"/>
            </w:tcBorders>
            <w:shd w:val="clear" w:color="auto" w:fill="auto"/>
            <w:vAlign w:val="center"/>
            <w:hideMark/>
          </w:tcPr>
          <w:p w:rsidR="00F42315" w:rsidRPr="00F42315" w:rsidRDefault="00F42315" w:rsidP="00B719E0">
            <w:pPr>
              <w:rPr>
                <w:rFonts w:ascii="Tahoma" w:hAnsi="Tahoma" w:cs="Tahoma"/>
                <w:sz w:val="18"/>
                <w:szCs w:val="18"/>
                <w:lang w:eastAsia="id-ID"/>
              </w:rPr>
            </w:pPr>
            <w:r w:rsidRPr="00F42315">
              <w:rPr>
                <w:rFonts w:ascii="Tahoma" w:hAnsi="Tahoma" w:cs="Tahoma"/>
                <w:sz w:val="18"/>
                <w:szCs w:val="18"/>
                <w:lang w:eastAsia="id-ID"/>
              </w:rPr>
              <w:t>III.2.2</w:t>
            </w:r>
          </w:p>
        </w:tc>
        <w:tc>
          <w:tcPr>
            <w:tcW w:w="2122"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rPr>
                <w:rFonts w:ascii="Tahoma" w:hAnsi="Tahoma" w:cs="Tahoma"/>
                <w:sz w:val="18"/>
                <w:szCs w:val="18"/>
                <w:lang w:eastAsia="id-ID"/>
              </w:rPr>
            </w:pPr>
            <w:r w:rsidRPr="00F42315">
              <w:rPr>
                <w:rFonts w:ascii="Tahoma" w:hAnsi="Tahoma" w:cs="Tahoma"/>
                <w:sz w:val="18"/>
                <w:szCs w:val="18"/>
                <w:lang w:eastAsia="id-ID"/>
              </w:rPr>
              <w:t>Penyertaan modal (Investasi daerah)</w:t>
            </w:r>
          </w:p>
        </w:tc>
        <w:tc>
          <w:tcPr>
            <w:tcW w:w="1134"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jc w:val="right"/>
              <w:rPr>
                <w:rFonts w:ascii="Tahoma" w:hAnsi="Tahoma" w:cs="Tahoma"/>
                <w:sz w:val="18"/>
                <w:szCs w:val="18"/>
                <w:lang w:eastAsia="id-ID"/>
              </w:rPr>
            </w:pPr>
            <w:r w:rsidRPr="00F42315">
              <w:rPr>
                <w:rFonts w:ascii="Tahoma" w:hAnsi="Tahoma" w:cs="Tahoma"/>
                <w:sz w:val="18"/>
                <w:szCs w:val="18"/>
                <w:lang w:eastAsia="id-ID"/>
              </w:rPr>
              <w:t>1.000</w:t>
            </w:r>
          </w:p>
        </w:tc>
        <w:tc>
          <w:tcPr>
            <w:tcW w:w="1134"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jc w:val="right"/>
              <w:rPr>
                <w:rFonts w:ascii="Tahoma" w:hAnsi="Tahoma" w:cs="Tahoma"/>
                <w:sz w:val="18"/>
                <w:szCs w:val="18"/>
                <w:lang w:eastAsia="id-ID"/>
              </w:rPr>
            </w:pPr>
            <w:r w:rsidRPr="00F42315">
              <w:rPr>
                <w:rFonts w:ascii="Tahoma" w:hAnsi="Tahoma" w:cs="Tahoma"/>
                <w:sz w:val="18"/>
                <w:szCs w:val="18"/>
                <w:lang w:eastAsia="id-ID"/>
              </w:rPr>
              <w:t>1.500</w:t>
            </w:r>
          </w:p>
        </w:tc>
        <w:tc>
          <w:tcPr>
            <w:tcW w:w="1275"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D212B8">
            <w:pPr>
              <w:jc w:val="right"/>
              <w:rPr>
                <w:rFonts w:ascii="Tahoma" w:hAnsi="Tahoma" w:cs="Tahoma"/>
                <w:sz w:val="18"/>
                <w:szCs w:val="18"/>
                <w:lang w:val="id-ID" w:eastAsia="id-ID"/>
              </w:rPr>
            </w:pPr>
            <w:r>
              <w:rPr>
                <w:rFonts w:ascii="Tahoma" w:hAnsi="Tahoma" w:cs="Tahoma"/>
                <w:sz w:val="18"/>
                <w:szCs w:val="18"/>
                <w:lang w:val="id-ID" w:eastAsia="id-ID"/>
              </w:rPr>
              <w:t>1.500</w:t>
            </w:r>
          </w:p>
        </w:tc>
        <w:tc>
          <w:tcPr>
            <w:tcW w:w="993"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jc w:val="right"/>
              <w:rPr>
                <w:rFonts w:ascii="Tahoma" w:hAnsi="Tahoma" w:cs="Tahoma"/>
                <w:sz w:val="18"/>
                <w:szCs w:val="18"/>
                <w:lang w:val="id-ID" w:eastAsia="id-ID"/>
              </w:rPr>
            </w:pPr>
            <w:r>
              <w:rPr>
                <w:rFonts w:ascii="Tahoma" w:hAnsi="Tahoma" w:cs="Tahoma"/>
                <w:sz w:val="18"/>
                <w:szCs w:val="18"/>
                <w:lang w:val="id-ID" w:eastAsia="id-ID"/>
              </w:rPr>
              <w:t>2.000</w:t>
            </w:r>
          </w:p>
        </w:tc>
        <w:tc>
          <w:tcPr>
            <w:tcW w:w="992" w:type="dxa"/>
            <w:tcBorders>
              <w:top w:val="nil"/>
              <w:left w:val="nil"/>
              <w:bottom w:val="single" w:sz="8" w:space="0" w:color="000000"/>
              <w:right w:val="single" w:sz="8" w:space="0" w:color="000000"/>
            </w:tcBorders>
            <w:vAlign w:val="center"/>
          </w:tcPr>
          <w:p w:rsidR="00F42315" w:rsidRPr="00F42315" w:rsidRDefault="00F42315" w:rsidP="00F42315">
            <w:pPr>
              <w:jc w:val="right"/>
              <w:rPr>
                <w:rFonts w:ascii="Tahoma" w:hAnsi="Tahoma" w:cs="Tahoma"/>
                <w:sz w:val="18"/>
                <w:szCs w:val="18"/>
                <w:lang w:val="id-ID" w:eastAsia="id-ID"/>
              </w:rPr>
            </w:pPr>
            <w:r>
              <w:rPr>
                <w:rFonts w:ascii="Tahoma" w:hAnsi="Tahoma" w:cs="Tahoma"/>
                <w:sz w:val="18"/>
                <w:szCs w:val="18"/>
                <w:lang w:val="id-ID" w:eastAsia="id-ID"/>
              </w:rPr>
              <w:t>1.500</w:t>
            </w:r>
          </w:p>
        </w:tc>
        <w:tc>
          <w:tcPr>
            <w:tcW w:w="992" w:type="dxa"/>
            <w:tcBorders>
              <w:top w:val="nil"/>
              <w:left w:val="nil"/>
              <w:bottom w:val="single" w:sz="8" w:space="0" w:color="000000"/>
              <w:right w:val="single" w:sz="8" w:space="0" w:color="000000"/>
            </w:tcBorders>
            <w:vAlign w:val="center"/>
          </w:tcPr>
          <w:p w:rsidR="00F42315" w:rsidRPr="00F42315" w:rsidRDefault="00F42315" w:rsidP="00C03981">
            <w:pPr>
              <w:jc w:val="right"/>
              <w:rPr>
                <w:rFonts w:ascii="Tahoma" w:hAnsi="Tahoma" w:cs="Tahoma"/>
                <w:sz w:val="18"/>
                <w:szCs w:val="18"/>
                <w:lang w:val="id-ID" w:eastAsia="id-ID"/>
              </w:rPr>
            </w:pPr>
            <w:r>
              <w:rPr>
                <w:rFonts w:ascii="Tahoma" w:hAnsi="Tahoma" w:cs="Tahoma"/>
                <w:sz w:val="18"/>
                <w:szCs w:val="18"/>
                <w:lang w:val="id-ID" w:eastAsia="id-ID"/>
              </w:rPr>
              <w:t>1.500</w:t>
            </w:r>
          </w:p>
        </w:tc>
      </w:tr>
      <w:tr w:rsidR="00F42315" w:rsidRPr="00F42315" w:rsidTr="00F42315">
        <w:trPr>
          <w:trHeight w:val="277"/>
        </w:trPr>
        <w:tc>
          <w:tcPr>
            <w:tcW w:w="856" w:type="dxa"/>
            <w:gridSpan w:val="2"/>
            <w:tcBorders>
              <w:top w:val="nil"/>
              <w:left w:val="single" w:sz="8" w:space="0" w:color="000000"/>
              <w:bottom w:val="single" w:sz="8" w:space="0" w:color="000000"/>
              <w:right w:val="single" w:sz="8" w:space="0" w:color="000000"/>
            </w:tcBorders>
            <w:shd w:val="clear" w:color="auto" w:fill="auto"/>
            <w:vAlign w:val="center"/>
            <w:hideMark/>
          </w:tcPr>
          <w:p w:rsidR="00F42315" w:rsidRPr="00F42315" w:rsidRDefault="00F42315" w:rsidP="00B719E0">
            <w:pPr>
              <w:rPr>
                <w:rFonts w:ascii="Tahoma" w:hAnsi="Tahoma" w:cs="Tahoma"/>
                <w:sz w:val="18"/>
                <w:szCs w:val="18"/>
                <w:lang w:eastAsia="id-ID"/>
              </w:rPr>
            </w:pPr>
            <w:r w:rsidRPr="00F42315">
              <w:rPr>
                <w:rFonts w:ascii="Tahoma" w:hAnsi="Tahoma" w:cs="Tahoma"/>
                <w:sz w:val="18"/>
                <w:szCs w:val="18"/>
                <w:lang w:eastAsia="id-ID"/>
              </w:rPr>
              <w:t>III.2.3</w:t>
            </w:r>
          </w:p>
        </w:tc>
        <w:tc>
          <w:tcPr>
            <w:tcW w:w="2122"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rPr>
                <w:rFonts w:ascii="Tahoma" w:hAnsi="Tahoma" w:cs="Tahoma"/>
                <w:sz w:val="18"/>
                <w:szCs w:val="18"/>
                <w:lang w:eastAsia="id-ID"/>
              </w:rPr>
            </w:pPr>
            <w:r w:rsidRPr="00F42315">
              <w:rPr>
                <w:rFonts w:ascii="Tahoma" w:hAnsi="Tahoma" w:cs="Tahoma"/>
                <w:sz w:val="18"/>
                <w:szCs w:val="18"/>
                <w:lang w:eastAsia="id-ID"/>
              </w:rPr>
              <w:t>Pembayaran pokok utang</w:t>
            </w:r>
          </w:p>
        </w:tc>
        <w:tc>
          <w:tcPr>
            <w:tcW w:w="1134"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jc w:val="right"/>
              <w:rPr>
                <w:rFonts w:ascii="Tahoma" w:hAnsi="Tahoma" w:cs="Tahoma"/>
                <w:sz w:val="18"/>
                <w:szCs w:val="18"/>
                <w:lang w:val="id-ID" w:eastAsia="id-ID"/>
              </w:rPr>
            </w:pPr>
            <w:r w:rsidRPr="00F42315">
              <w:rPr>
                <w:rFonts w:ascii="Tahoma" w:hAnsi="Tahoma" w:cs="Tahoma"/>
                <w:sz w:val="18"/>
                <w:szCs w:val="18"/>
                <w:lang w:eastAsia="id-ID"/>
              </w:rPr>
              <w:t>27.827</w:t>
            </w:r>
          </w:p>
        </w:tc>
        <w:tc>
          <w:tcPr>
            <w:tcW w:w="1134"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jc w:val="right"/>
              <w:rPr>
                <w:rFonts w:ascii="Tahoma" w:hAnsi="Tahoma" w:cs="Tahoma"/>
                <w:sz w:val="18"/>
                <w:szCs w:val="18"/>
                <w:lang w:val="id-ID" w:eastAsia="id-ID"/>
              </w:rPr>
            </w:pPr>
            <w:r w:rsidRPr="00F42315">
              <w:rPr>
                <w:rFonts w:ascii="Tahoma" w:hAnsi="Tahoma" w:cs="Tahoma"/>
                <w:sz w:val="18"/>
                <w:szCs w:val="18"/>
                <w:lang w:eastAsia="id-ID"/>
              </w:rPr>
              <w:t>3.</w:t>
            </w:r>
            <w:r w:rsidRPr="00F42315">
              <w:rPr>
                <w:rFonts w:ascii="Tahoma" w:hAnsi="Tahoma" w:cs="Tahoma"/>
                <w:sz w:val="18"/>
                <w:szCs w:val="18"/>
                <w:lang w:val="id-ID" w:eastAsia="id-ID"/>
              </w:rPr>
              <w:t>634</w:t>
            </w:r>
          </w:p>
        </w:tc>
        <w:tc>
          <w:tcPr>
            <w:tcW w:w="1275"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jc w:val="right"/>
              <w:rPr>
                <w:rFonts w:ascii="Tahoma" w:hAnsi="Tahoma" w:cs="Tahoma"/>
                <w:sz w:val="18"/>
                <w:szCs w:val="18"/>
                <w:lang w:val="id-ID" w:eastAsia="id-ID"/>
              </w:rPr>
            </w:pPr>
            <w:r>
              <w:rPr>
                <w:rFonts w:ascii="Tahoma" w:hAnsi="Tahoma" w:cs="Tahoma"/>
                <w:sz w:val="18"/>
                <w:szCs w:val="18"/>
                <w:lang w:val="id-ID" w:eastAsia="id-ID"/>
              </w:rPr>
              <w:t>3.725</w:t>
            </w:r>
          </w:p>
        </w:tc>
        <w:tc>
          <w:tcPr>
            <w:tcW w:w="993"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jc w:val="right"/>
              <w:rPr>
                <w:rFonts w:ascii="Tahoma" w:hAnsi="Tahoma" w:cs="Tahoma"/>
                <w:sz w:val="18"/>
                <w:szCs w:val="18"/>
                <w:lang w:val="id-ID" w:eastAsia="id-ID"/>
              </w:rPr>
            </w:pPr>
            <w:r>
              <w:rPr>
                <w:rFonts w:ascii="Tahoma" w:hAnsi="Tahoma" w:cs="Tahoma"/>
                <w:sz w:val="18"/>
                <w:szCs w:val="18"/>
                <w:lang w:val="id-ID" w:eastAsia="id-ID"/>
              </w:rPr>
              <w:t>3.725</w:t>
            </w:r>
          </w:p>
        </w:tc>
        <w:tc>
          <w:tcPr>
            <w:tcW w:w="992" w:type="dxa"/>
            <w:tcBorders>
              <w:top w:val="nil"/>
              <w:left w:val="nil"/>
              <w:bottom w:val="single" w:sz="8" w:space="0" w:color="000000"/>
              <w:right w:val="single" w:sz="8" w:space="0" w:color="000000"/>
            </w:tcBorders>
            <w:vAlign w:val="center"/>
          </w:tcPr>
          <w:p w:rsidR="00F42315" w:rsidRPr="00F42315" w:rsidRDefault="00F42315" w:rsidP="00F42315">
            <w:pPr>
              <w:jc w:val="right"/>
              <w:rPr>
                <w:rFonts w:ascii="Tahoma" w:hAnsi="Tahoma" w:cs="Tahoma"/>
                <w:sz w:val="18"/>
                <w:szCs w:val="18"/>
                <w:lang w:val="id-ID" w:eastAsia="id-ID"/>
              </w:rPr>
            </w:pPr>
            <w:r>
              <w:rPr>
                <w:rFonts w:ascii="Tahoma" w:hAnsi="Tahoma" w:cs="Tahoma"/>
                <w:sz w:val="18"/>
                <w:szCs w:val="18"/>
                <w:lang w:val="id-ID" w:eastAsia="id-ID"/>
              </w:rPr>
              <w:t>3.725</w:t>
            </w:r>
          </w:p>
        </w:tc>
        <w:tc>
          <w:tcPr>
            <w:tcW w:w="992" w:type="dxa"/>
            <w:tcBorders>
              <w:top w:val="nil"/>
              <w:left w:val="nil"/>
              <w:bottom w:val="single" w:sz="8" w:space="0" w:color="000000"/>
              <w:right w:val="single" w:sz="8" w:space="0" w:color="000000"/>
            </w:tcBorders>
            <w:vAlign w:val="center"/>
          </w:tcPr>
          <w:p w:rsidR="00F42315" w:rsidRPr="00F42315" w:rsidRDefault="00F42315" w:rsidP="00C03981">
            <w:pPr>
              <w:jc w:val="right"/>
              <w:rPr>
                <w:rFonts w:ascii="Tahoma" w:hAnsi="Tahoma" w:cs="Tahoma"/>
                <w:sz w:val="18"/>
                <w:szCs w:val="18"/>
                <w:lang w:val="id-ID" w:eastAsia="id-ID"/>
              </w:rPr>
            </w:pPr>
            <w:r>
              <w:rPr>
                <w:rFonts w:ascii="Tahoma" w:hAnsi="Tahoma" w:cs="Tahoma"/>
                <w:sz w:val="18"/>
                <w:szCs w:val="18"/>
                <w:lang w:val="id-ID" w:eastAsia="id-ID"/>
              </w:rPr>
              <w:t>3.725</w:t>
            </w:r>
          </w:p>
        </w:tc>
      </w:tr>
      <w:tr w:rsidR="00F42315" w:rsidRPr="00F42315" w:rsidTr="00F42315">
        <w:trPr>
          <w:trHeight w:val="407"/>
        </w:trPr>
        <w:tc>
          <w:tcPr>
            <w:tcW w:w="856" w:type="dxa"/>
            <w:gridSpan w:val="2"/>
            <w:tcBorders>
              <w:top w:val="nil"/>
              <w:left w:val="single" w:sz="8" w:space="0" w:color="000000"/>
              <w:bottom w:val="single" w:sz="8" w:space="0" w:color="000000"/>
              <w:right w:val="single" w:sz="8" w:space="0" w:color="000000"/>
            </w:tcBorders>
            <w:shd w:val="clear" w:color="auto" w:fill="auto"/>
            <w:vAlign w:val="center"/>
            <w:hideMark/>
          </w:tcPr>
          <w:p w:rsidR="00F42315" w:rsidRPr="00F42315" w:rsidRDefault="00F42315" w:rsidP="00B719E0">
            <w:pPr>
              <w:rPr>
                <w:rFonts w:ascii="Tahoma" w:hAnsi="Tahoma" w:cs="Tahoma"/>
                <w:sz w:val="18"/>
                <w:szCs w:val="18"/>
                <w:lang w:eastAsia="id-ID"/>
              </w:rPr>
            </w:pPr>
            <w:r w:rsidRPr="00F42315">
              <w:rPr>
                <w:rFonts w:ascii="Tahoma" w:hAnsi="Tahoma" w:cs="Tahoma"/>
                <w:sz w:val="18"/>
                <w:szCs w:val="18"/>
                <w:lang w:eastAsia="id-ID"/>
              </w:rPr>
              <w:t>III.2.4</w:t>
            </w:r>
          </w:p>
        </w:tc>
        <w:tc>
          <w:tcPr>
            <w:tcW w:w="2122"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rPr>
                <w:rFonts w:ascii="Tahoma" w:hAnsi="Tahoma" w:cs="Tahoma"/>
                <w:sz w:val="18"/>
                <w:szCs w:val="18"/>
                <w:lang w:eastAsia="id-ID"/>
              </w:rPr>
            </w:pPr>
            <w:r w:rsidRPr="00F42315">
              <w:rPr>
                <w:rFonts w:ascii="Tahoma" w:hAnsi="Tahoma" w:cs="Tahoma"/>
                <w:sz w:val="18"/>
                <w:szCs w:val="18"/>
                <w:lang w:eastAsia="id-ID"/>
              </w:rPr>
              <w:t>Pemberian pinjaman daerah</w:t>
            </w:r>
          </w:p>
        </w:tc>
        <w:tc>
          <w:tcPr>
            <w:tcW w:w="1134"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jc w:val="right"/>
              <w:rPr>
                <w:rFonts w:ascii="Tahoma" w:hAnsi="Tahoma" w:cs="Tahoma"/>
                <w:sz w:val="18"/>
                <w:szCs w:val="18"/>
                <w:lang w:eastAsia="id-ID"/>
              </w:rPr>
            </w:pPr>
            <w:r w:rsidRPr="00F42315">
              <w:rPr>
                <w:rFonts w:ascii="Tahoma" w:hAnsi="Tahoma" w:cs="Tahoma"/>
                <w:sz w:val="18"/>
                <w:szCs w:val="18"/>
                <w:lang w:eastAsia="id-ID"/>
              </w:rPr>
              <w:t>250</w:t>
            </w:r>
          </w:p>
        </w:tc>
        <w:tc>
          <w:tcPr>
            <w:tcW w:w="1134"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jc w:val="right"/>
              <w:rPr>
                <w:rFonts w:ascii="Tahoma" w:hAnsi="Tahoma" w:cs="Tahoma"/>
                <w:sz w:val="18"/>
                <w:szCs w:val="18"/>
                <w:lang w:eastAsia="id-ID"/>
              </w:rPr>
            </w:pPr>
            <w:r w:rsidRPr="00F42315">
              <w:rPr>
                <w:rFonts w:ascii="Tahoma" w:hAnsi="Tahoma" w:cs="Tahoma"/>
                <w:sz w:val="18"/>
                <w:szCs w:val="18"/>
                <w:lang w:eastAsia="id-ID"/>
              </w:rPr>
              <w:t>250</w:t>
            </w:r>
          </w:p>
        </w:tc>
        <w:tc>
          <w:tcPr>
            <w:tcW w:w="1275"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jc w:val="right"/>
              <w:rPr>
                <w:rFonts w:ascii="Tahoma" w:hAnsi="Tahoma" w:cs="Tahoma"/>
                <w:sz w:val="18"/>
                <w:szCs w:val="18"/>
                <w:lang w:val="id-ID" w:eastAsia="id-ID"/>
              </w:rPr>
            </w:pPr>
            <w:r>
              <w:rPr>
                <w:rFonts w:ascii="Tahoma" w:hAnsi="Tahoma" w:cs="Tahoma"/>
                <w:sz w:val="18"/>
                <w:szCs w:val="18"/>
                <w:lang w:val="id-ID" w:eastAsia="id-ID"/>
              </w:rPr>
              <w:t>250</w:t>
            </w:r>
          </w:p>
        </w:tc>
        <w:tc>
          <w:tcPr>
            <w:tcW w:w="993" w:type="dxa"/>
            <w:tcBorders>
              <w:top w:val="nil"/>
              <w:left w:val="nil"/>
              <w:bottom w:val="single" w:sz="8" w:space="0" w:color="000000"/>
              <w:right w:val="single" w:sz="8" w:space="0" w:color="000000"/>
            </w:tcBorders>
            <w:shd w:val="clear" w:color="auto" w:fill="auto"/>
            <w:vAlign w:val="center"/>
            <w:hideMark/>
          </w:tcPr>
          <w:p w:rsidR="00F42315" w:rsidRPr="00F42315" w:rsidRDefault="00F42315" w:rsidP="00B719E0">
            <w:pPr>
              <w:jc w:val="right"/>
              <w:rPr>
                <w:rFonts w:ascii="Tahoma" w:hAnsi="Tahoma" w:cs="Tahoma"/>
                <w:sz w:val="18"/>
                <w:szCs w:val="18"/>
                <w:lang w:val="id-ID" w:eastAsia="id-ID"/>
              </w:rPr>
            </w:pPr>
            <w:r w:rsidRPr="00F42315">
              <w:rPr>
                <w:rFonts w:ascii="Tahoma" w:hAnsi="Tahoma" w:cs="Tahoma"/>
                <w:sz w:val="18"/>
                <w:szCs w:val="18"/>
                <w:lang w:val="id-ID" w:eastAsia="id-ID"/>
              </w:rPr>
              <w:t>-</w:t>
            </w:r>
          </w:p>
        </w:tc>
        <w:tc>
          <w:tcPr>
            <w:tcW w:w="992" w:type="dxa"/>
            <w:tcBorders>
              <w:top w:val="nil"/>
              <w:left w:val="nil"/>
              <w:bottom w:val="single" w:sz="8" w:space="0" w:color="000000"/>
              <w:right w:val="single" w:sz="8" w:space="0" w:color="000000"/>
            </w:tcBorders>
            <w:vAlign w:val="center"/>
          </w:tcPr>
          <w:p w:rsidR="00F42315" w:rsidRPr="00F42315" w:rsidRDefault="002C3D85" w:rsidP="00F42315">
            <w:pPr>
              <w:jc w:val="right"/>
              <w:rPr>
                <w:rFonts w:ascii="Tahoma" w:hAnsi="Tahoma" w:cs="Tahoma"/>
                <w:sz w:val="18"/>
                <w:szCs w:val="18"/>
                <w:lang w:val="id-ID" w:eastAsia="id-ID"/>
              </w:rPr>
            </w:pPr>
            <w:r>
              <w:rPr>
                <w:rFonts w:ascii="Tahoma" w:hAnsi="Tahoma" w:cs="Tahoma"/>
                <w:sz w:val="18"/>
                <w:szCs w:val="18"/>
                <w:lang w:val="id-ID" w:eastAsia="id-ID"/>
              </w:rPr>
              <w:t>250</w:t>
            </w:r>
          </w:p>
        </w:tc>
        <w:tc>
          <w:tcPr>
            <w:tcW w:w="992" w:type="dxa"/>
            <w:tcBorders>
              <w:top w:val="nil"/>
              <w:left w:val="nil"/>
              <w:bottom w:val="single" w:sz="8" w:space="0" w:color="000000"/>
              <w:right w:val="single" w:sz="8" w:space="0" w:color="000000"/>
            </w:tcBorders>
            <w:vAlign w:val="center"/>
          </w:tcPr>
          <w:p w:rsidR="00F42315" w:rsidRPr="00F42315" w:rsidRDefault="002C3D85" w:rsidP="00C03981">
            <w:pPr>
              <w:jc w:val="right"/>
              <w:rPr>
                <w:rFonts w:ascii="Tahoma" w:hAnsi="Tahoma" w:cs="Tahoma"/>
                <w:sz w:val="18"/>
                <w:szCs w:val="18"/>
                <w:lang w:val="id-ID" w:eastAsia="id-ID"/>
              </w:rPr>
            </w:pPr>
            <w:r>
              <w:rPr>
                <w:rFonts w:ascii="Tahoma" w:hAnsi="Tahoma" w:cs="Tahoma"/>
                <w:sz w:val="18"/>
                <w:szCs w:val="18"/>
                <w:lang w:val="id-ID" w:eastAsia="id-ID"/>
              </w:rPr>
              <w:t>250</w:t>
            </w:r>
          </w:p>
        </w:tc>
      </w:tr>
    </w:tbl>
    <w:p w:rsidR="006A6F30" w:rsidRPr="00F42315" w:rsidRDefault="006A6F30" w:rsidP="006A6F30">
      <w:pPr>
        <w:spacing w:line="360" w:lineRule="auto"/>
        <w:ind w:left="426"/>
        <w:jc w:val="both"/>
        <w:rPr>
          <w:rFonts w:ascii="Tahoma" w:hAnsi="Tahoma" w:cs="Tahoma"/>
          <w:b/>
          <w:bCs/>
          <w:lang w:val="it-IT"/>
        </w:rPr>
      </w:pPr>
    </w:p>
    <w:p w:rsidR="006F38CA" w:rsidRPr="00236F71" w:rsidRDefault="00A27987" w:rsidP="007D70B9">
      <w:pPr>
        <w:numPr>
          <w:ilvl w:val="3"/>
          <w:numId w:val="4"/>
        </w:numPr>
        <w:spacing w:line="360" w:lineRule="auto"/>
        <w:ind w:left="426" w:hanging="426"/>
        <w:jc w:val="both"/>
        <w:rPr>
          <w:rFonts w:ascii="Tahoma" w:hAnsi="Tahoma" w:cs="Tahoma"/>
          <w:b/>
          <w:bCs/>
          <w:lang w:val="it-IT"/>
        </w:rPr>
      </w:pPr>
      <w:r w:rsidRPr="00236F71">
        <w:rPr>
          <w:rFonts w:ascii="Tahoma" w:hAnsi="Tahoma" w:cs="Tahoma"/>
          <w:b/>
          <w:bCs/>
          <w:lang w:val="it-IT"/>
        </w:rPr>
        <w:t>Keb</w:t>
      </w:r>
      <w:r w:rsidR="007C78FB" w:rsidRPr="00236F71">
        <w:rPr>
          <w:rFonts w:ascii="Tahoma" w:hAnsi="Tahoma" w:cs="Tahoma"/>
          <w:b/>
          <w:bCs/>
          <w:lang w:val="it-IT"/>
        </w:rPr>
        <w:t>ijakan P</w:t>
      </w:r>
      <w:r w:rsidRPr="00236F71">
        <w:rPr>
          <w:rFonts w:ascii="Tahoma" w:hAnsi="Tahoma" w:cs="Tahoma"/>
          <w:b/>
          <w:bCs/>
          <w:lang w:val="it-IT"/>
        </w:rPr>
        <w:t xml:space="preserve">enerimaan </w:t>
      </w:r>
      <w:r w:rsidR="007C78FB" w:rsidRPr="00236F71">
        <w:rPr>
          <w:rFonts w:ascii="Tahoma" w:hAnsi="Tahoma" w:cs="Tahoma"/>
          <w:b/>
          <w:bCs/>
          <w:lang w:val="it-IT"/>
        </w:rPr>
        <w:t>P</w:t>
      </w:r>
      <w:r w:rsidRPr="00236F71">
        <w:rPr>
          <w:rFonts w:ascii="Tahoma" w:hAnsi="Tahoma" w:cs="Tahoma"/>
          <w:b/>
          <w:bCs/>
          <w:lang w:val="it-IT"/>
        </w:rPr>
        <w:t>embiayaan</w:t>
      </w:r>
      <w:r w:rsidR="00FC3A1C" w:rsidRPr="00236F71">
        <w:rPr>
          <w:rFonts w:ascii="Tahoma" w:hAnsi="Tahoma" w:cs="Tahoma"/>
          <w:b/>
          <w:bCs/>
          <w:lang w:val="it-IT"/>
        </w:rPr>
        <w:t>.</w:t>
      </w:r>
    </w:p>
    <w:p w:rsidR="001A19C1" w:rsidRPr="00236F71" w:rsidRDefault="00B2392E" w:rsidP="008D215E">
      <w:pPr>
        <w:spacing w:line="360" w:lineRule="auto"/>
        <w:ind w:left="426" w:firstLine="425"/>
        <w:jc w:val="both"/>
        <w:rPr>
          <w:rFonts w:ascii="Tahoma" w:hAnsi="Tahoma" w:cs="Tahoma"/>
          <w:bCs/>
          <w:lang w:val="it-IT"/>
        </w:rPr>
      </w:pPr>
      <w:r w:rsidRPr="00236F71">
        <w:rPr>
          <w:rFonts w:ascii="Tahoma" w:hAnsi="Tahoma" w:cs="Tahoma"/>
          <w:bCs/>
          <w:lang w:val="it-IT"/>
        </w:rPr>
        <w:t>Pada  Tahun 201</w:t>
      </w:r>
      <w:r w:rsidR="00CA0EDD" w:rsidRPr="00236F71">
        <w:rPr>
          <w:rFonts w:ascii="Tahoma" w:hAnsi="Tahoma" w:cs="Tahoma"/>
          <w:bCs/>
          <w:lang w:val="id-ID"/>
        </w:rPr>
        <w:t>6</w:t>
      </w:r>
      <w:r w:rsidRPr="00236F71">
        <w:rPr>
          <w:rFonts w:ascii="Tahoma" w:hAnsi="Tahoma" w:cs="Tahoma"/>
          <w:bCs/>
          <w:lang w:val="it-IT"/>
        </w:rPr>
        <w:t xml:space="preserve">, </w:t>
      </w:r>
      <w:r w:rsidR="00972DB5" w:rsidRPr="00236F71">
        <w:rPr>
          <w:rFonts w:ascii="Tahoma" w:hAnsi="Tahoma" w:cs="Tahoma"/>
          <w:bCs/>
          <w:lang w:val="it-IT"/>
        </w:rPr>
        <w:t xml:space="preserve">Penerimaan pembiayaan direncanakan sebesar </w:t>
      </w:r>
      <w:r w:rsidR="00105D3F">
        <w:rPr>
          <w:rFonts w:ascii="Tahoma" w:hAnsi="Tahoma" w:cs="Tahoma"/>
          <w:bCs/>
          <w:lang w:val="id-ID"/>
        </w:rPr>
        <w:t xml:space="preserve">               </w:t>
      </w:r>
      <w:r w:rsidR="00374790" w:rsidRPr="00236F71">
        <w:rPr>
          <w:rFonts w:ascii="Tahoma" w:hAnsi="Tahoma" w:cs="Tahoma"/>
          <w:bCs/>
          <w:lang w:val="it-IT"/>
        </w:rPr>
        <w:t>Rp.</w:t>
      </w:r>
      <w:r w:rsidR="0057129B">
        <w:rPr>
          <w:rFonts w:ascii="Tahoma" w:hAnsi="Tahoma" w:cs="Tahoma"/>
          <w:bCs/>
          <w:lang w:val="id-ID"/>
        </w:rPr>
        <w:t xml:space="preserve"> 38.000.000.000</w:t>
      </w:r>
      <w:r w:rsidR="00972DB5" w:rsidRPr="00236F71">
        <w:rPr>
          <w:rFonts w:ascii="Tahoma" w:hAnsi="Tahoma" w:cs="Tahoma"/>
          <w:bCs/>
          <w:lang w:val="it-IT"/>
        </w:rPr>
        <w:t xml:space="preserve"> yang </w:t>
      </w:r>
      <w:r w:rsidR="00AE694E">
        <w:rPr>
          <w:rFonts w:ascii="Tahoma" w:hAnsi="Tahoma" w:cs="Tahoma"/>
          <w:bCs/>
          <w:lang w:val="id-ID"/>
        </w:rPr>
        <w:t xml:space="preserve">seluruhnya </w:t>
      </w:r>
      <w:r w:rsidR="00972DB5" w:rsidRPr="00236F71">
        <w:rPr>
          <w:rFonts w:ascii="Tahoma" w:hAnsi="Tahoma" w:cs="Tahoma"/>
          <w:bCs/>
          <w:lang w:val="it-IT"/>
        </w:rPr>
        <w:t xml:space="preserve">berasal dari Sisa </w:t>
      </w:r>
      <w:r w:rsidR="008D215E" w:rsidRPr="00236F71">
        <w:rPr>
          <w:rFonts w:ascii="Tahoma" w:hAnsi="Tahoma" w:cs="Tahoma"/>
          <w:bCs/>
          <w:lang w:val="id-ID"/>
        </w:rPr>
        <w:t>l</w:t>
      </w:r>
      <w:r w:rsidR="00972DB5" w:rsidRPr="00236F71">
        <w:rPr>
          <w:rFonts w:ascii="Tahoma" w:hAnsi="Tahoma" w:cs="Tahoma"/>
          <w:bCs/>
          <w:lang w:val="it-IT"/>
        </w:rPr>
        <w:t>ebih Perhitungan Anggaran (SiLPA) Tahun 201</w:t>
      </w:r>
      <w:r w:rsidR="00CA0EDD" w:rsidRPr="00236F71">
        <w:rPr>
          <w:rFonts w:ascii="Tahoma" w:hAnsi="Tahoma" w:cs="Tahoma"/>
          <w:bCs/>
          <w:lang w:val="id-ID"/>
        </w:rPr>
        <w:t>5</w:t>
      </w:r>
      <w:r w:rsidR="00AE694E">
        <w:rPr>
          <w:rFonts w:ascii="Tahoma" w:hAnsi="Tahoma" w:cs="Tahoma"/>
          <w:bCs/>
          <w:lang w:val="id-ID"/>
        </w:rPr>
        <w:t>.</w:t>
      </w:r>
      <w:r w:rsidR="00105D3F">
        <w:rPr>
          <w:rFonts w:ascii="Tahoma" w:hAnsi="Tahoma" w:cs="Tahoma"/>
          <w:bCs/>
          <w:lang w:val="id-ID"/>
        </w:rPr>
        <w:t xml:space="preserve"> </w:t>
      </w:r>
      <w:r w:rsidR="00112FFF" w:rsidRPr="00236F71">
        <w:rPr>
          <w:rFonts w:ascii="Tahoma" w:hAnsi="Tahoma" w:cs="Tahoma"/>
          <w:lang w:val="id-ID"/>
        </w:rPr>
        <w:t>Penganggaran Sisa Lebih Perhitungan Anggara</w:t>
      </w:r>
      <w:r w:rsidR="00105D3F">
        <w:rPr>
          <w:rFonts w:ascii="Tahoma" w:hAnsi="Tahoma" w:cs="Tahoma"/>
          <w:lang w:val="id-ID"/>
        </w:rPr>
        <w:t xml:space="preserve">n Tahun Sebelumnya (SiLPA) </w:t>
      </w:r>
      <w:r w:rsidR="00112FFF" w:rsidRPr="00236F71">
        <w:rPr>
          <w:rFonts w:ascii="Tahoma" w:hAnsi="Tahoma" w:cs="Tahoma"/>
          <w:lang w:val="id-ID"/>
        </w:rPr>
        <w:t>didasarkan pada penghitungan yang cermat dan rasional dengan mempertimbangkan perkiraan realis</w:t>
      </w:r>
      <w:r w:rsidR="0002217A" w:rsidRPr="00236F71">
        <w:rPr>
          <w:rFonts w:ascii="Tahoma" w:hAnsi="Tahoma" w:cs="Tahoma"/>
          <w:lang w:val="id-ID"/>
        </w:rPr>
        <w:t>asi anggaran Tahun Anggaran 201</w:t>
      </w:r>
      <w:r w:rsidR="00E369D2" w:rsidRPr="00236F71">
        <w:rPr>
          <w:rFonts w:ascii="Tahoma" w:hAnsi="Tahoma" w:cs="Tahoma"/>
          <w:lang w:val="id-ID"/>
        </w:rPr>
        <w:t>5</w:t>
      </w:r>
      <w:r w:rsidR="00112FFF" w:rsidRPr="00236F71">
        <w:rPr>
          <w:rFonts w:ascii="Tahoma" w:hAnsi="Tahoma" w:cs="Tahoma"/>
          <w:lang w:val="id-ID"/>
        </w:rPr>
        <w:t xml:space="preserve"> dalam rangka menghindari kemungkinan adanya peng</w:t>
      </w:r>
      <w:r w:rsidR="0002217A" w:rsidRPr="00236F71">
        <w:rPr>
          <w:rFonts w:ascii="Tahoma" w:hAnsi="Tahoma" w:cs="Tahoma"/>
          <w:lang w:val="id-ID"/>
        </w:rPr>
        <w:t>eluaran pada Tahun Anggaran 201</w:t>
      </w:r>
      <w:r w:rsidR="00E369D2" w:rsidRPr="00236F71">
        <w:rPr>
          <w:rFonts w:ascii="Tahoma" w:hAnsi="Tahoma" w:cs="Tahoma"/>
          <w:lang w:val="id-ID"/>
        </w:rPr>
        <w:t>6</w:t>
      </w:r>
      <w:r w:rsidR="00112FFF" w:rsidRPr="00236F71">
        <w:rPr>
          <w:rFonts w:ascii="Tahoma" w:hAnsi="Tahoma" w:cs="Tahoma"/>
          <w:lang w:val="id-ID"/>
        </w:rPr>
        <w:t xml:space="preserve"> yang tidak dapat didanai </w:t>
      </w:r>
      <w:r w:rsidR="00112FFF" w:rsidRPr="00236F71">
        <w:rPr>
          <w:rFonts w:ascii="Tahoma" w:hAnsi="Tahoma" w:cs="Tahoma"/>
          <w:lang w:val="id-ID"/>
        </w:rPr>
        <w:lastRenderedPageBreak/>
        <w:t>akibat tidak tercapainya SiLPA yang direncanakan</w:t>
      </w:r>
      <w:r w:rsidR="00112FFF" w:rsidRPr="00236F71">
        <w:rPr>
          <w:rFonts w:ascii="Tahoma" w:hAnsi="Tahoma" w:cs="Tahoma"/>
        </w:rPr>
        <w:t xml:space="preserve">. </w:t>
      </w:r>
      <w:r w:rsidR="00972DB5" w:rsidRPr="00236F71">
        <w:rPr>
          <w:rFonts w:ascii="Tahoma" w:hAnsi="Tahoma" w:cs="Tahoma"/>
          <w:bCs/>
          <w:lang w:val="it-IT"/>
        </w:rPr>
        <w:t xml:space="preserve">Sedangkan terkait dengan pinjaman, </w:t>
      </w:r>
      <w:r w:rsidRPr="00236F71">
        <w:rPr>
          <w:rFonts w:ascii="Tahoma" w:hAnsi="Tahoma" w:cs="Tahoma"/>
          <w:bCs/>
          <w:lang w:val="it-IT"/>
        </w:rPr>
        <w:t xml:space="preserve"> pemerintah daerah </w:t>
      </w:r>
      <w:r w:rsidR="00972DB5" w:rsidRPr="00236F71">
        <w:rPr>
          <w:rFonts w:ascii="Tahoma" w:hAnsi="Tahoma" w:cs="Tahoma"/>
          <w:bCs/>
          <w:lang w:val="it-IT"/>
        </w:rPr>
        <w:t>telah</w:t>
      </w:r>
      <w:r w:rsidRPr="00236F71">
        <w:rPr>
          <w:rFonts w:ascii="Tahoma" w:hAnsi="Tahoma" w:cs="Tahoma"/>
          <w:bCs/>
          <w:lang w:val="it-IT"/>
        </w:rPr>
        <w:t xml:space="preserve"> berkomitmen untuk tidak </w:t>
      </w:r>
      <w:r w:rsidR="00972DB5" w:rsidRPr="00236F71">
        <w:rPr>
          <w:rFonts w:ascii="Tahoma" w:hAnsi="Tahoma" w:cs="Tahoma"/>
          <w:bCs/>
          <w:lang w:val="it-IT"/>
        </w:rPr>
        <w:t>melakukan pinjaman daerah.</w:t>
      </w:r>
    </w:p>
    <w:p w:rsidR="00FC3A1C" w:rsidRPr="00236F71" w:rsidRDefault="00FC3A1C" w:rsidP="00A30FFF">
      <w:pPr>
        <w:jc w:val="both"/>
        <w:rPr>
          <w:rFonts w:ascii="Tahoma" w:hAnsi="Tahoma" w:cs="Tahoma"/>
          <w:bCs/>
          <w:lang w:val="it-IT"/>
        </w:rPr>
      </w:pPr>
    </w:p>
    <w:p w:rsidR="00A27987" w:rsidRPr="00236F71" w:rsidRDefault="00A27987" w:rsidP="007D70B9">
      <w:pPr>
        <w:numPr>
          <w:ilvl w:val="3"/>
          <w:numId w:val="4"/>
        </w:numPr>
        <w:spacing w:line="360" w:lineRule="auto"/>
        <w:ind w:left="426" w:hanging="426"/>
        <w:jc w:val="both"/>
        <w:rPr>
          <w:rFonts w:ascii="Tahoma" w:hAnsi="Tahoma" w:cs="Tahoma"/>
          <w:b/>
          <w:bCs/>
          <w:lang w:val="it-IT"/>
        </w:rPr>
      </w:pPr>
      <w:r w:rsidRPr="00236F71">
        <w:rPr>
          <w:rFonts w:ascii="Tahoma" w:hAnsi="Tahoma" w:cs="Tahoma"/>
          <w:b/>
          <w:bCs/>
          <w:lang w:val="it-IT"/>
        </w:rPr>
        <w:t>Kebijakan Pengeluaran Pembiayaan</w:t>
      </w:r>
    </w:p>
    <w:p w:rsidR="00931EAE" w:rsidRPr="00236F71" w:rsidRDefault="00931EAE" w:rsidP="007D70B9">
      <w:pPr>
        <w:numPr>
          <w:ilvl w:val="0"/>
          <w:numId w:val="8"/>
        </w:numPr>
        <w:spacing w:line="360" w:lineRule="auto"/>
        <w:ind w:left="709"/>
        <w:jc w:val="both"/>
        <w:rPr>
          <w:rFonts w:ascii="Tahoma" w:hAnsi="Tahoma" w:cs="Tahoma"/>
          <w:lang w:val="id-ID"/>
        </w:rPr>
      </w:pPr>
      <w:r w:rsidRPr="00236F71">
        <w:rPr>
          <w:rFonts w:ascii="Tahoma" w:hAnsi="Tahoma" w:cs="Tahoma"/>
          <w:lang w:val="fi-FI"/>
        </w:rPr>
        <w:t>Pengeluaran Pembiayaan Daerah pada Tahun anggaran 20</w:t>
      </w:r>
      <w:r w:rsidRPr="00236F71">
        <w:rPr>
          <w:rFonts w:ascii="Tahoma" w:hAnsi="Tahoma" w:cs="Tahoma"/>
          <w:lang w:val="id-ID"/>
        </w:rPr>
        <w:t>1</w:t>
      </w:r>
      <w:r w:rsidR="00E369D2" w:rsidRPr="00236F71">
        <w:rPr>
          <w:rFonts w:ascii="Tahoma" w:hAnsi="Tahoma" w:cs="Tahoma"/>
          <w:lang w:val="id-ID"/>
        </w:rPr>
        <w:t>6</w:t>
      </w:r>
      <w:r w:rsidR="00112FFF" w:rsidRPr="00236F71">
        <w:rPr>
          <w:rFonts w:ascii="Tahoma" w:hAnsi="Tahoma" w:cs="Tahoma"/>
        </w:rPr>
        <w:t xml:space="preserve"> </w:t>
      </w:r>
      <w:r w:rsidRPr="00236F71">
        <w:rPr>
          <w:rFonts w:ascii="Tahoma" w:hAnsi="Tahoma" w:cs="Tahoma"/>
          <w:lang w:val="fi-FI"/>
        </w:rPr>
        <w:t>diproyeksikan se</w:t>
      </w:r>
      <w:r w:rsidR="006B6621" w:rsidRPr="00236F71">
        <w:rPr>
          <w:rFonts w:ascii="Tahoma" w:hAnsi="Tahoma" w:cs="Tahoma"/>
          <w:lang w:val="fi-FI"/>
        </w:rPr>
        <w:t xml:space="preserve">besar Rp </w:t>
      </w:r>
      <w:r w:rsidR="00AE694E">
        <w:rPr>
          <w:rFonts w:ascii="Tahoma" w:hAnsi="Tahoma" w:cs="Tahoma"/>
          <w:bCs/>
          <w:lang w:val="id-ID"/>
        </w:rPr>
        <w:t>5.72</w:t>
      </w:r>
      <w:r w:rsidR="00374790" w:rsidRPr="00236F71">
        <w:rPr>
          <w:rFonts w:ascii="Tahoma" w:hAnsi="Tahoma" w:cs="Tahoma"/>
          <w:bCs/>
          <w:lang w:val="id-ID"/>
        </w:rPr>
        <w:t>5.075</w:t>
      </w:r>
      <w:r w:rsidR="0002217A" w:rsidRPr="00236F71">
        <w:rPr>
          <w:rFonts w:ascii="Tahoma" w:hAnsi="Tahoma" w:cs="Tahoma"/>
          <w:bCs/>
          <w:lang w:val="it-IT"/>
        </w:rPr>
        <w:t>.000</w:t>
      </w:r>
      <w:r w:rsidRPr="00236F71">
        <w:rPr>
          <w:rFonts w:ascii="Tahoma" w:hAnsi="Tahoma" w:cs="Tahoma"/>
          <w:lang w:val="fi-FI"/>
        </w:rPr>
        <w:t xml:space="preserve"> yang </w:t>
      </w:r>
      <w:r w:rsidR="00430BCF" w:rsidRPr="00236F71">
        <w:rPr>
          <w:rFonts w:ascii="Tahoma" w:hAnsi="Tahoma" w:cs="Tahoma"/>
          <w:lang w:val="fi-FI"/>
        </w:rPr>
        <w:t>terdiri</w:t>
      </w:r>
      <w:r w:rsidR="00D2155A" w:rsidRPr="00236F71">
        <w:rPr>
          <w:rFonts w:ascii="Tahoma" w:hAnsi="Tahoma" w:cs="Tahoma"/>
          <w:lang w:val="fi-FI"/>
        </w:rPr>
        <w:t xml:space="preserve"> dari pembayaran </w:t>
      </w:r>
      <w:r w:rsidRPr="00236F71">
        <w:rPr>
          <w:rFonts w:ascii="Tahoma" w:hAnsi="Tahoma" w:cs="Tahoma"/>
          <w:lang w:val="fi-FI"/>
        </w:rPr>
        <w:t xml:space="preserve"> utang</w:t>
      </w:r>
      <w:r w:rsidR="00430BCF" w:rsidRPr="00236F71">
        <w:rPr>
          <w:rFonts w:ascii="Tahoma" w:hAnsi="Tahoma" w:cs="Tahoma"/>
          <w:lang w:val="fi-FI"/>
        </w:rPr>
        <w:t xml:space="preserve"> sebesar Rp. </w:t>
      </w:r>
      <w:r w:rsidR="0002217A" w:rsidRPr="00236F71">
        <w:rPr>
          <w:rFonts w:ascii="Tahoma" w:hAnsi="Tahoma" w:cs="Tahoma"/>
          <w:bCs/>
          <w:lang w:val="it-IT"/>
        </w:rPr>
        <w:t>3.725.0</w:t>
      </w:r>
      <w:r w:rsidR="00374790" w:rsidRPr="00236F71">
        <w:rPr>
          <w:rFonts w:ascii="Tahoma" w:hAnsi="Tahoma" w:cs="Tahoma"/>
          <w:bCs/>
          <w:lang w:val="id-ID"/>
        </w:rPr>
        <w:t>75</w:t>
      </w:r>
      <w:r w:rsidR="0002217A" w:rsidRPr="00236F71">
        <w:rPr>
          <w:rFonts w:ascii="Tahoma" w:hAnsi="Tahoma" w:cs="Tahoma"/>
          <w:bCs/>
          <w:lang w:val="it-IT"/>
        </w:rPr>
        <w:t>.000</w:t>
      </w:r>
      <w:r w:rsidR="0002217A" w:rsidRPr="00236F71">
        <w:rPr>
          <w:rFonts w:ascii="Tahoma" w:hAnsi="Tahoma" w:cs="Tahoma"/>
          <w:lang w:val="fi-FI"/>
        </w:rPr>
        <w:t xml:space="preserve">, </w:t>
      </w:r>
      <w:r w:rsidR="00AE694E">
        <w:rPr>
          <w:rFonts w:ascii="Tahoma" w:hAnsi="Tahoma" w:cs="Tahoma"/>
          <w:lang w:val="id-ID"/>
        </w:rPr>
        <w:t xml:space="preserve">dan </w:t>
      </w:r>
      <w:r w:rsidR="00D212B8" w:rsidRPr="00236F71">
        <w:rPr>
          <w:rFonts w:ascii="Tahoma" w:hAnsi="Tahoma" w:cs="Tahoma"/>
          <w:lang w:val="fi-FI"/>
        </w:rPr>
        <w:t>penyertaan m</w:t>
      </w:r>
      <w:r w:rsidR="00E369D2" w:rsidRPr="00236F71">
        <w:rPr>
          <w:rFonts w:ascii="Tahoma" w:hAnsi="Tahoma" w:cs="Tahoma"/>
          <w:lang w:val="fi-FI"/>
        </w:rPr>
        <w:t xml:space="preserve">odal sebesar Rp. </w:t>
      </w:r>
      <w:r w:rsidR="00E369D2" w:rsidRPr="00236F71">
        <w:rPr>
          <w:rFonts w:ascii="Tahoma" w:hAnsi="Tahoma" w:cs="Tahoma"/>
          <w:lang w:val="id-ID"/>
        </w:rPr>
        <w:t>2</w:t>
      </w:r>
      <w:r w:rsidR="00374790" w:rsidRPr="00236F71">
        <w:rPr>
          <w:rFonts w:ascii="Tahoma" w:hAnsi="Tahoma" w:cs="Tahoma"/>
          <w:lang w:val="fi-FI"/>
        </w:rPr>
        <w:t>.</w:t>
      </w:r>
      <w:r w:rsidR="00E369D2" w:rsidRPr="00236F71">
        <w:rPr>
          <w:rFonts w:ascii="Tahoma" w:hAnsi="Tahoma" w:cs="Tahoma"/>
          <w:lang w:val="id-ID"/>
        </w:rPr>
        <w:t>0</w:t>
      </w:r>
      <w:r w:rsidR="00430BCF" w:rsidRPr="00236F71">
        <w:rPr>
          <w:rFonts w:ascii="Tahoma" w:hAnsi="Tahoma" w:cs="Tahoma"/>
          <w:lang w:val="fi-FI"/>
        </w:rPr>
        <w:t>00.000.000</w:t>
      </w:r>
      <w:r w:rsidR="00D2155A" w:rsidRPr="00236F71">
        <w:rPr>
          <w:rFonts w:ascii="Tahoma" w:hAnsi="Tahoma" w:cs="Tahoma"/>
          <w:lang w:val="fi-FI"/>
        </w:rPr>
        <w:t xml:space="preserve">. </w:t>
      </w:r>
    </w:p>
    <w:p w:rsidR="007E3E1A" w:rsidRPr="00236F71" w:rsidRDefault="001A19C1" w:rsidP="007D70B9">
      <w:pPr>
        <w:numPr>
          <w:ilvl w:val="0"/>
          <w:numId w:val="8"/>
        </w:numPr>
        <w:spacing w:line="360" w:lineRule="auto"/>
        <w:ind w:left="709"/>
        <w:jc w:val="both"/>
        <w:rPr>
          <w:rFonts w:ascii="Tahoma" w:hAnsi="Tahoma" w:cs="Tahoma"/>
          <w:lang w:val="fi-FI"/>
        </w:rPr>
      </w:pPr>
      <w:r w:rsidRPr="00236F71">
        <w:rPr>
          <w:rFonts w:ascii="Tahoma" w:hAnsi="Tahoma" w:cs="Tahoma"/>
          <w:lang w:val="it-IT"/>
        </w:rPr>
        <w:t>Pemerintah</w:t>
      </w:r>
      <w:r w:rsidRPr="00236F71">
        <w:rPr>
          <w:rFonts w:ascii="Tahoma" w:hAnsi="Tahoma" w:cs="Tahoma"/>
          <w:lang w:val="id-ID"/>
        </w:rPr>
        <w:t xml:space="preserve"> </w:t>
      </w:r>
      <w:r w:rsidRPr="00236F71">
        <w:rPr>
          <w:rFonts w:ascii="Tahoma" w:hAnsi="Tahoma" w:cs="Tahoma"/>
          <w:lang w:val="it-IT"/>
        </w:rPr>
        <w:t xml:space="preserve">Daerah </w:t>
      </w:r>
      <w:r w:rsidR="00B2392E" w:rsidRPr="00236F71">
        <w:rPr>
          <w:rFonts w:ascii="Tahoma" w:hAnsi="Tahoma" w:cs="Tahoma"/>
          <w:lang w:val="it-IT"/>
        </w:rPr>
        <w:t xml:space="preserve">akan </w:t>
      </w:r>
      <w:r w:rsidRPr="00236F71">
        <w:rPr>
          <w:rFonts w:ascii="Tahoma" w:hAnsi="Tahoma" w:cs="Tahoma"/>
          <w:lang w:val="it-IT"/>
        </w:rPr>
        <w:t>disiplin dalam mengembalikan pokok pinjaman dan biaya lain sesuai dengan jadwal yang direncanakan</w:t>
      </w:r>
      <w:r w:rsidR="00B96A8B" w:rsidRPr="00236F71">
        <w:rPr>
          <w:rFonts w:ascii="Tahoma" w:hAnsi="Tahoma" w:cs="Tahoma"/>
          <w:lang w:val="fi-FI"/>
        </w:rPr>
        <w:t xml:space="preserve">. </w:t>
      </w:r>
    </w:p>
    <w:p w:rsidR="00AA46DF" w:rsidRPr="00236F71" w:rsidRDefault="003D33F2" w:rsidP="007D70B9">
      <w:pPr>
        <w:numPr>
          <w:ilvl w:val="0"/>
          <w:numId w:val="8"/>
        </w:numPr>
        <w:spacing w:line="360" w:lineRule="auto"/>
        <w:ind w:left="709"/>
        <w:jc w:val="both"/>
        <w:rPr>
          <w:rFonts w:ascii="Tahoma" w:hAnsi="Tahoma" w:cs="Tahoma"/>
          <w:lang w:val="it-IT"/>
        </w:rPr>
      </w:pPr>
      <w:r w:rsidRPr="00236F71">
        <w:rPr>
          <w:rFonts w:ascii="Tahoma" w:hAnsi="Tahoma" w:cs="Tahoma"/>
          <w:lang w:val="it-IT"/>
        </w:rPr>
        <w:t>P</w:t>
      </w:r>
      <w:r w:rsidR="00AA46DF" w:rsidRPr="00236F71">
        <w:rPr>
          <w:rFonts w:ascii="Tahoma" w:hAnsi="Tahoma" w:cs="Tahoma"/>
          <w:lang w:val="it-IT"/>
        </w:rPr>
        <w:t>enyertaan modal (i</w:t>
      </w:r>
      <w:r w:rsidR="008A56F0" w:rsidRPr="00236F71">
        <w:rPr>
          <w:rFonts w:ascii="Tahoma" w:hAnsi="Tahoma" w:cs="Tahoma"/>
          <w:lang w:val="it-IT"/>
        </w:rPr>
        <w:t>nvestasi) daerah pada tahun 201</w:t>
      </w:r>
      <w:r w:rsidR="00E369D2" w:rsidRPr="00236F71">
        <w:rPr>
          <w:rFonts w:ascii="Tahoma" w:hAnsi="Tahoma" w:cs="Tahoma"/>
          <w:lang w:val="id-ID"/>
        </w:rPr>
        <w:t>6</w:t>
      </w:r>
      <w:r w:rsidR="008A56F0" w:rsidRPr="00236F71">
        <w:rPr>
          <w:rFonts w:ascii="Tahoma" w:hAnsi="Tahoma" w:cs="Tahoma"/>
          <w:lang w:val="it-IT"/>
        </w:rPr>
        <w:t xml:space="preserve"> </w:t>
      </w:r>
      <w:r w:rsidRPr="00236F71">
        <w:rPr>
          <w:rFonts w:ascii="Tahoma" w:hAnsi="Tahoma" w:cs="Tahoma"/>
          <w:lang w:val="it-IT"/>
        </w:rPr>
        <w:t xml:space="preserve">direncanakan </w:t>
      </w:r>
      <w:r w:rsidR="00E369D2" w:rsidRPr="00236F71">
        <w:rPr>
          <w:rFonts w:ascii="Tahoma" w:hAnsi="Tahoma" w:cs="Tahoma"/>
          <w:lang w:val="it-IT"/>
        </w:rPr>
        <w:t xml:space="preserve">sebesar Rp. </w:t>
      </w:r>
      <w:r w:rsidR="00E369D2" w:rsidRPr="00236F71">
        <w:rPr>
          <w:rFonts w:ascii="Tahoma" w:hAnsi="Tahoma" w:cs="Tahoma"/>
          <w:lang w:val="id-ID"/>
        </w:rPr>
        <w:t>2.0</w:t>
      </w:r>
      <w:r w:rsidR="00AA46DF" w:rsidRPr="00236F71">
        <w:rPr>
          <w:rFonts w:ascii="Tahoma" w:hAnsi="Tahoma" w:cs="Tahoma"/>
          <w:lang w:val="it-IT"/>
        </w:rPr>
        <w:t>00.000.000</w:t>
      </w:r>
      <w:r w:rsidR="00112FFF" w:rsidRPr="00236F71">
        <w:rPr>
          <w:rFonts w:ascii="Tahoma" w:hAnsi="Tahoma" w:cs="Tahoma"/>
          <w:lang w:val="it-IT"/>
        </w:rPr>
        <w:t xml:space="preserve">. </w:t>
      </w:r>
      <w:r w:rsidR="00112FFF" w:rsidRPr="00236F71">
        <w:rPr>
          <w:rFonts w:ascii="Tahoma" w:hAnsi="Tahoma" w:cs="Tahoma"/>
          <w:lang w:val="id-ID"/>
        </w:rPr>
        <w:t>Penyertaan modal pemerintah daerah pada badan usaha milik negara/daerah dan/atau badan usaha lainnya ditetapkan dengan peraturan daerah tentang penyertaan modal. Penyertaan modal dalam rangka pemenuhan kewajiban yang telah tercantum dalam peraturan daerah</w:t>
      </w:r>
      <w:r w:rsidR="008A56F0" w:rsidRPr="00236F71">
        <w:rPr>
          <w:rFonts w:ascii="Tahoma" w:hAnsi="Tahoma" w:cs="Tahoma"/>
        </w:rPr>
        <w:t>.</w:t>
      </w:r>
      <w:r w:rsidR="008A56F0" w:rsidRPr="00236F71">
        <w:rPr>
          <w:rFonts w:ascii="Tahoma" w:hAnsi="Tahoma" w:cs="Tahoma"/>
          <w:lang w:val="id-ID"/>
        </w:rPr>
        <w:t xml:space="preserve"> </w:t>
      </w:r>
      <w:r w:rsidR="008A56F0" w:rsidRPr="00236F71">
        <w:rPr>
          <w:rFonts w:ascii="Tahoma" w:hAnsi="Tahoma" w:cs="Tahoma"/>
        </w:rPr>
        <w:t>P</w:t>
      </w:r>
      <w:r w:rsidR="00112FFF" w:rsidRPr="00236F71">
        <w:rPr>
          <w:rFonts w:ascii="Tahoma" w:hAnsi="Tahoma" w:cs="Tahoma"/>
          <w:lang w:val="id-ID"/>
        </w:rPr>
        <w:t>enyertaan modal pada tahun sebelumnya, tidak perlu diterbitkan peraturan daerah tersendiri sepanjang jumlah anggaran penyertaan modal tersebut belum melebihi jumlah penyertaan modal yang telah ditetapkan pada peraturan daerah tentang penyertaan modal.</w:t>
      </w:r>
      <w:r w:rsidR="00112FFF" w:rsidRPr="00236F71">
        <w:rPr>
          <w:rFonts w:ascii="Tahoma" w:hAnsi="Tahoma" w:cs="Tahoma"/>
        </w:rPr>
        <w:t xml:space="preserve"> </w:t>
      </w:r>
      <w:r w:rsidR="00112FFF" w:rsidRPr="00236F71">
        <w:rPr>
          <w:rFonts w:ascii="Tahoma" w:hAnsi="Tahoma" w:cs="Tahoma"/>
          <w:lang w:val="id-ID"/>
        </w:rPr>
        <w:t xml:space="preserve">Dalam hal pemerintah daerah akan menambah jumlah penyertaan modal melebihi jumlah penyertaan modal yang telah ditetapkan dalam peraturan daerah tentang penyertaan modal, </w:t>
      </w:r>
      <w:r w:rsidR="008A56F0" w:rsidRPr="00236F71">
        <w:rPr>
          <w:rFonts w:ascii="Tahoma" w:hAnsi="Tahoma" w:cs="Tahoma"/>
        </w:rPr>
        <w:t xml:space="preserve">maka </w:t>
      </w:r>
      <w:r w:rsidR="00112FFF" w:rsidRPr="00236F71">
        <w:rPr>
          <w:rFonts w:ascii="Tahoma" w:hAnsi="Tahoma" w:cs="Tahoma"/>
          <w:lang w:val="id-ID"/>
        </w:rPr>
        <w:t xml:space="preserve">pemerintah daerah </w:t>
      </w:r>
      <w:r w:rsidR="008A56F0" w:rsidRPr="00236F71">
        <w:rPr>
          <w:rFonts w:ascii="Tahoma" w:hAnsi="Tahoma" w:cs="Tahoma"/>
        </w:rPr>
        <w:t xml:space="preserve">harus </w:t>
      </w:r>
      <w:r w:rsidR="00112FFF" w:rsidRPr="00236F71">
        <w:rPr>
          <w:rFonts w:ascii="Tahoma" w:hAnsi="Tahoma" w:cs="Tahoma"/>
          <w:lang w:val="id-ID"/>
        </w:rPr>
        <w:t>melakukan perubahan peraturan daerah tentang penyertaan modal tersebut</w:t>
      </w:r>
      <w:r w:rsidR="008A56F0" w:rsidRPr="00236F71">
        <w:rPr>
          <w:rFonts w:ascii="Tahoma" w:hAnsi="Tahoma" w:cs="Tahoma"/>
        </w:rPr>
        <w:t>.</w:t>
      </w:r>
    </w:p>
    <w:p w:rsidR="00D632E9" w:rsidRDefault="00D632E9" w:rsidP="00D632E9">
      <w:pPr>
        <w:spacing w:line="360" w:lineRule="auto"/>
        <w:ind w:left="360"/>
        <w:jc w:val="both"/>
        <w:rPr>
          <w:rFonts w:ascii="Tahoma" w:hAnsi="Tahoma" w:cs="Tahoma"/>
          <w:lang w:val="id-ID"/>
        </w:rPr>
      </w:pPr>
    </w:p>
    <w:p w:rsidR="00AE694E" w:rsidRDefault="00AE694E" w:rsidP="00D632E9">
      <w:pPr>
        <w:spacing w:line="360" w:lineRule="auto"/>
        <w:ind w:left="360"/>
        <w:jc w:val="both"/>
        <w:rPr>
          <w:rFonts w:ascii="Tahoma" w:hAnsi="Tahoma" w:cs="Tahoma"/>
          <w:lang w:val="id-ID"/>
        </w:rPr>
      </w:pPr>
    </w:p>
    <w:p w:rsidR="00AE694E" w:rsidRDefault="00AE694E" w:rsidP="00D632E9">
      <w:pPr>
        <w:spacing w:line="360" w:lineRule="auto"/>
        <w:ind w:left="360"/>
        <w:jc w:val="both"/>
        <w:rPr>
          <w:rFonts w:ascii="Tahoma" w:hAnsi="Tahoma" w:cs="Tahoma"/>
          <w:lang w:val="id-ID"/>
        </w:rPr>
      </w:pPr>
    </w:p>
    <w:p w:rsidR="009F74C0" w:rsidRDefault="009F74C0" w:rsidP="00D632E9">
      <w:pPr>
        <w:spacing w:line="360" w:lineRule="auto"/>
        <w:ind w:left="360"/>
        <w:jc w:val="both"/>
        <w:rPr>
          <w:rFonts w:ascii="Tahoma" w:hAnsi="Tahoma" w:cs="Tahoma"/>
          <w:lang w:val="id-ID"/>
        </w:rPr>
      </w:pPr>
    </w:p>
    <w:p w:rsidR="007E3E1A" w:rsidRPr="00236F71" w:rsidRDefault="007E3E1A" w:rsidP="006743BB">
      <w:pPr>
        <w:tabs>
          <w:tab w:val="left" w:pos="426"/>
          <w:tab w:val="left" w:pos="5280"/>
        </w:tabs>
        <w:spacing w:line="360" w:lineRule="auto"/>
        <w:jc w:val="center"/>
        <w:rPr>
          <w:rFonts w:ascii="Tahoma" w:hAnsi="Tahoma" w:cs="Tahoma"/>
          <w:b/>
          <w:lang w:val="fi-FI"/>
        </w:rPr>
      </w:pPr>
      <w:r w:rsidRPr="00236F71">
        <w:rPr>
          <w:rFonts w:ascii="Tahoma" w:hAnsi="Tahoma" w:cs="Tahoma"/>
          <w:b/>
          <w:lang w:val="fi-FI"/>
        </w:rPr>
        <w:lastRenderedPageBreak/>
        <w:t xml:space="preserve">BAB  </w:t>
      </w:r>
      <w:r w:rsidRPr="00236F71">
        <w:rPr>
          <w:rFonts w:ascii="Tahoma" w:hAnsi="Tahoma" w:cs="Tahoma"/>
          <w:b/>
          <w:lang w:val="id-ID"/>
        </w:rPr>
        <w:t>V</w:t>
      </w:r>
    </w:p>
    <w:p w:rsidR="007E3E1A" w:rsidRPr="00236F71" w:rsidRDefault="007E3E1A" w:rsidP="00843DE6">
      <w:pPr>
        <w:tabs>
          <w:tab w:val="left" w:pos="426"/>
          <w:tab w:val="left" w:pos="5280"/>
        </w:tabs>
        <w:spacing w:line="360" w:lineRule="auto"/>
        <w:jc w:val="center"/>
        <w:rPr>
          <w:rFonts w:ascii="Tahoma" w:hAnsi="Tahoma" w:cs="Tahoma"/>
          <w:b/>
        </w:rPr>
      </w:pPr>
      <w:r w:rsidRPr="00236F71">
        <w:rPr>
          <w:rFonts w:ascii="Tahoma" w:hAnsi="Tahoma" w:cs="Tahoma"/>
          <w:b/>
          <w:lang w:val="id-ID"/>
        </w:rPr>
        <w:t>PENUTUP</w:t>
      </w:r>
    </w:p>
    <w:p w:rsidR="00843DE6" w:rsidRPr="00236F71" w:rsidRDefault="00843DE6" w:rsidP="00843DE6">
      <w:pPr>
        <w:tabs>
          <w:tab w:val="left" w:pos="426"/>
          <w:tab w:val="left" w:pos="5280"/>
        </w:tabs>
        <w:spacing w:line="360" w:lineRule="auto"/>
        <w:jc w:val="center"/>
        <w:rPr>
          <w:rFonts w:ascii="Tahoma" w:hAnsi="Tahoma" w:cs="Tahoma"/>
          <w:b/>
        </w:rPr>
      </w:pPr>
    </w:p>
    <w:p w:rsidR="000164D7" w:rsidRPr="00236F71" w:rsidRDefault="000164D7" w:rsidP="00A30FFF">
      <w:pPr>
        <w:tabs>
          <w:tab w:val="left" w:pos="1134"/>
        </w:tabs>
        <w:spacing w:line="360" w:lineRule="auto"/>
        <w:ind w:firstLine="567"/>
        <w:jc w:val="both"/>
        <w:rPr>
          <w:rFonts w:ascii="Tahoma" w:hAnsi="Tahoma" w:cs="Tahoma"/>
        </w:rPr>
      </w:pPr>
      <w:r w:rsidRPr="00236F71">
        <w:rPr>
          <w:rFonts w:ascii="Tahoma" w:hAnsi="Tahoma" w:cs="Tahoma"/>
          <w:lang w:val="id-ID"/>
        </w:rPr>
        <w:t xml:space="preserve">Demikian Kebijakan Umum Anggaran Pendapatan dan Belanja Daerah </w:t>
      </w:r>
      <w:r w:rsidRPr="00236F71">
        <w:rPr>
          <w:rFonts w:ascii="Tahoma" w:hAnsi="Tahoma" w:cs="Tahoma"/>
        </w:rPr>
        <w:t xml:space="preserve">Kota Parepare </w:t>
      </w:r>
      <w:r w:rsidRPr="00236F71">
        <w:rPr>
          <w:rFonts w:ascii="Tahoma" w:hAnsi="Tahoma" w:cs="Tahoma"/>
          <w:lang w:val="id-ID"/>
        </w:rPr>
        <w:t>ini dibuat untuk menjadi pedoman dalam penyusunan Prioritas</w:t>
      </w:r>
      <w:r w:rsidR="00366AD8" w:rsidRPr="00236F71">
        <w:rPr>
          <w:rFonts w:ascii="Tahoma" w:hAnsi="Tahoma" w:cs="Tahoma"/>
          <w:lang w:val="id-ID"/>
        </w:rPr>
        <w:t xml:space="preserve"> dan Plafon Anggaran Sementara </w:t>
      </w:r>
      <w:r w:rsidRPr="00236F71">
        <w:rPr>
          <w:rFonts w:ascii="Tahoma" w:hAnsi="Tahoma" w:cs="Tahoma"/>
          <w:lang w:val="id-ID"/>
        </w:rPr>
        <w:t>dan Rancangan Anggaran Pendapatan dan Belanja Daerah Tahun Anggaran 201</w:t>
      </w:r>
      <w:r w:rsidR="00E369D2" w:rsidRPr="00236F71">
        <w:rPr>
          <w:rFonts w:ascii="Tahoma" w:hAnsi="Tahoma" w:cs="Tahoma"/>
          <w:lang w:val="id-ID"/>
        </w:rPr>
        <w:t>6</w:t>
      </w:r>
      <w:r w:rsidRPr="00236F71">
        <w:rPr>
          <w:rFonts w:ascii="Tahoma" w:hAnsi="Tahoma" w:cs="Tahoma"/>
          <w:lang w:val="id-ID"/>
        </w:rPr>
        <w:t>.</w:t>
      </w:r>
    </w:p>
    <w:p w:rsidR="006804C0" w:rsidRPr="00236F71" w:rsidRDefault="000164D7" w:rsidP="00A30FFF">
      <w:pPr>
        <w:pStyle w:val="BodyTextIndent3"/>
        <w:autoSpaceDE w:val="0"/>
        <w:autoSpaceDN w:val="0"/>
        <w:spacing w:after="0" w:line="360" w:lineRule="auto"/>
        <w:ind w:left="0" w:firstLine="567"/>
        <w:jc w:val="both"/>
        <w:rPr>
          <w:rFonts w:ascii="Tahoma" w:hAnsi="Tahoma" w:cs="Tahoma"/>
          <w:sz w:val="24"/>
          <w:szCs w:val="24"/>
        </w:rPr>
      </w:pPr>
      <w:r w:rsidRPr="00236F71">
        <w:rPr>
          <w:rFonts w:ascii="Tahoma" w:hAnsi="Tahoma" w:cs="Tahoma"/>
          <w:sz w:val="24"/>
          <w:szCs w:val="24"/>
          <w:lang w:val="id-ID"/>
        </w:rPr>
        <w:t xml:space="preserve">Apabila di kemudian hari terdapat hal-hal yang berkaitan dengan </w:t>
      </w:r>
      <w:r w:rsidRPr="00236F71">
        <w:rPr>
          <w:rFonts w:ascii="Tahoma" w:hAnsi="Tahoma" w:cs="Tahoma"/>
          <w:sz w:val="24"/>
          <w:szCs w:val="24"/>
        </w:rPr>
        <w:t>p</w:t>
      </w:r>
      <w:r w:rsidRPr="00236F71">
        <w:rPr>
          <w:rFonts w:ascii="Tahoma" w:hAnsi="Tahoma" w:cs="Tahoma"/>
          <w:sz w:val="24"/>
          <w:szCs w:val="24"/>
          <w:lang w:val="id-ID"/>
        </w:rPr>
        <w:t xml:space="preserve">rogram </w:t>
      </w:r>
      <w:r w:rsidR="001F2D1D" w:rsidRPr="00236F71">
        <w:rPr>
          <w:rFonts w:ascii="Tahoma" w:hAnsi="Tahoma" w:cs="Tahoma"/>
          <w:sz w:val="24"/>
          <w:szCs w:val="24"/>
          <w:lang w:val="id-ID"/>
        </w:rPr>
        <w:t>dan/</w:t>
      </w:r>
      <w:r w:rsidRPr="00236F71">
        <w:rPr>
          <w:rFonts w:ascii="Tahoma" w:hAnsi="Tahoma" w:cs="Tahoma"/>
          <w:sz w:val="24"/>
          <w:szCs w:val="24"/>
          <w:lang w:val="id-ID"/>
        </w:rPr>
        <w:t xml:space="preserve">atau kegiatan, yang perlu diakomodir dalam Nota kesepakatan, berdasarkan kesepakatan bersama antara </w:t>
      </w:r>
      <w:r w:rsidRPr="00236F71">
        <w:rPr>
          <w:rFonts w:ascii="Tahoma" w:hAnsi="Tahoma" w:cs="Tahoma"/>
          <w:sz w:val="24"/>
          <w:szCs w:val="24"/>
        </w:rPr>
        <w:t>Walikota</w:t>
      </w:r>
      <w:r w:rsidRPr="00236F71">
        <w:rPr>
          <w:rFonts w:ascii="Tahoma" w:hAnsi="Tahoma" w:cs="Tahoma"/>
          <w:sz w:val="24"/>
          <w:szCs w:val="24"/>
          <w:lang w:val="id-ID"/>
        </w:rPr>
        <w:t xml:space="preserve"> dan Pimpinan DPRD </w:t>
      </w:r>
      <w:r w:rsidRPr="00236F71">
        <w:rPr>
          <w:rFonts w:ascii="Tahoma" w:hAnsi="Tahoma" w:cs="Tahoma"/>
          <w:sz w:val="24"/>
          <w:szCs w:val="24"/>
        </w:rPr>
        <w:t>Kota Parepare</w:t>
      </w:r>
      <w:r w:rsidRPr="00236F71">
        <w:rPr>
          <w:rFonts w:ascii="Tahoma" w:hAnsi="Tahoma" w:cs="Tahoma"/>
          <w:sz w:val="24"/>
          <w:szCs w:val="24"/>
          <w:lang w:val="id-ID"/>
        </w:rPr>
        <w:t xml:space="preserve">, akan </w:t>
      </w:r>
      <w:r w:rsidR="0029012F" w:rsidRPr="00236F71">
        <w:rPr>
          <w:rFonts w:ascii="Tahoma" w:hAnsi="Tahoma" w:cs="Tahoma"/>
          <w:sz w:val="24"/>
          <w:szCs w:val="24"/>
          <w:lang w:val="id-ID"/>
        </w:rPr>
        <w:t>dilakukan penyesuaian se</w:t>
      </w:r>
      <w:r w:rsidR="0029012F" w:rsidRPr="00236F71">
        <w:rPr>
          <w:rFonts w:ascii="Tahoma" w:hAnsi="Tahoma" w:cs="Tahoma"/>
          <w:sz w:val="24"/>
          <w:szCs w:val="24"/>
        </w:rPr>
        <w:t>bagaimana mestinya</w:t>
      </w:r>
      <w:r w:rsidRPr="00236F71">
        <w:rPr>
          <w:rFonts w:ascii="Tahoma" w:hAnsi="Tahoma" w:cs="Tahoma"/>
          <w:sz w:val="24"/>
          <w:szCs w:val="24"/>
          <w:lang w:val="id-ID"/>
        </w:rPr>
        <w:t>.</w:t>
      </w:r>
    </w:p>
    <w:tbl>
      <w:tblPr>
        <w:tblpPr w:leftFromText="180" w:rightFromText="180" w:vertAnchor="text" w:horzAnchor="margin" w:tblpY="262"/>
        <w:tblW w:w="8859" w:type="dxa"/>
        <w:tblLook w:val="04A0"/>
      </w:tblPr>
      <w:tblGrid>
        <w:gridCol w:w="4361"/>
        <w:gridCol w:w="4498"/>
      </w:tblGrid>
      <w:tr w:rsidR="000164D7" w:rsidRPr="00236F71" w:rsidTr="006C0946">
        <w:tc>
          <w:tcPr>
            <w:tcW w:w="4361" w:type="dxa"/>
          </w:tcPr>
          <w:p w:rsidR="000164D7" w:rsidRPr="00236F71" w:rsidRDefault="000164D7" w:rsidP="0095467F">
            <w:pPr>
              <w:tabs>
                <w:tab w:val="left" w:pos="426"/>
                <w:tab w:val="left" w:pos="5280"/>
              </w:tabs>
              <w:rPr>
                <w:rFonts w:ascii="Tahoma" w:hAnsi="Tahoma" w:cs="Tahoma"/>
                <w:lang w:val="id-ID"/>
              </w:rPr>
            </w:pPr>
          </w:p>
        </w:tc>
        <w:tc>
          <w:tcPr>
            <w:tcW w:w="4498" w:type="dxa"/>
          </w:tcPr>
          <w:p w:rsidR="000164D7" w:rsidRPr="00236F71" w:rsidRDefault="00B96A8B" w:rsidP="006D7A2E">
            <w:pPr>
              <w:tabs>
                <w:tab w:val="left" w:pos="426"/>
                <w:tab w:val="left" w:pos="740"/>
                <w:tab w:val="left" w:pos="5280"/>
              </w:tabs>
              <w:jc w:val="center"/>
              <w:rPr>
                <w:rFonts w:ascii="Tahoma" w:hAnsi="Tahoma" w:cs="Tahoma"/>
                <w:lang w:val="id-ID"/>
              </w:rPr>
            </w:pPr>
            <w:r w:rsidRPr="00236F71">
              <w:rPr>
                <w:rFonts w:ascii="Tahoma" w:hAnsi="Tahoma" w:cs="Tahoma"/>
              </w:rPr>
              <w:t xml:space="preserve">     </w:t>
            </w:r>
            <w:r w:rsidR="00A30FFF" w:rsidRPr="00236F71">
              <w:rPr>
                <w:rFonts w:ascii="Tahoma" w:hAnsi="Tahoma" w:cs="Tahoma"/>
                <w:lang w:val="id-ID"/>
              </w:rPr>
              <w:t>P</w:t>
            </w:r>
            <w:r w:rsidR="000164D7" w:rsidRPr="00236F71">
              <w:rPr>
                <w:rFonts w:ascii="Tahoma" w:hAnsi="Tahoma" w:cs="Tahoma"/>
                <w:lang w:val="id-ID"/>
              </w:rPr>
              <w:t>arepare,</w:t>
            </w:r>
            <w:r w:rsidR="006A6F30">
              <w:rPr>
                <w:rFonts w:ascii="Tahoma" w:hAnsi="Tahoma" w:cs="Tahoma"/>
                <w:lang w:val="id-ID"/>
              </w:rPr>
              <w:t xml:space="preserve"> </w:t>
            </w:r>
            <w:r w:rsidR="00105D3F">
              <w:rPr>
                <w:rFonts w:ascii="Tahoma" w:hAnsi="Tahoma" w:cs="Tahoma"/>
                <w:lang w:val="id-ID"/>
              </w:rPr>
              <w:t>1</w:t>
            </w:r>
            <w:r w:rsidR="006D7A2E">
              <w:rPr>
                <w:rFonts w:ascii="Tahoma" w:hAnsi="Tahoma" w:cs="Tahoma"/>
                <w:lang w:val="id-ID"/>
              </w:rPr>
              <w:t>8</w:t>
            </w:r>
            <w:r w:rsidR="000164D7" w:rsidRPr="00236F71">
              <w:rPr>
                <w:rFonts w:ascii="Tahoma" w:hAnsi="Tahoma" w:cs="Tahoma"/>
                <w:lang w:val="id-ID"/>
              </w:rPr>
              <w:t xml:space="preserve"> </w:t>
            </w:r>
            <w:r w:rsidR="005E17A7">
              <w:rPr>
                <w:rFonts w:ascii="Tahoma" w:hAnsi="Tahoma" w:cs="Tahoma"/>
                <w:lang w:val="id-ID"/>
              </w:rPr>
              <w:t>November</w:t>
            </w:r>
            <w:r w:rsidR="008061BE">
              <w:rPr>
                <w:rFonts w:ascii="Tahoma" w:hAnsi="Tahoma" w:cs="Tahoma"/>
                <w:lang w:val="id-ID"/>
              </w:rPr>
              <w:t xml:space="preserve"> </w:t>
            </w:r>
            <w:r w:rsidR="000164D7" w:rsidRPr="00236F71">
              <w:rPr>
                <w:rFonts w:ascii="Tahoma" w:hAnsi="Tahoma" w:cs="Tahoma"/>
                <w:lang w:val="id-ID"/>
              </w:rPr>
              <w:t>20</w:t>
            </w:r>
            <w:r w:rsidR="000164D7" w:rsidRPr="00236F71">
              <w:rPr>
                <w:rFonts w:ascii="Tahoma" w:hAnsi="Tahoma" w:cs="Tahoma"/>
              </w:rPr>
              <w:t>1</w:t>
            </w:r>
            <w:r w:rsidR="00E369D2" w:rsidRPr="00236F71">
              <w:rPr>
                <w:rFonts w:ascii="Tahoma" w:hAnsi="Tahoma" w:cs="Tahoma"/>
                <w:lang w:val="id-ID"/>
              </w:rPr>
              <w:t>5</w:t>
            </w:r>
          </w:p>
        </w:tc>
      </w:tr>
      <w:tr w:rsidR="000164D7" w:rsidRPr="00236F71" w:rsidTr="006C0946">
        <w:tc>
          <w:tcPr>
            <w:tcW w:w="4361" w:type="dxa"/>
          </w:tcPr>
          <w:p w:rsidR="000164D7" w:rsidRPr="00236F71" w:rsidRDefault="000164D7" w:rsidP="000164D7">
            <w:pPr>
              <w:tabs>
                <w:tab w:val="left" w:pos="426"/>
                <w:tab w:val="left" w:pos="5400"/>
              </w:tabs>
              <w:rPr>
                <w:rFonts w:ascii="Tahoma" w:hAnsi="Tahoma" w:cs="Tahoma"/>
              </w:rPr>
            </w:pPr>
            <w:r w:rsidRPr="00236F71">
              <w:rPr>
                <w:rFonts w:ascii="Tahoma" w:hAnsi="Tahoma" w:cs="Tahoma"/>
              </w:rPr>
              <w:t xml:space="preserve"> </w:t>
            </w:r>
          </w:p>
        </w:tc>
        <w:tc>
          <w:tcPr>
            <w:tcW w:w="4498" w:type="dxa"/>
          </w:tcPr>
          <w:p w:rsidR="000164D7" w:rsidRPr="00236F71" w:rsidRDefault="000164D7" w:rsidP="0095467F">
            <w:pPr>
              <w:tabs>
                <w:tab w:val="left" w:pos="426"/>
                <w:tab w:val="left" w:pos="5280"/>
              </w:tabs>
              <w:rPr>
                <w:rFonts w:ascii="Tahoma" w:hAnsi="Tahoma" w:cs="Tahoma"/>
                <w:lang w:val="id-ID"/>
              </w:rPr>
            </w:pPr>
          </w:p>
        </w:tc>
      </w:tr>
      <w:tr w:rsidR="000164D7" w:rsidRPr="00236F71" w:rsidTr="006C0946">
        <w:tc>
          <w:tcPr>
            <w:tcW w:w="4361" w:type="dxa"/>
          </w:tcPr>
          <w:p w:rsidR="000164D7" w:rsidRPr="00236F71" w:rsidRDefault="000164D7" w:rsidP="0095467F">
            <w:pPr>
              <w:tabs>
                <w:tab w:val="left" w:pos="426"/>
                <w:tab w:val="left" w:pos="5280"/>
              </w:tabs>
              <w:jc w:val="center"/>
              <w:rPr>
                <w:rFonts w:ascii="Tahoma" w:hAnsi="Tahoma" w:cs="Tahoma"/>
                <w:lang w:val="id-ID"/>
              </w:rPr>
            </w:pPr>
            <w:r w:rsidRPr="00236F71">
              <w:rPr>
                <w:rFonts w:ascii="Tahoma" w:hAnsi="Tahoma" w:cs="Tahoma"/>
                <w:lang w:val="id-ID"/>
              </w:rPr>
              <w:t>PIMPINAN</w:t>
            </w:r>
          </w:p>
        </w:tc>
        <w:tc>
          <w:tcPr>
            <w:tcW w:w="4498" w:type="dxa"/>
          </w:tcPr>
          <w:p w:rsidR="000164D7" w:rsidRPr="00236F71" w:rsidRDefault="000164D7" w:rsidP="0095467F">
            <w:pPr>
              <w:tabs>
                <w:tab w:val="left" w:pos="426"/>
                <w:tab w:val="left" w:pos="5280"/>
              </w:tabs>
              <w:jc w:val="center"/>
              <w:rPr>
                <w:rFonts w:ascii="Tahoma" w:hAnsi="Tahoma" w:cs="Tahoma"/>
                <w:lang w:val="id-ID"/>
              </w:rPr>
            </w:pPr>
          </w:p>
        </w:tc>
      </w:tr>
      <w:tr w:rsidR="000164D7" w:rsidRPr="00236F71" w:rsidTr="006C0946">
        <w:tc>
          <w:tcPr>
            <w:tcW w:w="4361" w:type="dxa"/>
          </w:tcPr>
          <w:p w:rsidR="000164D7" w:rsidRPr="00236F71" w:rsidRDefault="000164D7" w:rsidP="0095467F">
            <w:pPr>
              <w:tabs>
                <w:tab w:val="left" w:pos="426"/>
                <w:tab w:val="left" w:pos="5280"/>
              </w:tabs>
              <w:jc w:val="center"/>
              <w:rPr>
                <w:rFonts w:ascii="Tahoma" w:hAnsi="Tahoma" w:cs="Tahoma"/>
                <w:lang w:val="id-ID"/>
              </w:rPr>
            </w:pPr>
            <w:r w:rsidRPr="00236F71">
              <w:rPr>
                <w:rFonts w:ascii="Tahoma" w:hAnsi="Tahoma" w:cs="Tahoma"/>
                <w:lang w:val="id-ID"/>
              </w:rPr>
              <w:t xml:space="preserve">DEWAN PERWAKILAN RAKYAT </w:t>
            </w:r>
          </w:p>
        </w:tc>
        <w:tc>
          <w:tcPr>
            <w:tcW w:w="4498" w:type="dxa"/>
          </w:tcPr>
          <w:p w:rsidR="000164D7" w:rsidRPr="00236F71" w:rsidRDefault="000164D7" w:rsidP="0095467F">
            <w:pPr>
              <w:tabs>
                <w:tab w:val="left" w:pos="426"/>
                <w:tab w:val="left" w:pos="5280"/>
              </w:tabs>
              <w:jc w:val="center"/>
              <w:rPr>
                <w:rFonts w:ascii="Tahoma" w:hAnsi="Tahoma" w:cs="Tahoma"/>
              </w:rPr>
            </w:pPr>
            <w:r w:rsidRPr="00236F71">
              <w:rPr>
                <w:rFonts w:ascii="Tahoma" w:hAnsi="Tahoma" w:cs="Tahoma"/>
                <w:lang w:val="id-ID"/>
              </w:rPr>
              <w:t>WALIKOTA PAREPARE</w:t>
            </w:r>
          </w:p>
        </w:tc>
      </w:tr>
      <w:tr w:rsidR="000164D7" w:rsidRPr="00236F71" w:rsidTr="006C0946">
        <w:tc>
          <w:tcPr>
            <w:tcW w:w="4361" w:type="dxa"/>
          </w:tcPr>
          <w:p w:rsidR="000164D7" w:rsidRPr="00236F71" w:rsidRDefault="000164D7" w:rsidP="0095467F">
            <w:pPr>
              <w:tabs>
                <w:tab w:val="left" w:pos="426"/>
                <w:tab w:val="left" w:pos="5280"/>
              </w:tabs>
              <w:jc w:val="center"/>
              <w:rPr>
                <w:rFonts w:ascii="Tahoma" w:hAnsi="Tahoma" w:cs="Tahoma"/>
                <w:lang w:val="id-ID"/>
              </w:rPr>
            </w:pPr>
            <w:r w:rsidRPr="00236F71">
              <w:rPr>
                <w:rFonts w:ascii="Tahoma" w:hAnsi="Tahoma" w:cs="Tahoma"/>
                <w:lang w:val="id-ID"/>
              </w:rPr>
              <w:t>DAERAH KOTA PAREPARE</w:t>
            </w:r>
          </w:p>
        </w:tc>
        <w:tc>
          <w:tcPr>
            <w:tcW w:w="4498" w:type="dxa"/>
          </w:tcPr>
          <w:p w:rsidR="000164D7" w:rsidRPr="00236F71" w:rsidRDefault="004D44E0" w:rsidP="00D2155A">
            <w:pPr>
              <w:tabs>
                <w:tab w:val="left" w:pos="1199"/>
                <w:tab w:val="left" w:pos="1379"/>
              </w:tabs>
              <w:rPr>
                <w:rFonts w:ascii="Tahoma" w:hAnsi="Tahoma" w:cs="Tahoma"/>
              </w:rPr>
            </w:pPr>
            <w:r w:rsidRPr="00236F71">
              <w:rPr>
                <w:rFonts w:ascii="Tahoma" w:hAnsi="Tahoma" w:cs="Tahoma"/>
              </w:rPr>
              <w:t xml:space="preserve">               </w:t>
            </w:r>
          </w:p>
        </w:tc>
      </w:tr>
      <w:tr w:rsidR="000164D7" w:rsidRPr="00236F71" w:rsidTr="006C0946">
        <w:tc>
          <w:tcPr>
            <w:tcW w:w="4361" w:type="dxa"/>
          </w:tcPr>
          <w:p w:rsidR="000164D7" w:rsidRPr="00236F71" w:rsidRDefault="000164D7" w:rsidP="0095467F">
            <w:pPr>
              <w:tabs>
                <w:tab w:val="left" w:pos="426"/>
                <w:tab w:val="left" w:pos="5280"/>
              </w:tabs>
              <w:rPr>
                <w:rFonts w:ascii="Tahoma" w:hAnsi="Tahoma" w:cs="Tahoma"/>
                <w:lang w:val="id-ID"/>
              </w:rPr>
            </w:pPr>
          </w:p>
        </w:tc>
        <w:tc>
          <w:tcPr>
            <w:tcW w:w="4498" w:type="dxa"/>
          </w:tcPr>
          <w:p w:rsidR="000164D7" w:rsidRPr="00236F71" w:rsidRDefault="000164D7" w:rsidP="0095467F">
            <w:pPr>
              <w:tabs>
                <w:tab w:val="left" w:pos="426"/>
                <w:tab w:val="left" w:pos="5280"/>
              </w:tabs>
              <w:rPr>
                <w:rFonts w:ascii="Tahoma" w:hAnsi="Tahoma" w:cs="Tahoma"/>
                <w:lang w:val="id-ID"/>
              </w:rPr>
            </w:pPr>
          </w:p>
        </w:tc>
      </w:tr>
      <w:tr w:rsidR="000164D7" w:rsidRPr="00236F71" w:rsidTr="006C0946">
        <w:tc>
          <w:tcPr>
            <w:tcW w:w="4361" w:type="dxa"/>
          </w:tcPr>
          <w:p w:rsidR="000164D7" w:rsidRPr="00236F71" w:rsidRDefault="000164D7" w:rsidP="0095467F">
            <w:pPr>
              <w:tabs>
                <w:tab w:val="left" w:pos="426"/>
                <w:tab w:val="left" w:pos="5280"/>
              </w:tabs>
              <w:rPr>
                <w:rFonts w:ascii="Tahoma" w:hAnsi="Tahoma" w:cs="Tahoma"/>
                <w:lang w:val="id-ID"/>
              </w:rPr>
            </w:pPr>
          </w:p>
        </w:tc>
        <w:tc>
          <w:tcPr>
            <w:tcW w:w="4498" w:type="dxa"/>
          </w:tcPr>
          <w:p w:rsidR="000164D7" w:rsidRPr="00236F71" w:rsidRDefault="000164D7" w:rsidP="0095467F">
            <w:pPr>
              <w:tabs>
                <w:tab w:val="left" w:pos="426"/>
                <w:tab w:val="left" w:pos="5280"/>
              </w:tabs>
              <w:rPr>
                <w:rFonts w:ascii="Tahoma" w:hAnsi="Tahoma" w:cs="Tahoma"/>
                <w:lang w:val="id-ID"/>
              </w:rPr>
            </w:pPr>
          </w:p>
        </w:tc>
      </w:tr>
      <w:tr w:rsidR="000164D7" w:rsidRPr="00236F71" w:rsidTr="006C0946">
        <w:tc>
          <w:tcPr>
            <w:tcW w:w="4361" w:type="dxa"/>
          </w:tcPr>
          <w:p w:rsidR="000164D7" w:rsidRPr="00236F71" w:rsidRDefault="000164D7" w:rsidP="0095467F">
            <w:pPr>
              <w:tabs>
                <w:tab w:val="left" w:pos="426"/>
                <w:tab w:val="left" w:pos="5280"/>
              </w:tabs>
              <w:rPr>
                <w:rFonts w:ascii="Tahoma" w:hAnsi="Tahoma" w:cs="Tahoma"/>
              </w:rPr>
            </w:pPr>
          </w:p>
        </w:tc>
        <w:tc>
          <w:tcPr>
            <w:tcW w:w="4498" w:type="dxa"/>
          </w:tcPr>
          <w:p w:rsidR="000164D7" w:rsidRPr="00236F71" w:rsidRDefault="000164D7" w:rsidP="0095467F">
            <w:pPr>
              <w:tabs>
                <w:tab w:val="left" w:pos="426"/>
                <w:tab w:val="left" w:pos="5280"/>
              </w:tabs>
              <w:rPr>
                <w:rFonts w:ascii="Tahoma" w:hAnsi="Tahoma" w:cs="Tahoma"/>
                <w:lang w:val="id-ID"/>
              </w:rPr>
            </w:pPr>
          </w:p>
        </w:tc>
      </w:tr>
      <w:tr w:rsidR="000164D7" w:rsidRPr="00236F71" w:rsidTr="006C0946">
        <w:tc>
          <w:tcPr>
            <w:tcW w:w="4361" w:type="dxa"/>
          </w:tcPr>
          <w:p w:rsidR="000164D7" w:rsidRPr="00236F71" w:rsidRDefault="000164D7" w:rsidP="0095467F">
            <w:pPr>
              <w:tabs>
                <w:tab w:val="left" w:pos="426"/>
                <w:tab w:val="left" w:pos="5280"/>
              </w:tabs>
              <w:rPr>
                <w:rFonts w:ascii="Tahoma" w:hAnsi="Tahoma" w:cs="Tahoma"/>
                <w:lang w:val="id-ID"/>
              </w:rPr>
            </w:pPr>
          </w:p>
        </w:tc>
        <w:tc>
          <w:tcPr>
            <w:tcW w:w="4498" w:type="dxa"/>
          </w:tcPr>
          <w:p w:rsidR="000164D7" w:rsidRPr="00236F71" w:rsidRDefault="000164D7" w:rsidP="0095467F">
            <w:pPr>
              <w:tabs>
                <w:tab w:val="left" w:pos="426"/>
                <w:tab w:val="left" w:pos="5280"/>
              </w:tabs>
              <w:rPr>
                <w:rFonts w:ascii="Tahoma" w:hAnsi="Tahoma" w:cs="Tahoma"/>
                <w:lang w:val="id-ID"/>
              </w:rPr>
            </w:pPr>
          </w:p>
        </w:tc>
      </w:tr>
      <w:tr w:rsidR="00B24163" w:rsidRPr="00236F71" w:rsidTr="006C0946">
        <w:tc>
          <w:tcPr>
            <w:tcW w:w="4361" w:type="dxa"/>
          </w:tcPr>
          <w:p w:rsidR="00B24163" w:rsidRPr="00236F71" w:rsidRDefault="00B24163" w:rsidP="00B24163">
            <w:pPr>
              <w:tabs>
                <w:tab w:val="left" w:pos="426"/>
                <w:tab w:val="left" w:pos="5280"/>
              </w:tabs>
              <w:jc w:val="center"/>
              <w:rPr>
                <w:rFonts w:ascii="Tahoma" w:hAnsi="Tahoma" w:cs="Tahoma"/>
                <w:b/>
                <w:u w:val="single"/>
                <w:lang w:val="id-ID"/>
              </w:rPr>
            </w:pPr>
            <w:r w:rsidRPr="00236F71">
              <w:rPr>
                <w:rFonts w:ascii="Tahoma" w:hAnsi="Tahoma" w:cs="Tahoma"/>
                <w:b/>
                <w:u w:val="single"/>
                <w:lang w:val="id-ID"/>
              </w:rPr>
              <w:t>RAHMAT SJAMSU ALAM, SH</w:t>
            </w:r>
          </w:p>
        </w:tc>
        <w:tc>
          <w:tcPr>
            <w:tcW w:w="4498" w:type="dxa"/>
          </w:tcPr>
          <w:p w:rsidR="00B24163" w:rsidRPr="00236F71" w:rsidRDefault="00B24163" w:rsidP="00B24163">
            <w:pPr>
              <w:tabs>
                <w:tab w:val="left" w:pos="426"/>
                <w:tab w:val="left" w:pos="5280"/>
              </w:tabs>
              <w:jc w:val="center"/>
              <w:rPr>
                <w:rFonts w:ascii="Tahoma" w:hAnsi="Tahoma" w:cs="Tahoma"/>
                <w:b/>
                <w:u w:val="single"/>
              </w:rPr>
            </w:pPr>
            <w:r>
              <w:rPr>
                <w:rFonts w:ascii="Tahoma" w:hAnsi="Tahoma" w:cs="Tahoma"/>
                <w:b/>
                <w:u w:val="single"/>
                <w:lang w:val="id-ID"/>
              </w:rPr>
              <w:t xml:space="preserve">DR. </w:t>
            </w:r>
            <w:r w:rsidRPr="00236F71">
              <w:rPr>
                <w:rFonts w:ascii="Tahoma" w:hAnsi="Tahoma" w:cs="Tahoma"/>
                <w:b/>
                <w:u w:val="single"/>
                <w:lang w:val="id-ID"/>
              </w:rPr>
              <w:t>H</w:t>
            </w:r>
            <w:r w:rsidRPr="00236F71">
              <w:rPr>
                <w:rFonts w:ascii="Tahoma" w:hAnsi="Tahoma" w:cs="Tahoma"/>
                <w:b/>
                <w:u w:val="single"/>
              </w:rPr>
              <w:t>. TAUFAN PAWE, SH.,MH</w:t>
            </w:r>
          </w:p>
        </w:tc>
      </w:tr>
      <w:tr w:rsidR="00B24163" w:rsidRPr="00236F71" w:rsidTr="006C0946">
        <w:tc>
          <w:tcPr>
            <w:tcW w:w="4361" w:type="dxa"/>
          </w:tcPr>
          <w:p w:rsidR="00B24163" w:rsidRPr="00236F71" w:rsidRDefault="00B24163" w:rsidP="00B24163">
            <w:pPr>
              <w:tabs>
                <w:tab w:val="left" w:pos="426"/>
                <w:tab w:val="left" w:pos="5280"/>
              </w:tabs>
              <w:jc w:val="center"/>
              <w:rPr>
                <w:rFonts w:ascii="Tahoma" w:hAnsi="Tahoma" w:cs="Tahoma"/>
                <w:lang w:val="id-ID"/>
              </w:rPr>
            </w:pPr>
            <w:r w:rsidRPr="00236F71">
              <w:rPr>
                <w:rFonts w:ascii="Tahoma" w:hAnsi="Tahoma" w:cs="Tahoma"/>
                <w:lang w:val="id-ID"/>
              </w:rPr>
              <w:t>WAKIL KETUA</w:t>
            </w:r>
          </w:p>
        </w:tc>
        <w:tc>
          <w:tcPr>
            <w:tcW w:w="4498" w:type="dxa"/>
          </w:tcPr>
          <w:p w:rsidR="00B24163" w:rsidRPr="00236F71" w:rsidRDefault="00B24163" w:rsidP="00B24163">
            <w:pPr>
              <w:tabs>
                <w:tab w:val="left" w:pos="426"/>
                <w:tab w:val="left" w:pos="5280"/>
              </w:tabs>
              <w:jc w:val="center"/>
              <w:rPr>
                <w:rFonts w:ascii="Tahoma" w:hAnsi="Tahoma" w:cs="Tahoma"/>
                <w:lang w:val="id-ID"/>
              </w:rPr>
            </w:pPr>
          </w:p>
        </w:tc>
      </w:tr>
      <w:tr w:rsidR="000164D7" w:rsidRPr="00236F71" w:rsidTr="006C0946">
        <w:tc>
          <w:tcPr>
            <w:tcW w:w="4361" w:type="dxa"/>
          </w:tcPr>
          <w:p w:rsidR="007D71B6" w:rsidRPr="00236F71" w:rsidRDefault="007D71B6" w:rsidP="0095467F">
            <w:pPr>
              <w:tabs>
                <w:tab w:val="left" w:pos="426"/>
                <w:tab w:val="left" w:pos="5280"/>
              </w:tabs>
              <w:rPr>
                <w:rFonts w:ascii="Tahoma" w:hAnsi="Tahoma" w:cs="Tahoma"/>
              </w:rPr>
            </w:pPr>
          </w:p>
        </w:tc>
        <w:tc>
          <w:tcPr>
            <w:tcW w:w="4498" w:type="dxa"/>
          </w:tcPr>
          <w:p w:rsidR="000164D7" w:rsidRPr="00236F71" w:rsidRDefault="000164D7" w:rsidP="0095467F">
            <w:pPr>
              <w:tabs>
                <w:tab w:val="left" w:pos="426"/>
                <w:tab w:val="left" w:pos="5280"/>
              </w:tabs>
              <w:jc w:val="center"/>
              <w:rPr>
                <w:rFonts w:ascii="Tahoma" w:hAnsi="Tahoma" w:cs="Tahoma"/>
                <w:lang w:val="id-ID"/>
              </w:rPr>
            </w:pPr>
          </w:p>
        </w:tc>
      </w:tr>
      <w:tr w:rsidR="000164D7" w:rsidRPr="00236F71" w:rsidTr="006C0946">
        <w:tc>
          <w:tcPr>
            <w:tcW w:w="4361" w:type="dxa"/>
          </w:tcPr>
          <w:p w:rsidR="000164D7" w:rsidRPr="00236F71" w:rsidRDefault="000164D7" w:rsidP="0095467F">
            <w:pPr>
              <w:tabs>
                <w:tab w:val="left" w:pos="426"/>
                <w:tab w:val="left" w:pos="5280"/>
              </w:tabs>
              <w:rPr>
                <w:rFonts w:ascii="Tahoma" w:hAnsi="Tahoma" w:cs="Tahoma"/>
                <w:lang w:val="id-ID"/>
              </w:rPr>
            </w:pPr>
          </w:p>
        </w:tc>
        <w:tc>
          <w:tcPr>
            <w:tcW w:w="4498" w:type="dxa"/>
          </w:tcPr>
          <w:p w:rsidR="000164D7" w:rsidRPr="00236F71" w:rsidRDefault="000164D7" w:rsidP="0095467F">
            <w:pPr>
              <w:tabs>
                <w:tab w:val="left" w:pos="426"/>
                <w:tab w:val="left" w:pos="5280"/>
              </w:tabs>
              <w:jc w:val="center"/>
              <w:rPr>
                <w:rFonts w:ascii="Tahoma" w:hAnsi="Tahoma" w:cs="Tahoma"/>
                <w:lang w:val="id-ID"/>
              </w:rPr>
            </w:pPr>
          </w:p>
        </w:tc>
      </w:tr>
      <w:tr w:rsidR="000164D7" w:rsidRPr="00236F71" w:rsidTr="006C0946">
        <w:tc>
          <w:tcPr>
            <w:tcW w:w="4361" w:type="dxa"/>
          </w:tcPr>
          <w:p w:rsidR="000164D7" w:rsidRPr="00236F71" w:rsidRDefault="000164D7" w:rsidP="0095467F">
            <w:pPr>
              <w:tabs>
                <w:tab w:val="left" w:pos="426"/>
                <w:tab w:val="left" w:pos="5280"/>
              </w:tabs>
              <w:rPr>
                <w:rFonts w:ascii="Tahoma" w:hAnsi="Tahoma" w:cs="Tahoma"/>
                <w:lang w:val="id-ID"/>
              </w:rPr>
            </w:pPr>
          </w:p>
        </w:tc>
        <w:tc>
          <w:tcPr>
            <w:tcW w:w="4498" w:type="dxa"/>
          </w:tcPr>
          <w:p w:rsidR="000164D7" w:rsidRPr="00236F71" w:rsidRDefault="000164D7" w:rsidP="0095467F">
            <w:pPr>
              <w:tabs>
                <w:tab w:val="left" w:pos="426"/>
                <w:tab w:val="left" w:pos="5280"/>
              </w:tabs>
              <w:jc w:val="center"/>
              <w:rPr>
                <w:rFonts w:ascii="Tahoma" w:hAnsi="Tahoma" w:cs="Tahoma"/>
                <w:lang w:val="id-ID"/>
              </w:rPr>
            </w:pPr>
          </w:p>
        </w:tc>
      </w:tr>
      <w:tr w:rsidR="000164D7" w:rsidRPr="00236F71" w:rsidTr="006C0946">
        <w:tc>
          <w:tcPr>
            <w:tcW w:w="4361" w:type="dxa"/>
          </w:tcPr>
          <w:p w:rsidR="000164D7" w:rsidRPr="00236F71" w:rsidRDefault="000164D7" w:rsidP="0095467F">
            <w:pPr>
              <w:tabs>
                <w:tab w:val="left" w:pos="426"/>
                <w:tab w:val="left" w:pos="5280"/>
              </w:tabs>
              <w:rPr>
                <w:rFonts w:ascii="Tahoma" w:hAnsi="Tahoma" w:cs="Tahoma"/>
                <w:lang w:val="id-ID"/>
              </w:rPr>
            </w:pPr>
          </w:p>
        </w:tc>
        <w:tc>
          <w:tcPr>
            <w:tcW w:w="4498" w:type="dxa"/>
          </w:tcPr>
          <w:p w:rsidR="000164D7" w:rsidRPr="00236F71" w:rsidRDefault="000164D7" w:rsidP="0095467F">
            <w:pPr>
              <w:tabs>
                <w:tab w:val="left" w:pos="426"/>
                <w:tab w:val="left" w:pos="5280"/>
              </w:tabs>
              <w:jc w:val="center"/>
              <w:rPr>
                <w:rFonts w:ascii="Tahoma" w:hAnsi="Tahoma" w:cs="Tahoma"/>
                <w:lang w:val="id-ID"/>
              </w:rPr>
            </w:pPr>
          </w:p>
        </w:tc>
      </w:tr>
      <w:tr w:rsidR="00B24163" w:rsidRPr="00236F71" w:rsidTr="006C0946">
        <w:tc>
          <w:tcPr>
            <w:tcW w:w="4361" w:type="dxa"/>
          </w:tcPr>
          <w:p w:rsidR="00B24163" w:rsidRPr="00236F71" w:rsidRDefault="00B24163" w:rsidP="00B24163">
            <w:pPr>
              <w:tabs>
                <w:tab w:val="left" w:pos="426"/>
                <w:tab w:val="left" w:pos="5280"/>
              </w:tabs>
              <w:jc w:val="center"/>
              <w:rPr>
                <w:rFonts w:ascii="Tahoma" w:hAnsi="Tahoma" w:cs="Tahoma"/>
                <w:b/>
                <w:u w:val="single"/>
                <w:lang w:val="id-ID"/>
              </w:rPr>
            </w:pPr>
            <w:r w:rsidRPr="00236F71">
              <w:rPr>
                <w:rFonts w:ascii="Tahoma" w:hAnsi="Tahoma" w:cs="Tahoma"/>
                <w:b/>
                <w:u w:val="single"/>
                <w:lang w:val="id-ID"/>
              </w:rPr>
              <w:t>ANDI FIRDAUS DJOLLONG, SE</w:t>
            </w:r>
          </w:p>
        </w:tc>
        <w:tc>
          <w:tcPr>
            <w:tcW w:w="4498" w:type="dxa"/>
          </w:tcPr>
          <w:p w:rsidR="00B24163" w:rsidRPr="00236F71" w:rsidRDefault="00B24163" w:rsidP="00B24163">
            <w:pPr>
              <w:tabs>
                <w:tab w:val="left" w:pos="426"/>
                <w:tab w:val="left" w:pos="5280"/>
              </w:tabs>
              <w:jc w:val="center"/>
              <w:rPr>
                <w:rFonts w:ascii="Tahoma" w:hAnsi="Tahoma" w:cs="Tahoma"/>
                <w:lang w:val="id-ID"/>
              </w:rPr>
            </w:pPr>
          </w:p>
        </w:tc>
      </w:tr>
      <w:tr w:rsidR="00B24163" w:rsidRPr="00236F71" w:rsidTr="006C0946">
        <w:tc>
          <w:tcPr>
            <w:tcW w:w="4361" w:type="dxa"/>
          </w:tcPr>
          <w:p w:rsidR="00B24163" w:rsidRPr="00236F71" w:rsidRDefault="00B24163" w:rsidP="00B24163">
            <w:pPr>
              <w:tabs>
                <w:tab w:val="left" w:pos="426"/>
                <w:tab w:val="left" w:pos="5280"/>
              </w:tabs>
              <w:jc w:val="center"/>
              <w:rPr>
                <w:rFonts w:ascii="Tahoma" w:hAnsi="Tahoma" w:cs="Tahoma"/>
              </w:rPr>
            </w:pPr>
            <w:r w:rsidRPr="00236F71">
              <w:rPr>
                <w:rFonts w:ascii="Tahoma" w:hAnsi="Tahoma" w:cs="Tahoma"/>
                <w:lang w:val="id-ID"/>
              </w:rPr>
              <w:t>WAKIL KETU</w:t>
            </w:r>
            <w:r w:rsidRPr="00236F71">
              <w:rPr>
                <w:rFonts w:ascii="Tahoma" w:hAnsi="Tahoma" w:cs="Tahoma"/>
              </w:rPr>
              <w:t>A</w:t>
            </w:r>
          </w:p>
        </w:tc>
        <w:tc>
          <w:tcPr>
            <w:tcW w:w="4498" w:type="dxa"/>
          </w:tcPr>
          <w:p w:rsidR="00B24163" w:rsidRPr="00236F71" w:rsidRDefault="00B24163" w:rsidP="00B24163">
            <w:pPr>
              <w:tabs>
                <w:tab w:val="left" w:pos="426"/>
                <w:tab w:val="left" w:pos="5280"/>
              </w:tabs>
              <w:jc w:val="center"/>
              <w:rPr>
                <w:rFonts w:ascii="Tahoma" w:hAnsi="Tahoma" w:cs="Tahoma"/>
                <w:lang w:val="id-ID"/>
              </w:rPr>
            </w:pPr>
          </w:p>
        </w:tc>
      </w:tr>
      <w:tr w:rsidR="000164D7" w:rsidRPr="00236F71" w:rsidTr="006C0946">
        <w:tc>
          <w:tcPr>
            <w:tcW w:w="4361" w:type="dxa"/>
          </w:tcPr>
          <w:p w:rsidR="007D71B6" w:rsidRPr="00236F71" w:rsidRDefault="007D71B6" w:rsidP="0095467F">
            <w:pPr>
              <w:tabs>
                <w:tab w:val="left" w:pos="426"/>
                <w:tab w:val="left" w:pos="5280"/>
              </w:tabs>
              <w:rPr>
                <w:rFonts w:ascii="Tahoma" w:hAnsi="Tahoma" w:cs="Tahoma"/>
              </w:rPr>
            </w:pPr>
          </w:p>
        </w:tc>
        <w:tc>
          <w:tcPr>
            <w:tcW w:w="4498" w:type="dxa"/>
          </w:tcPr>
          <w:p w:rsidR="000164D7" w:rsidRPr="00236F71" w:rsidRDefault="000164D7" w:rsidP="0095467F">
            <w:pPr>
              <w:tabs>
                <w:tab w:val="left" w:pos="426"/>
                <w:tab w:val="left" w:pos="5280"/>
              </w:tabs>
              <w:jc w:val="center"/>
              <w:rPr>
                <w:rFonts w:ascii="Tahoma" w:hAnsi="Tahoma" w:cs="Tahoma"/>
                <w:lang w:val="id-ID"/>
              </w:rPr>
            </w:pPr>
          </w:p>
        </w:tc>
      </w:tr>
      <w:tr w:rsidR="000164D7" w:rsidRPr="00236F71" w:rsidTr="006C0946">
        <w:tc>
          <w:tcPr>
            <w:tcW w:w="4361" w:type="dxa"/>
          </w:tcPr>
          <w:p w:rsidR="000164D7" w:rsidRPr="00236F71" w:rsidRDefault="000164D7" w:rsidP="0095467F">
            <w:pPr>
              <w:tabs>
                <w:tab w:val="left" w:pos="426"/>
                <w:tab w:val="left" w:pos="5280"/>
              </w:tabs>
              <w:rPr>
                <w:rFonts w:ascii="Tahoma" w:hAnsi="Tahoma" w:cs="Tahoma"/>
                <w:lang w:val="id-ID"/>
              </w:rPr>
            </w:pPr>
          </w:p>
        </w:tc>
        <w:tc>
          <w:tcPr>
            <w:tcW w:w="4498" w:type="dxa"/>
          </w:tcPr>
          <w:p w:rsidR="000164D7" w:rsidRPr="00236F71" w:rsidRDefault="000164D7" w:rsidP="0095467F">
            <w:pPr>
              <w:tabs>
                <w:tab w:val="left" w:pos="426"/>
                <w:tab w:val="left" w:pos="5280"/>
              </w:tabs>
              <w:jc w:val="center"/>
              <w:rPr>
                <w:rFonts w:ascii="Tahoma" w:hAnsi="Tahoma" w:cs="Tahoma"/>
                <w:lang w:val="id-ID"/>
              </w:rPr>
            </w:pPr>
          </w:p>
        </w:tc>
      </w:tr>
      <w:tr w:rsidR="000164D7" w:rsidRPr="00236F71" w:rsidTr="006C0946">
        <w:tc>
          <w:tcPr>
            <w:tcW w:w="4361" w:type="dxa"/>
          </w:tcPr>
          <w:p w:rsidR="000164D7" w:rsidRPr="00236F71" w:rsidRDefault="000164D7" w:rsidP="0095467F">
            <w:pPr>
              <w:tabs>
                <w:tab w:val="left" w:pos="426"/>
                <w:tab w:val="left" w:pos="5280"/>
              </w:tabs>
              <w:rPr>
                <w:rFonts w:ascii="Tahoma" w:hAnsi="Tahoma" w:cs="Tahoma"/>
                <w:lang w:val="id-ID"/>
              </w:rPr>
            </w:pPr>
          </w:p>
        </w:tc>
        <w:tc>
          <w:tcPr>
            <w:tcW w:w="4498" w:type="dxa"/>
          </w:tcPr>
          <w:p w:rsidR="000164D7" w:rsidRPr="00236F71" w:rsidRDefault="000164D7" w:rsidP="0095467F">
            <w:pPr>
              <w:tabs>
                <w:tab w:val="left" w:pos="426"/>
                <w:tab w:val="left" w:pos="5280"/>
              </w:tabs>
              <w:jc w:val="center"/>
              <w:rPr>
                <w:rFonts w:ascii="Tahoma" w:hAnsi="Tahoma" w:cs="Tahoma"/>
                <w:lang w:val="id-ID"/>
              </w:rPr>
            </w:pPr>
          </w:p>
        </w:tc>
      </w:tr>
      <w:tr w:rsidR="000164D7" w:rsidRPr="00236F71" w:rsidTr="006C0946">
        <w:tc>
          <w:tcPr>
            <w:tcW w:w="4361" w:type="dxa"/>
          </w:tcPr>
          <w:p w:rsidR="000164D7" w:rsidRPr="00236F71" w:rsidRDefault="000164D7" w:rsidP="0095467F">
            <w:pPr>
              <w:tabs>
                <w:tab w:val="left" w:pos="426"/>
                <w:tab w:val="left" w:pos="5280"/>
              </w:tabs>
              <w:rPr>
                <w:rFonts w:ascii="Tahoma" w:hAnsi="Tahoma" w:cs="Tahoma"/>
                <w:lang w:val="id-ID"/>
              </w:rPr>
            </w:pPr>
          </w:p>
        </w:tc>
        <w:tc>
          <w:tcPr>
            <w:tcW w:w="4498" w:type="dxa"/>
          </w:tcPr>
          <w:p w:rsidR="000164D7" w:rsidRPr="00236F71" w:rsidRDefault="000164D7" w:rsidP="0095467F">
            <w:pPr>
              <w:tabs>
                <w:tab w:val="left" w:pos="426"/>
                <w:tab w:val="left" w:pos="5280"/>
              </w:tabs>
              <w:jc w:val="center"/>
              <w:rPr>
                <w:rFonts w:ascii="Tahoma" w:hAnsi="Tahoma" w:cs="Tahoma"/>
                <w:lang w:val="id-ID"/>
              </w:rPr>
            </w:pPr>
          </w:p>
        </w:tc>
      </w:tr>
      <w:tr w:rsidR="000164D7" w:rsidRPr="00236F71" w:rsidTr="006C0946">
        <w:tc>
          <w:tcPr>
            <w:tcW w:w="4361" w:type="dxa"/>
          </w:tcPr>
          <w:p w:rsidR="000164D7" w:rsidRPr="00236F71" w:rsidRDefault="000164D7" w:rsidP="0095467F">
            <w:pPr>
              <w:tabs>
                <w:tab w:val="left" w:pos="426"/>
                <w:tab w:val="left" w:pos="5280"/>
              </w:tabs>
              <w:jc w:val="center"/>
              <w:rPr>
                <w:rFonts w:ascii="Tahoma" w:hAnsi="Tahoma" w:cs="Tahoma"/>
                <w:b/>
                <w:u w:val="single"/>
                <w:lang w:val="id-ID"/>
              </w:rPr>
            </w:pPr>
          </w:p>
        </w:tc>
        <w:tc>
          <w:tcPr>
            <w:tcW w:w="4498" w:type="dxa"/>
          </w:tcPr>
          <w:p w:rsidR="000164D7" w:rsidRPr="00236F71" w:rsidRDefault="000164D7" w:rsidP="0095467F">
            <w:pPr>
              <w:tabs>
                <w:tab w:val="left" w:pos="426"/>
                <w:tab w:val="left" w:pos="5280"/>
              </w:tabs>
              <w:jc w:val="center"/>
              <w:rPr>
                <w:rFonts w:ascii="Tahoma" w:hAnsi="Tahoma" w:cs="Tahoma"/>
                <w:lang w:val="id-ID"/>
              </w:rPr>
            </w:pPr>
          </w:p>
        </w:tc>
      </w:tr>
      <w:tr w:rsidR="000164D7" w:rsidRPr="00236F71" w:rsidTr="006C0946">
        <w:tc>
          <w:tcPr>
            <w:tcW w:w="4361" w:type="dxa"/>
          </w:tcPr>
          <w:p w:rsidR="00B96A8B" w:rsidRPr="00236F71" w:rsidRDefault="00B96A8B" w:rsidP="00B96A8B">
            <w:pPr>
              <w:tabs>
                <w:tab w:val="left" w:pos="426"/>
                <w:tab w:val="left" w:pos="5280"/>
              </w:tabs>
              <w:jc w:val="center"/>
              <w:rPr>
                <w:rFonts w:ascii="Tahoma" w:hAnsi="Tahoma" w:cs="Tahoma"/>
              </w:rPr>
            </w:pPr>
          </w:p>
        </w:tc>
        <w:tc>
          <w:tcPr>
            <w:tcW w:w="4498" w:type="dxa"/>
          </w:tcPr>
          <w:p w:rsidR="000164D7" w:rsidRPr="00236F71" w:rsidRDefault="000164D7" w:rsidP="0095467F">
            <w:pPr>
              <w:tabs>
                <w:tab w:val="left" w:pos="426"/>
                <w:tab w:val="left" w:pos="5280"/>
              </w:tabs>
              <w:jc w:val="center"/>
              <w:rPr>
                <w:rFonts w:ascii="Tahoma" w:hAnsi="Tahoma" w:cs="Tahoma"/>
                <w:lang w:val="id-ID"/>
              </w:rPr>
            </w:pPr>
          </w:p>
        </w:tc>
      </w:tr>
    </w:tbl>
    <w:p w:rsidR="00B96A8B" w:rsidRPr="00236F71" w:rsidRDefault="00390772" w:rsidP="00B96A8B">
      <w:pPr>
        <w:tabs>
          <w:tab w:val="left" w:pos="426"/>
          <w:tab w:val="left" w:pos="5280"/>
        </w:tabs>
        <w:spacing w:line="360" w:lineRule="auto"/>
        <w:rPr>
          <w:rFonts w:ascii="Tahoma" w:hAnsi="Tahoma" w:cs="Tahoma"/>
          <w:b/>
        </w:rPr>
      </w:pPr>
      <w:r w:rsidRPr="00390772">
        <w:rPr>
          <w:rFonts w:ascii="Tahoma" w:hAnsi="Tahoma" w:cs="Tahoma"/>
          <w:b/>
          <w:noProof/>
        </w:rPr>
        <w:pict>
          <v:shapetype id="_x0000_t32" coordsize="21600,21600" o:spt="32" o:oned="t" path="m,l21600,21600e" filled="f">
            <v:path arrowok="t" fillok="f" o:connecttype="none"/>
            <o:lock v:ext="edit" shapetype="t"/>
          </v:shapetype>
          <v:shape id="_x0000_s1026" type="#_x0000_t32" style="position:absolute;margin-left:-2.55pt;margin-top:384.25pt;width:425.7pt;height:0;z-index:251656704;mso-position-horizontal-relative:text;mso-position-vertical-relative:text" o:connectortype="straight" strokecolor="#f2f2f2" strokeweight="3pt">
            <v:stroke startarrow="oval" endarrow="oval"/>
            <v:shadow type="perspective" color="#205867" opacity=".5" offset="1pt" offset2="-1pt"/>
          </v:shape>
        </w:pict>
      </w:r>
    </w:p>
    <w:sectPr w:rsidR="00B96A8B" w:rsidRPr="00236F71" w:rsidSect="008A56F0">
      <w:headerReference w:type="default" r:id="rId8"/>
      <w:footerReference w:type="default" r:id="rId9"/>
      <w:pgSz w:w="11907" w:h="16840" w:code="9"/>
      <w:pgMar w:top="1418" w:right="1418" w:bottom="2268" w:left="1985" w:header="851" w:footer="141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4D3F" w:rsidRDefault="002B4D3F">
      <w:r>
        <w:separator/>
      </w:r>
    </w:p>
  </w:endnote>
  <w:endnote w:type="continuationSeparator" w:id="1">
    <w:p w:rsidR="002B4D3F" w:rsidRDefault="002B4D3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Monotype Corsiva">
    <w:panose1 w:val="03010101010201010101"/>
    <w:charset w:val="00"/>
    <w:family w:val="script"/>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E7A" w:rsidRPr="0074444A" w:rsidRDefault="00EC7E7A">
    <w:pPr>
      <w:pStyle w:val="Footer"/>
      <w:pBdr>
        <w:top w:val="single" w:sz="4" w:space="1" w:color="D9D9D9"/>
      </w:pBdr>
      <w:rPr>
        <w:b/>
      </w:rPr>
    </w:pPr>
    <w:fldSimple w:instr=" PAGE   \* MERGEFORMAT ">
      <w:r w:rsidR="00590AC2" w:rsidRPr="00590AC2">
        <w:rPr>
          <w:b/>
          <w:noProof/>
        </w:rPr>
        <w:t>53</w:t>
      </w:r>
    </w:fldSimple>
    <w:r w:rsidRPr="004B28EA">
      <w:rPr>
        <w:b/>
      </w:rPr>
      <w:t xml:space="preserve"> | </w:t>
    </w:r>
    <w:r w:rsidRPr="004B28EA">
      <w:rPr>
        <w:rFonts w:ascii="Cambria Math" w:hAnsi="Cambria Math"/>
      </w:rPr>
      <w:t>Badan Perencanaan Pembangunan</w:t>
    </w:r>
    <w:r>
      <w:rPr>
        <w:rFonts w:ascii="Cambria Math" w:hAnsi="Cambria Math"/>
      </w:rPr>
      <w:t xml:space="preserve"> Daerah Kota Parepare Tahun 2015</w:t>
    </w:r>
  </w:p>
  <w:p w:rsidR="00EC7E7A" w:rsidRPr="003C19E0" w:rsidRDefault="00EC7E7A" w:rsidP="005329CA">
    <w:pPr>
      <w:pStyle w:val="Footer"/>
      <w:tabs>
        <w:tab w:val="clear" w:pos="4320"/>
        <w:tab w:val="clear" w:pos="8640"/>
        <w:tab w:val="right" w:pos="9099"/>
      </w:tabs>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4D3F" w:rsidRDefault="002B4D3F">
      <w:r>
        <w:separator/>
      </w:r>
    </w:p>
  </w:footnote>
  <w:footnote w:type="continuationSeparator" w:id="1">
    <w:p w:rsidR="002B4D3F" w:rsidRDefault="002B4D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E7A" w:rsidRDefault="00EC7E7A" w:rsidP="00E500B0">
    <w:pPr>
      <w:pStyle w:val="Header"/>
      <w:tabs>
        <w:tab w:val="clear" w:pos="4320"/>
        <w:tab w:val="clear" w:pos="8640"/>
        <w:tab w:val="right" w:pos="9090"/>
      </w:tabs>
      <w:ind w:right="819"/>
      <w:jc w:val="right"/>
      <w:rPr>
        <w:rFonts w:ascii="Monotype Corsiva" w:hAnsi="Monotype Corsiva"/>
        <w:color w:val="0070C0"/>
      </w:rPr>
    </w:pPr>
    <w:r w:rsidRPr="00390772">
      <w:rPr>
        <w:rFonts w:ascii="Monotype Corsiva" w:hAnsi="Monotype Corsiva"/>
        <w:noProof/>
      </w:rPr>
      <w:pict>
        <v:rect id="_x0000_s2061" style="position:absolute;left:0;text-align:left;margin-left:389.85pt;margin-top:7.45pt;width:42.45pt;height:40.1pt;z-index:251657216" stroked="f" strokecolor="#0070c0" strokeweight="1pt">
          <v:textbox style="mso-next-textbox:#_x0000_s2061;mso-fit-shape-to-text:t">
            <w:txbxContent>
              <w:p w:rsidR="00EC7E7A" w:rsidRDefault="00EC7E7A" w:rsidP="00E500B0">
                <w:r>
                  <w:rPr>
                    <w:noProof/>
                    <w:lang w:val="id-ID" w:eastAsia="id-ID"/>
                  </w:rPr>
                  <w:drawing>
                    <wp:inline distT="0" distB="0" distL="0" distR="0">
                      <wp:extent cx="331470" cy="417830"/>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331470" cy="417830"/>
                              </a:xfrm>
                              <a:prstGeom prst="rect">
                                <a:avLst/>
                              </a:prstGeom>
                              <a:noFill/>
                              <a:ln w="9525">
                                <a:noFill/>
                                <a:miter lim="800000"/>
                                <a:headEnd/>
                                <a:tailEnd/>
                              </a:ln>
                            </pic:spPr>
                          </pic:pic>
                        </a:graphicData>
                      </a:graphic>
                    </wp:inline>
                  </w:drawing>
                </w:r>
              </w:p>
            </w:txbxContent>
          </v:textbox>
        </v:rect>
      </w:pict>
    </w:r>
  </w:p>
  <w:p w:rsidR="00EC7E7A" w:rsidRDefault="00EC7E7A" w:rsidP="00E500B0">
    <w:pPr>
      <w:pStyle w:val="Header"/>
      <w:tabs>
        <w:tab w:val="clear" w:pos="4320"/>
        <w:tab w:val="clear" w:pos="8640"/>
        <w:tab w:val="right" w:pos="9090"/>
      </w:tabs>
      <w:ind w:right="819"/>
      <w:jc w:val="right"/>
      <w:rPr>
        <w:rFonts w:ascii="Monotype Corsiva" w:hAnsi="Monotype Corsiva"/>
      </w:rPr>
    </w:pPr>
    <w:r w:rsidRPr="004B28EA">
      <w:rPr>
        <w:rFonts w:ascii="Monotype Corsiva" w:hAnsi="Monotype Corsiva"/>
      </w:rPr>
      <w:t>Kebijakan Um</w:t>
    </w:r>
    <w:r>
      <w:rPr>
        <w:rFonts w:ascii="Monotype Corsiva" w:hAnsi="Monotype Corsiva"/>
      </w:rPr>
      <w:t xml:space="preserve">um APBD </w:t>
    </w:r>
  </w:p>
  <w:p w:rsidR="00EC7E7A" w:rsidRPr="004B28EA" w:rsidRDefault="00EC7E7A" w:rsidP="00E500B0">
    <w:pPr>
      <w:pStyle w:val="Header"/>
      <w:tabs>
        <w:tab w:val="clear" w:pos="4320"/>
        <w:tab w:val="clear" w:pos="8640"/>
        <w:tab w:val="right" w:pos="9090"/>
      </w:tabs>
      <w:ind w:right="819"/>
      <w:jc w:val="right"/>
      <w:rPr>
        <w:rFonts w:ascii="Monotype Corsiva" w:hAnsi="Monotype Corsiva"/>
      </w:rPr>
    </w:pPr>
    <w:r>
      <w:rPr>
        <w:rFonts w:ascii="Monotype Corsiva" w:hAnsi="Monotype Corsiva"/>
      </w:rPr>
      <w:t>Kota Parepare Tahun 2016</w:t>
    </w:r>
  </w:p>
  <w:p w:rsidR="00EC7E7A" w:rsidRPr="0022444C" w:rsidRDefault="00EC7E7A" w:rsidP="00D128BA">
    <w:pPr>
      <w:pStyle w:val="Header"/>
      <w:tabs>
        <w:tab w:val="clear" w:pos="8640"/>
        <w:tab w:val="right" w:pos="9090"/>
      </w:tabs>
      <w:rPr>
        <w:rFonts w:ascii="Monotype Corsiva" w:hAnsi="Monotype Corsiva"/>
        <w:color w:val="0070C0"/>
      </w:rPr>
    </w:pPr>
    <w:r w:rsidRPr="00390772">
      <w:rPr>
        <w:rFonts w:ascii="Monotype Corsiva" w:hAnsi="Monotype Corsiva"/>
        <w:noProof/>
        <w:color w:val="0070C0"/>
      </w:rPr>
      <w:pict>
        <v:shapetype id="_x0000_t32" coordsize="21600,21600" o:spt="32" o:oned="t" path="m,l21600,21600e" filled="f">
          <v:path arrowok="t" fillok="f" o:connecttype="none"/>
          <o:lock v:ext="edit" shapetype="t"/>
        </v:shapetype>
        <v:shape id="_x0000_s2062" type="#_x0000_t32" style="position:absolute;margin-left:-2.15pt;margin-top:3.85pt;width:430.35pt;height:0;z-index:251658240" o:connectortype="straight" strokeweight="1pt">
          <v:stroke startarrow="diamond" endarrow="diamond"/>
        </v:shape>
      </w:pict>
    </w:r>
    <w:r w:rsidRPr="001E363C">
      <w:rPr>
        <w:rFonts w:ascii="Monotype Corsiva" w:hAnsi="Monotype Corsiva"/>
        <w:color w:val="0070C0"/>
      </w:rPr>
      <w:tab/>
    </w:r>
    <w:r w:rsidRPr="001E363C">
      <w:rPr>
        <w:rFonts w:ascii="Monotype Corsiva" w:hAnsi="Monotype Corsiva"/>
        <w:color w:val="0070C0"/>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46"/>
    <w:multiLevelType w:val="multilevel"/>
    <w:tmpl w:val="1C5EA3BC"/>
    <w:name w:val="RTF_Num 53"/>
    <w:lvl w:ilvl="0">
      <w:start w:val="1"/>
      <w:numFmt w:val="lowerLetter"/>
      <w:lvlText w:val="%1."/>
      <w:lvlJc w:val="left"/>
      <w:pPr>
        <w:ind w:left="900" w:hanging="360"/>
      </w:pPr>
    </w:lvl>
    <w:lvl w:ilvl="1">
      <w:start w:val="1"/>
      <w:numFmt w:val="lowerLetter"/>
      <w:lvlText w:val="%2."/>
      <w:lvlJc w:val="left"/>
      <w:pPr>
        <w:ind w:left="1620" w:hanging="360"/>
      </w:pPr>
      <w:rPr>
        <w:rFonts w:ascii="Arial" w:eastAsia="Times New Roman" w:hAnsi="Arial" w:cs="Times New Roman"/>
      </w:rPr>
    </w:lvl>
    <w:lvl w:ilvl="2">
      <w:start w:val="1"/>
      <w:numFmt w:val="decimal"/>
      <w:lvlText w:val="%3."/>
      <w:lvlJc w:val="left"/>
      <w:pPr>
        <w:ind w:left="2520" w:hanging="360"/>
      </w:pPr>
      <w:rPr>
        <w:rFonts w:ascii="Times New Roman" w:hAnsi="Times New Roman" w:cs="Times New Roman" w:hint="default"/>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i w:val="0"/>
        <w:iCs w:val="0"/>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color w:val="auto"/>
      </w:rPr>
    </w:lvl>
    <w:lvl w:ilvl="8">
      <w:start w:val="1"/>
      <w:numFmt w:val="lowerRoman"/>
      <w:lvlText w:val="%9."/>
      <w:lvlJc w:val="right"/>
      <w:pPr>
        <w:ind w:left="6660" w:hanging="180"/>
      </w:pPr>
      <w:rPr>
        <w:rFonts w:cs="Times New Roman"/>
      </w:rPr>
    </w:lvl>
  </w:abstractNum>
  <w:abstractNum w:abstractNumId="1">
    <w:nsid w:val="03642FE2"/>
    <w:multiLevelType w:val="hybridMultilevel"/>
    <w:tmpl w:val="5CB64392"/>
    <w:lvl w:ilvl="0" w:tplc="E1F88984">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4CA799D"/>
    <w:multiLevelType w:val="singleLevel"/>
    <w:tmpl w:val="04090011"/>
    <w:lvl w:ilvl="0">
      <w:start w:val="1"/>
      <w:numFmt w:val="decimal"/>
      <w:lvlText w:val="%1)"/>
      <w:lvlJc w:val="left"/>
      <w:pPr>
        <w:ind w:left="864" w:hanging="360"/>
      </w:pPr>
      <w:rPr>
        <w:color w:val="000000"/>
      </w:rPr>
    </w:lvl>
  </w:abstractNum>
  <w:abstractNum w:abstractNumId="3">
    <w:nsid w:val="084275D6"/>
    <w:multiLevelType w:val="hybridMultilevel"/>
    <w:tmpl w:val="C9DC7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9914D8"/>
    <w:multiLevelType w:val="hybridMultilevel"/>
    <w:tmpl w:val="10FE4742"/>
    <w:lvl w:ilvl="0" w:tplc="2BD84DE6">
      <w:start w:val="1"/>
      <w:numFmt w:val="bullet"/>
      <w:lvlText w:val="-"/>
      <w:lvlJc w:val="left"/>
      <w:pPr>
        <w:ind w:left="720" w:hanging="360"/>
      </w:pPr>
      <w:rPr>
        <w:rFonts w:ascii="Calibri" w:hAnsi="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13783F"/>
    <w:multiLevelType w:val="hybridMultilevel"/>
    <w:tmpl w:val="293EB550"/>
    <w:lvl w:ilvl="0" w:tplc="04210011">
      <w:start w:val="1"/>
      <w:numFmt w:val="decimal"/>
      <w:lvlText w:val="%1)"/>
      <w:lvlJc w:val="left"/>
      <w:pPr>
        <w:ind w:left="2149" w:hanging="360"/>
      </w:pPr>
    </w:lvl>
    <w:lvl w:ilvl="1" w:tplc="04210019" w:tentative="1">
      <w:start w:val="1"/>
      <w:numFmt w:val="lowerLetter"/>
      <w:lvlText w:val="%2."/>
      <w:lvlJc w:val="left"/>
      <w:pPr>
        <w:ind w:left="2869" w:hanging="360"/>
      </w:pPr>
    </w:lvl>
    <w:lvl w:ilvl="2" w:tplc="0421001B" w:tentative="1">
      <w:start w:val="1"/>
      <w:numFmt w:val="lowerRoman"/>
      <w:lvlText w:val="%3."/>
      <w:lvlJc w:val="right"/>
      <w:pPr>
        <w:ind w:left="3589" w:hanging="180"/>
      </w:pPr>
    </w:lvl>
    <w:lvl w:ilvl="3" w:tplc="0421000F" w:tentative="1">
      <w:start w:val="1"/>
      <w:numFmt w:val="decimal"/>
      <w:lvlText w:val="%4."/>
      <w:lvlJc w:val="left"/>
      <w:pPr>
        <w:ind w:left="4309" w:hanging="360"/>
      </w:pPr>
    </w:lvl>
    <w:lvl w:ilvl="4" w:tplc="04210019" w:tentative="1">
      <w:start w:val="1"/>
      <w:numFmt w:val="lowerLetter"/>
      <w:lvlText w:val="%5."/>
      <w:lvlJc w:val="left"/>
      <w:pPr>
        <w:ind w:left="5029" w:hanging="360"/>
      </w:pPr>
    </w:lvl>
    <w:lvl w:ilvl="5" w:tplc="0421001B" w:tentative="1">
      <w:start w:val="1"/>
      <w:numFmt w:val="lowerRoman"/>
      <w:lvlText w:val="%6."/>
      <w:lvlJc w:val="right"/>
      <w:pPr>
        <w:ind w:left="5749" w:hanging="180"/>
      </w:pPr>
    </w:lvl>
    <w:lvl w:ilvl="6" w:tplc="0421000F" w:tentative="1">
      <w:start w:val="1"/>
      <w:numFmt w:val="decimal"/>
      <w:lvlText w:val="%7."/>
      <w:lvlJc w:val="left"/>
      <w:pPr>
        <w:ind w:left="6469" w:hanging="360"/>
      </w:pPr>
    </w:lvl>
    <w:lvl w:ilvl="7" w:tplc="04210019" w:tentative="1">
      <w:start w:val="1"/>
      <w:numFmt w:val="lowerLetter"/>
      <w:lvlText w:val="%8."/>
      <w:lvlJc w:val="left"/>
      <w:pPr>
        <w:ind w:left="7189" w:hanging="360"/>
      </w:pPr>
    </w:lvl>
    <w:lvl w:ilvl="8" w:tplc="0421001B" w:tentative="1">
      <w:start w:val="1"/>
      <w:numFmt w:val="lowerRoman"/>
      <w:lvlText w:val="%9."/>
      <w:lvlJc w:val="right"/>
      <w:pPr>
        <w:ind w:left="7909" w:hanging="180"/>
      </w:pPr>
    </w:lvl>
  </w:abstractNum>
  <w:abstractNum w:abstractNumId="6">
    <w:nsid w:val="17624C63"/>
    <w:multiLevelType w:val="hybridMultilevel"/>
    <w:tmpl w:val="4C4C7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4630C"/>
    <w:multiLevelType w:val="hybridMultilevel"/>
    <w:tmpl w:val="FEF83512"/>
    <w:lvl w:ilvl="0" w:tplc="C77EE51C">
      <w:start w:val="1"/>
      <w:numFmt w:val="decimal"/>
      <w:lvlText w:val="%1."/>
      <w:lvlJc w:val="left"/>
      <w:pPr>
        <w:tabs>
          <w:tab w:val="num" w:pos="900"/>
        </w:tabs>
        <w:ind w:left="900" w:hanging="360"/>
      </w:pPr>
      <w:rPr>
        <w:rFonts w:hint="default"/>
        <w:b w:val="0"/>
      </w:rPr>
    </w:lvl>
    <w:lvl w:ilvl="1" w:tplc="D5D2953A">
      <w:start w:val="1"/>
      <w:numFmt w:val="bullet"/>
      <w:lvlText w:val="-"/>
      <w:lvlJc w:val="left"/>
      <w:pPr>
        <w:tabs>
          <w:tab w:val="num" w:pos="1800"/>
        </w:tabs>
        <w:ind w:left="1800" w:hanging="360"/>
      </w:pPr>
      <w:rPr>
        <w:rFonts w:ascii="Times New Roman" w:eastAsia="Times New Roman" w:hAnsi="Times New Roman" w:cs="Times New Roman" w:hint="default"/>
        <w:b/>
      </w:rPr>
    </w:lvl>
    <w:lvl w:ilvl="2" w:tplc="6A48B9D4">
      <w:start w:val="1"/>
      <w:numFmt w:val="decimal"/>
      <w:lvlText w:val="%3."/>
      <w:lvlJc w:val="left"/>
      <w:pPr>
        <w:tabs>
          <w:tab w:val="num" w:pos="2700"/>
        </w:tabs>
        <w:ind w:left="2700" w:hanging="360"/>
      </w:pPr>
      <w:rPr>
        <w:rFonts w:hint="default"/>
        <w:b/>
      </w:rPr>
    </w:lvl>
    <w:lvl w:ilvl="3" w:tplc="0409000F">
      <w:start w:val="1"/>
      <w:numFmt w:val="decimal"/>
      <w:lvlText w:val="%4."/>
      <w:lvlJc w:val="left"/>
      <w:pPr>
        <w:tabs>
          <w:tab w:val="num" w:pos="3240"/>
        </w:tabs>
        <w:ind w:left="3240" w:hanging="360"/>
      </w:pPr>
    </w:lvl>
    <w:lvl w:ilvl="4" w:tplc="04210011">
      <w:start w:val="1"/>
      <w:numFmt w:val="decimal"/>
      <w:lvlText w:val="%5)"/>
      <w:lvlJc w:val="left"/>
      <w:pPr>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AB26302"/>
    <w:multiLevelType w:val="hybridMultilevel"/>
    <w:tmpl w:val="6246832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4A018F"/>
    <w:multiLevelType w:val="hybridMultilevel"/>
    <w:tmpl w:val="293EB550"/>
    <w:lvl w:ilvl="0" w:tplc="04210011">
      <w:start w:val="1"/>
      <w:numFmt w:val="decimal"/>
      <w:lvlText w:val="%1)"/>
      <w:lvlJc w:val="left"/>
      <w:pPr>
        <w:ind w:left="2149" w:hanging="360"/>
      </w:pPr>
    </w:lvl>
    <w:lvl w:ilvl="1" w:tplc="04210019" w:tentative="1">
      <w:start w:val="1"/>
      <w:numFmt w:val="lowerLetter"/>
      <w:lvlText w:val="%2."/>
      <w:lvlJc w:val="left"/>
      <w:pPr>
        <w:ind w:left="2869" w:hanging="360"/>
      </w:pPr>
    </w:lvl>
    <w:lvl w:ilvl="2" w:tplc="0421001B" w:tentative="1">
      <w:start w:val="1"/>
      <w:numFmt w:val="lowerRoman"/>
      <w:lvlText w:val="%3."/>
      <w:lvlJc w:val="right"/>
      <w:pPr>
        <w:ind w:left="3589" w:hanging="180"/>
      </w:pPr>
    </w:lvl>
    <w:lvl w:ilvl="3" w:tplc="0421000F" w:tentative="1">
      <w:start w:val="1"/>
      <w:numFmt w:val="decimal"/>
      <w:lvlText w:val="%4."/>
      <w:lvlJc w:val="left"/>
      <w:pPr>
        <w:ind w:left="4309" w:hanging="360"/>
      </w:pPr>
    </w:lvl>
    <w:lvl w:ilvl="4" w:tplc="04210019" w:tentative="1">
      <w:start w:val="1"/>
      <w:numFmt w:val="lowerLetter"/>
      <w:lvlText w:val="%5."/>
      <w:lvlJc w:val="left"/>
      <w:pPr>
        <w:ind w:left="5029" w:hanging="360"/>
      </w:pPr>
    </w:lvl>
    <w:lvl w:ilvl="5" w:tplc="0421001B" w:tentative="1">
      <w:start w:val="1"/>
      <w:numFmt w:val="lowerRoman"/>
      <w:lvlText w:val="%6."/>
      <w:lvlJc w:val="right"/>
      <w:pPr>
        <w:ind w:left="5749" w:hanging="180"/>
      </w:pPr>
    </w:lvl>
    <w:lvl w:ilvl="6" w:tplc="0421000F" w:tentative="1">
      <w:start w:val="1"/>
      <w:numFmt w:val="decimal"/>
      <w:lvlText w:val="%7."/>
      <w:lvlJc w:val="left"/>
      <w:pPr>
        <w:ind w:left="6469" w:hanging="360"/>
      </w:pPr>
    </w:lvl>
    <w:lvl w:ilvl="7" w:tplc="04210019" w:tentative="1">
      <w:start w:val="1"/>
      <w:numFmt w:val="lowerLetter"/>
      <w:lvlText w:val="%8."/>
      <w:lvlJc w:val="left"/>
      <w:pPr>
        <w:ind w:left="7189" w:hanging="360"/>
      </w:pPr>
    </w:lvl>
    <w:lvl w:ilvl="8" w:tplc="0421001B" w:tentative="1">
      <w:start w:val="1"/>
      <w:numFmt w:val="lowerRoman"/>
      <w:lvlText w:val="%9."/>
      <w:lvlJc w:val="right"/>
      <w:pPr>
        <w:ind w:left="7909" w:hanging="180"/>
      </w:pPr>
    </w:lvl>
  </w:abstractNum>
  <w:abstractNum w:abstractNumId="10">
    <w:nsid w:val="283E1940"/>
    <w:multiLevelType w:val="multilevel"/>
    <w:tmpl w:val="BAC23FD8"/>
    <w:lvl w:ilvl="0">
      <w:start w:val="1"/>
      <w:numFmt w:val="lowerLetter"/>
      <w:lvlText w:val="%1."/>
      <w:lvlJc w:val="left"/>
      <w:pPr>
        <w:ind w:left="360" w:hanging="360"/>
      </w:pPr>
      <w:rPr>
        <w:rFonts w:cs="Times New Roman"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CF7CE4"/>
    <w:multiLevelType w:val="hybridMultilevel"/>
    <w:tmpl w:val="D08E6484"/>
    <w:lvl w:ilvl="0" w:tplc="9964040E">
      <w:start w:val="1"/>
      <w:numFmt w:val="lowerLetter"/>
      <w:lvlText w:val="%1."/>
      <w:lvlJc w:val="left"/>
      <w:pPr>
        <w:ind w:left="720" w:hanging="360"/>
      </w:pPr>
      <w:rPr>
        <w:rFonts w:ascii="Tahoma" w:hAnsi="Tahoma" w:cs="Tahoma" w:hint="default"/>
        <w:b w:val="0"/>
        <w:bCs w:val="0"/>
        <w:i w:val="0"/>
        <w:iCs w:val="0"/>
        <w:color w:val="000000"/>
        <w:sz w:val="22"/>
        <w:szCs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11">
      <w:start w:val="1"/>
      <w:numFmt w:val="decimal"/>
      <w:lvlText w:val="%4)"/>
      <w:lvlJc w:val="left"/>
      <w:pPr>
        <w:ind w:left="2880" w:hanging="360"/>
      </w:p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3AF2B97E">
      <w:start w:val="1"/>
      <w:numFmt w:val="lowerLetter"/>
      <w:lvlText w:val="%7."/>
      <w:lvlJc w:val="left"/>
      <w:pPr>
        <w:ind w:left="5040" w:hanging="360"/>
      </w:pPr>
      <w:rPr>
        <w:rFonts w:cs="Times New Roman" w:hint="default"/>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39DB5740"/>
    <w:multiLevelType w:val="hybridMultilevel"/>
    <w:tmpl w:val="96C8EFA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0F">
      <w:start w:val="1"/>
      <w:numFmt w:val="decimal"/>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B47416C"/>
    <w:multiLevelType w:val="hybridMultilevel"/>
    <w:tmpl w:val="9E56EC8E"/>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4140675D"/>
    <w:multiLevelType w:val="hybridMultilevel"/>
    <w:tmpl w:val="15629C46"/>
    <w:lvl w:ilvl="0" w:tplc="04210019">
      <w:start w:val="1"/>
      <w:numFmt w:val="lowerLetter"/>
      <w:lvlText w:val="%1."/>
      <w:lvlJc w:val="left"/>
      <w:pPr>
        <w:ind w:left="4320" w:hanging="360"/>
      </w:pPr>
    </w:lvl>
    <w:lvl w:ilvl="1" w:tplc="04210019" w:tentative="1">
      <w:start w:val="1"/>
      <w:numFmt w:val="lowerLetter"/>
      <w:lvlText w:val="%2."/>
      <w:lvlJc w:val="left"/>
      <w:pPr>
        <w:ind w:left="5040" w:hanging="360"/>
      </w:pPr>
    </w:lvl>
    <w:lvl w:ilvl="2" w:tplc="0421001B" w:tentative="1">
      <w:start w:val="1"/>
      <w:numFmt w:val="lowerRoman"/>
      <w:lvlText w:val="%3."/>
      <w:lvlJc w:val="right"/>
      <w:pPr>
        <w:ind w:left="5760" w:hanging="180"/>
      </w:pPr>
    </w:lvl>
    <w:lvl w:ilvl="3" w:tplc="0421000F" w:tentative="1">
      <w:start w:val="1"/>
      <w:numFmt w:val="decimal"/>
      <w:lvlText w:val="%4."/>
      <w:lvlJc w:val="left"/>
      <w:pPr>
        <w:ind w:left="6480" w:hanging="360"/>
      </w:pPr>
    </w:lvl>
    <w:lvl w:ilvl="4" w:tplc="04210019" w:tentative="1">
      <w:start w:val="1"/>
      <w:numFmt w:val="lowerLetter"/>
      <w:lvlText w:val="%5."/>
      <w:lvlJc w:val="left"/>
      <w:pPr>
        <w:ind w:left="7200" w:hanging="360"/>
      </w:pPr>
    </w:lvl>
    <w:lvl w:ilvl="5" w:tplc="0421001B" w:tentative="1">
      <w:start w:val="1"/>
      <w:numFmt w:val="lowerRoman"/>
      <w:lvlText w:val="%6."/>
      <w:lvlJc w:val="right"/>
      <w:pPr>
        <w:ind w:left="7920" w:hanging="180"/>
      </w:pPr>
    </w:lvl>
    <w:lvl w:ilvl="6" w:tplc="0421000F" w:tentative="1">
      <w:start w:val="1"/>
      <w:numFmt w:val="decimal"/>
      <w:lvlText w:val="%7."/>
      <w:lvlJc w:val="left"/>
      <w:pPr>
        <w:ind w:left="8640" w:hanging="360"/>
      </w:pPr>
    </w:lvl>
    <w:lvl w:ilvl="7" w:tplc="04210019" w:tentative="1">
      <w:start w:val="1"/>
      <w:numFmt w:val="lowerLetter"/>
      <w:lvlText w:val="%8."/>
      <w:lvlJc w:val="left"/>
      <w:pPr>
        <w:ind w:left="9360" w:hanging="360"/>
      </w:pPr>
    </w:lvl>
    <w:lvl w:ilvl="8" w:tplc="0421001B" w:tentative="1">
      <w:start w:val="1"/>
      <w:numFmt w:val="lowerRoman"/>
      <w:lvlText w:val="%9."/>
      <w:lvlJc w:val="right"/>
      <w:pPr>
        <w:ind w:left="10080" w:hanging="180"/>
      </w:pPr>
    </w:lvl>
  </w:abstractNum>
  <w:abstractNum w:abstractNumId="15">
    <w:nsid w:val="459539FE"/>
    <w:multiLevelType w:val="hybridMultilevel"/>
    <w:tmpl w:val="0A7441AC"/>
    <w:lvl w:ilvl="0" w:tplc="04210019">
      <w:start w:val="1"/>
      <w:numFmt w:val="lowerLetter"/>
      <w:lvlText w:val="%1."/>
      <w:lvlJc w:val="left"/>
      <w:pPr>
        <w:ind w:left="5760" w:hanging="360"/>
      </w:pPr>
    </w:lvl>
    <w:lvl w:ilvl="1" w:tplc="04210019" w:tentative="1">
      <w:start w:val="1"/>
      <w:numFmt w:val="lowerLetter"/>
      <w:lvlText w:val="%2."/>
      <w:lvlJc w:val="left"/>
      <w:pPr>
        <w:ind w:left="6480" w:hanging="360"/>
      </w:pPr>
    </w:lvl>
    <w:lvl w:ilvl="2" w:tplc="0421001B" w:tentative="1">
      <w:start w:val="1"/>
      <w:numFmt w:val="lowerRoman"/>
      <w:lvlText w:val="%3."/>
      <w:lvlJc w:val="right"/>
      <w:pPr>
        <w:ind w:left="7200" w:hanging="180"/>
      </w:pPr>
    </w:lvl>
    <w:lvl w:ilvl="3" w:tplc="0421000F" w:tentative="1">
      <w:start w:val="1"/>
      <w:numFmt w:val="decimal"/>
      <w:lvlText w:val="%4."/>
      <w:lvlJc w:val="left"/>
      <w:pPr>
        <w:ind w:left="7920" w:hanging="360"/>
      </w:pPr>
    </w:lvl>
    <w:lvl w:ilvl="4" w:tplc="04210019" w:tentative="1">
      <w:start w:val="1"/>
      <w:numFmt w:val="lowerLetter"/>
      <w:lvlText w:val="%5."/>
      <w:lvlJc w:val="left"/>
      <w:pPr>
        <w:ind w:left="8640" w:hanging="360"/>
      </w:pPr>
    </w:lvl>
    <w:lvl w:ilvl="5" w:tplc="0421001B" w:tentative="1">
      <w:start w:val="1"/>
      <w:numFmt w:val="lowerRoman"/>
      <w:lvlText w:val="%6."/>
      <w:lvlJc w:val="right"/>
      <w:pPr>
        <w:ind w:left="9360" w:hanging="180"/>
      </w:pPr>
    </w:lvl>
    <w:lvl w:ilvl="6" w:tplc="0421000F" w:tentative="1">
      <w:start w:val="1"/>
      <w:numFmt w:val="decimal"/>
      <w:lvlText w:val="%7."/>
      <w:lvlJc w:val="left"/>
      <w:pPr>
        <w:ind w:left="10080" w:hanging="360"/>
      </w:pPr>
    </w:lvl>
    <w:lvl w:ilvl="7" w:tplc="04210019" w:tentative="1">
      <w:start w:val="1"/>
      <w:numFmt w:val="lowerLetter"/>
      <w:lvlText w:val="%8."/>
      <w:lvlJc w:val="left"/>
      <w:pPr>
        <w:ind w:left="10800" w:hanging="360"/>
      </w:pPr>
    </w:lvl>
    <w:lvl w:ilvl="8" w:tplc="0421001B" w:tentative="1">
      <w:start w:val="1"/>
      <w:numFmt w:val="lowerRoman"/>
      <w:lvlText w:val="%9."/>
      <w:lvlJc w:val="right"/>
      <w:pPr>
        <w:ind w:left="11520" w:hanging="180"/>
      </w:pPr>
    </w:lvl>
  </w:abstractNum>
  <w:abstractNum w:abstractNumId="16">
    <w:nsid w:val="4A67112D"/>
    <w:multiLevelType w:val="hybridMultilevel"/>
    <w:tmpl w:val="1010AEBE"/>
    <w:lvl w:ilvl="0" w:tplc="B28E6892">
      <w:start w:val="1"/>
      <w:numFmt w:val="lowerLetter"/>
      <w:lvlText w:val="%1."/>
      <w:lvlJc w:val="left"/>
      <w:pPr>
        <w:ind w:left="1554" w:hanging="360"/>
      </w:pPr>
      <w:rPr>
        <w:rFonts w:hint="default"/>
      </w:rPr>
    </w:lvl>
    <w:lvl w:ilvl="1" w:tplc="04090019" w:tentative="1">
      <w:start w:val="1"/>
      <w:numFmt w:val="lowerLetter"/>
      <w:lvlText w:val="%2."/>
      <w:lvlJc w:val="left"/>
      <w:pPr>
        <w:ind w:left="2274" w:hanging="360"/>
      </w:pPr>
    </w:lvl>
    <w:lvl w:ilvl="2" w:tplc="0409001B" w:tentative="1">
      <w:start w:val="1"/>
      <w:numFmt w:val="lowerRoman"/>
      <w:lvlText w:val="%3."/>
      <w:lvlJc w:val="right"/>
      <w:pPr>
        <w:ind w:left="2994" w:hanging="180"/>
      </w:pPr>
    </w:lvl>
    <w:lvl w:ilvl="3" w:tplc="0409000F" w:tentative="1">
      <w:start w:val="1"/>
      <w:numFmt w:val="decimal"/>
      <w:lvlText w:val="%4."/>
      <w:lvlJc w:val="left"/>
      <w:pPr>
        <w:ind w:left="3714" w:hanging="360"/>
      </w:pPr>
    </w:lvl>
    <w:lvl w:ilvl="4" w:tplc="04090019" w:tentative="1">
      <w:start w:val="1"/>
      <w:numFmt w:val="lowerLetter"/>
      <w:lvlText w:val="%5."/>
      <w:lvlJc w:val="left"/>
      <w:pPr>
        <w:ind w:left="4434" w:hanging="360"/>
      </w:pPr>
    </w:lvl>
    <w:lvl w:ilvl="5" w:tplc="0409001B" w:tentative="1">
      <w:start w:val="1"/>
      <w:numFmt w:val="lowerRoman"/>
      <w:lvlText w:val="%6."/>
      <w:lvlJc w:val="right"/>
      <w:pPr>
        <w:ind w:left="5154" w:hanging="180"/>
      </w:pPr>
    </w:lvl>
    <w:lvl w:ilvl="6" w:tplc="0409000F" w:tentative="1">
      <w:start w:val="1"/>
      <w:numFmt w:val="decimal"/>
      <w:lvlText w:val="%7."/>
      <w:lvlJc w:val="left"/>
      <w:pPr>
        <w:ind w:left="5874" w:hanging="360"/>
      </w:pPr>
    </w:lvl>
    <w:lvl w:ilvl="7" w:tplc="04090019" w:tentative="1">
      <w:start w:val="1"/>
      <w:numFmt w:val="lowerLetter"/>
      <w:lvlText w:val="%8."/>
      <w:lvlJc w:val="left"/>
      <w:pPr>
        <w:ind w:left="6594" w:hanging="360"/>
      </w:pPr>
    </w:lvl>
    <w:lvl w:ilvl="8" w:tplc="0409001B" w:tentative="1">
      <w:start w:val="1"/>
      <w:numFmt w:val="lowerRoman"/>
      <w:lvlText w:val="%9."/>
      <w:lvlJc w:val="right"/>
      <w:pPr>
        <w:ind w:left="7314" w:hanging="180"/>
      </w:pPr>
    </w:lvl>
  </w:abstractNum>
  <w:abstractNum w:abstractNumId="17">
    <w:nsid w:val="4CFF0A34"/>
    <w:multiLevelType w:val="hybridMultilevel"/>
    <w:tmpl w:val="FD38E07C"/>
    <w:lvl w:ilvl="0" w:tplc="0421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0E318D"/>
    <w:multiLevelType w:val="hybridMultilevel"/>
    <w:tmpl w:val="74A6A2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397378"/>
    <w:multiLevelType w:val="hybridMultilevel"/>
    <w:tmpl w:val="15629C46"/>
    <w:lvl w:ilvl="0" w:tplc="04210019">
      <w:start w:val="1"/>
      <w:numFmt w:val="lowerLetter"/>
      <w:lvlText w:val="%1."/>
      <w:lvlJc w:val="left"/>
      <w:pPr>
        <w:ind w:left="4320" w:hanging="360"/>
      </w:pPr>
    </w:lvl>
    <w:lvl w:ilvl="1" w:tplc="04210019" w:tentative="1">
      <w:start w:val="1"/>
      <w:numFmt w:val="lowerLetter"/>
      <w:lvlText w:val="%2."/>
      <w:lvlJc w:val="left"/>
      <w:pPr>
        <w:ind w:left="5040" w:hanging="360"/>
      </w:pPr>
    </w:lvl>
    <w:lvl w:ilvl="2" w:tplc="0421001B" w:tentative="1">
      <w:start w:val="1"/>
      <w:numFmt w:val="lowerRoman"/>
      <w:lvlText w:val="%3."/>
      <w:lvlJc w:val="right"/>
      <w:pPr>
        <w:ind w:left="5760" w:hanging="180"/>
      </w:pPr>
    </w:lvl>
    <w:lvl w:ilvl="3" w:tplc="0421000F" w:tentative="1">
      <w:start w:val="1"/>
      <w:numFmt w:val="decimal"/>
      <w:lvlText w:val="%4."/>
      <w:lvlJc w:val="left"/>
      <w:pPr>
        <w:ind w:left="6480" w:hanging="360"/>
      </w:pPr>
    </w:lvl>
    <w:lvl w:ilvl="4" w:tplc="04210019" w:tentative="1">
      <w:start w:val="1"/>
      <w:numFmt w:val="lowerLetter"/>
      <w:lvlText w:val="%5."/>
      <w:lvlJc w:val="left"/>
      <w:pPr>
        <w:ind w:left="7200" w:hanging="360"/>
      </w:pPr>
    </w:lvl>
    <w:lvl w:ilvl="5" w:tplc="0421001B" w:tentative="1">
      <w:start w:val="1"/>
      <w:numFmt w:val="lowerRoman"/>
      <w:lvlText w:val="%6."/>
      <w:lvlJc w:val="right"/>
      <w:pPr>
        <w:ind w:left="7920" w:hanging="180"/>
      </w:pPr>
    </w:lvl>
    <w:lvl w:ilvl="6" w:tplc="0421000F" w:tentative="1">
      <w:start w:val="1"/>
      <w:numFmt w:val="decimal"/>
      <w:lvlText w:val="%7."/>
      <w:lvlJc w:val="left"/>
      <w:pPr>
        <w:ind w:left="8640" w:hanging="360"/>
      </w:pPr>
    </w:lvl>
    <w:lvl w:ilvl="7" w:tplc="04210019" w:tentative="1">
      <w:start w:val="1"/>
      <w:numFmt w:val="lowerLetter"/>
      <w:lvlText w:val="%8."/>
      <w:lvlJc w:val="left"/>
      <w:pPr>
        <w:ind w:left="9360" w:hanging="360"/>
      </w:pPr>
    </w:lvl>
    <w:lvl w:ilvl="8" w:tplc="0421001B" w:tentative="1">
      <w:start w:val="1"/>
      <w:numFmt w:val="lowerRoman"/>
      <w:lvlText w:val="%9."/>
      <w:lvlJc w:val="right"/>
      <w:pPr>
        <w:ind w:left="10080" w:hanging="180"/>
      </w:pPr>
    </w:lvl>
  </w:abstractNum>
  <w:abstractNum w:abstractNumId="20">
    <w:nsid w:val="57F11170"/>
    <w:multiLevelType w:val="hybridMultilevel"/>
    <w:tmpl w:val="6664A4AC"/>
    <w:lvl w:ilvl="0" w:tplc="108E7920">
      <w:start w:val="2"/>
      <w:numFmt w:val="upperLetter"/>
      <w:lvlText w:val="%1."/>
      <w:lvlJc w:val="left"/>
      <w:pPr>
        <w:ind w:left="804" w:hanging="360"/>
      </w:pPr>
      <w:rPr>
        <w:rFonts w:hint="default"/>
      </w:rPr>
    </w:lvl>
    <w:lvl w:ilvl="1" w:tplc="04210019" w:tentative="1">
      <w:start w:val="1"/>
      <w:numFmt w:val="lowerLetter"/>
      <w:lvlText w:val="%2."/>
      <w:lvlJc w:val="left"/>
      <w:pPr>
        <w:ind w:left="1524" w:hanging="360"/>
      </w:pPr>
    </w:lvl>
    <w:lvl w:ilvl="2" w:tplc="0421001B" w:tentative="1">
      <w:start w:val="1"/>
      <w:numFmt w:val="lowerRoman"/>
      <w:lvlText w:val="%3."/>
      <w:lvlJc w:val="right"/>
      <w:pPr>
        <w:ind w:left="2244" w:hanging="180"/>
      </w:pPr>
    </w:lvl>
    <w:lvl w:ilvl="3" w:tplc="0421000F" w:tentative="1">
      <w:start w:val="1"/>
      <w:numFmt w:val="decimal"/>
      <w:lvlText w:val="%4."/>
      <w:lvlJc w:val="left"/>
      <w:pPr>
        <w:ind w:left="2964" w:hanging="360"/>
      </w:pPr>
    </w:lvl>
    <w:lvl w:ilvl="4" w:tplc="04210019" w:tentative="1">
      <w:start w:val="1"/>
      <w:numFmt w:val="lowerLetter"/>
      <w:lvlText w:val="%5."/>
      <w:lvlJc w:val="left"/>
      <w:pPr>
        <w:ind w:left="3684" w:hanging="360"/>
      </w:pPr>
    </w:lvl>
    <w:lvl w:ilvl="5" w:tplc="0421001B" w:tentative="1">
      <w:start w:val="1"/>
      <w:numFmt w:val="lowerRoman"/>
      <w:lvlText w:val="%6."/>
      <w:lvlJc w:val="right"/>
      <w:pPr>
        <w:ind w:left="4404" w:hanging="180"/>
      </w:pPr>
    </w:lvl>
    <w:lvl w:ilvl="6" w:tplc="0421000F" w:tentative="1">
      <w:start w:val="1"/>
      <w:numFmt w:val="decimal"/>
      <w:lvlText w:val="%7."/>
      <w:lvlJc w:val="left"/>
      <w:pPr>
        <w:ind w:left="5124" w:hanging="360"/>
      </w:pPr>
    </w:lvl>
    <w:lvl w:ilvl="7" w:tplc="04210019" w:tentative="1">
      <w:start w:val="1"/>
      <w:numFmt w:val="lowerLetter"/>
      <w:lvlText w:val="%8."/>
      <w:lvlJc w:val="left"/>
      <w:pPr>
        <w:ind w:left="5844" w:hanging="360"/>
      </w:pPr>
    </w:lvl>
    <w:lvl w:ilvl="8" w:tplc="0421001B" w:tentative="1">
      <w:start w:val="1"/>
      <w:numFmt w:val="lowerRoman"/>
      <w:lvlText w:val="%9."/>
      <w:lvlJc w:val="right"/>
      <w:pPr>
        <w:ind w:left="6564" w:hanging="180"/>
      </w:pPr>
    </w:lvl>
  </w:abstractNum>
  <w:abstractNum w:abstractNumId="21">
    <w:nsid w:val="5DBC3865"/>
    <w:multiLevelType w:val="hybridMultilevel"/>
    <w:tmpl w:val="6F8A9B2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3062E0B"/>
    <w:multiLevelType w:val="hybridMultilevel"/>
    <w:tmpl w:val="28EAF566"/>
    <w:lvl w:ilvl="0" w:tplc="D172B97A">
      <w:start w:val="1"/>
      <w:numFmt w:val="upperLetter"/>
      <w:pStyle w:val="Style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707AC0"/>
    <w:multiLevelType w:val="hybridMultilevel"/>
    <w:tmpl w:val="F5A08B3C"/>
    <w:lvl w:ilvl="0" w:tplc="04210017">
      <w:start w:val="1"/>
      <w:numFmt w:val="lowerLetter"/>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4">
    <w:nsid w:val="67835A05"/>
    <w:multiLevelType w:val="hybridMultilevel"/>
    <w:tmpl w:val="5224A4E4"/>
    <w:lvl w:ilvl="0" w:tplc="57782D0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F1B1E59"/>
    <w:multiLevelType w:val="hybridMultilevel"/>
    <w:tmpl w:val="F5A08B3C"/>
    <w:lvl w:ilvl="0" w:tplc="04210017">
      <w:start w:val="1"/>
      <w:numFmt w:val="lowerLetter"/>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6">
    <w:nsid w:val="71824983"/>
    <w:multiLevelType w:val="hybridMultilevel"/>
    <w:tmpl w:val="015C879A"/>
    <w:lvl w:ilvl="0" w:tplc="29C4C8B0">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21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8B52CB"/>
    <w:multiLevelType w:val="hybridMultilevel"/>
    <w:tmpl w:val="188E59E8"/>
    <w:lvl w:ilvl="0" w:tplc="E892CF78">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77D20FCE"/>
    <w:multiLevelType w:val="hybridMultilevel"/>
    <w:tmpl w:val="1CA2DB16"/>
    <w:lvl w:ilvl="0" w:tplc="A262F5CA">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797C5CFB"/>
    <w:multiLevelType w:val="hybridMultilevel"/>
    <w:tmpl w:val="E9E48A30"/>
    <w:lvl w:ilvl="0" w:tplc="04210011">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num w:numId="1">
    <w:abstractNumId w:val="7"/>
  </w:num>
  <w:num w:numId="2">
    <w:abstractNumId w:val="13"/>
  </w:num>
  <w:num w:numId="3">
    <w:abstractNumId w:val="29"/>
  </w:num>
  <w:num w:numId="4">
    <w:abstractNumId w:val="0"/>
  </w:num>
  <w:num w:numId="5">
    <w:abstractNumId w:val="11"/>
  </w:num>
  <w:num w:numId="6">
    <w:abstractNumId w:val="2"/>
  </w:num>
  <w:num w:numId="7">
    <w:abstractNumId w:val="16"/>
  </w:num>
  <w:num w:numId="8">
    <w:abstractNumId w:val="10"/>
  </w:num>
  <w:num w:numId="9">
    <w:abstractNumId w:val="18"/>
  </w:num>
  <w:num w:numId="10">
    <w:abstractNumId w:val="8"/>
  </w:num>
  <w:num w:numId="11">
    <w:abstractNumId w:val="22"/>
  </w:num>
  <w:num w:numId="12">
    <w:abstractNumId w:val="24"/>
  </w:num>
  <w:num w:numId="13">
    <w:abstractNumId w:val="3"/>
  </w:num>
  <w:num w:numId="14">
    <w:abstractNumId w:val="6"/>
  </w:num>
  <w:num w:numId="15">
    <w:abstractNumId w:val="17"/>
  </w:num>
  <w:num w:numId="16">
    <w:abstractNumId w:val="1"/>
  </w:num>
  <w:num w:numId="17">
    <w:abstractNumId w:val="27"/>
  </w:num>
  <w:num w:numId="18">
    <w:abstractNumId w:val="28"/>
  </w:num>
  <w:num w:numId="19">
    <w:abstractNumId w:val="20"/>
  </w:num>
  <w:num w:numId="20">
    <w:abstractNumId w:val="12"/>
  </w:num>
  <w:num w:numId="21">
    <w:abstractNumId w:val="26"/>
  </w:num>
  <w:num w:numId="22">
    <w:abstractNumId w:val="21"/>
  </w:num>
  <w:num w:numId="23">
    <w:abstractNumId w:val="4"/>
  </w:num>
  <w:num w:numId="24">
    <w:abstractNumId w:val="15"/>
  </w:num>
  <w:num w:numId="25">
    <w:abstractNumId w:val="14"/>
  </w:num>
  <w:num w:numId="26">
    <w:abstractNumId w:val="5"/>
  </w:num>
  <w:num w:numId="27">
    <w:abstractNumId w:val="23"/>
  </w:num>
  <w:num w:numId="28">
    <w:abstractNumId w:val="25"/>
  </w:num>
  <w:num w:numId="29">
    <w:abstractNumId w:val="9"/>
  </w:num>
  <w:num w:numId="30">
    <w:abstractNumId w:val="19"/>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stylePaneFormatFilter w:val="3F01"/>
  <w:defaultTabStop w:val="720"/>
  <w:drawingGridHorizontalSpacing w:val="120"/>
  <w:displayHorizontalDrawingGridEvery w:val="2"/>
  <w:noPunctuationKerning/>
  <w:characterSpacingControl w:val="doNotCompress"/>
  <w:hdrShapeDefaults>
    <o:shapedefaults v:ext="edit" spidmax="18434">
      <o:colormru v:ext="edit" colors="#33c,#06f,#06c,#09c,#039,#6cf,#339,#369"/>
    </o:shapedefaults>
    <o:shapelayout v:ext="edit">
      <o:idmap v:ext="edit" data="2"/>
      <o:rules v:ext="edit">
        <o:r id="V:Rule2" type="connector" idref="#_x0000_s2062"/>
      </o:rules>
    </o:shapelayout>
  </w:hdrShapeDefaults>
  <w:footnotePr>
    <w:footnote w:id="0"/>
    <w:footnote w:id="1"/>
  </w:footnotePr>
  <w:endnotePr>
    <w:endnote w:id="0"/>
    <w:endnote w:id="1"/>
  </w:endnotePr>
  <w:compat/>
  <w:rsids>
    <w:rsidRoot w:val="00FB0B9A"/>
    <w:rsid w:val="0000180B"/>
    <w:rsid w:val="00003AB3"/>
    <w:rsid w:val="0000642D"/>
    <w:rsid w:val="00012494"/>
    <w:rsid w:val="00012F20"/>
    <w:rsid w:val="00015320"/>
    <w:rsid w:val="000164D7"/>
    <w:rsid w:val="00016520"/>
    <w:rsid w:val="00020BD9"/>
    <w:rsid w:val="00021B66"/>
    <w:rsid w:val="00021DFF"/>
    <w:rsid w:val="0002217A"/>
    <w:rsid w:val="000228D4"/>
    <w:rsid w:val="0002313A"/>
    <w:rsid w:val="00023756"/>
    <w:rsid w:val="00025EAD"/>
    <w:rsid w:val="000268DB"/>
    <w:rsid w:val="00027444"/>
    <w:rsid w:val="0003104D"/>
    <w:rsid w:val="00031503"/>
    <w:rsid w:val="00031C48"/>
    <w:rsid w:val="000371F2"/>
    <w:rsid w:val="000374B4"/>
    <w:rsid w:val="0004150B"/>
    <w:rsid w:val="000421C6"/>
    <w:rsid w:val="000426F4"/>
    <w:rsid w:val="00042805"/>
    <w:rsid w:val="00042ACC"/>
    <w:rsid w:val="000439A7"/>
    <w:rsid w:val="00056A10"/>
    <w:rsid w:val="00057DD6"/>
    <w:rsid w:val="0006245F"/>
    <w:rsid w:val="0006247B"/>
    <w:rsid w:val="00072DED"/>
    <w:rsid w:val="0007706B"/>
    <w:rsid w:val="00077F5C"/>
    <w:rsid w:val="00081C2E"/>
    <w:rsid w:val="00081F80"/>
    <w:rsid w:val="00082608"/>
    <w:rsid w:val="00085D19"/>
    <w:rsid w:val="0009010E"/>
    <w:rsid w:val="0009071C"/>
    <w:rsid w:val="00090CF0"/>
    <w:rsid w:val="0009278B"/>
    <w:rsid w:val="00092B9E"/>
    <w:rsid w:val="00093063"/>
    <w:rsid w:val="0009553E"/>
    <w:rsid w:val="00095947"/>
    <w:rsid w:val="00096C01"/>
    <w:rsid w:val="00096E00"/>
    <w:rsid w:val="000A0D10"/>
    <w:rsid w:val="000A2994"/>
    <w:rsid w:val="000A395E"/>
    <w:rsid w:val="000A3F9E"/>
    <w:rsid w:val="000B1AFC"/>
    <w:rsid w:val="000B4AD0"/>
    <w:rsid w:val="000C3B18"/>
    <w:rsid w:val="000C455B"/>
    <w:rsid w:val="000C6347"/>
    <w:rsid w:val="000C784B"/>
    <w:rsid w:val="000D261A"/>
    <w:rsid w:val="000D3FE1"/>
    <w:rsid w:val="000E03C2"/>
    <w:rsid w:val="000E0C41"/>
    <w:rsid w:val="000E51AF"/>
    <w:rsid w:val="000E5EEA"/>
    <w:rsid w:val="000E6E7B"/>
    <w:rsid w:val="000F398F"/>
    <w:rsid w:val="000F5968"/>
    <w:rsid w:val="000F61F8"/>
    <w:rsid w:val="000F6F4B"/>
    <w:rsid w:val="001045A6"/>
    <w:rsid w:val="001046AE"/>
    <w:rsid w:val="00104919"/>
    <w:rsid w:val="001055A4"/>
    <w:rsid w:val="00105D3F"/>
    <w:rsid w:val="00111B0F"/>
    <w:rsid w:val="00112FFF"/>
    <w:rsid w:val="001146C7"/>
    <w:rsid w:val="001160C4"/>
    <w:rsid w:val="00123BF1"/>
    <w:rsid w:val="0012468A"/>
    <w:rsid w:val="00125B56"/>
    <w:rsid w:val="00130950"/>
    <w:rsid w:val="001310BC"/>
    <w:rsid w:val="001323C2"/>
    <w:rsid w:val="00133DC3"/>
    <w:rsid w:val="001347D4"/>
    <w:rsid w:val="001362EF"/>
    <w:rsid w:val="001375C6"/>
    <w:rsid w:val="00137D60"/>
    <w:rsid w:val="001417C5"/>
    <w:rsid w:val="0014466D"/>
    <w:rsid w:val="00146D51"/>
    <w:rsid w:val="00146F55"/>
    <w:rsid w:val="0015054E"/>
    <w:rsid w:val="0015650D"/>
    <w:rsid w:val="0016084C"/>
    <w:rsid w:val="0016135E"/>
    <w:rsid w:val="0016335D"/>
    <w:rsid w:val="001645DA"/>
    <w:rsid w:val="0016527F"/>
    <w:rsid w:val="00167A05"/>
    <w:rsid w:val="00170242"/>
    <w:rsid w:val="00172985"/>
    <w:rsid w:val="00174A9F"/>
    <w:rsid w:val="001771E1"/>
    <w:rsid w:val="00181305"/>
    <w:rsid w:val="00182223"/>
    <w:rsid w:val="0019135B"/>
    <w:rsid w:val="00192996"/>
    <w:rsid w:val="00192BF3"/>
    <w:rsid w:val="0019538B"/>
    <w:rsid w:val="001954C6"/>
    <w:rsid w:val="001A034E"/>
    <w:rsid w:val="001A0540"/>
    <w:rsid w:val="001A19C1"/>
    <w:rsid w:val="001A218F"/>
    <w:rsid w:val="001A2645"/>
    <w:rsid w:val="001A2D5C"/>
    <w:rsid w:val="001A2F8D"/>
    <w:rsid w:val="001A4A07"/>
    <w:rsid w:val="001A5AB9"/>
    <w:rsid w:val="001A6596"/>
    <w:rsid w:val="001A6CB6"/>
    <w:rsid w:val="001A7CB4"/>
    <w:rsid w:val="001B1819"/>
    <w:rsid w:val="001B5C56"/>
    <w:rsid w:val="001B7902"/>
    <w:rsid w:val="001C0265"/>
    <w:rsid w:val="001C08ED"/>
    <w:rsid w:val="001C3600"/>
    <w:rsid w:val="001C3C02"/>
    <w:rsid w:val="001D0459"/>
    <w:rsid w:val="001D0605"/>
    <w:rsid w:val="001D0BEE"/>
    <w:rsid w:val="001D22CE"/>
    <w:rsid w:val="001D5D7B"/>
    <w:rsid w:val="001E00DC"/>
    <w:rsid w:val="001E0613"/>
    <w:rsid w:val="001E3571"/>
    <w:rsid w:val="001E363C"/>
    <w:rsid w:val="001E57C3"/>
    <w:rsid w:val="001E6B61"/>
    <w:rsid w:val="001E7B2A"/>
    <w:rsid w:val="001F123A"/>
    <w:rsid w:val="001F129B"/>
    <w:rsid w:val="001F2D1D"/>
    <w:rsid w:val="001F6384"/>
    <w:rsid w:val="001F6994"/>
    <w:rsid w:val="001F785F"/>
    <w:rsid w:val="0020177C"/>
    <w:rsid w:val="0020199E"/>
    <w:rsid w:val="00202487"/>
    <w:rsid w:val="002030FB"/>
    <w:rsid w:val="00203FC1"/>
    <w:rsid w:val="002056DC"/>
    <w:rsid w:val="00207A46"/>
    <w:rsid w:val="002109DD"/>
    <w:rsid w:val="00214B7C"/>
    <w:rsid w:val="00214F31"/>
    <w:rsid w:val="00215000"/>
    <w:rsid w:val="00215C2E"/>
    <w:rsid w:val="0022296C"/>
    <w:rsid w:val="0022427F"/>
    <w:rsid w:val="0022444C"/>
    <w:rsid w:val="002246F5"/>
    <w:rsid w:val="0022537A"/>
    <w:rsid w:val="00225E61"/>
    <w:rsid w:val="002261CC"/>
    <w:rsid w:val="00226633"/>
    <w:rsid w:val="00230F66"/>
    <w:rsid w:val="00231EA0"/>
    <w:rsid w:val="00232407"/>
    <w:rsid w:val="002324F4"/>
    <w:rsid w:val="00232779"/>
    <w:rsid w:val="00233502"/>
    <w:rsid w:val="0023391A"/>
    <w:rsid w:val="00236F71"/>
    <w:rsid w:val="002407B0"/>
    <w:rsid w:val="00240A9E"/>
    <w:rsid w:val="00240B18"/>
    <w:rsid w:val="00241132"/>
    <w:rsid w:val="002417CB"/>
    <w:rsid w:val="00241B58"/>
    <w:rsid w:val="0024338C"/>
    <w:rsid w:val="002443DC"/>
    <w:rsid w:val="00244CCD"/>
    <w:rsid w:val="00251762"/>
    <w:rsid w:val="00255CFE"/>
    <w:rsid w:val="00260C4D"/>
    <w:rsid w:val="0026240D"/>
    <w:rsid w:val="00270732"/>
    <w:rsid w:val="00271647"/>
    <w:rsid w:val="00271F35"/>
    <w:rsid w:val="0027363E"/>
    <w:rsid w:val="00273E9B"/>
    <w:rsid w:val="00275D5C"/>
    <w:rsid w:val="00277C9C"/>
    <w:rsid w:val="002811BF"/>
    <w:rsid w:val="0028764D"/>
    <w:rsid w:val="0029012F"/>
    <w:rsid w:val="002912E7"/>
    <w:rsid w:val="0029193F"/>
    <w:rsid w:val="0029214D"/>
    <w:rsid w:val="00294F68"/>
    <w:rsid w:val="0029524F"/>
    <w:rsid w:val="002A0A4F"/>
    <w:rsid w:val="002A0D76"/>
    <w:rsid w:val="002A2753"/>
    <w:rsid w:val="002A5D8E"/>
    <w:rsid w:val="002B0C67"/>
    <w:rsid w:val="002B2ABF"/>
    <w:rsid w:val="002B3AE7"/>
    <w:rsid w:val="002B4D3F"/>
    <w:rsid w:val="002B57D6"/>
    <w:rsid w:val="002B5AFA"/>
    <w:rsid w:val="002B5C7D"/>
    <w:rsid w:val="002B61C4"/>
    <w:rsid w:val="002C27F5"/>
    <w:rsid w:val="002C3D4F"/>
    <w:rsid w:val="002C3D85"/>
    <w:rsid w:val="002C5C25"/>
    <w:rsid w:val="002C6298"/>
    <w:rsid w:val="002C671E"/>
    <w:rsid w:val="002C6A20"/>
    <w:rsid w:val="002C7352"/>
    <w:rsid w:val="002C7C18"/>
    <w:rsid w:val="002D0A43"/>
    <w:rsid w:val="002D19BE"/>
    <w:rsid w:val="002D4345"/>
    <w:rsid w:val="002D537E"/>
    <w:rsid w:val="002D5B31"/>
    <w:rsid w:val="002D7C33"/>
    <w:rsid w:val="002E69FC"/>
    <w:rsid w:val="002F0383"/>
    <w:rsid w:val="002F24F9"/>
    <w:rsid w:val="002F43BD"/>
    <w:rsid w:val="002F4541"/>
    <w:rsid w:val="002F649D"/>
    <w:rsid w:val="00304F03"/>
    <w:rsid w:val="00305461"/>
    <w:rsid w:val="00305A47"/>
    <w:rsid w:val="00307570"/>
    <w:rsid w:val="003101A1"/>
    <w:rsid w:val="00316470"/>
    <w:rsid w:val="00317C15"/>
    <w:rsid w:val="00320EC4"/>
    <w:rsid w:val="0032512F"/>
    <w:rsid w:val="00327928"/>
    <w:rsid w:val="003302DD"/>
    <w:rsid w:val="003359F8"/>
    <w:rsid w:val="00335D99"/>
    <w:rsid w:val="003375C6"/>
    <w:rsid w:val="00342057"/>
    <w:rsid w:val="003422D2"/>
    <w:rsid w:val="00342837"/>
    <w:rsid w:val="003454CB"/>
    <w:rsid w:val="003468CF"/>
    <w:rsid w:val="00347C4D"/>
    <w:rsid w:val="00352E2B"/>
    <w:rsid w:val="00354022"/>
    <w:rsid w:val="003540FC"/>
    <w:rsid w:val="00354A75"/>
    <w:rsid w:val="003557D8"/>
    <w:rsid w:val="00355C28"/>
    <w:rsid w:val="0035662B"/>
    <w:rsid w:val="0035708D"/>
    <w:rsid w:val="00364226"/>
    <w:rsid w:val="00366AD8"/>
    <w:rsid w:val="00370E39"/>
    <w:rsid w:val="00372B22"/>
    <w:rsid w:val="00374790"/>
    <w:rsid w:val="00374803"/>
    <w:rsid w:val="00375EF7"/>
    <w:rsid w:val="0038011A"/>
    <w:rsid w:val="00382BE0"/>
    <w:rsid w:val="003845B4"/>
    <w:rsid w:val="003847A6"/>
    <w:rsid w:val="003854E9"/>
    <w:rsid w:val="00386602"/>
    <w:rsid w:val="00386A06"/>
    <w:rsid w:val="00386F57"/>
    <w:rsid w:val="00390061"/>
    <w:rsid w:val="00390772"/>
    <w:rsid w:val="00390800"/>
    <w:rsid w:val="003922D0"/>
    <w:rsid w:val="00394C09"/>
    <w:rsid w:val="00395C93"/>
    <w:rsid w:val="00395DAC"/>
    <w:rsid w:val="0039739B"/>
    <w:rsid w:val="00397A7D"/>
    <w:rsid w:val="00397DAD"/>
    <w:rsid w:val="003A256D"/>
    <w:rsid w:val="003A4463"/>
    <w:rsid w:val="003A4EDA"/>
    <w:rsid w:val="003B13E3"/>
    <w:rsid w:val="003B2672"/>
    <w:rsid w:val="003B4B28"/>
    <w:rsid w:val="003B7511"/>
    <w:rsid w:val="003C19E0"/>
    <w:rsid w:val="003C2515"/>
    <w:rsid w:val="003C3C9E"/>
    <w:rsid w:val="003D1BA5"/>
    <w:rsid w:val="003D1F09"/>
    <w:rsid w:val="003D2386"/>
    <w:rsid w:val="003D285D"/>
    <w:rsid w:val="003D33F2"/>
    <w:rsid w:val="003D3A48"/>
    <w:rsid w:val="003D4340"/>
    <w:rsid w:val="003D600C"/>
    <w:rsid w:val="003E02BD"/>
    <w:rsid w:val="003E24E4"/>
    <w:rsid w:val="003E291E"/>
    <w:rsid w:val="003E2A4B"/>
    <w:rsid w:val="003E3119"/>
    <w:rsid w:val="003E45FE"/>
    <w:rsid w:val="003F1B5F"/>
    <w:rsid w:val="003F22A9"/>
    <w:rsid w:val="003F2B8E"/>
    <w:rsid w:val="003F4B24"/>
    <w:rsid w:val="003F6028"/>
    <w:rsid w:val="00401412"/>
    <w:rsid w:val="004039D1"/>
    <w:rsid w:val="00407F2C"/>
    <w:rsid w:val="00410486"/>
    <w:rsid w:val="00414D4B"/>
    <w:rsid w:val="004153AF"/>
    <w:rsid w:val="004227CA"/>
    <w:rsid w:val="0042369A"/>
    <w:rsid w:val="004242B4"/>
    <w:rsid w:val="00430BCF"/>
    <w:rsid w:val="00435234"/>
    <w:rsid w:val="00436726"/>
    <w:rsid w:val="00437B27"/>
    <w:rsid w:val="0044197F"/>
    <w:rsid w:val="004457E2"/>
    <w:rsid w:val="00446D62"/>
    <w:rsid w:val="00450A28"/>
    <w:rsid w:val="004516D9"/>
    <w:rsid w:val="00453325"/>
    <w:rsid w:val="004548DC"/>
    <w:rsid w:val="00455532"/>
    <w:rsid w:val="0045706C"/>
    <w:rsid w:val="00461045"/>
    <w:rsid w:val="00461BEE"/>
    <w:rsid w:val="0046219C"/>
    <w:rsid w:val="004625D0"/>
    <w:rsid w:val="004629F7"/>
    <w:rsid w:val="00470385"/>
    <w:rsid w:val="0047203C"/>
    <w:rsid w:val="004742FE"/>
    <w:rsid w:val="0047534E"/>
    <w:rsid w:val="00475AC2"/>
    <w:rsid w:val="00475C58"/>
    <w:rsid w:val="004812B1"/>
    <w:rsid w:val="004857A9"/>
    <w:rsid w:val="00492692"/>
    <w:rsid w:val="00493055"/>
    <w:rsid w:val="00493A27"/>
    <w:rsid w:val="004959C9"/>
    <w:rsid w:val="004963A3"/>
    <w:rsid w:val="0049725F"/>
    <w:rsid w:val="004A200D"/>
    <w:rsid w:val="004A358C"/>
    <w:rsid w:val="004A3AD7"/>
    <w:rsid w:val="004A4AE5"/>
    <w:rsid w:val="004A4C02"/>
    <w:rsid w:val="004B28EA"/>
    <w:rsid w:val="004B2CF1"/>
    <w:rsid w:val="004B3527"/>
    <w:rsid w:val="004B407D"/>
    <w:rsid w:val="004B45DD"/>
    <w:rsid w:val="004B59AA"/>
    <w:rsid w:val="004B5B7D"/>
    <w:rsid w:val="004B71E1"/>
    <w:rsid w:val="004C1A87"/>
    <w:rsid w:val="004C2C02"/>
    <w:rsid w:val="004C4B31"/>
    <w:rsid w:val="004C4CC1"/>
    <w:rsid w:val="004C4D7E"/>
    <w:rsid w:val="004C53BA"/>
    <w:rsid w:val="004C5A53"/>
    <w:rsid w:val="004C604A"/>
    <w:rsid w:val="004C69AA"/>
    <w:rsid w:val="004D44E0"/>
    <w:rsid w:val="004D52D9"/>
    <w:rsid w:val="004D53C0"/>
    <w:rsid w:val="004D56BA"/>
    <w:rsid w:val="004E1556"/>
    <w:rsid w:val="004E6407"/>
    <w:rsid w:val="004E74D9"/>
    <w:rsid w:val="004F00CE"/>
    <w:rsid w:val="00502699"/>
    <w:rsid w:val="0050277C"/>
    <w:rsid w:val="0050384E"/>
    <w:rsid w:val="00504783"/>
    <w:rsid w:val="00504CF8"/>
    <w:rsid w:val="00505306"/>
    <w:rsid w:val="00507769"/>
    <w:rsid w:val="0051070B"/>
    <w:rsid w:val="00510CD8"/>
    <w:rsid w:val="005118B2"/>
    <w:rsid w:val="005118EC"/>
    <w:rsid w:val="005141A0"/>
    <w:rsid w:val="00521620"/>
    <w:rsid w:val="005233C7"/>
    <w:rsid w:val="005252F8"/>
    <w:rsid w:val="00526DD9"/>
    <w:rsid w:val="0052786E"/>
    <w:rsid w:val="00527C4A"/>
    <w:rsid w:val="005306AC"/>
    <w:rsid w:val="005329CA"/>
    <w:rsid w:val="00533F8D"/>
    <w:rsid w:val="0053484A"/>
    <w:rsid w:val="0053603D"/>
    <w:rsid w:val="0054005A"/>
    <w:rsid w:val="00541CFD"/>
    <w:rsid w:val="00541E67"/>
    <w:rsid w:val="00543957"/>
    <w:rsid w:val="005473EC"/>
    <w:rsid w:val="00550D1D"/>
    <w:rsid w:val="005510BD"/>
    <w:rsid w:val="00551491"/>
    <w:rsid w:val="00554309"/>
    <w:rsid w:val="005556E3"/>
    <w:rsid w:val="00555B32"/>
    <w:rsid w:val="005564A9"/>
    <w:rsid w:val="00562310"/>
    <w:rsid w:val="00563284"/>
    <w:rsid w:val="00564EE6"/>
    <w:rsid w:val="00566813"/>
    <w:rsid w:val="0057009D"/>
    <w:rsid w:val="00570A38"/>
    <w:rsid w:val="0057129B"/>
    <w:rsid w:val="00572E6E"/>
    <w:rsid w:val="00573905"/>
    <w:rsid w:val="00576564"/>
    <w:rsid w:val="005807A9"/>
    <w:rsid w:val="00584CBE"/>
    <w:rsid w:val="00585A90"/>
    <w:rsid w:val="00590AC2"/>
    <w:rsid w:val="005938B0"/>
    <w:rsid w:val="00596BAE"/>
    <w:rsid w:val="0059718F"/>
    <w:rsid w:val="005A225A"/>
    <w:rsid w:val="005A25B9"/>
    <w:rsid w:val="005A3300"/>
    <w:rsid w:val="005A5E6F"/>
    <w:rsid w:val="005A6A42"/>
    <w:rsid w:val="005A7886"/>
    <w:rsid w:val="005A7C6A"/>
    <w:rsid w:val="005B07F5"/>
    <w:rsid w:val="005B08CE"/>
    <w:rsid w:val="005B26FB"/>
    <w:rsid w:val="005B2786"/>
    <w:rsid w:val="005B3BEF"/>
    <w:rsid w:val="005B41A5"/>
    <w:rsid w:val="005B62DB"/>
    <w:rsid w:val="005B642B"/>
    <w:rsid w:val="005C189E"/>
    <w:rsid w:val="005C340E"/>
    <w:rsid w:val="005C5AED"/>
    <w:rsid w:val="005C6EE4"/>
    <w:rsid w:val="005D528F"/>
    <w:rsid w:val="005E1275"/>
    <w:rsid w:val="005E17A7"/>
    <w:rsid w:val="005E5034"/>
    <w:rsid w:val="005E58E0"/>
    <w:rsid w:val="005F17E7"/>
    <w:rsid w:val="005F1FCD"/>
    <w:rsid w:val="005F59D2"/>
    <w:rsid w:val="005F60B8"/>
    <w:rsid w:val="005F6643"/>
    <w:rsid w:val="005F6D7B"/>
    <w:rsid w:val="005F7A48"/>
    <w:rsid w:val="0060163F"/>
    <w:rsid w:val="006025CA"/>
    <w:rsid w:val="00602ED2"/>
    <w:rsid w:val="0060515E"/>
    <w:rsid w:val="006072A8"/>
    <w:rsid w:val="00611ECF"/>
    <w:rsid w:val="006130A5"/>
    <w:rsid w:val="00615A5B"/>
    <w:rsid w:val="00615A69"/>
    <w:rsid w:val="0062082A"/>
    <w:rsid w:val="00622974"/>
    <w:rsid w:val="00627493"/>
    <w:rsid w:val="00630DB3"/>
    <w:rsid w:val="0063153C"/>
    <w:rsid w:val="00632128"/>
    <w:rsid w:val="00635064"/>
    <w:rsid w:val="006376EC"/>
    <w:rsid w:val="0064010A"/>
    <w:rsid w:val="00640EAE"/>
    <w:rsid w:val="0064152C"/>
    <w:rsid w:val="00642B93"/>
    <w:rsid w:val="006439DD"/>
    <w:rsid w:val="00645037"/>
    <w:rsid w:val="00645335"/>
    <w:rsid w:val="006502B5"/>
    <w:rsid w:val="00651D46"/>
    <w:rsid w:val="0065476A"/>
    <w:rsid w:val="006550F2"/>
    <w:rsid w:val="00661AAC"/>
    <w:rsid w:val="00663586"/>
    <w:rsid w:val="006663BC"/>
    <w:rsid w:val="00671288"/>
    <w:rsid w:val="006734EC"/>
    <w:rsid w:val="006743BB"/>
    <w:rsid w:val="0067613A"/>
    <w:rsid w:val="006773CB"/>
    <w:rsid w:val="006804C0"/>
    <w:rsid w:val="006852FA"/>
    <w:rsid w:val="00685A62"/>
    <w:rsid w:val="00685A8F"/>
    <w:rsid w:val="0068699A"/>
    <w:rsid w:val="00686E40"/>
    <w:rsid w:val="006A0B39"/>
    <w:rsid w:val="006A4BFC"/>
    <w:rsid w:val="006A5B38"/>
    <w:rsid w:val="006A68A8"/>
    <w:rsid w:val="006A6F30"/>
    <w:rsid w:val="006B105E"/>
    <w:rsid w:val="006B31A0"/>
    <w:rsid w:val="006B331C"/>
    <w:rsid w:val="006B406C"/>
    <w:rsid w:val="006B6026"/>
    <w:rsid w:val="006B6621"/>
    <w:rsid w:val="006B729A"/>
    <w:rsid w:val="006C0946"/>
    <w:rsid w:val="006C1C95"/>
    <w:rsid w:val="006C4FF0"/>
    <w:rsid w:val="006D0FB5"/>
    <w:rsid w:val="006D3BBF"/>
    <w:rsid w:val="006D68C9"/>
    <w:rsid w:val="006D7A2E"/>
    <w:rsid w:val="006E08A1"/>
    <w:rsid w:val="006E1B0D"/>
    <w:rsid w:val="006E329B"/>
    <w:rsid w:val="006E3607"/>
    <w:rsid w:val="006E4CF9"/>
    <w:rsid w:val="006E56E5"/>
    <w:rsid w:val="006E7346"/>
    <w:rsid w:val="006E748B"/>
    <w:rsid w:val="006F249D"/>
    <w:rsid w:val="006F38CA"/>
    <w:rsid w:val="0070148F"/>
    <w:rsid w:val="0070208C"/>
    <w:rsid w:val="00707D25"/>
    <w:rsid w:val="007104BA"/>
    <w:rsid w:val="007119A4"/>
    <w:rsid w:val="007127A5"/>
    <w:rsid w:val="007136A3"/>
    <w:rsid w:val="00713D00"/>
    <w:rsid w:val="00714E50"/>
    <w:rsid w:val="007161CC"/>
    <w:rsid w:val="00724532"/>
    <w:rsid w:val="0073134F"/>
    <w:rsid w:val="00732107"/>
    <w:rsid w:val="007328CE"/>
    <w:rsid w:val="00733A60"/>
    <w:rsid w:val="00734EE6"/>
    <w:rsid w:val="00735699"/>
    <w:rsid w:val="00735DE4"/>
    <w:rsid w:val="007423E4"/>
    <w:rsid w:val="007433EC"/>
    <w:rsid w:val="007443D9"/>
    <w:rsid w:val="0074444A"/>
    <w:rsid w:val="007450C2"/>
    <w:rsid w:val="00757372"/>
    <w:rsid w:val="0076161A"/>
    <w:rsid w:val="00763599"/>
    <w:rsid w:val="00763F8F"/>
    <w:rsid w:val="00770065"/>
    <w:rsid w:val="00773CFB"/>
    <w:rsid w:val="00775BC7"/>
    <w:rsid w:val="007815EB"/>
    <w:rsid w:val="00784D72"/>
    <w:rsid w:val="007861B5"/>
    <w:rsid w:val="007918EF"/>
    <w:rsid w:val="007919C8"/>
    <w:rsid w:val="00792F3E"/>
    <w:rsid w:val="00793CE2"/>
    <w:rsid w:val="007A139B"/>
    <w:rsid w:val="007A260A"/>
    <w:rsid w:val="007A511A"/>
    <w:rsid w:val="007A6673"/>
    <w:rsid w:val="007B0FE6"/>
    <w:rsid w:val="007B1394"/>
    <w:rsid w:val="007B43D7"/>
    <w:rsid w:val="007B5383"/>
    <w:rsid w:val="007B5DD5"/>
    <w:rsid w:val="007B6A65"/>
    <w:rsid w:val="007C1119"/>
    <w:rsid w:val="007C20A2"/>
    <w:rsid w:val="007C247D"/>
    <w:rsid w:val="007C44E6"/>
    <w:rsid w:val="007C5E8B"/>
    <w:rsid w:val="007C78FB"/>
    <w:rsid w:val="007D07D3"/>
    <w:rsid w:val="007D0931"/>
    <w:rsid w:val="007D0CC5"/>
    <w:rsid w:val="007D70B9"/>
    <w:rsid w:val="007D71B6"/>
    <w:rsid w:val="007D7273"/>
    <w:rsid w:val="007E0350"/>
    <w:rsid w:val="007E0F9D"/>
    <w:rsid w:val="007E2AFD"/>
    <w:rsid w:val="007E3D92"/>
    <w:rsid w:val="007E3E1A"/>
    <w:rsid w:val="007E711E"/>
    <w:rsid w:val="007E7D15"/>
    <w:rsid w:val="007E7FDE"/>
    <w:rsid w:val="007F1F83"/>
    <w:rsid w:val="007F3499"/>
    <w:rsid w:val="007F5658"/>
    <w:rsid w:val="007F75A6"/>
    <w:rsid w:val="007F7ED4"/>
    <w:rsid w:val="008017A1"/>
    <w:rsid w:val="0080188A"/>
    <w:rsid w:val="00802028"/>
    <w:rsid w:val="008061BE"/>
    <w:rsid w:val="00807048"/>
    <w:rsid w:val="00807CBF"/>
    <w:rsid w:val="008109AD"/>
    <w:rsid w:val="00814CF1"/>
    <w:rsid w:val="00816993"/>
    <w:rsid w:val="00822611"/>
    <w:rsid w:val="00823D45"/>
    <w:rsid w:val="00825847"/>
    <w:rsid w:val="008268CF"/>
    <w:rsid w:val="00826DCF"/>
    <w:rsid w:val="00827940"/>
    <w:rsid w:val="00830F91"/>
    <w:rsid w:val="00831C4A"/>
    <w:rsid w:val="00833169"/>
    <w:rsid w:val="00833708"/>
    <w:rsid w:val="00836683"/>
    <w:rsid w:val="008366DB"/>
    <w:rsid w:val="00837356"/>
    <w:rsid w:val="00842F45"/>
    <w:rsid w:val="00843580"/>
    <w:rsid w:val="00843DE6"/>
    <w:rsid w:val="00844C85"/>
    <w:rsid w:val="0084581A"/>
    <w:rsid w:val="00847C90"/>
    <w:rsid w:val="0085699F"/>
    <w:rsid w:val="00856A57"/>
    <w:rsid w:val="0085768C"/>
    <w:rsid w:val="008624EB"/>
    <w:rsid w:val="00863822"/>
    <w:rsid w:val="00864B58"/>
    <w:rsid w:val="00865620"/>
    <w:rsid w:val="00865DB0"/>
    <w:rsid w:val="008662A8"/>
    <w:rsid w:val="008701F3"/>
    <w:rsid w:val="0087035B"/>
    <w:rsid w:val="00875E8E"/>
    <w:rsid w:val="0088132D"/>
    <w:rsid w:val="00881570"/>
    <w:rsid w:val="00882CA8"/>
    <w:rsid w:val="0088314A"/>
    <w:rsid w:val="00884278"/>
    <w:rsid w:val="00885D12"/>
    <w:rsid w:val="00886709"/>
    <w:rsid w:val="00887DAF"/>
    <w:rsid w:val="0089265C"/>
    <w:rsid w:val="00892B51"/>
    <w:rsid w:val="0089588F"/>
    <w:rsid w:val="00896CA5"/>
    <w:rsid w:val="00896D18"/>
    <w:rsid w:val="00897583"/>
    <w:rsid w:val="00897F4C"/>
    <w:rsid w:val="008A56F0"/>
    <w:rsid w:val="008A694C"/>
    <w:rsid w:val="008A6DBC"/>
    <w:rsid w:val="008A75D4"/>
    <w:rsid w:val="008B0527"/>
    <w:rsid w:val="008B189A"/>
    <w:rsid w:val="008B436D"/>
    <w:rsid w:val="008B4553"/>
    <w:rsid w:val="008B5B6E"/>
    <w:rsid w:val="008B6711"/>
    <w:rsid w:val="008C33A1"/>
    <w:rsid w:val="008C6F80"/>
    <w:rsid w:val="008D15CD"/>
    <w:rsid w:val="008D1D23"/>
    <w:rsid w:val="008D215E"/>
    <w:rsid w:val="008D2409"/>
    <w:rsid w:val="008D29ED"/>
    <w:rsid w:val="008D3CC1"/>
    <w:rsid w:val="008E0928"/>
    <w:rsid w:val="008E25F3"/>
    <w:rsid w:val="008E2B15"/>
    <w:rsid w:val="008F2883"/>
    <w:rsid w:val="008F5C47"/>
    <w:rsid w:val="00900571"/>
    <w:rsid w:val="0090120E"/>
    <w:rsid w:val="00901880"/>
    <w:rsid w:val="00903271"/>
    <w:rsid w:val="00912008"/>
    <w:rsid w:val="009141CF"/>
    <w:rsid w:val="009215AD"/>
    <w:rsid w:val="0092203D"/>
    <w:rsid w:val="00923345"/>
    <w:rsid w:val="009238C8"/>
    <w:rsid w:val="00931EAE"/>
    <w:rsid w:val="00933EA9"/>
    <w:rsid w:val="009347D4"/>
    <w:rsid w:val="00934822"/>
    <w:rsid w:val="00943338"/>
    <w:rsid w:val="00945F58"/>
    <w:rsid w:val="00951118"/>
    <w:rsid w:val="00951D44"/>
    <w:rsid w:val="00953F18"/>
    <w:rsid w:val="0095467F"/>
    <w:rsid w:val="0095613C"/>
    <w:rsid w:val="009571BB"/>
    <w:rsid w:val="00961CED"/>
    <w:rsid w:val="00962D4F"/>
    <w:rsid w:val="0096329D"/>
    <w:rsid w:val="00972DB5"/>
    <w:rsid w:val="00973827"/>
    <w:rsid w:val="00975AE5"/>
    <w:rsid w:val="00975D22"/>
    <w:rsid w:val="009762C2"/>
    <w:rsid w:val="00976CD0"/>
    <w:rsid w:val="00980CCB"/>
    <w:rsid w:val="009824C4"/>
    <w:rsid w:val="00982FD2"/>
    <w:rsid w:val="00986F56"/>
    <w:rsid w:val="0099040D"/>
    <w:rsid w:val="00990591"/>
    <w:rsid w:val="009911AB"/>
    <w:rsid w:val="009911FF"/>
    <w:rsid w:val="00992242"/>
    <w:rsid w:val="00992442"/>
    <w:rsid w:val="009938A5"/>
    <w:rsid w:val="00993964"/>
    <w:rsid w:val="009940D9"/>
    <w:rsid w:val="00996216"/>
    <w:rsid w:val="009A0439"/>
    <w:rsid w:val="009A10F8"/>
    <w:rsid w:val="009A1364"/>
    <w:rsid w:val="009A1E30"/>
    <w:rsid w:val="009A28DC"/>
    <w:rsid w:val="009A3FDD"/>
    <w:rsid w:val="009A4288"/>
    <w:rsid w:val="009A7644"/>
    <w:rsid w:val="009B1830"/>
    <w:rsid w:val="009B323F"/>
    <w:rsid w:val="009B45CE"/>
    <w:rsid w:val="009B5037"/>
    <w:rsid w:val="009B59B6"/>
    <w:rsid w:val="009C1F95"/>
    <w:rsid w:val="009C2D2C"/>
    <w:rsid w:val="009C6904"/>
    <w:rsid w:val="009C76B4"/>
    <w:rsid w:val="009D188D"/>
    <w:rsid w:val="009D4213"/>
    <w:rsid w:val="009D693A"/>
    <w:rsid w:val="009E135F"/>
    <w:rsid w:val="009E1DDC"/>
    <w:rsid w:val="009E72CC"/>
    <w:rsid w:val="009F0A1F"/>
    <w:rsid w:val="009F1645"/>
    <w:rsid w:val="009F1980"/>
    <w:rsid w:val="009F3AD8"/>
    <w:rsid w:val="009F4416"/>
    <w:rsid w:val="009F4D53"/>
    <w:rsid w:val="009F74C0"/>
    <w:rsid w:val="00A00805"/>
    <w:rsid w:val="00A01035"/>
    <w:rsid w:val="00A0175E"/>
    <w:rsid w:val="00A0411E"/>
    <w:rsid w:val="00A056D3"/>
    <w:rsid w:val="00A06A88"/>
    <w:rsid w:val="00A10C5F"/>
    <w:rsid w:val="00A141C3"/>
    <w:rsid w:val="00A15A6A"/>
    <w:rsid w:val="00A1617C"/>
    <w:rsid w:val="00A177CA"/>
    <w:rsid w:val="00A20225"/>
    <w:rsid w:val="00A20A32"/>
    <w:rsid w:val="00A21011"/>
    <w:rsid w:val="00A21241"/>
    <w:rsid w:val="00A2210B"/>
    <w:rsid w:val="00A26C1E"/>
    <w:rsid w:val="00A2723F"/>
    <w:rsid w:val="00A27987"/>
    <w:rsid w:val="00A3037B"/>
    <w:rsid w:val="00A30FFF"/>
    <w:rsid w:val="00A3454C"/>
    <w:rsid w:val="00A423F2"/>
    <w:rsid w:val="00A42548"/>
    <w:rsid w:val="00A4393E"/>
    <w:rsid w:val="00A466D9"/>
    <w:rsid w:val="00A479D9"/>
    <w:rsid w:val="00A50D7D"/>
    <w:rsid w:val="00A54842"/>
    <w:rsid w:val="00A55D24"/>
    <w:rsid w:val="00A56389"/>
    <w:rsid w:val="00A61EE9"/>
    <w:rsid w:val="00A6276D"/>
    <w:rsid w:val="00A62D6F"/>
    <w:rsid w:val="00A62E3D"/>
    <w:rsid w:val="00A63C7B"/>
    <w:rsid w:val="00A643EA"/>
    <w:rsid w:val="00A65193"/>
    <w:rsid w:val="00A76C46"/>
    <w:rsid w:val="00A84F05"/>
    <w:rsid w:val="00A905B4"/>
    <w:rsid w:val="00A974E9"/>
    <w:rsid w:val="00AA1FE8"/>
    <w:rsid w:val="00AA4540"/>
    <w:rsid w:val="00AA46DF"/>
    <w:rsid w:val="00AA7DFD"/>
    <w:rsid w:val="00AB34FC"/>
    <w:rsid w:val="00AB3EFA"/>
    <w:rsid w:val="00AB422E"/>
    <w:rsid w:val="00AB6350"/>
    <w:rsid w:val="00AC0F03"/>
    <w:rsid w:val="00AC10A8"/>
    <w:rsid w:val="00AC2BBA"/>
    <w:rsid w:val="00AC4A14"/>
    <w:rsid w:val="00AD1F48"/>
    <w:rsid w:val="00AD4198"/>
    <w:rsid w:val="00AD6D7D"/>
    <w:rsid w:val="00AE2DFD"/>
    <w:rsid w:val="00AE368A"/>
    <w:rsid w:val="00AE5E57"/>
    <w:rsid w:val="00AE61A4"/>
    <w:rsid w:val="00AE694E"/>
    <w:rsid w:val="00AF022F"/>
    <w:rsid w:val="00AF0693"/>
    <w:rsid w:val="00AF084B"/>
    <w:rsid w:val="00AF0D94"/>
    <w:rsid w:val="00AF2676"/>
    <w:rsid w:val="00AF3A27"/>
    <w:rsid w:val="00AF6063"/>
    <w:rsid w:val="00AF7851"/>
    <w:rsid w:val="00B00C80"/>
    <w:rsid w:val="00B0147B"/>
    <w:rsid w:val="00B01641"/>
    <w:rsid w:val="00B131AB"/>
    <w:rsid w:val="00B13E7A"/>
    <w:rsid w:val="00B15F0B"/>
    <w:rsid w:val="00B2392E"/>
    <w:rsid w:val="00B23C12"/>
    <w:rsid w:val="00B24163"/>
    <w:rsid w:val="00B31C9C"/>
    <w:rsid w:val="00B31DC5"/>
    <w:rsid w:val="00B33589"/>
    <w:rsid w:val="00B340B4"/>
    <w:rsid w:val="00B34ED1"/>
    <w:rsid w:val="00B36C02"/>
    <w:rsid w:val="00B424D7"/>
    <w:rsid w:val="00B45212"/>
    <w:rsid w:val="00B46A3E"/>
    <w:rsid w:val="00B50801"/>
    <w:rsid w:val="00B50858"/>
    <w:rsid w:val="00B60E57"/>
    <w:rsid w:val="00B618D3"/>
    <w:rsid w:val="00B63564"/>
    <w:rsid w:val="00B67669"/>
    <w:rsid w:val="00B67D8D"/>
    <w:rsid w:val="00B71512"/>
    <w:rsid w:val="00B719E0"/>
    <w:rsid w:val="00B7544B"/>
    <w:rsid w:val="00B76127"/>
    <w:rsid w:val="00B812CE"/>
    <w:rsid w:val="00B82379"/>
    <w:rsid w:val="00B83549"/>
    <w:rsid w:val="00B84C49"/>
    <w:rsid w:val="00B8566D"/>
    <w:rsid w:val="00B878E9"/>
    <w:rsid w:val="00B94156"/>
    <w:rsid w:val="00B96661"/>
    <w:rsid w:val="00B96A8B"/>
    <w:rsid w:val="00BA1713"/>
    <w:rsid w:val="00BA178F"/>
    <w:rsid w:val="00BA2EA8"/>
    <w:rsid w:val="00BA4CBA"/>
    <w:rsid w:val="00BA7E21"/>
    <w:rsid w:val="00BB3276"/>
    <w:rsid w:val="00BB341A"/>
    <w:rsid w:val="00BC0EFD"/>
    <w:rsid w:val="00BC10A3"/>
    <w:rsid w:val="00BC3EC5"/>
    <w:rsid w:val="00BC53F9"/>
    <w:rsid w:val="00BD0621"/>
    <w:rsid w:val="00BD4CDA"/>
    <w:rsid w:val="00BD5665"/>
    <w:rsid w:val="00BE13C2"/>
    <w:rsid w:val="00BE2341"/>
    <w:rsid w:val="00BE446E"/>
    <w:rsid w:val="00BF1061"/>
    <w:rsid w:val="00C0213E"/>
    <w:rsid w:val="00C061DD"/>
    <w:rsid w:val="00C075B7"/>
    <w:rsid w:val="00C149C4"/>
    <w:rsid w:val="00C14BD4"/>
    <w:rsid w:val="00C14CE3"/>
    <w:rsid w:val="00C17614"/>
    <w:rsid w:val="00C205D0"/>
    <w:rsid w:val="00C220DB"/>
    <w:rsid w:val="00C220F8"/>
    <w:rsid w:val="00C232FC"/>
    <w:rsid w:val="00C33256"/>
    <w:rsid w:val="00C352A2"/>
    <w:rsid w:val="00C36361"/>
    <w:rsid w:val="00C37342"/>
    <w:rsid w:val="00C41208"/>
    <w:rsid w:val="00C417F6"/>
    <w:rsid w:val="00C43679"/>
    <w:rsid w:val="00C4552D"/>
    <w:rsid w:val="00C45BDF"/>
    <w:rsid w:val="00C54181"/>
    <w:rsid w:val="00C553E5"/>
    <w:rsid w:val="00C57751"/>
    <w:rsid w:val="00C61830"/>
    <w:rsid w:val="00C61A19"/>
    <w:rsid w:val="00C628A2"/>
    <w:rsid w:val="00C65147"/>
    <w:rsid w:val="00C65537"/>
    <w:rsid w:val="00C66D06"/>
    <w:rsid w:val="00C71707"/>
    <w:rsid w:val="00C719A0"/>
    <w:rsid w:val="00C733AF"/>
    <w:rsid w:val="00C76984"/>
    <w:rsid w:val="00C76A04"/>
    <w:rsid w:val="00C77B5C"/>
    <w:rsid w:val="00C77D7C"/>
    <w:rsid w:val="00C80233"/>
    <w:rsid w:val="00C82B73"/>
    <w:rsid w:val="00C82CED"/>
    <w:rsid w:val="00C83639"/>
    <w:rsid w:val="00C838D9"/>
    <w:rsid w:val="00C84811"/>
    <w:rsid w:val="00C86B55"/>
    <w:rsid w:val="00C86FA3"/>
    <w:rsid w:val="00C90AF8"/>
    <w:rsid w:val="00C914A3"/>
    <w:rsid w:val="00C92503"/>
    <w:rsid w:val="00C96B6F"/>
    <w:rsid w:val="00C979D1"/>
    <w:rsid w:val="00CA0CB9"/>
    <w:rsid w:val="00CA0EDD"/>
    <w:rsid w:val="00CA33EA"/>
    <w:rsid w:val="00CB059C"/>
    <w:rsid w:val="00CC122B"/>
    <w:rsid w:val="00CC307D"/>
    <w:rsid w:val="00CC3634"/>
    <w:rsid w:val="00CC5906"/>
    <w:rsid w:val="00CD02D5"/>
    <w:rsid w:val="00CD054E"/>
    <w:rsid w:val="00CD2792"/>
    <w:rsid w:val="00CD4546"/>
    <w:rsid w:val="00CD6D61"/>
    <w:rsid w:val="00CD7A62"/>
    <w:rsid w:val="00CE2AC1"/>
    <w:rsid w:val="00CE6610"/>
    <w:rsid w:val="00CF496C"/>
    <w:rsid w:val="00CF57E8"/>
    <w:rsid w:val="00CF619C"/>
    <w:rsid w:val="00D00DD9"/>
    <w:rsid w:val="00D04B21"/>
    <w:rsid w:val="00D06CA1"/>
    <w:rsid w:val="00D120DB"/>
    <w:rsid w:val="00D128BA"/>
    <w:rsid w:val="00D12BEA"/>
    <w:rsid w:val="00D12C94"/>
    <w:rsid w:val="00D13589"/>
    <w:rsid w:val="00D1367E"/>
    <w:rsid w:val="00D15AE8"/>
    <w:rsid w:val="00D17F69"/>
    <w:rsid w:val="00D20AEF"/>
    <w:rsid w:val="00D212B8"/>
    <w:rsid w:val="00D2155A"/>
    <w:rsid w:val="00D23556"/>
    <w:rsid w:val="00D25DE3"/>
    <w:rsid w:val="00D27261"/>
    <w:rsid w:val="00D273B4"/>
    <w:rsid w:val="00D35BA5"/>
    <w:rsid w:val="00D36A09"/>
    <w:rsid w:val="00D44124"/>
    <w:rsid w:val="00D441E4"/>
    <w:rsid w:val="00D46418"/>
    <w:rsid w:val="00D469BF"/>
    <w:rsid w:val="00D47AC9"/>
    <w:rsid w:val="00D47BD8"/>
    <w:rsid w:val="00D47D6C"/>
    <w:rsid w:val="00D50EF6"/>
    <w:rsid w:val="00D51988"/>
    <w:rsid w:val="00D521AF"/>
    <w:rsid w:val="00D536B0"/>
    <w:rsid w:val="00D542E2"/>
    <w:rsid w:val="00D55084"/>
    <w:rsid w:val="00D5605B"/>
    <w:rsid w:val="00D5751D"/>
    <w:rsid w:val="00D6134F"/>
    <w:rsid w:val="00D632E9"/>
    <w:rsid w:val="00D640E0"/>
    <w:rsid w:val="00D660EF"/>
    <w:rsid w:val="00D710CC"/>
    <w:rsid w:val="00D71776"/>
    <w:rsid w:val="00D72A9C"/>
    <w:rsid w:val="00D754E0"/>
    <w:rsid w:val="00D755A3"/>
    <w:rsid w:val="00D76931"/>
    <w:rsid w:val="00D7740C"/>
    <w:rsid w:val="00D77EA6"/>
    <w:rsid w:val="00D81128"/>
    <w:rsid w:val="00D829EE"/>
    <w:rsid w:val="00D831E1"/>
    <w:rsid w:val="00D85009"/>
    <w:rsid w:val="00D86C5A"/>
    <w:rsid w:val="00D9030E"/>
    <w:rsid w:val="00D9135C"/>
    <w:rsid w:val="00D91F7D"/>
    <w:rsid w:val="00D933A1"/>
    <w:rsid w:val="00D94DF4"/>
    <w:rsid w:val="00DA1B4F"/>
    <w:rsid w:val="00DA2052"/>
    <w:rsid w:val="00DA2C5C"/>
    <w:rsid w:val="00DA31FF"/>
    <w:rsid w:val="00DA68C6"/>
    <w:rsid w:val="00DB0EB4"/>
    <w:rsid w:val="00DB3F58"/>
    <w:rsid w:val="00DB5648"/>
    <w:rsid w:val="00DB60EB"/>
    <w:rsid w:val="00DB6B0F"/>
    <w:rsid w:val="00DB7DAB"/>
    <w:rsid w:val="00DC7B19"/>
    <w:rsid w:val="00DD0B7F"/>
    <w:rsid w:val="00DD46E3"/>
    <w:rsid w:val="00DD6ED0"/>
    <w:rsid w:val="00DD7D97"/>
    <w:rsid w:val="00DE0A57"/>
    <w:rsid w:val="00DE0EBE"/>
    <w:rsid w:val="00DE1BBA"/>
    <w:rsid w:val="00DE2FDE"/>
    <w:rsid w:val="00DE59A9"/>
    <w:rsid w:val="00DE5B37"/>
    <w:rsid w:val="00DE6C1A"/>
    <w:rsid w:val="00DF06C7"/>
    <w:rsid w:val="00DF2588"/>
    <w:rsid w:val="00DF26E1"/>
    <w:rsid w:val="00DF2B94"/>
    <w:rsid w:val="00DF5409"/>
    <w:rsid w:val="00E028A0"/>
    <w:rsid w:val="00E03B80"/>
    <w:rsid w:val="00E055BF"/>
    <w:rsid w:val="00E12633"/>
    <w:rsid w:val="00E12D74"/>
    <w:rsid w:val="00E148E1"/>
    <w:rsid w:val="00E161F7"/>
    <w:rsid w:val="00E16875"/>
    <w:rsid w:val="00E20895"/>
    <w:rsid w:val="00E2140B"/>
    <w:rsid w:val="00E2310D"/>
    <w:rsid w:val="00E30042"/>
    <w:rsid w:val="00E30074"/>
    <w:rsid w:val="00E30B7A"/>
    <w:rsid w:val="00E31DBB"/>
    <w:rsid w:val="00E31FC5"/>
    <w:rsid w:val="00E3234A"/>
    <w:rsid w:val="00E32873"/>
    <w:rsid w:val="00E369D2"/>
    <w:rsid w:val="00E374BB"/>
    <w:rsid w:val="00E37F6E"/>
    <w:rsid w:val="00E40D52"/>
    <w:rsid w:val="00E478BB"/>
    <w:rsid w:val="00E500B0"/>
    <w:rsid w:val="00E53404"/>
    <w:rsid w:val="00E53D7C"/>
    <w:rsid w:val="00E54EEC"/>
    <w:rsid w:val="00E5513A"/>
    <w:rsid w:val="00E56648"/>
    <w:rsid w:val="00E57074"/>
    <w:rsid w:val="00E61AFC"/>
    <w:rsid w:val="00E61C49"/>
    <w:rsid w:val="00E642F6"/>
    <w:rsid w:val="00E644DA"/>
    <w:rsid w:val="00E6474D"/>
    <w:rsid w:val="00E6564E"/>
    <w:rsid w:val="00E66F1D"/>
    <w:rsid w:val="00E703D1"/>
    <w:rsid w:val="00E703F9"/>
    <w:rsid w:val="00E70D8A"/>
    <w:rsid w:val="00E71475"/>
    <w:rsid w:val="00E716CD"/>
    <w:rsid w:val="00E720B2"/>
    <w:rsid w:val="00E721B2"/>
    <w:rsid w:val="00E7527D"/>
    <w:rsid w:val="00E75FE2"/>
    <w:rsid w:val="00E772A3"/>
    <w:rsid w:val="00E82425"/>
    <w:rsid w:val="00E84041"/>
    <w:rsid w:val="00E87613"/>
    <w:rsid w:val="00E91C38"/>
    <w:rsid w:val="00E9326A"/>
    <w:rsid w:val="00E9527F"/>
    <w:rsid w:val="00E952E1"/>
    <w:rsid w:val="00E97441"/>
    <w:rsid w:val="00EA14DC"/>
    <w:rsid w:val="00EA2B00"/>
    <w:rsid w:val="00EA3081"/>
    <w:rsid w:val="00EA3236"/>
    <w:rsid w:val="00EA46CE"/>
    <w:rsid w:val="00EA4A84"/>
    <w:rsid w:val="00EA503E"/>
    <w:rsid w:val="00EA58C6"/>
    <w:rsid w:val="00EA6560"/>
    <w:rsid w:val="00EB3E0E"/>
    <w:rsid w:val="00EB6771"/>
    <w:rsid w:val="00EB6F1E"/>
    <w:rsid w:val="00EC300C"/>
    <w:rsid w:val="00EC30F9"/>
    <w:rsid w:val="00EC5529"/>
    <w:rsid w:val="00EC68E6"/>
    <w:rsid w:val="00EC6E3A"/>
    <w:rsid w:val="00EC7B61"/>
    <w:rsid w:val="00EC7E7A"/>
    <w:rsid w:val="00ED2B88"/>
    <w:rsid w:val="00ED4875"/>
    <w:rsid w:val="00ED5707"/>
    <w:rsid w:val="00ED711D"/>
    <w:rsid w:val="00ED7435"/>
    <w:rsid w:val="00EE4FD5"/>
    <w:rsid w:val="00EF2584"/>
    <w:rsid w:val="00EF3336"/>
    <w:rsid w:val="00EF4BFA"/>
    <w:rsid w:val="00EF7260"/>
    <w:rsid w:val="00F0160E"/>
    <w:rsid w:val="00F07D33"/>
    <w:rsid w:val="00F13F91"/>
    <w:rsid w:val="00F156FB"/>
    <w:rsid w:val="00F157DD"/>
    <w:rsid w:val="00F160FB"/>
    <w:rsid w:val="00F1667B"/>
    <w:rsid w:val="00F207A2"/>
    <w:rsid w:val="00F218B1"/>
    <w:rsid w:val="00F2206E"/>
    <w:rsid w:val="00F26EBB"/>
    <w:rsid w:val="00F30BB8"/>
    <w:rsid w:val="00F312CC"/>
    <w:rsid w:val="00F350FC"/>
    <w:rsid w:val="00F42315"/>
    <w:rsid w:val="00F467B0"/>
    <w:rsid w:val="00F51B37"/>
    <w:rsid w:val="00F52A7F"/>
    <w:rsid w:val="00F555B1"/>
    <w:rsid w:val="00F5652F"/>
    <w:rsid w:val="00F60BD3"/>
    <w:rsid w:val="00F61397"/>
    <w:rsid w:val="00F63C64"/>
    <w:rsid w:val="00F647B4"/>
    <w:rsid w:val="00F720A9"/>
    <w:rsid w:val="00F73BF4"/>
    <w:rsid w:val="00F74376"/>
    <w:rsid w:val="00F74E34"/>
    <w:rsid w:val="00F76701"/>
    <w:rsid w:val="00F80245"/>
    <w:rsid w:val="00F83086"/>
    <w:rsid w:val="00F86A66"/>
    <w:rsid w:val="00F9071A"/>
    <w:rsid w:val="00F90C97"/>
    <w:rsid w:val="00F9272E"/>
    <w:rsid w:val="00F93C0A"/>
    <w:rsid w:val="00F94F3C"/>
    <w:rsid w:val="00F95209"/>
    <w:rsid w:val="00F95E33"/>
    <w:rsid w:val="00F972DB"/>
    <w:rsid w:val="00FA01F4"/>
    <w:rsid w:val="00FA0A99"/>
    <w:rsid w:val="00FA3B70"/>
    <w:rsid w:val="00FA3FFB"/>
    <w:rsid w:val="00FA58BC"/>
    <w:rsid w:val="00FA6E00"/>
    <w:rsid w:val="00FB0B9A"/>
    <w:rsid w:val="00FB1DDE"/>
    <w:rsid w:val="00FB3600"/>
    <w:rsid w:val="00FB4CBD"/>
    <w:rsid w:val="00FB62F2"/>
    <w:rsid w:val="00FB78F0"/>
    <w:rsid w:val="00FB7C08"/>
    <w:rsid w:val="00FC157B"/>
    <w:rsid w:val="00FC25C3"/>
    <w:rsid w:val="00FC293A"/>
    <w:rsid w:val="00FC3A1C"/>
    <w:rsid w:val="00FC418D"/>
    <w:rsid w:val="00FC711B"/>
    <w:rsid w:val="00FC7BF8"/>
    <w:rsid w:val="00FD2D4C"/>
    <w:rsid w:val="00FD332B"/>
    <w:rsid w:val="00FD3DE9"/>
    <w:rsid w:val="00FD56F7"/>
    <w:rsid w:val="00FD5969"/>
    <w:rsid w:val="00FD7D58"/>
    <w:rsid w:val="00FE0E20"/>
    <w:rsid w:val="00FE25F6"/>
    <w:rsid w:val="00FE44D0"/>
    <w:rsid w:val="00FE5CA2"/>
    <w:rsid w:val="00FE75D9"/>
    <w:rsid w:val="00FF37DB"/>
    <w:rsid w:val="00FF4D08"/>
    <w:rsid w:val="00FF71D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colormru v:ext="edit" colors="#33c,#06f,#06c,#09c,#039,#6cf,#339,#369"/>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87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2873"/>
    <w:pPr>
      <w:tabs>
        <w:tab w:val="center" w:pos="4320"/>
        <w:tab w:val="right" w:pos="8640"/>
      </w:tabs>
    </w:pPr>
  </w:style>
  <w:style w:type="paragraph" w:styleId="Footer">
    <w:name w:val="footer"/>
    <w:basedOn w:val="Normal"/>
    <w:link w:val="FooterChar"/>
    <w:uiPriority w:val="99"/>
    <w:rsid w:val="00E32873"/>
    <w:pPr>
      <w:tabs>
        <w:tab w:val="center" w:pos="4320"/>
        <w:tab w:val="right" w:pos="8640"/>
      </w:tabs>
    </w:pPr>
  </w:style>
  <w:style w:type="character" w:styleId="PageNumber">
    <w:name w:val="page number"/>
    <w:basedOn w:val="DefaultParagraphFont"/>
    <w:rsid w:val="00E32873"/>
  </w:style>
  <w:style w:type="table" w:styleId="TableGrid">
    <w:name w:val="Table Grid"/>
    <w:basedOn w:val="TableNormal"/>
    <w:uiPriority w:val="59"/>
    <w:rsid w:val="00E3287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E32873"/>
    <w:pPr>
      <w:ind w:left="720"/>
    </w:pPr>
  </w:style>
  <w:style w:type="paragraph" w:styleId="HTMLPreformatted">
    <w:name w:val="HTML Preformatted"/>
    <w:basedOn w:val="Normal"/>
    <w:link w:val="HTMLPreformattedChar"/>
    <w:uiPriority w:val="99"/>
    <w:unhideWhenUsed/>
    <w:rsid w:val="00F92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F9272E"/>
    <w:rPr>
      <w:rFonts w:ascii="Courier New" w:hAnsi="Courier New" w:cs="Courier New"/>
    </w:rPr>
  </w:style>
  <w:style w:type="paragraph" w:styleId="NormalWeb">
    <w:name w:val="Normal (Web)"/>
    <w:basedOn w:val="Normal"/>
    <w:uiPriority w:val="99"/>
    <w:unhideWhenUsed/>
    <w:rsid w:val="002B3AE7"/>
    <w:pPr>
      <w:spacing w:before="100" w:beforeAutospacing="1" w:after="100" w:afterAutospacing="1"/>
    </w:pPr>
    <w:rPr>
      <w:lang w:val="id-ID" w:eastAsia="id-ID"/>
    </w:rPr>
  </w:style>
  <w:style w:type="paragraph" w:styleId="BodyTextIndent3">
    <w:name w:val="Body Text Indent 3"/>
    <w:basedOn w:val="Normal"/>
    <w:link w:val="BodyTextIndent3Char"/>
    <w:uiPriority w:val="99"/>
    <w:rsid w:val="00FB62F2"/>
    <w:pPr>
      <w:spacing w:after="120"/>
      <w:ind w:left="360"/>
    </w:pPr>
    <w:rPr>
      <w:sz w:val="16"/>
      <w:szCs w:val="16"/>
    </w:rPr>
  </w:style>
  <w:style w:type="character" w:customStyle="1" w:styleId="BodyTextIndent3Char">
    <w:name w:val="Body Text Indent 3 Char"/>
    <w:link w:val="BodyTextIndent3"/>
    <w:uiPriority w:val="99"/>
    <w:rsid w:val="00FB62F2"/>
    <w:rPr>
      <w:sz w:val="16"/>
      <w:szCs w:val="16"/>
    </w:rPr>
  </w:style>
  <w:style w:type="character" w:customStyle="1" w:styleId="FooterChar">
    <w:name w:val="Footer Char"/>
    <w:link w:val="Footer"/>
    <w:uiPriority w:val="99"/>
    <w:rsid w:val="00CD2792"/>
    <w:rPr>
      <w:sz w:val="24"/>
      <w:szCs w:val="24"/>
    </w:rPr>
  </w:style>
  <w:style w:type="character" w:customStyle="1" w:styleId="HeaderChar">
    <w:name w:val="Header Char"/>
    <w:link w:val="Header"/>
    <w:uiPriority w:val="99"/>
    <w:rsid w:val="004C4D7E"/>
    <w:rPr>
      <w:sz w:val="24"/>
      <w:szCs w:val="24"/>
    </w:rPr>
  </w:style>
  <w:style w:type="paragraph" w:styleId="BalloonText">
    <w:name w:val="Balloon Text"/>
    <w:basedOn w:val="Normal"/>
    <w:link w:val="BalloonTextChar"/>
    <w:uiPriority w:val="99"/>
    <w:semiHidden/>
    <w:unhideWhenUsed/>
    <w:rsid w:val="004C4D7E"/>
    <w:rPr>
      <w:rFonts w:ascii="Tahoma" w:hAnsi="Tahoma"/>
      <w:sz w:val="16"/>
      <w:szCs w:val="16"/>
    </w:rPr>
  </w:style>
  <w:style w:type="character" w:customStyle="1" w:styleId="BalloonTextChar">
    <w:name w:val="Balloon Text Char"/>
    <w:link w:val="BalloonText"/>
    <w:uiPriority w:val="99"/>
    <w:semiHidden/>
    <w:rsid w:val="004C4D7E"/>
    <w:rPr>
      <w:rFonts w:ascii="Tahoma" w:hAnsi="Tahoma" w:cs="Tahoma"/>
      <w:sz w:val="16"/>
      <w:szCs w:val="16"/>
    </w:rPr>
  </w:style>
  <w:style w:type="paragraph" w:customStyle="1" w:styleId="Default">
    <w:name w:val="Default"/>
    <w:rsid w:val="009F1645"/>
    <w:pPr>
      <w:autoSpaceDE w:val="0"/>
      <w:autoSpaceDN w:val="0"/>
      <w:adjustRightInd w:val="0"/>
    </w:pPr>
    <w:rPr>
      <w:rFonts w:ascii="Bookman Old Style" w:hAnsi="Bookman Old Style" w:cs="Bookman Old Style"/>
      <w:color w:val="000000"/>
      <w:sz w:val="24"/>
      <w:szCs w:val="24"/>
    </w:rPr>
  </w:style>
  <w:style w:type="character" w:styleId="SubtleEmphasis">
    <w:name w:val="Subtle Emphasis"/>
    <w:uiPriority w:val="19"/>
    <w:qFormat/>
    <w:rsid w:val="008A6DBC"/>
    <w:rPr>
      <w:i/>
      <w:iCs/>
      <w:color w:val="808080"/>
    </w:rPr>
  </w:style>
  <w:style w:type="paragraph" w:customStyle="1" w:styleId="Style1">
    <w:name w:val="Style1"/>
    <w:basedOn w:val="Normal"/>
    <w:link w:val="Style1Char"/>
    <w:qFormat/>
    <w:rsid w:val="00FD332B"/>
    <w:pPr>
      <w:numPr>
        <w:numId w:val="11"/>
      </w:numPr>
      <w:spacing w:line="360" w:lineRule="auto"/>
      <w:ind w:left="567" w:hanging="567"/>
      <w:jc w:val="both"/>
    </w:pPr>
    <w:rPr>
      <w:rFonts w:ascii="Arial" w:hAnsi="Arial"/>
      <w:b/>
      <w:lang w:val="fi-FI"/>
    </w:rPr>
  </w:style>
  <w:style w:type="paragraph" w:customStyle="1" w:styleId="Style2">
    <w:name w:val="Style2"/>
    <w:basedOn w:val="Normal"/>
    <w:link w:val="Style2Char"/>
    <w:qFormat/>
    <w:rsid w:val="002B2ABF"/>
    <w:pPr>
      <w:tabs>
        <w:tab w:val="left" w:pos="426"/>
      </w:tabs>
      <w:spacing w:line="360" w:lineRule="auto"/>
      <w:jc w:val="both"/>
    </w:pPr>
    <w:rPr>
      <w:rFonts w:ascii="Arial" w:hAnsi="Arial"/>
      <w:b/>
    </w:rPr>
  </w:style>
  <w:style w:type="character" w:customStyle="1" w:styleId="Style1Char">
    <w:name w:val="Style1 Char"/>
    <w:link w:val="Style1"/>
    <w:rsid w:val="00FD332B"/>
    <w:rPr>
      <w:rFonts w:ascii="Arial" w:hAnsi="Arial"/>
      <w:b/>
      <w:sz w:val="24"/>
      <w:szCs w:val="24"/>
      <w:lang w:val="fi-FI"/>
    </w:rPr>
  </w:style>
  <w:style w:type="character" w:customStyle="1" w:styleId="ListParagraphChar">
    <w:name w:val="List Paragraph Char"/>
    <w:basedOn w:val="DefaultParagraphFont"/>
    <w:link w:val="ListParagraph"/>
    <w:locked/>
    <w:rsid w:val="00543957"/>
    <w:rPr>
      <w:sz w:val="24"/>
      <w:szCs w:val="24"/>
    </w:rPr>
  </w:style>
  <w:style w:type="character" w:customStyle="1" w:styleId="Style2Char">
    <w:name w:val="Style2 Char"/>
    <w:link w:val="Style2"/>
    <w:rsid w:val="002B2ABF"/>
    <w:rPr>
      <w:rFonts w:ascii="Arial" w:hAnsi="Arial" w:cs="Arial"/>
      <w:b/>
      <w:sz w:val="24"/>
      <w:szCs w:val="24"/>
    </w:rPr>
  </w:style>
  <w:style w:type="paragraph" w:styleId="BodyText">
    <w:name w:val="Body Text"/>
    <w:basedOn w:val="Normal"/>
    <w:link w:val="BodyTextChar"/>
    <w:uiPriority w:val="99"/>
    <w:semiHidden/>
    <w:unhideWhenUsed/>
    <w:rsid w:val="00865DB0"/>
    <w:pPr>
      <w:spacing w:after="120"/>
    </w:pPr>
  </w:style>
  <w:style w:type="character" w:customStyle="1" w:styleId="BodyTextChar">
    <w:name w:val="Body Text Char"/>
    <w:basedOn w:val="DefaultParagraphFont"/>
    <w:link w:val="BodyText"/>
    <w:uiPriority w:val="99"/>
    <w:semiHidden/>
    <w:rsid w:val="00865DB0"/>
    <w:rPr>
      <w:sz w:val="24"/>
      <w:szCs w:val="24"/>
    </w:rPr>
  </w:style>
  <w:style w:type="character" w:styleId="Hyperlink">
    <w:name w:val="Hyperlink"/>
    <w:basedOn w:val="DefaultParagraphFont"/>
    <w:uiPriority w:val="99"/>
    <w:semiHidden/>
    <w:unhideWhenUsed/>
    <w:rsid w:val="001B1819"/>
    <w:rPr>
      <w:color w:val="0000FF"/>
      <w:u w:val="single"/>
    </w:rPr>
  </w:style>
  <w:style w:type="paragraph" w:styleId="BodyTextIndent">
    <w:name w:val="Body Text Indent"/>
    <w:basedOn w:val="Normal"/>
    <w:link w:val="BodyTextIndentChar"/>
    <w:uiPriority w:val="99"/>
    <w:unhideWhenUsed/>
    <w:rsid w:val="00D469BF"/>
    <w:pPr>
      <w:spacing w:after="120"/>
      <w:ind w:left="283"/>
    </w:pPr>
  </w:style>
  <w:style w:type="character" w:customStyle="1" w:styleId="BodyTextIndentChar">
    <w:name w:val="Body Text Indent Char"/>
    <w:basedOn w:val="DefaultParagraphFont"/>
    <w:link w:val="BodyTextIndent"/>
    <w:uiPriority w:val="99"/>
    <w:rsid w:val="00D469BF"/>
    <w:rPr>
      <w:sz w:val="24"/>
      <w:szCs w:val="24"/>
    </w:rPr>
  </w:style>
</w:styles>
</file>

<file path=word/webSettings.xml><?xml version="1.0" encoding="utf-8"?>
<w:webSettings xmlns:r="http://schemas.openxmlformats.org/officeDocument/2006/relationships" xmlns:w="http://schemas.openxmlformats.org/wordprocessingml/2006/main">
  <w:divs>
    <w:div w:id="369376263">
      <w:bodyDiv w:val="1"/>
      <w:marLeft w:val="0"/>
      <w:marRight w:val="0"/>
      <w:marTop w:val="0"/>
      <w:marBottom w:val="0"/>
      <w:divBdr>
        <w:top w:val="none" w:sz="0" w:space="0" w:color="auto"/>
        <w:left w:val="none" w:sz="0" w:space="0" w:color="auto"/>
        <w:bottom w:val="none" w:sz="0" w:space="0" w:color="auto"/>
        <w:right w:val="none" w:sz="0" w:space="0" w:color="auto"/>
      </w:divBdr>
    </w:div>
    <w:div w:id="554127512">
      <w:bodyDiv w:val="1"/>
      <w:marLeft w:val="0"/>
      <w:marRight w:val="0"/>
      <w:marTop w:val="0"/>
      <w:marBottom w:val="0"/>
      <w:divBdr>
        <w:top w:val="none" w:sz="0" w:space="0" w:color="auto"/>
        <w:left w:val="none" w:sz="0" w:space="0" w:color="auto"/>
        <w:bottom w:val="none" w:sz="0" w:space="0" w:color="auto"/>
        <w:right w:val="none" w:sz="0" w:space="0" w:color="auto"/>
      </w:divBdr>
    </w:div>
    <w:div w:id="685179478">
      <w:bodyDiv w:val="1"/>
      <w:marLeft w:val="0"/>
      <w:marRight w:val="0"/>
      <w:marTop w:val="0"/>
      <w:marBottom w:val="0"/>
      <w:divBdr>
        <w:top w:val="none" w:sz="0" w:space="0" w:color="auto"/>
        <w:left w:val="none" w:sz="0" w:space="0" w:color="auto"/>
        <w:bottom w:val="none" w:sz="0" w:space="0" w:color="auto"/>
        <w:right w:val="none" w:sz="0" w:space="0" w:color="auto"/>
      </w:divBdr>
    </w:div>
    <w:div w:id="695617460">
      <w:bodyDiv w:val="1"/>
      <w:marLeft w:val="0"/>
      <w:marRight w:val="0"/>
      <w:marTop w:val="0"/>
      <w:marBottom w:val="0"/>
      <w:divBdr>
        <w:top w:val="none" w:sz="0" w:space="0" w:color="auto"/>
        <w:left w:val="none" w:sz="0" w:space="0" w:color="auto"/>
        <w:bottom w:val="none" w:sz="0" w:space="0" w:color="auto"/>
        <w:right w:val="none" w:sz="0" w:space="0" w:color="auto"/>
      </w:divBdr>
    </w:div>
    <w:div w:id="701903724">
      <w:bodyDiv w:val="1"/>
      <w:marLeft w:val="0"/>
      <w:marRight w:val="0"/>
      <w:marTop w:val="0"/>
      <w:marBottom w:val="0"/>
      <w:divBdr>
        <w:top w:val="none" w:sz="0" w:space="0" w:color="auto"/>
        <w:left w:val="none" w:sz="0" w:space="0" w:color="auto"/>
        <w:bottom w:val="none" w:sz="0" w:space="0" w:color="auto"/>
        <w:right w:val="none" w:sz="0" w:space="0" w:color="auto"/>
      </w:divBdr>
    </w:div>
    <w:div w:id="758330593">
      <w:bodyDiv w:val="1"/>
      <w:marLeft w:val="0"/>
      <w:marRight w:val="0"/>
      <w:marTop w:val="0"/>
      <w:marBottom w:val="0"/>
      <w:divBdr>
        <w:top w:val="none" w:sz="0" w:space="0" w:color="auto"/>
        <w:left w:val="none" w:sz="0" w:space="0" w:color="auto"/>
        <w:bottom w:val="none" w:sz="0" w:space="0" w:color="auto"/>
        <w:right w:val="none" w:sz="0" w:space="0" w:color="auto"/>
      </w:divBdr>
      <w:divsChild>
        <w:div w:id="162167581">
          <w:marLeft w:val="0"/>
          <w:marRight w:val="0"/>
          <w:marTop w:val="0"/>
          <w:marBottom w:val="0"/>
          <w:divBdr>
            <w:top w:val="none" w:sz="0" w:space="0" w:color="auto"/>
            <w:left w:val="none" w:sz="0" w:space="0" w:color="auto"/>
            <w:bottom w:val="none" w:sz="0" w:space="0" w:color="auto"/>
            <w:right w:val="none" w:sz="0" w:space="0" w:color="auto"/>
          </w:divBdr>
        </w:div>
        <w:div w:id="263536417">
          <w:marLeft w:val="0"/>
          <w:marRight w:val="0"/>
          <w:marTop w:val="0"/>
          <w:marBottom w:val="0"/>
          <w:divBdr>
            <w:top w:val="none" w:sz="0" w:space="0" w:color="auto"/>
            <w:left w:val="none" w:sz="0" w:space="0" w:color="auto"/>
            <w:bottom w:val="none" w:sz="0" w:space="0" w:color="auto"/>
            <w:right w:val="none" w:sz="0" w:space="0" w:color="auto"/>
          </w:divBdr>
        </w:div>
        <w:div w:id="355541607">
          <w:marLeft w:val="0"/>
          <w:marRight w:val="0"/>
          <w:marTop w:val="0"/>
          <w:marBottom w:val="0"/>
          <w:divBdr>
            <w:top w:val="none" w:sz="0" w:space="0" w:color="auto"/>
            <w:left w:val="none" w:sz="0" w:space="0" w:color="auto"/>
            <w:bottom w:val="none" w:sz="0" w:space="0" w:color="auto"/>
            <w:right w:val="none" w:sz="0" w:space="0" w:color="auto"/>
          </w:divBdr>
        </w:div>
        <w:div w:id="383990373">
          <w:marLeft w:val="0"/>
          <w:marRight w:val="0"/>
          <w:marTop w:val="0"/>
          <w:marBottom w:val="0"/>
          <w:divBdr>
            <w:top w:val="none" w:sz="0" w:space="0" w:color="auto"/>
            <w:left w:val="none" w:sz="0" w:space="0" w:color="auto"/>
            <w:bottom w:val="none" w:sz="0" w:space="0" w:color="auto"/>
            <w:right w:val="none" w:sz="0" w:space="0" w:color="auto"/>
          </w:divBdr>
        </w:div>
        <w:div w:id="416561155">
          <w:marLeft w:val="0"/>
          <w:marRight w:val="0"/>
          <w:marTop w:val="0"/>
          <w:marBottom w:val="0"/>
          <w:divBdr>
            <w:top w:val="none" w:sz="0" w:space="0" w:color="auto"/>
            <w:left w:val="none" w:sz="0" w:space="0" w:color="auto"/>
            <w:bottom w:val="none" w:sz="0" w:space="0" w:color="auto"/>
            <w:right w:val="none" w:sz="0" w:space="0" w:color="auto"/>
          </w:divBdr>
        </w:div>
        <w:div w:id="432096105">
          <w:marLeft w:val="0"/>
          <w:marRight w:val="0"/>
          <w:marTop w:val="0"/>
          <w:marBottom w:val="0"/>
          <w:divBdr>
            <w:top w:val="none" w:sz="0" w:space="0" w:color="auto"/>
            <w:left w:val="none" w:sz="0" w:space="0" w:color="auto"/>
            <w:bottom w:val="none" w:sz="0" w:space="0" w:color="auto"/>
            <w:right w:val="none" w:sz="0" w:space="0" w:color="auto"/>
          </w:divBdr>
        </w:div>
        <w:div w:id="545221065">
          <w:marLeft w:val="0"/>
          <w:marRight w:val="0"/>
          <w:marTop w:val="0"/>
          <w:marBottom w:val="0"/>
          <w:divBdr>
            <w:top w:val="none" w:sz="0" w:space="0" w:color="auto"/>
            <w:left w:val="none" w:sz="0" w:space="0" w:color="auto"/>
            <w:bottom w:val="none" w:sz="0" w:space="0" w:color="auto"/>
            <w:right w:val="none" w:sz="0" w:space="0" w:color="auto"/>
          </w:divBdr>
        </w:div>
        <w:div w:id="670328037">
          <w:marLeft w:val="0"/>
          <w:marRight w:val="0"/>
          <w:marTop w:val="0"/>
          <w:marBottom w:val="0"/>
          <w:divBdr>
            <w:top w:val="none" w:sz="0" w:space="0" w:color="auto"/>
            <w:left w:val="none" w:sz="0" w:space="0" w:color="auto"/>
            <w:bottom w:val="none" w:sz="0" w:space="0" w:color="auto"/>
            <w:right w:val="none" w:sz="0" w:space="0" w:color="auto"/>
          </w:divBdr>
        </w:div>
        <w:div w:id="712076290">
          <w:marLeft w:val="0"/>
          <w:marRight w:val="0"/>
          <w:marTop w:val="0"/>
          <w:marBottom w:val="0"/>
          <w:divBdr>
            <w:top w:val="none" w:sz="0" w:space="0" w:color="auto"/>
            <w:left w:val="none" w:sz="0" w:space="0" w:color="auto"/>
            <w:bottom w:val="none" w:sz="0" w:space="0" w:color="auto"/>
            <w:right w:val="none" w:sz="0" w:space="0" w:color="auto"/>
          </w:divBdr>
        </w:div>
        <w:div w:id="804394362">
          <w:marLeft w:val="0"/>
          <w:marRight w:val="0"/>
          <w:marTop w:val="0"/>
          <w:marBottom w:val="0"/>
          <w:divBdr>
            <w:top w:val="none" w:sz="0" w:space="0" w:color="auto"/>
            <w:left w:val="none" w:sz="0" w:space="0" w:color="auto"/>
            <w:bottom w:val="none" w:sz="0" w:space="0" w:color="auto"/>
            <w:right w:val="none" w:sz="0" w:space="0" w:color="auto"/>
          </w:divBdr>
        </w:div>
        <w:div w:id="845825833">
          <w:marLeft w:val="0"/>
          <w:marRight w:val="0"/>
          <w:marTop w:val="0"/>
          <w:marBottom w:val="0"/>
          <w:divBdr>
            <w:top w:val="none" w:sz="0" w:space="0" w:color="auto"/>
            <w:left w:val="none" w:sz="0" w:space="0" w:color="auto"/>
            <w:bottom w:val="none" w:sz="0" w:space="0" w:color="auto"/>
            <w:right w:val="none" w:sz="0" w:space="0" w:color="auto"/>
          </w:divBdr>
        </w:div>
        <w:div w:id="1003893378">
          <w:marLeft w:val="0"/>
          <w:marRight w:val="0"/>
          <w:marTop w:val="0"/>
          <w:marBottom w:val="0"/>
          <w:divBdr>
            <w:top w:val="none" w:sz="0" w:space="0" w:color="auto"/>
            <w:left w:val="none" w:sz="0" w:space="0" w:color="auto"/>
            <w:bottom w:val="none" w:sz="0" w:space="0" w:color="auto"/>
            <w:right w:val="none" w:sz="0" w:space="0" w:color="auto"/>
          </w:divBdr>
        </w:div>
        <w:div w:id="1076589083">
          <w:marLeft w:val="0"/>
          <w:marRight w:val="0"/>
          <w:marTop w:val="0"/>
          <w:marBottom w:val="0"/>
          <w:divBdr>
            <w:top w:val="none" w:sz="0" w:space="0" w:color="auto"/>
            <w:left w:val="none" w:sz="0" w:space="0" w:color="auto"/>
            <w:bottom w:val="none" w:sz="0" w:space="0" w:color="auto"/>
            <w:right w:val="none" w:sz="0" w:space="0" w:color="auto"/>
          </w:divBdr>
        </w:div>
        <w:div w:id="1086268887">
          <w:marLeft w:val="0"/>
          <w:marRight w:val="0"/>
          <w:marTop w:val="0"/>
          <w:marBottom w:val="0"/>
          <w:divBdr>
            <w:top w:val="none" w:sz="0" w:space="0" w:color="auto"/>
            <w:left w:val="none" w:sz="0" w:space="0" w:color="auto"/>
            <w:bottom w:val="none" w:sz="0" w:space="0" w:color="auto"/>
            <w:right w:val="none" w:sz="0" w:space="0" w:color="auto"/>
          </w:divBdr>
        </w:div>
        <w:div w:id="1107627754">
          <w:marLeft w:val="0"/>
          <w:marRight w:val="0"/>
          <w:marTop w:val="0"/>
          <w:marBottom w:val="0"/>
          <w:divBdr>
            <w:top w:val="none" w:sz="0" w:space="0" w:color="auto"/>
            <w:left w:val="none" w:sz="0" w:space="0" w:color="auto"/>
            <w:bottom w:val="none" w:sz="0" w:space="0" w:color="auto"/>
            <w:right w:val="none" w:sz="0" w:space="0" w:color="auto"/>
          </w:divBdr>
        </w:div>
        <w:div w:id="1112822189">
          <w:marLeft w:val="0"/>
          <w:marRight w:val="0"/>
          <w:marTop w:val="0"/>
          <w:marBottom w:val="0"/>
          <w:divBdr>
            <w:top w:val="none" w:sz="0" w:space="0" w:color="auto"/>
            <w:left w:val="none" w:sz="0" w:space="0" w:color="auto"/>
            <w:bottom w:val="none" w:sz="0" w:space="0" w:color="auto"/>
            <w:right w:val="none" w:sz="0" w:space="0" w:color="auto"/>
          </w:divBdr>
        </w:div>
        <w:div w:id="1123882799">
          <w:marLeft w:val="0"/>
          <w:marRight w:val="0"/>
          <w:marTop w:val="0"/>
          <w:marBottom w:val="0"/>
          <w:divBdr>
            <w:top w:val="none" w:sz="0" w:space="0" w:color="auto"/>
            <w:left w:val="none" w:sz="0" w:space="0" w:color="auto"/>
            <w:bottom w:val="none" w:sz="0" w:space="0" w:color="auto"/>
            <w:right w:val="none" w:sz="0" w:space="0" w:color="auto"/>
          </w:divBdr>
        </w:div>
        <w:div w:id="1400402754">
          <w:marLeft w:val="0"/>
          <w:marRight w:val="0"/>
          <w:marTop w:val="0"/>
          <w:marBottom w:val="0"/>
          <w:divBdr>
            <w:top w:val="none" w:sz="0" w:space="0" w:color="auto"/>
            <w:left w:val="none" w:sz="0" w:space="0" w:color="auto"/>
            <w:bottom w:val="none" w:sz="0" w:space="0" w:color="auto"/>
            <w:right w:val="none" w:sz="0" w:space="0" w:color="auto"/>
          </w:divBdr>
        </w:div>
        <w:div w:id="1541892806">
          <w:marLeft w:val="0"/>
          <w:marRight w:val="0"/>
          <w:marTop w:val="0"/>
          <w:marBottom w:val="0"/>
          <w:divBdr>
            <w:top w:val="none" w:sz="0" w:space="0" w:color="auto"/>
            <w:left w:val="none" w:sz="0" w:space="0" w:color="auto"/>
            <w:bottom w:val="none" w:sz="0" w:space="0" w:color="auto"/>
            <w:right w:val="none" w:sz="0" w:space="0" w:color="auto"/>
          </w:divBdr>
        </w:div>
        <w:div w:id="1565408942">
          <w:marLeft w:val="0"/>
          <w:marRight w:val="0"/>
          <w:marTop w:val="0"/>
          <w:marBottom w:val="0"/>
          <w:divBdr>
            <w:top w:val="none" w:sz="0" w:space="0" w:color="auto"/>
            <w:left w:val="none" w:sz="0" w:space="0" w:color="auto"/>
            <w:bottom w:val="none" w:sz="0" w:space="0" w:color="auto"/>
            <w:right w:val="none" w:sz="0" w:space="0" w:color="auto"/>
          </w:divBdr>
        </w:div>
        <w:div w:id="1640065339">
          <w:marLeft w:val="0"/>
          <w:marRight w:val="0"/>
          <w:marTop w:val="0"/>
          <w:marBottom w:val="0"/>
          <w:divBdr>
            <w:top w:val="none" w:sz="0" w:space="0" w:color="auto"/>
            <w:left w:val="none" w:sz="0" w:space="0" w:color="auto"/>
            <w:bottom w:val="none" w:sz="0" w:space="0" w:color="auto"/>
            <w:right w:val="none" w:sz="0" w:space="0" w:color="auto"/>
          </w:divBdr>
        </w:div>
        <w:div w:id="1778793764">
          <w:marLeft w:val="0"/>
          <w:marRight w:val="0"/>
          <w:marTop w:val="0"/>
          <w:marBottom w:val="0"/>
          <w:divBdr>
            <w:top w:val="none" w:sz="0" w:space="0" w:color="auto"/>
            <w:left w:val="none" w:sz="0" w:space="0" w:color="auto"/>
            <w:bottom w:val="none" w:sz="0" w:space="0" w:color="auto"/>
            <w:right w:val="none" w:sz="0" w:space="0" w:color="auto"/>
          </w:divBdr>
        </w:div>
        <w:div w:id="1828473995">
          <w:marLeft w:val="0"/>
          <w:marRight w:val="0"/>
          <w:marTop w:val="0"/>
          <w:marBottom w:val="0"/>
          <w:divBdr>
            <w:top w:val="none" w:sz="0" w:space="0" w:color="auto"/>
            <w:left w:val="none" w:sz="0" w:space="0" w:color="auto"/>
            <w:bottom w:val="none" w:sz="0" w:space="0" w:color="auto"/>
            <w:right w:val="none" w:sz="0" w:space="0" w:color="auto"/>
          </w:divBdr>
        </w:div>
        <w:div w:id="1890141156">
          <w:marLeft w:val="0"/>
          <w:marRight w:val="0"/>
          <w:marTop w:val="0"/>
          <w:marBottom w:val="0"/>
          <w:divBdr>
            <w:top w:val="none" w:sz="0" w:space="0" w:color="auto"/>
            <w:left w:val="none" w:sz="0" w:space="0" w:color="auto"/>
            <w:bottom w:val="none" w:sz="0" w:space="0" w:color="auto"/>
            <w:right w:val="none" w:sz="0" w:space="0" w:color="auto"/>
          </w:divBdr>
        </w:div>
        <w:div w:id="1911957404">
          <w:marLeft w:val="0"/>
          <w:marRight w:val="0"/>
          <w:marTop w:val="0"/>
          <w:marBottom w:val="0"/>
          <w:divBdr>
            <w:top w:val="none" w:sz="0" w:space="0" w:color="auto"/>
            <w:left w:val="none" w:sz="0" w:space="0" w:color="auto"/>
            <w:bottom w:val="none" w:sz="0" w:space="0" w:color="auto"/>
            <w:right w:val="none" w:sz="0" w:space="0" w:color="auto"/>
          </w:divBdr>
        </w:div>
        <w:div w:id="1986545249">
          <w:marLeft w:val="0"/>
          <w:marRight w:val="0"/>
          <w:marTop w:val="0"/>
          <w:marBottom w:val="0"/>
          <w:divBdr>
            <w:top w:val="none" w:sz="0" w:space="0" w:color="auto"/>
            <w:left w:val="none" w:sz="0" w:space="0" w:color="auto"/>
            <w:bottom w:val="none" w:sz="0" w:space="0" w:color="auto"/>
            <w:right w:val="none" w:sz="0" w:space="0" w:color="auto"/>
          </w:divBdr>
        </w:div>
        <w:div w:id="2088729190">
          <w:marLeft w:val="0"/>
          <w:marRight w:val="0"/>
          <w:marTop w:val="0"/>
          <w:marBottom w:val="0"/>
          <w:divBdr>
            <w:top w:val="none" w:sz="0" w:space="0" w:color="auto"/>
            <w:left w:val="none" w:sz="0" w:space="0" w:color="auto"/>
            <w:bottom w:val="none" w:sz="0" w:space="0" w:color="auto"/>
            <w:right w:val="none" w:sz="0" w:space="0" w:color="auto"/>
          </w:divBdr>
        </w:div>
      </w:divsChild>
    </w:div>
    <w:div w:id="814488455">
      <w:bodyDiv w:val="1"/>
      <w:marLeft w:val="0"/>
      <w:marRight w:val="0"/>
      <w:marTop w:val="0"/>
      <w:marBottom w:val="0"/>
      <w:divBdr>
        <w:top w:val="none" w:sz="0" w:space="0" w:color="auto"/>
        <w:left w:val="none" w:sz="0" w:space="0" w:color="auto"/>
        <w:bottom w:val="none" w:sz="0" w:space="0" w:color="auto"/>
        <w:right w:val="none" w:sz="0" w:space="0" w:color="auto"/>
      </w:divBdr>
      <w:divsChild>
        <w:div w:id="6443008">
          <w:marLeft w:val="0"/>
          <w:marRight w:val="0"/>
          <w:marTop w:val="0"/>
          <w:marBottom w:val="0"/>
          <w:divBdr>
            <w:top w:val="none" w:sz="0" w:space="0" w:color="auto"/>
            <w:left w:val="none" w:sz="0" w:space="0" w:color="auto"/>
            <w:bottom w:val="none" w:sz="0" w:space="0" w:color="auto"/>
            <w:right w:val="none" w:sz="0" w:space="0" w:color="auto"/>
          </w:divBdr>
        </w:div>
        <w:div w:id="17585264">
          <w:marLeft w:val="0"/>
          <w:marRight w:val="0"/>
          <w:marTop w:val="0"/>
          <w:marBottom w:val="0"/>
          <w:divBdr>
            <w:top w:val="none" w:sz="0" w:space="0" w:color="auto"/>
            <w:left w:val="none" w:sz="0" w:space="0" w:color="auto"/>
            <w:bottom w:val="none" w:sz="0" w:space="0" w:color="auto"/>
            <w:right w:val="none" w:sz="0" w:space="0" w:color="auto"/>
          </w:divBdr>
        </w:div>
        <w:div w:id="18436522">
          <w:marLeft w:val="0"/>
          <w:marRight w:val="0"/>
          <w:marTop w:val="0"/>
          <w:marBottom w:val="0"/>
          <w:divBdr>
            <w:top w:val="none" w:sz="0" w:space="0" w:color="auto"/>
            <w:left w:val="none" w:sz="0" w:space="0" w:color="auto"/>
            <w:bottom w:val="none" w:sz="0" w:space="0" w:color="auto"/>
            <w:right w:val="none" w:sz="0" w:space="0" w:color="auto"/>
          </w:divBdr>
        </w:div>
        <w:div w:id="54593610">
          <w:marLeft w:val="0"/>
          <w:marRight w:val="0"/>
          <w:marTop w:val="0"/>
          <w:marBottom w:val="0"/>
          <w:divBdr>
            <w:top w:val="none" w:sz="0" w:space="0" w:color="auto"/>
            <w:left w:val="none" w:sz="0" w:space="0" w:color="auto"/>
            <w:bottom w:val="none" w:sz="0" w:space="0" w:color="auto"/>
            <w:right w:val="none" w:sz="0" w:space="0" w:color="auto"/>
          </w:divBdr>
        </w:div>
        <w:div w:id="58552389">
          <w:marLeft w:val="0"/>
          <w:marRight w:val="0"/>
          <w:marTop w:val="0"/>
          <w:marBottom w:val="0"/>
          <w:divBdr>
            <w:top w:val="none" w:sz="0" w:space="0" w:color="auto"/>
            <w:left w:val="none" w:sz="0" w:space="0" w:color="auto"/>
            <w:bottom w:val="none" w:sz="0" w:space="0" w:color="auto"/>
            <w:right w:val="none" w:sz="0" w:space="0" w:color="auto"/>
          </w:divBdr>
        </w:div>
        <w:div w:id="93215352">
          <w:marLeft w:val="0"/>
          <w:marRight w:val="0"/>
          <w:marTop w:val="0"/>
          <w:marBottom w:val="0"/>
          <w:divBdr>
            <w:top w:val="none" w:sz="0" w:space="0" w:color="auto"/>
            <w:left w:val="none" w:sz="0" w:space="0" w:color="auto"/>
            <w:bottom w:val="none" w:sz="0" w:space="0" w:color="auto"/>
            <w:right w:val="none" w:sz="0" w:space="0" w:color="auto"/>
          </w:divBdr>
        </w:div>
        <w:div w:id="96755871">
          <w:marLeft w:val="0"/>
          <w:marRight w:val="0"/>
          <w:marTop w:val="0"/>
          <w:marBottom w:val="0"/>
          <w:divBdr>
            <w:top w:val="none" w:sz="0" w:space="0" w:color="auto"/>
            <w:left w:val="none" w:sz="0" w:space="0" w:color="auto"/>
            <w:bottom w:val="none" w:sz="0" w:space="0" w:color="auto"/>
            <w:right w:val="none" w:sz="0" w:space="0" w:color="auto"/>
          </w:divBdr>
        </w:div>
        <w:div w:id="167646264">
          <w:marLeft w:val="0"/>
          <w:marRight w:val="0"/>
          <w:marTop w:val="0"/>
          <w:marBottom w:val="0"/>
          <w:divBdr>
            <w:top w:val="none" w:sz="0" w:space="0" w:color="auto"/>
            <w:left w:val="none" w:sz="0" w:space="0" w:color="auto"/>
            <w:bottom w:val="none" w:sz="0" w:space="0" w:color="auto"/>
            <w:right w:val="none" w:sz="0" w:space="0" w:color="auto"/>
          </w:divBdr>
        </w:div>
        <w:div w:id="177937782">
          <w:marLeft w:val="0"/>
          <w:marRight w:val="0"/>
          <w:marTop w:val="0"/>
          <w:marBottom w:val="0"/>
          <w:divBdr>
            <w:top w:val="none" w:sz="0" w:space="0" w:color="auto"/>
            <w:left w:val="none" w:sz="0" w:space="0" w:color="auto"/>
            <w:bottom w:val="none" w:sz="0" w:space="0" w:color="auto"/>
            <w:right w:val="none" w:sz="0" w:space="0" w:color="auto"/>
          </w:divBdr>
        </w:div>
        <w:div w:id="205606190">
          <w:marLeft w:val="0"/>
          <w:marRight w:val="0"/>
          <w:marTop w:val="0"/>
          <w:marBottom w:val="0"/>
          <w:divBdr>
            <w:top w:val="none" w:sz="0" w:space="0" w:color="auto"/>
            <w:left w:val="none" w:sz="0" w:space="0" w:color="auto"/>
            <w:bottom w:val="none" w:sz="0" w:space="0" w:color="auto"/>
            <w:right w:val="none" w:sz="0" w:space="0" w:color="auto"/>
          </w:divBdr>
        </w:div>
        <w:div w:id="218637111">
          <w:marLeft w:val="0"/>
          <w:marRight w:val="0"/>
          <w:marTop w:val="0"/>
          <w:marBottom w:val="0"/>
          <w:divBdr>
            <w:top w:val="none" w:sz="0" w:space="0" w:color="auto"/>
            <w:left w:val="none" w:sz="0" w:space="0" w:color="auto"/>
            <w:bottom w:val="none" w:sz="0" w:space="0" w:color="auto"/>
            <w:right w:val="none" w:sz="0" w:space="0" w:color="auto"/>
          </w:divBdr>
        </w:div>
        <w:div w:id="245043695">
          <w:marLeft w:val="0"/>
          <w:marRight w:val="0"/>
          <w:marTop w:val="0"/>
          <w:marBottom w:val="0"/>
          <w:divBdr>
            <w:top w:val="none" w:sz="0" w:space="0" w:color="auto"/>
            <w:left w:val="none" w:sz="0" w:space="0" w:color="auto"/>
            <w:bottom w:val="none" w:sz="0" w:space="0" w:color="auto"/>
            <w:right w:val="none" w:sz="0" w:space="0" w:color="auto"/>
          </w:divBdr>
        </w:div>
        <w:div w:id="245962829">
          <w:marLeft w:val="0"/>
          <w:marRight w:val="0"/>
          <w:marTop w:val="0"/>
          <w:marBottom w:val="0"/>
          <w:divBdr>
            <w:top w:val="none" w:sz="0" w:space="0" w:color="auto"/>
            <w:left w:val="none" w:sz="0" w:space="0" w:color="auto"/>
            <w:bottom w:val="none" w:sz="0" w:space="0" w:color="auto"/>
            <w:right w:val="none" w:sz="0" w:space="0" w:color="auto"/>
          </w:divBdr>
        </w:div>
        <w:div w:id="277107058">
          <w:marLeft w:val="0"/>
          <w:marRight w:val="0"/>
          <w:marTop w:val="0"/>
          <w:marBottom w:val="0"/>
          <w:divBdr>
            <w:top w:val="none" w:sz="0" w:space="0" w:color="auto"/>
            <w:left w:val="none" w:sz="0" w:space="0" w:color="auto"/>
            <w:bottom w:val="none" w:sz="0" w:space="0" w:color="auto"/>
            <w:right w:val="none" w:sz="0" w:space="0" w:color="auto"/>
          </w:divBdr>
        </w:div>
        <w:div w:id="289821384">
          <w:marLeft w:val="0"/>
          <w:marRight w:val="0"/>
          <w:marTop w:val="0"/>
          <w:marBottom w:val="0"/>
          <w:divBdr>
            <w:top w:val="none" w:sz="0" w:space="0" w:color="auto"/>
            <w:left w:val="none" w:sz="0" w:space="0" w:color="auto"/>
            <w:bottom w:val="none" w:sz="0" w:space="0" w:color="auto"/>
            <w:right w:val="none" w:sz="0" w:space="0" w:color="auto"/>
          </w:divBdr>
        </w:div>
        <w:div w:id="297995350">
          <w:marLeft w:val="0"/>
          <w:marRight w:val="0"/>
          <w:marTop w:val="0"/>
          <w:marBottom w:val="0"/>
          <w:divBdr>
            <w:top w:val="none" w:sz="0" w:space="0" w:color="auto"/>
            <w:left w:val="none" w:sz="0" w:space="0" w:color="auto"/>
            <w:bottom w:val="none" w:sz="0" w:space="0" w:color="auto"/>
            <w:right w:val="none" w:sz="0" w:space="0" w:color="auto"/>
          </w:divBdr>
        </w:div>
        <w:div w:id="318770731">
          <w:marLeft w:val="0"/>
          <w:marRight w:val="0"/>
          <w:marTop w:val="0"/>
          <w:marBottom w:val="0"/>
          <w:divBdr>
            <w:top w:val="none" w:sz="0" w:space="0" w:color="auto"/>
            <w:left w:val="none" w:sz="0" w:space="0" w:color="auto"/>
            <w:bottom w:val="none" w:sz="0" w:space="0" w:color="auto"/>
            <w:right w:val="none" w:sz="0" w:space="0" w:color="auto"/>
          </w:divBdr>
        </w:div>
        <w:div w:id="321004639">
          <w:marLeft w:val="0"/>
          <w:marRight w:val="0"/>
          <w:marTop w:val="0"/>
          <w:marBottom w:val="0"/>
          <w:divBdr>
            <w:top w:val="none" w:sz="0" w:space="0" w:color="auto"/>
            <w:left w:val="none" w:sz="0" w:space="0" w:color="auto"/>
            <w:bottom w:val="none" w:sz="0" w:space="0" w:color="auto"/>
            <w:right w:val="none" w:sz="0" w:space="0" w:color="auto"/>
          </w:divBdr>
        </w:div>
        <w:div w:id="322051010">
          <w:marLeft w:val="0"/>
          <w:marRight w:val="0"/>
          <w:marTop w:val="0"/>
          <w:marBottom w:val="0"/>
          <w:divBdr>
            <w:top w:val="none" w:sz="0" w:space="0" w:color="auto"/>
            <w:left w:val="none" w:sz="0" w:space="0" w:color="auto"/>
            <w:bottom w:val="none" w:sz="0" w:space="0" w:color="auto"/>
            <w:right w:val="none" w:sz="0" w:space="0" w:color="auto"/>
          </w:divBdr>
        </w:div>
        <w:div w:id="323507803">
          <w:marLeft w:val="0"/>
          <w:marRight w:val="0"/>
          <w:marTop w:val="0"/>
          <w:marBottom w:val="0"/>
          <w:divBdr>
            <w:top w:val="none" w:sz="0" w:space="0" w:color="auto"/>
            <w:left w:val="none" w:sz="0" w:space="0" w:color="auto"/>
            <w:bottom w:val="none" w:sz="0" w:space="0" w:color="auto"/>
            <w:right w:val="none" w:sz="0" w:space="0" w:color="auto"/>
          </w:divBdr>
        </w:div>
        <w:div w:id="324360186">
          <w:marLeft w:val="0"/>
          <w:marRight w:val="0"/>
          <w:marTop w:val="0"/>
          <w:marBottom w:val="0"/>
          <w:divBdr>
            <w:top w:val="none" w:sz="0" w:space="0" w:color="auto"/>
            <w:left w:val="none" w:sz="0" w:space="0" w:color="auto"/>
            <w:bottom w:val="none" w:sz="0" w:space="0" w:color="auto"/>
            <w:right w:val="none" w:sz="0" w:space="0" w:color="auto"/>
          </w:divBdr>
        </w:div>
        <w:div w:id="327562363">
          <w:marLeft w:val="0"/>
          <w:marRight w:val="0"/>
          <w:marTop w:val="0"/>
          <w:marBottom w:val="0"/>
          <w:divBdr>
            <w:top w:val="none" w:sz="0" w:space="0" w:color="auto"/>
            <w:left w:val="none" w:sz="0" w:space="0" w:color="auto"/>
            <w:bottom w:val="none" w:sz="0" w:space="0" w:color="auto"/>
            <w:right w:val="none" w:sz="0" w:space="0" w:color="auto"/>
          </w:divBdr>
        </w:div>
        <w:div w:id="343896652">
          <w:marLeft w:val="0"/>
          <w:marRight w:val="0"/>
          <w:marTop w:val="0"/>
          <w:marBottom w:val="0"/>
          <w:divBdr>
            <w:top w:val="none" w:sz="0" w:space="0" w:color="auto"/>
            <w:left w:val="none" w:sz="0" w:space="0" w:color="auto"/>
            <w:bottom w:val="none" w:sz="0" w:space="0" w:color="auto"/>
            <w:right w:val="none" w:sz="0" w:space="0" w:color="auto"/>
          </w:divBdr>
        </w:div>
        <w:div w:id="348022762">
          <w:marLeft w:val="0"/>
          <w:marRight w:val="0"/>
          <w:marTop w:val="0"/>
          <w:marBottom w:val="0"/>
          <w:divBdr>
            <w:top w:val="none" w:sz="0" w:space="0" w:color="auto"/>
            <w:left w:val="none" w:sz="0" w:space="0" w:color="auto"/>
            <w:bottom w:val="none" w:sz="0" w:space="0" w:color="auto"/>
            <w:right w:val="none" w:sz="0" w:space="0" w:color="auto"/>
          </w:divBdr>
        </w:div>
        <w:div w:id="350107012">
          <w:marLeft w:val="0"/>
          <w:marRight w:val="0"/>
          <w:marTop w:val="0"/>
          <w:marBottom w:val="0"/>
          <w:divBdr>
            <w:top w:val="none" w:sz="0" w:space="0" w:color="auto"/>
            <w:left w:val="none" w:sz="0" w:space="0" w:color="auto"/>
            <w:bottom w:val="none" w:sz="0" w:space="0" w:color="auto"/>
            <w:right w:val="none" w:sz="0" w:space="0" w:color="auto"/>
          </w:divBdr>
        </w:div>
        <w:div w:id="371619284">
          <w:marLeft w:val="0"/>
          <w:marRight w:val="0"/>
          <w:marTop w:val="0"/>
          <w:marBottom w:val="0"/>
          <w:divBdr>
            <w:top w:val="none" w:sz="0" w:space="0" w:color="auto"/>
            <w:left w:val="none" w:sz="0" w:space="0" w:color="auto"/>
            <w:bottom w:val="none" w:sz="0" w:space="0" w:color="auto"/>
            <w:right w:val="none" w:sz="0" w:space="0" w:color="auto"/>
          </w:divBdr>
        </w:div>
        <w:div w:id="392122169">
          <w:marLeft w:val="0"/>
          <w:marRight w:val="0"/>
          <w:marTop w:val="0"/>
          <w:marBottom w:val="0"/>
          <w:divBdr>
            <w:top w:val="none" w:sz="0" w:space="0" w:color="auto"/>
            <w:left w:val="none" w:sz="0" w:space="0" w:color="auto"/>
            <w:bottom w:val="none" w:sz="0" w:space="0" w:color="auto"/>
            <w:right w:val="none" w:sz="0" w:space="0" w:color="auto"/>
          </w:divBdr>
        </w:div>
        <w:div w:id="395326233">
          <w:marLeft w:val="0"/>
          <w:marRight w:val="0"/>
          <w:marTop w:val="0"/>
          <w:marBottom w:val="0"/>
          <w:divBdr>
            <w:top w:val="none" w:sz="0" w:space="0" w:color="auto"/>
            <w:left w:val="none" w:sz="0" w:space="0" w:color="auto"/>
            <w:bottom w:val="none" w:sz="0" w:space="0" w:color="auto"/>
            <w:right w:val="none" w:sz="0" w:space="0" w:color="auto"/>
          </w:divBdr>
        </w:div>
        <w:div w:id="399714482">
          <w:marLeft w:val="0"/>
          <w:marRight w:val="0"/>
          <w:marTop w:val="0"/>
          <w:marBottom w:val="0"/>
          <w:divBdr>
            <w:top w:val="none" w:sz="0" w:space="0" w:color="auto"/>
            <w:left w:val="none" w:sz="0" w:space="0" w:color="auto"/>
            <w:bottom w:val="none" w:sz="0" w:space="0" w:color="auto"/>
            <w:right w:val="none" w:sz="0" w:space="0" w:color="auto"/>
          </w:divBdr>
        </w:div>
        <w:div w:id="405493587">
          <w:marLeft w:val="0"/>
          <w:marRight w:val="0"/>
          <w:marTop w:val="0"/>
          <w:marBottom w:val="0"/>
          <w:divBdr>
            <w:top w:val="none" w:sz="0" w:space="0" w:color="auto"/>
            <w:left w:val="none" w:sz="0" w:space="0" w:color="auto"/>
            <w:bottom w:val="none" w:sz="0" w:space="0" w:color="auto"/>
            <w:right w:val="none" w:sz="0" w:space="0" w:color="auto"/>
          </w:divBdr>
        </w:div>
        <w:div w:id="407581358">
          <w:marLeft w:val="0"/>
          <w:marRight w:val="0"/>
          <w:marTop w:val="0"/>
          <w:marBottom w:val="0"/>
          <w:divBdr>
            <w:top w:val="none" w:sz="0" w:space="0" w:color="auto"/>
            <w:left w:val="none" w:sz="0" w:space="0" w:color="auto"/>
            <w:bottom w:val="none" w:sz="0" w:space="0" w:color="auto"/>
            <w:right w:val="none" w:sz="0" w:space="0" w:color="auto"/>
          </w:divBdr>
        </w:div>
        <w:div w:id="427312685">
          <w:marLeft w:val="0"/>
          <w:marRight w:val="0"/>
          <w:marTop w:val="0"/>
          <w:marBottom w:val="0"/>
          <w:divBdr>
            <w:top w:val="none" w:sz="0" w:space="0" w:color="auto"/>
            <w:left w:val="none" w:sz="0" w:space="0" w:color="auto"/>
            <w:bottom w:val="none" w:sz="0" w:space="0" w:color="auto"/>
            <w:right w:val="none" w:sz="0" w:space="0" w:color="auto"/>
          </w:divBdr>
        </w:div>
        <w:div w:id="430012825">
          <w:marLeft w:val="0"/>
          <w:marRight w:val="0"/>
          <w:marTop w:val="0"/>
          <w:marBottom w:val="0"/>
          <w:divBdr>
            <w:top w:val="none" w:sz="0" w:space="0" w:color="auto"/>
            <w:left w:val="none" w:sz="0" w:space="0" w:color="auto"/>
            <w:bottom w:val="none" w:sz="0" w:space="0" w:color="auto"/>
            <w:right w:val="none" w:sz="0" w:space="0" w:color="auto"/>
          </w:divBdr>
        </w:div>
        <w:div w:id="434641950">
          <w:marLeft w:val="0"/>
          <w:marRight w:val="0"/>
          <w:marTop w:val="0"/>
          <w:marBottom w:val="0"/>
          <w:divBdr>
            <w:top w:val="none" w:sz="0" w:space="0" w:color="auto"/>
            <w:left w:val="none" w:sz="0" w:space="0" w:color="auto"/>
            <w:bottom w:val="none" w:sz="0" w:space="0" w:color="auto"/>
            <w:right w:val="none" w:sz="0" w:space="0" w:color="auto"/>
          </w:divBdr>
        </w:div>
        <w:div w:id="437793376">
          <w:marLeft w:val="0"/>
          <w:marRight w:val="0"/>
          <w:marTop w:val="0"/>
          <w:marBottom w:val="0"/>
          <w:divBdr>
            <w:top w:val="none" w:sz="0" w:space="0" w:color="auto"/>
            <w:left w:val="none" w:sz="0" w:space="0" w:color="auto"/>
            <w:bottom w:val="none" w:sz="0" w:space="0" w:color="auto"/>
            <w:right w:val="none" w:sz="0" w:space="0" w:color="auto"/>
          </w:divBdr>
        </w:div>
        <w:div w:id="456804590">
          <w:marLeft w:val="0"/>
          <w:marRight w:val="0"/>
          <w:marTop w:val="0"/>
          <w:marBottom w:val="0"/>
          <w:divBdr>
            <w:top w:val="none" w:sz="0" w:space="0" w:color="auto"/>
            <w:left w:val="none" w:sz="0" w:space="0" w:color="auto"/>
            <w:bottom w:val="none" w:sz="0" w:space="0" w:color="auto"/>
            <w:right w:val="none" w:sz="0" w:space="0" w:color="auto"/>
          </w:divBdr>
        </w:div>
        <w:div w:id="457996891">
          <w:marLeft w:val="0"/>
          <w:marRight w:val="0"/>
          <w:marTop w:val="0"/>
          <w:marBottom w:val="0"/>
          <w:divBdr>
            <w:top w:val="none" w:sz="0" w:space="0" w:color="auto"/>
            <w:left w:val="none" w:sz="0" w:space="0" w:color="auto"/>
            <w:bottom w:val="none" w:sz="0" w:space="0" w:color="auto"/>
            <w:right w:val="none" w:sz="0" w:space="0" w:color="auto"/>
          </w:divBdr>
        </w:div>
        <w:div w:id="459569502">
          <w:marLeft w:val="0"/>
          <w:marRight w:val="0"/>
          <w:marTop w:val="0"/>
          <w:marBottom w:val="0"/>
          <w:divBdr>
            <w:top w:val="none" w:sz="0" w:space="0" w:color="auto"/>
            <w:left w:val="none" w:sz="0" w:space="0" w:color="auto"/>
            <w:bottom w:val="none" w:sz="0" w:space="0" w:color="auto"/>
            <w:right w:val="none" w:sz="0" w:space="0" w:color="auto"/>
          </w:divBdr>
        </w:div>
        <w:div w:id="459762478">
          <w:marLeft w:val="0"/>
          <w:marRight w:val="0"/>
          <w:marTop w:val="0"/>
          <w:marBottom w:val="0"/>
          <w:divBdr>
            <w:top w:val="none" w:sz="0" w:space="0" w:color="auto"/>
            <w:left w:val="none" w:sz="0" w:space="0" w:color="auto"/>
            <w:bottom w:val="none" w:sz="0" w:space="0" w:color="auto"/>
            <w:right w:val="none" w:sz="0" w:space="0" w:color="auto"/>
          </w:divBdr>
        </w:div>
        <w:div w:id="463735488">
          <w:marLeft w:val="0"/>
          <w:marRight w:val="0"/>
          <w:marTop w:val="0"/>
          <w:marBottom w:val="0"/>
          <w:divBdr>
            <w:top w:val="none" w:sz="0" w:space="0" w:color="auto"/>
            <w:left w:val="none" w:sz="0" w:space="0" w:color="auto"/>
            <w:bottom w:val="none" w:sz="0" w:space="0" w:color="auto"/>
            <w:right w:val="none" w:sz="0" w:space="0" w:color="auto"/>
          </w:divBdr>
        </w:div>
        <w:div w:id="465659929">
          <w:marLeft w:val="0"/>
          <w:marRight w:val="0"/>
          <w:marTop w:val="0"/>
          <w:marBottom w:val="0"/>
          <w:divBdr>
            <w:top w:val="none" w:sz="0" w:space="0" w:color="auto"/>
            <w:left w:val="none" w:sz="0" w:space="0" w:color="auto"/>
            <w:bottom w:val="none" w:sz="0" w:space="0" w:color="auto"/>
            <w:right w:val="none" w:sz="0" w:space="0" w:color="auto"/>
          </w:divBdr>
        </w:div>
        <w:div w:id="467093852">
          <w:marLeft w:val="0"/>
          <w:marRight w:val="0"/>
          <w:marTop w:val="0"/>
          <w:marBottom w:val="0"/>
          <w:divBdr>
            <w:top w:val="none" w:sz="0" w:space="0" w:color="auto"/>
            <w:left w:val="none" w:sz="0" w:space="0" w:color="auto"/>
            <w:bottom w:val="none" w:sz="0" w:space="0" w:color="auto"/>
            <w:right w:val="none" w:sz="0" w:space="0" w:color="auto"/>
          </w:divBdr>
        </w:div>
        <w:div w:id="476916297">
          <w:marLeft w:val="0"/>
          <w:marRight w:val="0"/>
          <w:marTop w:val="0"/>
          <w:marBottom w:val="0"/>
          <w:divBdr>
            <w:top w:val="none" w:sz="0" w:space="0" w:color="auto"/>
            <w:left w:val="none" w:sz="0" w:space="0" w:color="auto"/>
            <w:bottom w:val="none" w:sz="0" w:space="0" w:color="auto"/>
            <w:right w:val="none" w:sz="0" w:space="0" w:color="auto"/>
          </w:divBdr>
        </w:div>
        <w:div w:id="490487178">
          <w:marLeft w:val="0"/>
          <w:marRight w:val="0"/>
          <w:marTop w:val="0"/>
          <w:marBottom w:val="0"/>
          <w:divBdr>
            <w:top w:val="none" w:sz="0" w:space="0" w:color="auto"/>
            <w:left w:val="none" w:sz="0" w:space="0" w:color="auto"/>
            <w:bottom w:val="none" w:sz="0" w:space="0" w:color="auto"/>
            <w:right w:val="none" w:sz="0" w:space="0" w:color="auto"/>
          </w:divBdr>
        </w:div>
        <w:div w:id="508298004">
          <w:marLeft w:val="0"/>
          <w:marRight w:val="0"/>
          <w:marTop w:val="0"/>
          <w:marBottom w:val="0"/>
          <w:divBdr>
            <w:top w:val="none" w:sz="0" w:space="0" w:color="auto"/>
            <w:left w:val="none" w:sz="0" w:space="0" w:color="auto"/>
            <w:bottom w:val="none" w:sz="0" w:space="0" w:color="auto"/>
            <w:right w:val="none" w:sz="0" w:space="0" w:color="auto"/>
          </w:divBdr>
        </w:div>
        <w:div w:id="524297298">
          <w:marLeft w:val="0"/>
          <w:marRight w:val="0"/>
          <w:marTop w:val="0"/>
          <w:marBottom w:val="0"/>
          <w:divBdr>
            <w:top w:val="none" w:sz="0" w:space="0" w:color="auto"/>
            <w:left w:val="none" w:sz="0" w:space="0" w:color="auto"/>
            <w:bottom w:val="none" w:sz="0" w:space="0" w:color="auto"/>
            <w:right w:val="none" w:sz="0" w:space="0" w:color="auto"/>
          </w:divBdr>
        </w:div>
        <w:div w:id="525410914">
          <w:marLeft w:val="0"/>
          <w:marRight w:val="0"/>
          <w:marTop w:val="0"/>
          <w:marBottom w:val="0"/>
          <w:divBdr>
            <w:top w:val="none" w:sz="0" w:space="0" w:color="auto"/>
            <w:left w:val="none" w:sz="0" w:space="0" w:color="auto"/>
            <w:bottom w:val="none" w:sz="0" w:space="0" w:color="auto"/>
            <w:right w:val="none" w:sz="0" w:space="0" w:color="auto"/>
          </w:divBdr>
        </w:div>
        <w:div w:id="526143037">
          <w:marLeft w:val="0"/>
          <w:marRight w:val="0"/>
          <w:marTop w:val="0"/>
          <w:marBottom w:val="0"/>
          <w:divBdr>
            <w:top w:val="none" w:sz="0" w:space="0" w:color="auto"/>
            <w:left w:val="none" w:sz="0" w:space="0" w:color="auto"/>
            <w:bottom w:val="none" w:sz="0" w:space="0" w:color="auto"/>
            <w:right w:val="none" w:sz="0" w:space="0" w:color="auto"/>
          </w:divBdr>
        </w:div>
        <w:div w:id="532883845">
          <w:marLeft w:val="0"/>
          <w:marRight w:val="0"/>
          <w:marTop w:val="0"/>
          <w:marBottom w:val="0"/>
          <w:divBdr>
            <w:top w:val="none" w:sz="0" w:space="0" w:color="auto"/>
            <w:left w:val="none" w:sz="0" w:space="0" w:color="auto"/>
            <w:bottom w:val="none" w:sz="0" w:space="0" w:color="auto"/>
            <w:right w:val="none" w:sz="0" w:space="0" w:color="auto"/>
          </w:divBdr>
        </w:div>
        <w:div w:id="536547071">
          <w:marLeft w:val="0"/>
          <w:marRight w:val="0"/>
          <w:marTop w:val="0"/>
          <w:marBottom w:val="0"/>
          <w:divBdr>
            <w:top w:val="none" w:sz="0" w:space="0" w:color="auto"/>
            <w:left w:val="none" w:sz="0" w:space="0" w:color="auto"/>
            <w:bottom w:val="none" w:sz="0" w:space="0" w:color="auto"/>
            <w:right w:val="none" w:sz="0" w:space="0" w:color="auto"/>
          </w:divBdr>
        </w:div>
        <w:div w:id="538784645">
          <w:marLeft w:val="0"/>
          <w:marRight w:val="0"/>
          <w:marTop w:val="0"/>
          <w:marBottom w:val="0"/>
          <w:divBdr>
            <w:top w:val="none" w:sz="0" w:space="0" w:color="auto"/>
            <w:left w:val="none" w:sz="0" w:space="0" w:color="auto"/>
            <w:bottom w:val="none" w:sz="0" w:space="0" w:color="auto"/>
            <w:right w:val="none" w:sz="0" w:space="0" w:color="auto"/>
          </w:divBdr>
        </w:div>
        <w:div w:id="556747512">
          <w:marLeft w:val="0"/>
          <w:marRight w:val="0"/>
          <w:marTop w:val="0"/>
          <w:marBottom w:val="0"/>
          <w:divBdr>
            <w:top w:val="none" w:sz="0" w:space="0" w:color="auto"/>
            <w:left w:val="none" w:sz="0" w:space="0" w:color="auto"/>
            <w:bottom w:val="none" w:sz="0" w:space="0" w:color="auto"/>
            <w:right w:val="none" w:sz="0" w:space="0" w:color="auto"/>
          </w:divBdr>
        </w:div>
        <w:div w:id="580603957">
          <w:marLeft w:val="0"/>
          <w:marRight w:val="0"/>
          <w:marTop w:val="0"/>
          <w:marBottom w:val="0"/>
          <w:divBdr>
            <w:top w:val="none" w:sz="0" w:space="0" w:color="auto"/>
            <w:left w:val="none" w:sz="0" w:space="0" w:color="auto"/>
            <w:bottom w:val="none" w:sz="0" w:space="0" w:color="auto"/>
            <w:right w:val="none" w:sz="0" w:space="0" w:color="auto"/>
          </w:divBdr>
        </w:div>
        <w:div w:id="603345179">
          <w:marLeft w:val="0"/>
          <w:marRight w:val="0"/>
          <w:marTop w:val="0"/>
          <w:marBottom w:val="0"/>
          <w:divBdr>
            <w:top w:val="none" w:sz="0" w:space="0" w:color="auto"/>
            <w:left w:val="none" w:sz="0" w:space="0" w:color="auto"/>
            <w:bottom w:val="none" w:sz="0" w:space="0" w:color="auto"/>
            <w:right w:val="none" w:sz="0" w:space="0" w:color="auto"/>
          </w:divBdr>
        </w:div>
        <w:div w:id="606235673">
          <w:marLeft w:val="0"/>
          <w:marRight w:val="0"/>
          <w:marTop w:val="0"/>
          <w:marBottom w:val="0"/>
          <w:divBdr>
            <w:top w:val="none" w:sz="0" w:space="0" w:color="auto"/>
            <w:left w:val="none" w:sz="0" w:space="0" w:color="auto"/>
            <w:bottom w:val="none" w:sz="0" w:space="0" w:color="auto"/>
            <w:right w:val="none" w:sz="0" w:space="0" w:color="auto"/>
          </w:divBdr>
        </w:div>
        <w:div w:id="616716680">
          <w:marLeft w:val="0"/>
          <w:marRight w:val="0"/>
          <w:marTop w:val="0"/>
          <w:marBottom w:val="0"/>
          <w:divBdr>
            <w:top w:val="none" w:sz="0" w:space="0" w:color="auto"/>
            <w:left w:val="none" w:sz="0" w:space="0" w:color="auto"/>
            <w:bottom w:val="none" w:sz="0" w:space="0" w:color="auto"/>
            <w:right w:val="none" w:sz="0" w:space="0" w:color="auto"/>
          </w:divBdr>
        </w:div>
        <w:div w:id="620572706">
          <w:marLeft w:val="0"/>
          <w:marRight w:val="0"/>
          <w:marTop w:val="0"/>
          <w:marBottom w:val="0"/>
          <w:divBdr>
            <w:top w:val="none" w:sz="0" w:space="0" w:color="auto"/>
            <w:left w:val="none" w:sz="0" w:space="0" w:color="auto"/>
            <w:bottom w:val="none" w:sz="0" w:space="0" w:color="auto"/>
            <w:right w:val="none" w:sz="0" w:space="0" w:color="auto"/>
          </w:divBdr>
        </w:div>
        <w:div w:id="636566310">
          <w:marLeft w:val="0"/>
          <w:marRight w:val="0"/>
          <w:marTop w:val="0"/>
          <w:marBottom w:val="0"/>
          <w:divBdr>
            <w:top w:val="none" w:sz="0" w:space="0" w:color="auto"/>
            <w:left w:val="none" w:sz="0" w:space="0" w:color="auto"/>
            <w:bottom w:val="none" w:sz="0" w:space="0" w:color="auto"/>
            <w:right w:val="none" w:sz="0" w:space="0" w:color="auto"/>
          </w:divBdr>
        </w:div>
        <w:div w:id="643235860">
          <w:marLeft w:val="0"/>
          <w:marRight w:val="0"/>
          <w:marTop w:val="0"/>
          <w:marBottom w:val="0"/>
          <w:divBdr>
            <w:top w:val="none" w:sz="0" w:space="0" w:color="auto"/>
            <w:left w:val="none" w:sz="0" w:space="0" w:color="auto"/>
            <w:bottom w:val="none" w:sz="0" w:space="0" w:color="auto"/>
            <w:right w:val="none" w:sz="0" w:space="0" w:color="auto"/>
          </w:divBdr>
        </w:div>
        <w:div w:id="671568553">
          <w:marLeft w:val="0"/>
          <w:marRight w:val="0"/>
          <w:marTop w:val="0"/>
          <w:marBottom w:val="0"/>
          <w:divBdr>
            <w:top w:val="none" w:sz="0" w:space="0" w:color="auto"/>
            <w:left w:val="none" w:sz="0" w:space="0" w:color="auto"/>
            <w:bottom w:val="none" w:sz="0" w:space="0" w:color="auto"/>
            <w:right w:val="none" w:sz="0" w:space="0" w:color="auto"/>
          </w:divBdr>
        </w:div>
        <w:div w:id="678311059">
          <w:marLeft w:val="0"/>
          <w:marRight w:val="0"/>
          <w:marTop w:val="0"/>
          <w:marBottom w:val="0"/>
          <w:divBdr>
            <w:top w:val="none" w:sz="0" w:space="0" w:color="auto"/>
            <w:left w:val="none" w:sz="0" w:space="0" w:color="auto"/>
            <w:bottom w:val="none" w:sz="0" w:space="0" w:color="auto"/>
            <w:right w:val="none" w:sz="0" w:space="0" w:color="auto"/>
          </w:divBdr>
        </w:div>
        <w:div w:id="689262906">
          <w:marLeft w:val="0"/>
          <w:marRight w:val="0"/>
          <w:marTop w:val="0"/>
          <w:marBottom w:val="0"/>
          <w:divBdr>
            <w:top w:val="none" w:sz="0" w:space="0" w:color="auto"/>
            <w:left w:val="none" w:sz="0" w:space="0" w:color="auto"/>
            <w:bottom w:val="none" w:sz="0" w:space="0" w:color="auto"/>
            <w:right w:val="none" w:sz="0" w:space="0" w:color="auto"/>
          </w:divBdr>
        </w:div>
        <w:div w:id="708840347">
          <w:marLeft w:val="0"/>
          <w:marRight w:val="0"/>
          <w:marTop w:val="0"/>
          <w:marBottom w:val="0"/>
          <w:divBdr>
            <w:top w:val="none" w:sz="0" w:space="0" w:color="auto"/>
            <w:left w:val="none" w:sz="0" w:space="0" w:color="auto"/>
            <w:bottom w:val="none" w:sz="0" w:space="0" w:color="auto"/>
            <w:right w:val="none" w:sz="0" w:space="0" w:color="auto"/>
          </w:divBdr>
        </w:div>
        <w:div w:id="709963313">
          <w:marLeft w:val="0"/>
          <w:marRight w:val="0"/>
          <w:marTop w:val="0"/>
          <w:marBottom w:val="0"/>
          <w:divBdr>
            <w:top w:val="none" w:sz="0" w:space="0" w:color="auto"/>
            <w:left w:val="none" w:sz="0" w:space="0" w:color="auto"/>
            <w:bottom w:val="none" w:sz="0" w:space="0" w:color="auto"/>
            <w:right w:val="none" w:sz="0" w:space="0" w:color="auto"/>
          </w:divBdr>
        </w:div>
        <w:div w:id="728380242">
          <w:marLeft w:val="0"/>
          <w:marRight w:val="0"/>
          <w:marTop w:val="0"/>
          <w:marBottom w:val="0"/>
          <w:divBdr>
            <w:top w:val="none" w:sz="0" w:space="0" w:color="auto"/>
            <w:left w:val="none" w:sz="0" w:space="0" w:color="auto"/>
            <w:bottom w:val="none" w:sz="0" w:space="0" w:color="auto"/>
            <w:right w:val="none" w:sz="0" w:space="0" w:color="auto"/>
          </w:divBdr>
        </w:div>
        <w:div w:id="733741422">
          <w:marLeft w:val="0"/>
          <w:marRight w:val="0"/>
          <w:marTop w:val="0"/>
          <w:marBottom w:val="0"/>
          <w:divBdr>
            <w:top w:val="none" w:sz="0" w:space="0" w:color="auto"/>
            <w:left w:val="none" w:sz="0" w:space="0" w:color="auto"/>
            <w:bottom w:val="none" w:sz="0" w:space="0" w:color="auto"/>
            <w:right w:val="none" w:sz="0" w:space="0" w:color="auto"/>
          </w:divBdr>
        </w:div>
        <w:div w:id="734163660">
          <w:marLeft w:val="0"/>
          <w:marRight w:val="0"/>
          <w:marTop w:val="0"/>
          <w:marBottom w:val="0"/>
          <w:divBdr>
            <w:top w:val="none" w:sz="0" w:space="0" w:color="auto"/>
            <w:left w:val="none" w:sz="0" w:space="0" w:color="auto"/>
            <w:bottom w:val="none" w:sz="0" w:space="0" w:color="auto"/>
            <w:right w:val="none" w:sz="0" w:space="0" w:color="auto"/>
          </w:divBdr>
        </w:div>
        <w:div w:id="757678585">
          <w:marLeft w:val="0"/>
          <w:marRight w:val="0"/>
          <w:marTop w:val="0"/>
          <w:marBottom w:val="0"/>
          <w:divBdr>
            <w:top w:val="none" w:sz="0" w:space="0" w:color="auto"/>
            <w:left w:val="none" w:sz="0" w:space="0" w:color="auto"/>
            <w:bottom w:val="none" w:sz="0" w:space="0" w:color="auto"/>
            <w:right w:val="none" w:sz="0" w:space="0" w:color="auto"/>
          </w:divBdr>
        </w:div>
        <w:div w:id="781269382">
          <w:marLeft w:val="0"/>
          <w:marRight w:val="0"/>
          <w:marTop w:val="0"/>
          <w:marBottom w:val="0"/>
          <w:divBdr>
            <w:top w:val="none" w:sz="0" w:space="0" w:color="auto"/>
            <w:left w:val="none" w:sz="0" w:space="0" w:color="auto"/>
            <w:bottom w:val="none" w:sz="0" w:space="0" w:color="auto"/>
            <w:right w:val="none" w:sz="0" w:space="0" w:color="auto"/>
          </w:divBdr>
        </w:div>
        <w:div w:id="818113261">
          <w:marLeft w:val="0"/>
          <w:marRight w:val="0"/>
          <w:marTop w:val="0"/>
          <w:marBottom w:val="0"/>
          <w:divBdr>
            <w:top w:val="none" w:sz="0" w:space="0" w:color="auto"/>
            <w:left w:val="none" w:sz="0" w:space="0" w:color="auto"/>
            <w:bottom w:val="none" w:sz="0" w:space="0" w:color="auto"/>
            <w:right w:val="none" w:sz="0" w:space="0" w:color="auto"/>
          </w:divBdr>
        </w:div>
        <w:div w:id="819155463">
          <w:marLeft w:val="0"/>
          <w:marRight w:val="0"/>
          <w:marTop w:val="0"/>
          <w:marBottom w:val="0"/>
          <w:divBdr>
            <w:top w:val="none" w:sz="0" w:space="0" w:color="auto"/>
            <w:left w:val="none" w:sz="0" w:space="0" w:color="auto"/>
            <w:bottom w:val="none" w:sz="0" w:space="0" w:color="auto"/>
            <w:right w:val="none" w:sz="0" w:space="0" w:color="auto"/>
          </w:divBdr>
        </w:div>
        <w:div w:id="821040296">
          <w:marLeft w:val="0"/>
          <w:marRight w:val="0"/>
          <w:marTop w:val="0"/>
          <w:marBottom w:val="0"/>
          <w:divBdr>
            <w:top w:val="none" w:sz="0" w:space="0" w:color="auto"/>
            <w:left w:val="none" w:sz="0" w:space="0" w:color="auto"/>
            <w:bottom w:val="none" w:sz="0" w:space="0" w:color="auto"/>
            <w:right w:val="none" w:sz="0" w:space="0" w:color="auto"/>
          </w:divBdr>
        </w:div>
        <w:div w:id="826825640">
          <w:marLeft w:val="0"/>
          <w:marRight w:val="0"/>
          <w:marTop w:val="0"/>
          <w:marBottom w:val="0"/>
          <w:divBdr>
            <w:top w:val="none" w:sz="0" w:space="0" w:color="auto"/>
            <w:left w:val="none" w:sz="0" w:space="0" w:color="auto"/>
            <w:bottom w:val="none" w:sz="0" w:space="0" w:color="auto"/>
            <w:right w:val="none" w:sz="0" w:space="0" w:color="auto"/>
          </w:divBdr>
        </w:div>
        <w:div w:id="830219845">
          <w:marLeft w:val="0"/>
          <w:marRight w:val="0"/>
          <w:marTop w:val="0"/>
          <w:marBottom w:val="0"/>
          <w:divBdr>
            <w:top w:val="none" w:sz="0" w:space="0" w:color="auto"/>
            <w:left w:val="none" w:sz="0" w:space="0" w:color="auto"/>
            <w:bottom w:val="none" w:sz="0" w:space="0" w:color="auto"/>
            <w:right w:val="none" w:sz="0" w:space="0" w:color="auto"/>
          </w:divBdr>
        </w:div>
        <w:div w:id="863982375">
          <w:marLeft w:val="0"/>
          <w:marRight w:val="0"/>
          <w:marTop w:val="0"/>
          <w:marBottom w:val="0"/>
          <w:divBdr>
            <w:top w:val="none" w:sz="0" w:space="0" w:color="auto"/>
            <w:left w:val="none" w:sz="0" w:space="0" w:color="auto"/>
            <w:bottom w:val="none" w:sz="0" w:space="0" w:color="auto"/>
            <w:right w:val="none" w:sz="0" w:space="0" w:color="auto"/>
          </w:divBdr>
        </w:div>
        <w:div w:id="891500105">
          <w:marLeft w:val="0"/>
          <w:marRight w:val="0"/>
          <w:marTop w:val="0"/>
          <w:marBottom w:val="0"/>
          <w:divBdr>
            <w:top w:val="none" w:sz="0" w:space="0" w:color="auto"/>
            <w:left w:val="none" w:sz="0" w:space="0" w:color="auto"/>
            <w:bottom w:val="none" w:sz="0" w:space="0" w:color="auto"/>
            <w:right w:val="none" w:sz="0" w:space="0" w:color="auto"/>
          </w:divBdr>
        </w:div>
        <w:div w:id="896277369">
          <w:marLeft w:val="0"/>
          <w:marRight w:val="0"/>
          <w:marTop w:val="0"/>
          <w:marBottom w:val="0"/>
          <w:divBdr>
            <w:top w:val="none" w:sz="0" w:space="0" w:color="auto"/>
            <w:left w:val="none" w:sz="0" w:space="0" w:color="auto"/>
            <w:bottom w:val="none" w:sz="0" w:space="0" w:color="auto"/>
            <w:right w:val="none" w:sz="0" w:space="0" w:color="auto"/>
          </w:divBdr>
        </w:div>
        <w:div w:id="898907415">
          <w:marLeft w:val="0"/>
          <w:marRight w:val="0"/>
          <w:marTop w:val="0"/>
          <w:marBottom w:val="0"/>
          <w:divBdr>
            <w:top w:val="none" w:sz="0" w:space="0" w:color="auto"/>
            <w:left w:val="none" w:sz="0" w:space="0" w:color="auto"/>
            <w:bottom w:val="none" w:sz="0" w:space="0" w:color="auto"/>
            <w:right w:val="none" w:sz="0" w:space="0" w:color="auto"/>
          </w:divBdr>
        </w:div>
        <w:div w:id="905183980">
          <w:marLeft w:val="0"/>
          <w:marRight w:val="0"/>
          <w:marTop w:val="0"/>
          <w:marBottom w:val="0"/>
          <w:divBdr>
            <w:top w:val="none" w:sz="0" w:space="0" w:color="auto"/>
            <w:left w:val="none" w:sz="0" w:space="0" w:color="auto"/>
            <w:bottom w:val="none" w:sz="0" w:space="0" w:color="auto"/>
            <w:right w:val="none" w:sz="0" w:space="0" w:color="auto"/>
          </w:divBdr>
        </w:div>
        <w:div w:id="933826016">
          <w:marLeft w:val="0"/>
          <w:marRight w:val="0"/>
          <w:marTop w:val="0"/>
          <w:marBottom w:val="0"/>
          <w:divBdr>
            <w:top w:val="none" w:sz="0" w:space="0" w:color="auto"/>
            <w:left w:val="none" w:sz="0" w:space="0" w:color="auto"/>
            <w:bottom w:val="none" w:sz="0" w:space="0" w:color="auto"/>
            <w:right w:val="none" w:sz="0" w:space="0" w:color="auto"/>
          </w:divBdr>
        </w:div>
        <w:div w:id="933977769">
          <w:marLeft w:val="0"/>
          <w:marRight w:val="0"/>
          <w:marTop w:val="0"/>
          <w:marBottom w:val="0"/>
          <w:divBdr>
            <w:top w:val="none" w:sz="0" w:space="0" w:color="auto"/>
            <w:left w:val="none" w:sz="0" w:space="0" w:color="auto"/>
            <w:bottom w:val="none" w:sz="0" w:space="0" w:color="auto"/>
            <w:right w:val="none" w:sz="0" w:space="0" w:color="auto"/>
          </w:divBdr>
        </w:div>
        <w:div w:id="940260920">
          <w:marLeft w:val="0"/>
          <w:marRight w:val="0"/>
          <w:marTop w:val="0"/>
          <w:marBottom w:val="0"/>
          <w:divBdr>
            <w:top w:val="none" w:sz="0" w:space="0" w:color="auto"/>
            <w:left w:val="none" w:sz="0" w:space="0" w:color="auto"/>
            <w:bottom w:val="none" w:sz="0" w:space="0" w:color="auto"/>
            <w:right w:val="none" w:sz="0" w:space="0" w:color="auto"/>
          </w:divBdr>
        </w:div>
        <w:div w:id="944922855">
          <w:marLeft w:val="0"/>
          <w:marRight w:val="0"/>
          <w:marTop w:val="0"/>
          <w:marBottom w:val="0"/>
          <w:divBdr>
            <w:top w:val="none" w:sz="0" w:space="0" w:color="auto"/>
            <w:left w:val="none" w:sz="0" w:space="0" w:color="auto"/>
            <w:bottom w:val="none" w:sz="0" w:space="0" w:color="auto"/>
            <w:right w:val="none" w:sz="0" w:space="0" w:color="auto"/>
          </w:divBdr>
        </w:div>
        <w:div w:id="947082927">
          <w:marLeft w:val="0"/>
          <w:marRight w:val="0"/>
          <w:marTop w:val="0"/>
          <w:marBottom w:val="0"/>
          <w:divBdr>
            <w:top w:val="none" w:sz="0" w:space="0" w:color="auto"/>
            <w:left w:val="none" w:sz="0" w:space="0" w:color="auto"/>
            <w:bottom w:val="none" w:sz="0" w:space="0" w:color="auto"/>
            <w:right w:val="none" w:sz="0" w:space="0" w:color="auto"/>
          </w:divBdr>
        </w:div>
        <w:div w:id="947350277">
          <w:marLeft w:val="0"/>
          <w:marRight w:val="0"/>
          <w:marTop w:val="0"/>
          <w:marBottom w:val="0"/>
          <w:divBdr>
            <w:top w:val="none" w:sz="0" w:space="0" w:color="auto"/>
            <w:left w:val="none" w:sz="0" w:space="0" w:color="auto"/>
            <w:bottom w:val="none" w:sz="0" w:space="0" w:color="auto"/>
            <w:right w:val="none" w:sz="0" w:space="0" w:color="auto"/>
          </w:divBdr>
        </w:div>
        <w:div w:id="950819247">
          <w:marLeft w:val="0"/>
          <w:marRight w:val="0"/>
          <w:marTop w:val="0"/>
          <w:marBottom w:val="0"/>
          <w:divBdr>
            <w:top w:val="none" w:sz="0" w:space="0" w:color="auto"/>
            <w:left w:val="none" w:sz="0" w:space="0" w:color="auto"/>
            <w:bottom w:val="none" w:sz="0" w:space="0" w:color="auto"/>
            <w:right w:val="none" w:sz="0" w:space="0" w:color="auto"/>
          </w:divBdr>
        </w:div>
        <w:div w:id="974263054">
          <w:marLeft w:val="0"/>
          <w:marRight w:val="0"/>
          <w:marTop w:val="0"/>
          <w:marBottom w:val="0"/>
          <w:divBdr>
            <w:top w:val="none" w:sz="0" w:space="0" w:color="auto"/>
            <w:left w:val="none" w:sz="0" w:space="0" w:color="auto"/>
            <w:bottom w:val="none" w:sz="0" w:space="0" w:color="auto"/>
            <w:right w:val="none" w:sz="0" w:space="0" w:color="auto"/>
          </w:divBdr>
        </w:div>
        <w:div w:id="993026726">
          <w:marLeft w:val="0"/>
          <w:marRight w:val="0"/>
          <w:marTop w:val="0"/>
          <w:marBottom w:val="0"/>
          <w:divBdr>
            <w:top w:val="none" w:sz="0" w:space="0" w:color="auto"/>
            <w:left w:val="none" w:sz="0" w:space="0" w:color="auto"/>
            <w:bottom w:val="none" w:sz="0" w:space="0" w:color="auto"/>
            <w:right w:val="none" w:sz="0" w:space="0" w:color="auto"/>
          </w:divBdr>
        </w:div>
        <w:div w:id="999962500">
          <w:marLeft w:val="0"/>
          <w:marRight w:val="0"/>
          <w:marTop w:val="0"/>
          <w:marBottom w:val="0"/>
          <w:divBdr>
            <w:top w:val="none" w:sz="0" w:space="0" w:color="auto"/>
            <w:left w:val="none" w:sz="0" w:space="0" w:color="auto"/>
            <w:bottom w:val="none" w:sz="0" w:space="0" w:color="auto"/>
            <w:right w:val="none" w:sz="0" w:space="0" w:color="auto"/>
          </w:divBdr>
        </w:div>
        <w:div w:id="1022442330">
          <w:marLeft w:val="0"/>
          <w:marRight w:val="0"/>
          <w:marTop w:val="0"/>
          <w:marBottom w:val="0"/>
          <w:divBdr>
            <w:top w:val="none" w:sz="0" w:space="0" w:color="auto"/>
            <w:left w:val="none" w:sz="0" w:space="0" w:color="auto"/>
            <w:bottom w:val="none" w:sz="0" w:space="0" w:color="auto"/>
            <w:right w:val="none" w:sz="0" w:space="0" w:color="auto"/>
          </w:divBdr>
        </w:div>
        <w:div w:id="1035158842">
          <w:marLeft w:val="0"/>
          <w:marRight w:val="0"/>
          <w:marTop w:val="0"/>
          <w:marBottom w:val="0"/>
          <w:divBdr>
            <w:top w:val="none" w:sz="0" w:space="0" w:color="auto"/>
            <w:left w:val="none" w:sz="0" w:space="0" w:color="auto"/>
            <w:bottom w:val="none" w:sz="0" w:space="0" w:color="auto"/>
            <w:right w:val="none" w:sz="0" w:space="0" w:color="auto"/>
          </w:divBdr>
        </w:div>
        <w:div w:id="1043017331">
          <w:marLeft w:val="0"/>
          <w:marRight w:val="0"/>
          <w:marTop w:val="0"/>
          <w:marBottom w:val="0"/>
          <w:divBdr>
            <w:top w:val="none" w:sz="0" w:space="0" w:color="auto"/>
            <w:left w:val="none" w:sz="0" w:space="0" w:color="auto"/>
            <w:bottom w:val="none" w:sz="0" w:space="0" w:color="auto"/>
            <w:right w:val="none" w:sz="0" w:space="0" w:color="auto"/>
          </w:divBdr>
        </w:div>
        <w:div w:id="1043793221">
          <w:marLeft w:val="0"/>
          <w:marRight w:val="0"/>
          <w:marTop w:val="0"/>
          <w:marBottom w:val="0"/>
          <w:divBdr>
            <w:top w:val="none" w:sz="0" w:space="0" w:color="auto"/>
            <w:left w:val="none" w:sz="0" w:space="0" w:color="auto"/>
            <w:bottom w:val="none" w:sz="0" w:space="0" w:color="auto"/>
            <w:right w:val="none" w:sz="0" w:space="0" w:color="auto"/>
          </w:divBdr>
        </w:div>
        <w:div w:id="1053190134">
          <w:marLeft w:val="0"/>
          <w:marRight w:val="0"/>
          <w:marTop w:val="0"/>
          <w:marBottom w:val="0"/>
          <w:divBdr>
            <w:top w:val="none" w:sz="0" w:space="0" w:color="auto"/>
            <w:left w:val="none" w:sz="0" w:space="0" w:color="auto"/>
            <w:bottom w:val="none" w:sz="0" w:space="0" w:color="auto"/>
            <w:right w:val="none" w:sz="0" w:space="0" w:color="auto"/>
          </w:divBdr>
        </w:div>
        <w:div w:id="1063219152">
          <w:marLeft w:val="0"/>
          <w:marRight w:val="0"/>
          <w:marTop w:val="0"/>
          <w:marBottom w:val="0"/>
          <w:divBdr>
            <w:top w:val="none" w:sz="0" w:space="0" w:color="auto"/>
            <w:left w:val="none" w:sz="0" w:space="0" w:color="auto"/>
            <w:bottom w:val="none" w:sz="0" w:space="0" w:color="auto"/>
            <w:right w:val="none" w:sz="0" w:space="0" w:color="auto"/>
          </w:divBdr>
        </w:div>
        <w:div w:id="1095787914">
          <w:marLeft w:val="0"/>
          <w:marRight w:val="0"/>
          <w:marTop w:val="0"/>
          <w:marBottom w:val="0"/>
          <w:divBdr>
            <w:top w:val="none" w:sz="0" w:space="0" w:color="auto"/>
            <w:left w:val="none" w:sz="0" w:space="0" w:color="auto"/>
            <w:bottom w:val="none" w:sz="0" w:space="0" w:color="auto"/>
            <w:right w:val="none" w:sz="0" w:space="0" w:color="auto"/>
          </w:divBdr>
        </w:div>
        <w:div w:id="1113548435">
          <w:marLeft w:val="0"/>
          <w:marRight w:val="0"/>
          <w:marTop w:val="0"/>
          <w:marBottom w:val="0"/>
          <w:divBdr>
            <w:top w:val="none" w:sz="0" w:space="0" w:color="auto"/>
            <w:left w:val="none" w:sz="0" w:space="0" w:color="auto"/>
            <w:bottom w:val="none" w:sz="0" w:space="0" w:color="auto"/>
            <w:right w:val="none" w:sz="0" w:space="0" w:color="auto"/>
          </w:divBdr>
        </w:div>
        <w:div w:id="1120031228">
          <w:marLeft w:val="0"/>
          <w:marRight w:val="0"/>
          <w:marTop w:val="0"/>
          <w:marBottom w:val="0"/>
          <w:divBdr>
            <w:top w:val="none" w:sz="0" w:space="0" w:color="auto"/>
            <w:left w:val="none" w:sz="0" w:space="0" w:color="auto"/>
            <w:bottom w:val="none" w:sz="0" w:space="0" w:color="auto"/>
            <w:right w:val="none" w:sz="0" w:space="0" w:color="auto"/>
          </w:divBdr>
        </w:div>
        <w:div w:id="1151559983">
          <w:marLeft w:val="0"/>
          <w:marRight w:val="0"/>
          <w:marTop w:val="0"/>
          <w:marBottom w:val="0"/>
          <w:divBdr>
            <w:top w:val="none" w:sz="0" w:space="0" w:color="auto"/>
            <w:left w:val="none" w:sz="0" w:space="0" w:color="auto"/>
            <w:bottom w:val="none" w:sz="0" w:space="0" w:color="auto"/>
            <w:right w:val="none" w:sz="0" w:space="0" w:color="auto"/>
          </w:divBdr>
        </w:div>
        <w:div w:id="1169752777">
          <w:marLeft w:val="0"/>
          <w:marRight w:val="0"/>
          <w:marTop w:val="0"/>
          <w:marBottom w:val="0"/>
          <w:divBdr>
            <w:top w:val="none" w:sz="0" w:space="0" w:color="auto"/>
            <w:left w:val="none" w:sz="0" w:space="0" w:color="auto"/>
            <w:bottom w:val="none" w:sz="0" w:space="0" w:color="auto"/>
            <w:right w:val="none" w:sz="0" w:space="0" w:color="auto"/>
          </w:divBdr>
        </w:div>
        <w:div w:id="1175998604">
          <w:marLeft w:val="0"/>
          <w:marRight w:val="0"/>
          <w:marTop w:val="0"/>
          <w:marBottom w:val="0"/>
          <w:divBdr>
            <w:top w:val="none" w:sz="0" w:space="0" w:color="auto"/>
            <w:left w:val="none" w:sz="0" w:space="0" w:color="auto"/>
            <w:bottom w:val="none" w:sz="0" w:space="0" w:color="auto"/>
            <w:right w:val="none" w:sz="0" w:space="0" w:color="auto"/>
          </w:divBdr>
        </w:div>
        <w:div w:id="1181815419">
          <w:marLeft w:val="0"/>
          <w:marRight w:val="0"/>
          <w:marTop w:val="0"/>
          <w:marBottom w:val="0"/>
          <w:divBdr>
            <w:top w:val="none" w:sz="0" w:space="0" w:color="auto"/>
            <w:left w:val="none" w:sz="0" w:space="0" w:color="auto"/>
            <w:bottom w:val="none" w:sz="0" w:space="0" w:color="auto"/>
            <w:right w:val="none" w:sz="0" w:space="0" w:color="auto"/>
          </w:divBdr>
        </w:div>
        <w:div w:id="1181817953">
          <w:marLeft w:val="0"/>
          <w:marRight w:val="0"/>
          <w:marTop w:val="0"/>
          <w:marBottom w:val="0"/>
          <w:divBdr>
            <w:top w:val="none" w:sz="0" w:space="0" w:color="auto"/>
            <w:left w:val="none" w:sz="0" w:space="0" w:color="auto"/>
            <w:bottom w:val="none" w:sz="0" w:space="0" w:color="auto"/>
            <w:right w:val="none" w:sz="0" w:space="0" w:color="auto"/>
          </w:divBdr>
        </w:div>
        <w:div w:id="1183973777">
          <w:marLeft w:val="0"/>
          <w:marRight w:val="0"/>
          <w:marTop w:val="0"/>
          <w:marBottom w:val="0"/>
          <w:divBdr>
            <w:top w:val="none" w:sz="0" w:space="0" w:color="auto"/>
            <w:left w:val="none" w:sz="0" w:space="0" w:color="auto"/>
            <w:bottom w:val="none" w:sz="0" w:space="0" w:color="auto"/>
            <w:right w:val="none" w:sz="0" w:space="0" w:color="auto"/>
          </w:divBdr>
        </w:div>
        <w:div w:id="1205097743">
          <w:marLeft w:val="0"/>
          <w:marRight w:val="0"/>
          <w:marTop w:val="0"/>
          <w:marBottom w:val="0"/>
          <w:divBdr>
            <w:top w:val="none" w:sz="0" w:space="0" w:color="auto"/>
            <w:left w:val="none" w:sz="0" w:space="0" w:color="auto"/>
            <w:bottom w:val="none" w:sz="0" w:space="0" w:color="auto"/>
            <w:right w:val="none" w:sz="0" w:space="0" w:color="auto"/>
          </w:divBdr>
        </w:div>
        <w:div w:id="1207258370">
          <w:marLeft w:val="0"/>
          <w:marRight w:val="0"/>
          <w:marTop w:val="0"/>
          <w:marBottom w:val="0"/>
          <w:divBdr>
            <w:top w:val="none" w:sz="0" w:space="0" w:color="auto"/>
            <w:left w:val="none" w:sz="0" w:space="0" w:color="auto"/>
            <w:bottom w:val="none" w:sz="0" w:space="0" w:color="auto"/>
            <w:right w:val="none" w:sz="0" w:space="0" w:color="auto"/>
          </w:divBdr>
        </w:div>
        <w:div w:id="1209532682">
          <w:marLeft w:val="0"/>
          <w:marRight w:val="0"/>
          <w:marTop w:val="0"/>
          <w:marBottom w:val="0"/>
          <w:divBdr>
            <w:top w:val="none" w:sz="0" w:space="0" w:color="auto"/>
            <w:left w:val="none" w:sz="0" w:space="0" w:color="auto"/>
            <w:bottom w:val="none" w:sz="0" w:space="0" w:color="auto"/>
            <w:right w:val="none" w:sz="0" w:space="0" w:color="auto"/>
          </w:divBdr>
        </w:div>
        <w:div w:id="1225096180">
          <w:marLeft w:val="0"/>
          <w:marRight w:val="0"/>
          <w:marTop w:val="0"/>
          <w:marBottom w:val="0"/>
          <w:divBdr>
            <w:top w:val="none" w:sz="0" w:space="0" w:color="auto"/>
            <w:left w:val="none" w:sz="0" w:space="0" w:color="auto"/>
            <w:bottom w:val="none" w:sz="0" w:space="0" w:color="auto"/>
            <w:right w:val="none" w:sz="0" w:space="0" w:color="auto"/>
          </w:divBdr>
        </w:div>
        <w:div w:id="1233152755">
          <w:marLeft w:val="0"/>
          <w:marRight w:val="0"/>
          <w:marTop w:val="0"/>
          <w:marBottom w:val="0"/>
          <w:divBdr>
            <w:top w:val="none" w:sz="0" w:space="0" w:color="auto"/>
            <w:left w:val="none" w:sz="0" w:space="0" w:color="auto"/>
            <w:bottom w:val="none" w:sz="0" w:space="0" w:color="auto"/>
            <w:right w:val="none" w:sz="0" w:space="0" w:color="auto"/>
          </w:divBdr>
        </w:div>
        <w:div w:id="1237940600">
          <w:marLeft w:val="0"/>
          <w:marRight w:val="0"/>
          <w:marTop w:val="0"/>
          <w:marBottom w:val="0"/>
          <w:divBdr>
            <w:top w:val="none" w:sz="0" w:space="0" w:color="auto"/>
            <w:left w:val="none" w:sz="0" w:space="0" w:color="auto"/>
            <w:bottom w:val="none" w:sz="0" w:space="0" w:color="auto"/>
            <w:right w:val="none" w:sz="0" w:space="0" w:color="auto"/>
          </w:divBdr>
        </w:div>
        <w:div w:id="1245996846">
          <w:marLeft w:val="0"/>
          <w:marRight w:val="0"/>
          <w:marTop w:val="0"/>
          <w:marBottom w:val="0"/>
          <w:divBdr>
            <w:top w:val="none" w:sz="0" w:space="0" w:color="auto"/>
            <w:left w:val="none" w:sz="0" w:space="0" w:color="auto"/>
            <w:bottom w:val="none" w:sz="0" w:space="0" w:color="auto"/>
            <w:right w:val="none" w:sz="0" w:space="0" w:color="auto"/>
          </w:divBdr>
        </w:div>
        <w:div w:id="1247419117">
          <w:marLeft w:val="0"/>
          <w:marRight w:val="0"/>
          <w:marTop w:val="0"/>
          <w:marBottom w:val="0"/>
          <w:divBdr>
            <w:top w:val="none" w:sz="0" w:space="0" w:color="auto"/>
            <w:left w:val="none" w:sz="0" w:space="0" w:color="auto"/>
            <w:bottom w:val="none" w:sz="0" w:space="0" w:color="auto"/>
            <w:right w:val="none" w:sz="0" w:space="0" w:color="auto"/>
          </w:divBdr>
        </w:div>
        <w:div w:id="1253510684">
          <w:marLeft w:val="0"/>
          <w:marRight w:val="0"/>
          <w:marTop w:val="0"/>
          <w:marBottom w:val="0"/>
          <w:divBdr>
            <w:top w:val="none" w:sz="0" w:space="0" w:color="auto"/>
            <w:left w:val="none" w:sz="0" w:space="0" w:color="auto"/>
            <w:bottom w:val="none" w:sz="0" w:space="0" w:color="auto"/>
            <w:right w:val="none" w:sz="0" w:space="0" w:color="auto"/>
          </w:divBdr>
        </w:div>
        <w:div w:id="1262564748">
          <w:marLeft w:val="0"/>
          <w:marRight w:val="0"/>
          <w:marTop w:val="0"/>
          <w:marBottom w:val="0"/>
          <w:divBdr>
            <w:top w:val="none" w:sz="0" w:space="0" w:color="auto"/>
            <w:left w:val="none" w:sz="0" w:space="0" w:color="auto"/>
            <w:bottom w:val="none" w:sz="0" w:space="0" w:color="auto"/>
            <w:right w:val="none" w:sz="0" w:space="0" w:color="auto"/>
          </w:divBdr>
        </w:div>
        <w:div w:id="1274822483">
          <w:marLeft w:val="0"/>
          <w:marRight w:val="0"/>
          <w:marTop w:val="0"/>
          <w:marBottom w:val="0"/>
          <w:divBdr>
            <w:top w:val="none" w:sz="0" w:space="0" w:color="auto"/>
            <w:left w:val="none" w:sz="0" w:space="0" w:color="auto"/>
            <w:bottom w:val="none" w:sz="0" w:space="0" w:color="auto"/>
            <w:right w:val="none" w:sz="0" w:space="0" w:color="auto"/>
          </w:divBdr>
        </w:div>
        <w:div w:id="1290430317">
          <w:marLeft w:val="0"/>
          <w:marRight w:val="0"/>
          <w:marTop w:val="0"/>
          <w:marBottom w:val="0"/>
          <w:divBdr>
            <w:top w:val="none" w:sz="0" w:space="0" w:color="auto"/>
            <w:left w:val="none" w:sz="0" w:space="0" w:color="auto"/>
            <w:bottom w:val="none" w:sz="0" w:space="0" w:color="auto"/>
            <w:right w:val="none" w:sz="0" w:space="0" w:color="auto"/>
          </w:divBdr>
        </w:div>
        <w:div w:id="1343704345">
          <w:marLeft w:val="0"/>
          <w:marRight w:val="0"/>
          <w:marTop w:val="0"/>
          <w:marBottom w:val="0"/>
          <w:divBdr>
            <w:top w:val="none" w:sz="0" w:space="0" w:color="auto"/>
            <w:left w:val="none" w:sz="0" w:space="0" w:color="auto"/>
            <w:bottom w:val="none" w:sz="0" w:space="0" w:color="auto"/>
            <w:right w:val="none" w:sz="0" w:space="0" w:color="auto"/>
          </w:divBdr>
        </w:div>
        <w:div w:id="1369376431">
          <w:marLeft w:val="0"/>
          <w:marRight w:val="0"/>
          <w:marTop w:val="0"/>
          <w:marBottom w:val="0"/>
          <w:divBdr>
            <w:top w:val="none" w:sz="0" w:space="0" w:color="auto"/>
            <w:left w:val="none" w:sz="0" w:space="0" w:color="auto"/>
            <w:bottom w:val="none" w:sz="0" w:space="0" w:color="auto"/>
            <w:right w:val="none" w:sz="0" w:space="0" w:color="auto"/>
          </w:divBdr>
        </w:div>
        <w:div w:id="1374310701">
          <w:marLeft w:val="0"/>
          <w:marRight w:val="0"/>
          <w:marTop w:val="0"/>
          <w:marBottom w:val="0"/>
          <w:divBdr>
            <w:top w:val="none" w:sz="0" w:space="0" w:color="auto"/>
            <w:left w:val="none" w:sz="0" w:space="0" w:color="auto"/>
            <w:bottom w:val="none" w:sz="0" w:space="0" w:color="auto"/>
            <w:right w:val="none" w:sz="0" w:space="0" w:color="auto"/>
          </w:divBdr>
        </w:div>
        <w:div w:id="1412506284">
          <w:marLeft w:val="0"/>
          <w:marRight w:val="0"/>
          <w:marTop w:val="0"/>
          <w:marBottom w:val="0"/>
          <w:divBdr>
            <w:top w:val="none" w:sz="0" w:space="0" w:color="auto"/>
            <w:left w:val="none" w:sz="0" w:space="0" w:color="auto"/>
            <w:bottom w:val="none" w:sz="0" w:space="0" w:color="auto"/>
            <w:right w:val="none" w:sz="0" w:space="0" w:color="auto"/>
          </w:divBdr>
        </w:div>
        <w:div w:id="1418400315">
          <w:marLeft w:val="0"/>
          <w:marRight w:val="0"/>
          <w:marTop w:val="0"/>
          <w:marBottom w:val="0"/>
          <w:divBdr>
            <w:top w:val="none" w:sz="0" w:space="0" w:color="auto"/>
            <w:left w:val="none" w:sz="0" w:space="0" w:color="auto"/>
            <w:bottom w:val="none" w:sz="0" w:space="0" w:color="auto"/>
            <w:right w:val="none" w:sz="0" w:space="0" w:color="auto"/>
          </w:divBdr>
        </w:div>
        <w:div w:id="1424843290">
          <w:marLeft w:val="0"/>
          <w:marRight w:val="0"/>
          <w:marTop w:val="0"/>
          <w:marBottom w:val="0"/>
          <w:divBdr>
            <w:top w:val="none" w:sz="0" w:space="0" w:color="auto"/>
            <w:left w:val="none" w:sz="0" w:space="0" w:color="auto"/>
            <w:bottom w:val="none" w:sz="0" w:space="0" w:color="auto"/>
            <w:right w:val="none" w:sz="0" w:space="0" w:color="auto"/>
          </w:divBdr>
        </w:div>
        <w:div w:id="1430202221">
          <w:marLeft w:val="0"/>
          <w:marRight w:val="0"/>
          <w:marTop w:val="0"/>
          <w:marBottom w:val="0"/>
          <w:divBdr>
            <w:top w:val="none" w:sz="0" w:space="0" w:color="auto"/>
            <w:left w:val="none" w:sz="0" w:space="0" w:color="auto"/>
            <w:bottom w:val="none" w:sz="0" w:space="0" w:color="auto"/>
            <w:right w:val="none" w:sz="0" w:space="0" w:color="auto"/>
          </w:divBdr>
        </w:div>
        <w:div w:id="1431388999">
          <w:marLeft w:val="0"/>
          <w:marRight w:val="0"/>
          <w:marTop w:val="0"/>
          <w:marBottom w:val="0"/>
          <w:divBdr>
            <w:top w:val="none" w:sz="0" w:space="0" w:color="auto"/>
            <w:left w:val="none" w:sz="0" w:space="0" w:color="auto"/>
            <w:bottom w:val="none" w:sz="0" w:space="0" w:color="auto"/>
            <w:right w:val="none" w:sz="0" w:space="0" w:color="auto"/>
          </w:divBdr>
        </w:div>
        <w:div w:id="1449471406">
          <w:marLeft w:val="0"/>
          <w:marRight w:val="0"/>
          <w:marTop w:val="0"/>
          <w:marBottom w:val="0"/>
          <w:divBdr>
            <w:top w:val="none" w:sz="0" w:space="0" w:color="auto"/>
            <w:left w:val="none" w:sz="0" w:space="0" w:color="auto"/>
            <w:bottom w:val="none" w:sz="0" w:space="0" w:color="auto"/>
            <w:right w:val="none" w:sz="0" w:space="0" w:color="auto"/>
          </w:divBdr>
        </w:div>
        <w:div w:id="1472554056">
          <w:marLeft w:val="0"/>
          <w:marRight w:val="0"/>
          <w:marTop w:val="0"/>
          <w:marBottom w:val="0"/>
          <w:divBdr>
            <w:top w:val="none" w:sz="0" w:space="0" w:color="auto"/>
            <w:left w:val="none" w:sz="0" w:space="0" w:color="auto"/>
            <w:bottom w:val="none" w:sz="0" w:space="0" w:color="auto"/>
            <w:right w:val="none" w:sz="0" w:space="0" w:color="auto"/>
          </w:divBdr>
        </w:div>
        <w:div w:id="1474903106">
          <w:marLeft w:val="0"/>
          <w:marRight w:val="0"/>
          <w:marTop w:val="0"/>
          <w:marBottom w:val="0"/>
          <w:divBdr>
            <w:top w:val="none" w:sz="0" w:space="0" w:color="auto"/>
            <w:left w:val="none" w:sz="0" w:space="0" w:color="auto"/>
            <w:bottom w:val="none" w:sz="0" w:space="0" w:color="auto"/>
            <w:right w:val="none" w:sz="0" w:space="0" w:color="auto"/>
          </w:divBdr>
        </w:div>
        <w:div w:id="1485318556">
          <w:marLeft w:val="0"/>
          <w:marRight w:val="0"/>
          <w:marTop w:val="0"/>
          <w:marBottom w:val="0"/>
          <w:divBdr>
            <w:top w:val="none" w:sz="0" w:space="0" w:color="auto"/>
            <w:left w:val="none" w:sz="0" w:space="0" w:color="auto"/>
            <w:bottom w:val="none" w:sz="0" w:space="0" w:color="auto"/>
            <w:right w:val="none" w:sz="0" w:space="0" w:color="auto"/>
          </w:divBdr>
        </w:div>
        <w:div w:id="1488399224">
          <w:marLeft w:val="0"/>
          <w:marRight w:val="0"/>
          <w:marTop w:val="0"/>
          <w:marBottom w:val="0"/>
          <w:divBdr>
            <w:top w:val="none" w:sz="0" w:space="0" w:color="auto"/>
            <w:left w:val="none" w:sz="0" w:space="0" w:color="auto"/>
            <w:bottom w:val="none" w:sz="0" w:space="0" w:color="auto"/>
            <w:right w:val="none" w:sz="0" w:space="0" w:color="auto"/>
          </w:divBdr>
        </w:div>
        <w:div w:id="1488742376">
          <w:marLeft w:val="0"/>
          <w:marRight w:val="0"/>
          <w:marTop w:val="0"/>
          <w:marBottom w:val="0"/>
          <w:divBdr>
            <w:top w:val="none" w:sz="0" w:space="0" w:color="auto"/>
            <w:left w:val="none" w:sz="0" w:space="0" w:color="auto"/>
            <w:bottom w:val="none" w:sz="0" w:space="0" w:color="auto"/>
            <w:right w:val="none" w:sz="0" w:space="0" w:color="auto"/>
          </w:divBdr>
        </w:div>
        <w:div w:id="1491484200">
          <w:marLeft w:val="0"/>
          <w:marRight w:val="0"/>
          <w:marTop w:val="0"/>
          <w:marBottom w:val="0"/>
          <w:divBdr>
            <w:top w:val="none" w:sz="0" w:space="0" w:color="auto"/>
            <w:left w:val="none" w:sz="0" w:space="0" w:color="auto"/>
            <w:bottom w:val="none" w:sz="0" w:space="0" w:color="auto"/>
            <w:right w:val="none" w:sz="0" w:space="0" w:color="auto"/>
          </w:divBdr>
        </w:div>
        <w:div w:id="1516842944">
          <w:marLeft w:val="0"/>
          <w:marRight w:val="0"/>
          <w:marTop w:val="0"/>
          <w:marBottom w:val="0"/>
          <w:divBdr>
            <w:top w:val="none" w:sz="0" w:space="0" w:color="auto"/>
            <w:left w:val="none" w:sz="0" w:space="0" w:color="auto"/>
            <w:bottom w:val="none" w:sz="0" w:space="0" w:color="auto"/>
            <w:right w:val="none" w:sz="0" w:space="0" w:color="auto"/>
          </w:divBdr>
        </w:div>
        <w:div w:id="1528446633">
          <w:marLeft w:val="0"/>
          <w:marRight w:val="0"/>
          <w:marTop w:val="0"/>
          <w:marBottom w:val="0"/>
          <w:divBdr>
            <w:top w:val="none" w:sz="0" w:space="0" w:color="auto"/>
            <w:left w:val="none" w:sz="0" w:space="0" w:color="auto"/>
            <w:bottom w:val="none" w:sz="0" w:space="0" w:color="auto"/>
            <w:right w:val="none" w:sz="0" w:space="0" w:color="auto"/>
          </w:divBdr>
        </w:div>
        <w:div w:id="1535994803">
          <w:marLeft w:val="0"/>
          <w:marRight w:val="0"/>
          <w:marTop w:val="0"/>
          <w:marBottom w:val="0"/>
          <w:divBdr>
            <w:top w:val="none" w:sz="0" w:space="0" w:color="auto"/>
            <w:left w:val="none" w:sz="0" w:space="0" w:color="auto"/>
            <w:bottom w:val="none" w:sz="0" w:space="0" w:color="auto"/>
            <w:right w:val="none" w:sz="0" w:space="0" w:color="auto"/>
          </w:divBdr>
        </w:div>
        <w:div w:id="1549564479">
          <w:marLeft w:val="0"/>
          <w:marRight w:val="0"/>
          <w:marTop w:val="0"/>
          <w:marBottom w:val="0"/>
          <w:divBdr>
            <w:top w:val="none" w:sz="0" w:space="0" w:color="auto"/>
            <w:left w:val="none" w:sz="0" w:space="0" w:color="auto"/>
            <w:bottom w:val="none" w:sz="0" w:space="0" w:color="auto"/>
            <w:right w:val="none" w:sz="0" w:space="0" w:color="auto"/>
          </w:divBdr>
        </w:div>
        <w:div w:id="1552769383">
          <w:marLeft w:val="0"/>
          <w:marRight w:val="0"/>
          <w:marTop w:val="0"/>
          <w:marBottom w:val="0"/>
          <w:divBdr>
            <w:top w:val="none" w:sz="0" w:space="0" w:color="auto"/>
            <w:left w:val="none" w:sz="0" w:space="0" w:color="auto"/>
            <w:bottom w:val="none" w:sz="0" w:space="0" w:color="auto"/>
            <w:right w:val="none" w:sz="0" w:space="0" w:color="auto"/>
          </w:divBdr>
        </w:div>
        <w:div w:id="1555117169">
          <w:marLeft w:val="0"/>
          <w:marRight w:val="0"/>
          <w:marTop w:val="0"/>
          <w:marBottom w:val="0"/>
          <w:divBdr>
            <w:top w:val="none" w:sz="0" w:space="0" w:color="auto"/>
            <w:left w:val="none" w:sz="0" w:space="0" w:color="auto"/>
            <w:bottom w:val="none" w:sz="0" w:space="0" w:color="auto"/>
            <w:right w:val="none" w:sz="0" w:space="0" w:color="auto"/>
          </w:divBdr>
        </w:div>
        <w:div w:id="1564442289">
          <w:marLeft w:val="0"/>
          <w:marRight w:val="0"/>
          <w:marTop w:val="0"/>
          <w:marBottom w:val="0"/>
          <w:divBdr>
            <w:top w:val="none" w:sz="0" w:space="0" w:color="auto"/>
            <w:left w:val="none" w:sz="0" w:space="0" w:color="auto"/>
            <w:bottom w:val="none" w:sz="0" w:space="0" w:color="auto"/>
            <w:right w:val="none" w:sz="0" w:space="0" w:color="auto"/>
          </w:divBdr>
        </w:div>
        <w:div w:id="1580167874">
          <w:marLeft w:val="0"/>
          <w:marRight w:val="0"/>
          <w:marTop w:val="0"/>
          <w:marBottom w:val="0"/>
          <w:divBdr>
            <w:top w:val="none" w:sz="0" w:space="0" w:color="auto"/>
            <w:left w:val="none" w:sz="0" w:space="0" w:color="auto"/>
            <w:bottom w:val="none" w:sz="0" w:space="0" w:color="auto"/>
            <w:right w:val="none" w:sz="0" w:space="0" w:color="auto"/>
          </w:divBdr>
        </w:div>
        <w:div w:id="1583445461">
          <w:marLeft w:val="0"/>
          <w:marRight w:val="0"/>
          <w:marTop w:val="0"/>
          <w:marBottom w:val="0"/>
          <w:divBdr>
            <w:top w:val="none" w:sz="0" w:space="0" w:color="auto"/>
            <w:left w:val="none" w:sz="0" w:space="0" w:color="auto"/>
            <w:bottom w:val="none" w:sz="0" w:space="0" w:color="auto"/>
            <w:right w:val="none" w:sz="0" w:space="0" w:color="auto"/>
          </w:divBdr>
        </w:div>
        <w:div w:id="1597059834">
          <w:marLeft w:val="0"/>
          <w:marRight w:val="0"/>
          <w:marTop w:val="0"/>
          <w:marBottom w:val="0"/>
          <w:divBdr>
            <w:top w:val="none" w:sz="0" w:space="0" w:color="auto"/>
            <w:left w:val="none" w:sz="0" w:space="0" w:color="auto"/>
            <w:bottom w:val="none" w:sz="0" w:space="0" w:color="auto"/>
            <w:right w:val="none" w:sz="0" w:space="0" w:color="auto"/>
          </w:divBdr>
        </w:div>
        <w:div w:id="1605379270">
          <w:marLeft w:val="0"/>
          <w:marRight w:val="0"/>
          <w:marTop w:val="0"/>
          <w:marBottom w:val="0"/>
          <w:divBdr>
            <w:top w:val="none" w:sz="0" w:space="0" w:color="auto"/>
            <w:left w:val="none" w:sz="0" w:space="0" w:color="auto"/>
            <w:bottom w:val="none" w:sz="0" w:space="0" w:color="auto"/>
            <w:right w:val="none" w:sz="0" w:space="0" w:color="auto"/>
          </w:divBdr>
        </w:div>
        <w:div w:id="1606033501">
          <w:marLeft w:val="0"/>
          <w:marRight w:val="0"/>
          <w:marTop w:val="0"/>
          <w:marBottom w:val="0"/>
          <w:divBdr>
            <w:top w:val="none" w:sz="0" w:space="0" w:color="auto"/>
            <w:left w:val="none" w:sz="0" w:space="0" w:color="auto"/>
            <w:bottom w:val="none" w:sz="0" w:space="0" w:color="auto"/>
            <w:right w:val="none" w:sz="0" w:space="0" w:color="auto"/>
          </w:divBdr>
        </w:div>
        <w:div w:id="1611282426">
          <w:marLeft w:val="0"/>
          <w:marRight w:val="0"/>
          <w:marTop w:val="0"/>
          <w:marBottom w:val="0"/>
          <w:divBdr>
            <w:top w:val="none" w:sz="0" w:space="0" w:color="auto"/>
            <w:left w:val="none" w:sz="0" w:space="0" w:color="auto"/>
            <w:bottom w:val="none" w:sz="0" w:space="0" w:color="auto"/>
            <w:right w:val="none" w:sz="0" w:space="0" w:color="auto"/>
          </w:divBdr>
        </w:div>
        <w:div w:id="1632051024">
          <w:marLeft w:val="0"/>
          <w:marRight w:val="0"/>
          <w:marTop w:val="0"/>
          <w:marBottom w:val="0"/>
          <w:divBdr>
            <w:top w:val="none" w:sz="0" w:space="0" w:color="auto"/>
            <w:left w:val="none" w:sz="0" w:space="0" w:color="auto"/>
            <w:bottom w:val="none" w:sz="0" w:space="0" w:color="auto"/>
            <w:right w:val="none" w:sz="0" w:space="0" w:color="auto"/>
          </w:divBdr>
        </w:div>
        <w:div w:id="1632711099">
          <w:marLeft w:val="0"/>
          <w:marRight w:val="0"/>
          <w:marTop w:val="0"/>
          <w:marBottom w:val="0"/>
          <w:divBdr>
            <w:top w:val="none" w:sz="0" w:space="0" w:color="auto"/>
            <w:left w:val="none" w:sz="0" w:space="0" w:color="auto"/>
            <w:bottom w:val="none" w:sz="0" w:space="0" w:color="auto"/>
            <w:right w:val="none" w:sz="0" w:space="0" w:color="auto"/>
          </w:divBdr>
        </w:div>
        <w:div w:id="1638490333">
          <w:marLeft w:val="0"/>
          <w:marRight w:val="0"/>
          <w:marTop w:val="0"/>
          <w:marBottom w:val="0"/>
          <w:divBdr>
            <w:top w:val="none" w:sz="0" w:space="0" w:color="auto"/>
            <w:left w:val="none" w:sz="0" w:space="0" w:color="auto"/>
            <w:bottom w:val="none" w:sz="0" w:space="0" w:color="auto"/>
            <w:right w:val="none" w:sz="0" w:space="0" w:color="auto"/>
          </w:divBdr>
        </w:div>
        <w:div w:id="1650938835">
          <w:marLeft w:val="0"/>
          <w:marRight w:val="0"/>
          <w:marTop w:val="0"/>
          <w:marBottom w:val="0"/>
          <w:divBdr>
            <w:top w:val="none" w:sz="0" w:space="0" w:color="auto"/>
            <w:left w:val="none" w:sz="0" w:space="0" w:color="auto"/>
            <w:bottom w:val="none" w:sz="0" w:space="0" w:color="auto"/>
            <w:right w:val="none" w:sz="0" w:space="0" w:color="auto"/>
          </w:divBdr>
        </w:div>
        <w:div w:id="1658148864">
          <w:marLeft w:val="0"/>
          <w:marRight w:val="0"/>
          <w:marTop w:val="0"/>
          <w:marBottom w:val="0"/>
          <w:divBdr>
            <w:top w:val="none" w:sz="0" w:space="0" w:color="auto"/>
            <w:left w:val="none" w:sz="0" w:space="0" w:color="auto"/>
            <w:bottom w:val="none" w:sz="0" w:space="0" w:color="auto"/>
            <w:right w:val="none" w:sz="0" w:space="0" w:color="auto"/>
          </w:divBdr>
        </w:div>
        <w:div w:id="1663004802">
          <w:marLeft w:val="0"/>
          <w:marRight w:val="0"/>
          <w:marTop w:val="0"/>
          <w:marBottom w:val="0"/>
          <w:divBdr>
            <w:top w:val="none" w:sz="0" w:space="0" w:color="auto"/>
            <w:left w:val="none" w:sz="0" w:space="0" w:color="auto"/>
            <w:bottom w:val="none" w:sz="0" w:space="0" w:color="auto"/>
            <w:right w:val="none" w:sz="0" w:space="0" w:color="auto"/>
          </w:divBdr>
        </w:div>
        <w:div w:id="1665008428">
          <w:marLeft w:val="0"/>
          <w:marRight w:val="0"/>
          <w:marTop w:val="0"/>
          <w:marBottom w:val="0"/>
          <w:divBdr>
            <w:top w:val="none" w:sz="0" w:space="0" w:color="auto"/>
            <w:left w:val="none" w:sz="0" w:space="0" w:color="auto"/>
            <w:bottom w:val="none" w:sz="0" w:space="0" w:color="auto"/>
            <w:right w:val="none" w:sz="0" w:space="0" w:color="auto"/>
          </w:divBdr>
        </w:div>
        <w:div w:id="1666515149">
          <w:marLeft w:val="0"/>
          <w:marRight w:val="0"/>
          <w:marTop w:val="0"/>
          <w:marBottom w:val="0"/>
          <w:divBdr>
            <w:top w:val="none" w:sz="0" w:space="0" w:color="auto"/>
            <w:left w:val="none" w:sz="0" w:space="0" w:color="auto"/>
            <w:bottom w:val="none" w:sz="0" w:space="0" w:color="auto"/>
            <w:right w:val="none" w:sz="0" w:space="0" w:color="auto"/>
          </w:divBdr>
        </w:div>
        <w:div w:id="1683044619">
          <w:marLeft w:val="0"/>
          <w:marRight w:val="0"/>
          <w:marTop w:val="0"/>
          <w:marBottom w:val="0"/>
          <w:divBdr>
            <w:top w:val="none" w:sz="0" w:space="0" w:color="auto"/>
            <w:left w:val="none" w:sz="0" w:space="0" w:color="auto"/>
            <w:bottom w:val="none" w:sz="0" w:space="0" w:color="auto"/>
            <w:right w:val="none" w:sz="0" w:space="0" w:color="auto"/>
          </w:divBdr>
        </w:div>
        <w:div w:id="1713729717">
          <w:marLeft w:val="0"/>
          <w:marRight w:val="0"/>
          <w:marTop w:val="0"/>
          <w:marBottom w:val="0"/>
          <w:divBdr>
            <w:top w:val="none" w:sz="0" w:space="0" w:color="auto"/>
            <w:left w:val="none" w:sz="0" w:space="0" w:color="auto"/>
            <w:bottom w:val="none" w:sz="0" w:space="0" w:color="auto"/>
            <w:right w:val="none" w:sz="0" w:space="0" w:color="auto"/>
          </w:divBdr>
        </w:div>
        <w:div w:id="1720393259">
          <w:marLeft w:val="0"/>
          <w:marRight w:val="0"/>
          <w:marTop w:val="0"/>
          <w:marBottom w:val="0"/>
          <w:divBdr>
            <w:top w:val="none" w:sz="0" w:space="0" w:color="auto"/>
            <w:left w:val="none" w:sz="0" w:space="0" w:color="auto"/>
            <w:bottom w:val="none" w:sz="0" w:space="0" w:color="auto"/>
            <w:right w:val="none" w:sz="0" w:space="0" w:color="auto"/>
          </w:divBdr>
        </w:div>
        <w:div w:id="1744138716">
          <w:marLeft w:val="0"/>
          <w:marRight w:val="0"/>
          <w:marTop w:val="0"/>
          <w:marBottom w:val="0"/>
          <w:divBdr>
            <w:top w:val="none" w:sz="0" w:space="0" w:color="auto"/>
            <w:left w:val="none" w:sz="0" w:space="0" w:color="auto"/>
            <w:bottom w:val="none" w:sz="0" w:space="0" w:color="auto"/>
            <w:right w:val="none" w:sz="0" w:space="0" w:color="auto"/>
          </w:divBdr>
        </w:div>
        <w:div w:id="1754546454">
          <w:marLeft w:val="0"/>
          <w:marRight w:val="0"/>
          <w:marTop w:val="0"/>
          <w:marBottom w:val="0"/>
          <w:divBdr>
            <w:top w:val="none" w:sz="0" w:space="0" w:color="auto"/>
            <w:left w:val="none" w:sz="0" w:space="0" w:color="auto"/>
            <w:bottom w:val="none" w:sz="0" w:space="0" w:color="auto"/>
            <w:right w:val="none" w:sz="0" w:space="0" w:color="auto"/>
          </w:divBdr>
        </w:div>
        <w:div w:id="1766730776">
          <w:marLeft w:val="0"/>
          <w:marRight w:val="0"/>
          <w:marTop w:val="0"/>
          <w:marBottom w:val="0"/>
          <w:divBdr>
            <w:top w:val="none" w:sz="0" w:space="0" w:color="auto"/>
            <w:left w:val="none" w:sz="0" w:space="0" w:color="auto"/>
            <w:bottom w:val="none" w:sz="0" w:space="0" w:color="auto"/>
            <w:right w:val="none" w:sz="0" w:space="0" w:color="auto"/>
          </w:divBdr>
        </w:div>
        <w:div w:id="1771463240">
          <w:marLeft w:val="0"/>
          <w:marRight w:val="0"/>
          <w:marTop w:val="0"/>
          <w:marBottom w:val="0"/>
          <w:divBdr>
            <w:top w:val="none" w:sz="0" w:space="0" w:color="auto"/>
            <w:left w:val="none" w:sz="0" w:space="0" w:color="auto"/>
            <w:bottom w:val="none" w:sz="0" w:space="0" w:color="auto"/>
            <w:right w:val="none" w:sz="0" w:space="0" w:color="auto"/>
          </w:divBdr>
        </w:div>
        <w:div w:id="1799688260">
          <w:marLeft w:val="0"/>
          <w:marRight w:val="0"/>
          <w:marTop w:val="0"/>
          <w:marBottom w:val="0"/>
          <w:divBdr>
            <w:top w:val="none" w:sz="0" w:space="0" w:color="auto"/>
            <w:left w:val="none" w:sz="0" w:space="0" w:color="auto"/>
            <w:bottom w:val="none" w:sz="0" w:space="0" w:color="auto"/>
            <w:right w:val="none" w:sz="0" w:space="0" w:color="auto"/>
          </w:divBdr>
        </w:div>
        <w:div w:id="1809860951">
          <w:marLeft w:val="0"/>
          <w:marRight w:val="0"/>
          <w:marTop w:val="0"/>
          <w:marBottom w:val="0"/>
          <w:divBdr>
            <w:top w:val="none" w:sz="0" w:space="0" w:color="auto"/>
            <w:left w:val="none" w:sz="0" w:space="0" w:color="auto"/>
            <w:bottom w:val="none" w:sz="0" w:space="0" w:color="auto"/>
            <w:right w:val="none" w:sz="0" w:space="0" w:color="auto"/>
          </w:divBdr>
        </w:div>
        <w:div w:id="1817182352">
          <w:marLeft w:val="0"/>
          <w:marRight w:val="0"/>
          <w:marTop w:val="0"/>
          <w:marBottom w:val="0"/>
          <w:divBdr>
            <w:top w:val="none" w:sz="0" w:space="0" w:color="auto"/>
            <w:left w:val="none" w:sz="0" w:space="0" w:color="auto"/>
            <w:bottom w:val="none" w:sz="0" w:space="0" w:color="auto"/>
            <w:right w:val="none" w:sz="0" w:space="0" w:color="auto"/>
          </w:divBdr>
        </w:div>
        <w:div w:id="1818184387">
          <w:marLeft w:val="0"/>
          <w:marRight w:val="0"/>
          <w:marTop w:val="0"/>
          <w:marBottom w:val="0"/>
          <w:divBdr>
            <w:top w:val="none" w:sz="0" w:space="0" w:color="auto"/>
            <w:left w:val="none" w:sz="0" w:space="0" w:color="auto"/>
            <w:bottom w:val="none" w:sz="0" w:space="0" w:color="auto"/>
            <w:right w:val="none" w:sz="0" w:space="0" w:color="auto"/>
          </w:divBdr>
        </w:div>
        <w:div w:id="1848250794">
          <w:marLeft w:val="0"/>
          <w:marRight w:val="0"/>
          <w:marTop w:val="0"/>
          <w:marBottom w:val="0"/>
          <w:divBdr>
            <w:top w:val="none" w:sz="0" w:space="0" w:color="auto"/>
            <w:left w:val="none" w:sz="0" w:space="0" w:color="auto"/>
            <w:bottom w:val="none" w:sz="0" w:space="0" w:color="auto"/>
            <w:right w:val="none" w:sz="0" w:space="0" w:color="auto"/>
          </w:divBdr>
        </w:div>
        <w:div w:id="1855339741">
          <w:marLeft w:val="0"/>
          <w:marRight w:val="0"/>
          <w:marTop w:val="0"/>
          <w:marBottom w:val="0"/>
          <w:divBdr>
            <w:top w:val="none" w:sz="0" w:space="0" w:color="auto"/>
            <w:left w:val="none" w:sz="0" w:space="0" w:color="auto"/>
            <w:bottom w:val="none" w:sz="0" w:space="0" w:color="auto"/>
            <w:right w:val="none" w:sz="0" w:space="0" w:color="auto"/>
          </w:divBdr>
        </w:div>
        <w:div w:id="1859077555">
          <w:marLeft w:val="0"/>
          <w:marRight w:val="0"/>
          <w:marTop w:val="0"/>
          <w:marBottom w:val="0"/>
          <w:divBdr>
            <w:top w:val="none" w:sz="0" w:space="0" w:color="auto"/>
            <w:left w:val="none" w:sz="0" w:space="0" w:color="auto"/>
            <w:bottom w:val="none" w:sz="0" w:space="0" w:color="auto"/>
            <w:right w:val="none" w:sz="0" w:space="0" w:color="auto"/>
          </w:divBdr>
        </w:div>
        <w:div w:id="1865631662">
          <w:marLeft w:val="0"/>
          <w:marRight w:val="0"/>
          <w:marTop w:val="0"/>
          <w:marBottom w:val="0"/>
          <w:divBdr>
            <w:top w:val="none" w:sz="0" w:space="0" w:color="auto"/>
            <w:left w:val="none" w:sz="0" w:space="0" w:color="auto"/>
            <w:bottom w:val="none" w:sz="0" w:space="0" w:color="auto"/>
            <w:right w:val="none" w:sz="0" w:space="0" w:color="auto"/>
          </w:divBdr>
        </w:div>
        <w:div w:id="1869952785">
          <w:marLeft w:val="0"/>
          <w:marRight w:val="0"/>
          <w:marTop w:val="0"/>
          <w:marBottom w:val="0"/>
          <w:divBdr>
            <w:top w:val="none" w:sz="0" w:space="0" w:color="auto"/>
            <w:left w:val="none" w:sz="0" w:space="0" w:color="auto"/>
            <w:bottom w:val="none" w:sz="0" w:space="0" w:color="auto"/>
            <w:right w:val="none" w:sz="0" w:space="0" w:color="auto"/>
          </w:divBdr>
        </w:div>
        <w:div w:id="1872258701">
          <w:marLeft w:val="0"/>
          <w:marRight w:val="0"/>
          <w:marTop w:val="0"/>
          <w:marBottom w:val="0"/>
          <w:divBdr>
            <w:top w:val="none" w:sz="0" w:space="0" w:color="auto"/>
            <w:left w:val="none" w:sz="0" w:space="0" w:color="auto"/>
            <w:bottom w:val="none" w:sz="0" w:space="0" w:color="auto"/>
            <w:right w:val="none" w:sz="0" w:space="0" w:color="auto"/>
          </w:divBdr>
        </w:div>
        <w:div w:id="1896697142">
          <w:marLeft w:val="0"/>
          <w:marRight w:val="0"/>
          <w:marTop w:val="0"/>
          <w:marBottom w:val="0"/>
          <w:divBdr>
            <w:top w:val="none" w:sz="0" w:space="0" w:color="auto"/>
            <w:left w:val="none" w:sz="0" w:space="0" w:color="auto"/>
            <w:bottom w:val="none" w:sz="0" w:space="0" w:color="auto"/>
            <w:right w:val="none" w:sz="0" w:space="0" w:color="auto"/>
          </w:divBdr>
        </w:div>
        <w:div w:id="1897158405">
          <w:marLeft w:val="0"/>
          <w:marRight w:val="0"/>
          <w:marTop w:val="0"/>
          <w:marBottom w:val="0"/>
          <w:divBdr>
            <w:top w:val="none" w:sz="0" w:space="0" w:color="auto"/>
            <w:left w:val="none" w:sz="0" w:space="0" w:color="auto"/>
            <w:bottom w:val="none" w:sz="0" w:space="0" w:color="auto"/>
            <w:right w:val="none" w:sz="0" w:space="0" w:color="auto"/>
          </w:divBdr>
        </w:div>
        <w:div w:id="1898735522">
          <w:marLeft w:val="0"/>
          <w:marRight w:val="0"/>
          <w:marTop w:val="0"/>
          <w:marBottom w:val="0"/>
          <w:divBdr>
            <w:top w:val="none" w:sz="0" w:space="0" w:color="auto"/>
            <w:left w:val="none" w:sz="0" w:space="0" w:color="auto"/>
            <w:bottom w:val="none" w:sz="0" w:space="0" w:color="auto"/>
            <w:right w:val="none" w:sz="0" w:space="0" w:color="auto"/>
          </w:divBdr>
        </w:div>
        <w:div w:id="1900942140">
          <w:marLeft w:val="0"/>
          <w:marRight w:val="0"/>
          <w:marTop w:val="0"/>
          <w:marBottom w:val="0"/>
          <w:divBdr>
            <w:top w:val="none" w:sz="0" w:space="0" w:color="auto"/>
            <w:left w:val="none" w:sz="0" w:space="0" w:color="auto"/>
            <w:bottom w:val="none" w:sz="0" w:space="0" w:color="auto"/>
            <w:right w:val="none" w:sz="0" w:space="0" w:color="auto"/>
          </w:divBdr>
        </w:div>
        <w:div w:id="1913001187">
          <w:marLeft w:val="0"/>
          <w:marRight w:val="0"/>
          <w:marTop w:val="0"/>
          <w:marBottom w:val="0"/>
          <w:divBdr>
            <w:top w:val="none" w:sz="0" w:space="0" w:color="auto"/>
            <w:left w:val="none" w:sz="0" w:space="0" w:color="auto"/>
            <w:bottom w:val="none" w:sz="0" w:space="0" w:color="auto"/>
            <w:right w:val="none" w:sz="0" w:space="0" w:color="auto"/>
          </w:divBdr>
        </w:div>
        <w:div w:id="1919292253">
          <w:marLeft w:val="0"/>
          <w:marRight w:val="0"/>
          <w:marTop w:val="0"/>
          <w:marBottom w:val="0"/>
          <w:divBdr>
            <w:top w:val="none" w:sz="0" w:space="0" w:color="auto"/>
            <w:left w:val="none" w:sz="0" w:space="0" w:color="auto"/>
            <w:bottom w:val="none" w:sz="0" w:space="0" w:color="auto"/>
            <w:right w:val="none" w:sz="0" w:space="0" w:color="auto"/>
          </w:divBdr>
        </w:div>
        <w:div w:id="1923291533">
          <w:marLeft w:val="0"/>
          <w:marRight w:val="0"/>
          <w:marTop w:val="0"/>
          <w:marBottom w:val="0"/>
          <w:divBdr>
            <w:top w:val="none" w:sz="0" w:space="0" w:color="auto"/>
            <w:left w:val="none" w:sz="0" w:space="0" w:color="auto"/>
            <w:bottom w:val="none" w:sz="0" w:space="0" w:color="auto"/>
            <w:right w:val="none" w:sz="0" w:space="0" w:color="auto"/>
          </w:divBdr>
        </w:div>
        <w:div w:id="1925531144">
          <w:marLeft w:val="0"/>
          <w:marRight w:val="0"/>
          <w:marTop w:val="0"/>
          <w:marBottom w:val="0"/>
          <w:divBdr>
            <w:top w:val="none" w:sz="0" w:space="0" w:color="auto"/>
            <w:left w:val="none" w:sz="0" w:space="0" w:color="auto"/>
            <w:bottom w:val="none" w:sz="0" w:space="0" w:color="auto"/>
            <w:right w:val="none" w:sz="0" w:space="0" w:color="auto"/>
          </w:divBdr>
        </w:div>
        <w:div w:id="1930191840">
          <w:marLeft w:val="0"/>
          <w:marRight w:val="0"/>
          <w:marTop w:val="0"/>
          <w:marBottom w:val="0"/>
          <w:divBdr>
            <w:top w:val="none" w:sz="0" w:space="0" w:color="auto"/>
            <w:left w:val="none" w:sz="0" w:space="0" w:color="auto"/>
            <w:bottom w:val="none" w:sz="0" w:space="0" w:color="auto"/>
            <w:right w:val="none" w:sz="0" w:space="0" w:color="auto"/>
          </w:divBdr>
        </w:div>
        <w:div w:id="1933976040">
          <w:marLeft w:val="0"/>
          <w:marRight w:val="0"/>
          <w:marTop w:val="0"/>
          <w:marBottom w:val="0"/>
          <w:divBdr>
            <w:top w:val="none" w:sz="0" w:space="0" w:color="auto"/>
            <w:left w:val="none" w:sz="0" w:space="0" w:color="auto"/>
            <w:bottom w:val="none" w:sz="0" w:space="0" w:color="auto"/>
            <w:right w:val="none" w:sz="0" w:space="0" w:color="auto"/>
          </w:divBdr>
        </w:div>
        <w:div w:id="1953778765">
          <w:marLeft w:val="0"/>
          <w:marRight w:val="0"/>
          <w:marTop w:val="0"/>
          <w:marBottom w:val="0"/>
          <w:divBdr>
            <w:top w:val="none" w:sz="0" w:space="0" w:color="auto"/>
            <w:left w:val="none" w:sz="0" w:space="0" w:color="auto"/>
            <w:bottom w:val="none" w:sz="0" w:space="0" w:color="auto"/>
            <w:right w:val="none" w:sz="0" w:space="0" w:color="auto"/>
          </w:divBdr>
        </w:div>
        <w:div w:id="1955481836">
          <w:marLeft w:val="0"/>
          <w:marRight w:val="0"/>
          <w:marTop w:val="0"/>
          <w:marBottom w:val="0"/>
          <w:divBdr>
            <w:top w:val="none" w:sz="0" w:space="0" w:color="auto"/>
            <w:left w:val="none" w:sz="0" w:space="0" w:color="auto"/>
            <w:bottom w:val="none" w:sz="0" w:space="0" w:color="auto"/>
            <w:right w:val="none" w:sz="0" w:space="0" w:color="auto"/>
          </w:divBdr>
        </w:div>
        <w:div w:id="1970238506">
          <w:marLeft w:val="0"/>
          <w:marRight w:val="0"/>
          <w:marTop w:val="0"/>
          <w:marBottom w:val="0"/>
          <w:divBdr>
            <w:top w:val="none" w:sz="0" w:space="0" w:color="auto"/>
            <w:left w:val="none" w:sz="0" w:space="0" w:color="auto"/>
            <w:bottom w:val="none" w:sz="0" w:space="0" w:color="auto"/>
            <w:right w:val="none" w:sz="0" w:space="0" w:color="auto"/>
          </w:divBdr>
        </w:div>
        <w:div w:id="1971742862">
          <w:marLeft w:val="0"/>
          <w:marRight w:val="0"/>
          <w:marTop w:val="0"/>
          <w:marBottom w:val="0"/>
          <w:divBdr>
            <w:top w:val="none" w:sz="0" w:space="0" w:color="auto"/>
            <w:left w:val="none" w:sz="0" w:space="0" w:color="auto"/>
            <w:bottom w:val="none" w:sz="0" w:space="0" w:color="auto"/>
            <w:right w:val="none" w:sz="0" w:space="0" w:color="auto"/>
          </w:divBdr>
        </w:div>
        <w:div w:id="1982954052">
          <w:marLeft w:val="0"/>
          <w:marRight w:val="0"/>
          <w:marTop w:val="0"/>
          <w:marBottom w:val="0"/>
          <w:divBdr>
            <w:top w:val="none" w:sz="0" w:space="0" w:color="auto"/>
            <w:left w:val="none" w:sz="0" w:space="0" w:color="auto"/>
            <w:bottom w:val="none" w:sz="0" w:space="0" w:color="auto"/>
            <w:right w:val="none" w:sz="0" w:space="0" w:color="auto"/>
          </w:divBdr>
        </w:div>
        <w:div w:id="1985549082">
          <w:marLeft w:val="0"/>
          <w:marRight w:val="0"/>
          <w:marTop w:val="0"/>
          <w:marBottom w:val="0"/>
          <w:divBdr>
            <w:top w:val="none" w:sz="0" w:space="0" w:color="auto"/>
            <w:left w:val="none" w:sz="0" w:space="0" w:color="auto"/>
            <w:bottom w:val="none" w:sz="0" w:space="0" w:color="auto"/>
            <w:right w:val="none" w:sz="0" w:space="0" w:color="auto"/>
          </w:divBdr>
        </w:div>
        <w:div w:id="1987078629">
          <w:marLeft w:val="0"/>
          <w:marRight w:val="0"/>
          <w:marTop w:val="0"/>
          <w:marBottom w:val="0"/>
          <w:divBdr>
            <w:top w:val="none" w:sz="0" w:space="0" w:color="auto"/>
            <w:left w:val="none" w:sz="0" w:space="0" w:color="auto"/>
            <w:bottom w:val="none" w:sz="0" w:space="0" w:color="auto"/>
            <w:right w:val="none" w:sz="0" w:space="0" w:color="auto"/>
          </w:divBdr>
        </w:div>
        <w:div w:id="1990163954">
          <w:marLeft w:val="0"/>
          <w:marRight w:val="0"/>
          <w:marTop w:val="0"/>
          <w:marBottom w:val="0"/>
          <w:divBdr>
            <w:top w:val="none" w:sz="0" w:space="0" w:color="auto"/>
            <w:left w:val="none" w:sz="0" w:space="0" w:color="auto"/>
            <w:bottom w:val="none" w:sz="0" w:space="0" w:color="auto"/>
            <w:right w:val="none" w:sz="0" w:space="0" w:color="auto"/>
          </w:divBdr>
        </w:div>
        <w:div w:id="2009361461">
          <w:marLeft w:val="0"/>
          <w:marRight w:val="0"/>
          <w:marTop w:val="0"/>
          <w:marBottom w:val="0"/>
          <w:divBdr>
            <w:top w:val="none" w:sz="0" w:space="0" w:color="auto"/>
            <w:left w:val="none" w:sz="0" w:space="0" w:color="auto"/>
            <w:bottom w:val="none" w:sz="0" w:space="0" w:color="auto"/>
            <w:right w:val="none" w:sz="0" w:space="0" w:color="auto"/>
          </w:divBdr>
        </w:div>
        <w:div w:id="2011636758">
          <w:marLeft w:val="0"/>
          <w:marRight w:val="0"/>
          <w:marTop w:val="0"/>
          <w:marBottom w:val="0"/>
          <w:divBdr>
            <w:top w:val="none" w:sz="0" w:space="0" w:color="auto"/>
            <w:left w:val="none" w:sz="0" w:space="0" w:color="auto"/>
            <w:bottom w:val="none" w:sz="0" w:space="0" w:color="auto"/>
            <w:right w:val="none" w:sz="0" w:space="0" w:color="auto"/>
          </w:divBdr>
        </w:div>
        <w:div w:id="2012639402">
          <w:marLeft w:val="0"/>
          <w:marRight w:val="0"/>
          <w:marTop w:val="0"/>
          <w:marBottom w:val="0"/>
          <w:divBdr>
            <w:top w:val="none" w:sz="0" w:space="0" w:color="auto"/>
            <w:left w:val="none" w:sz="0" w:space="0" w:color="auto"/>
            <w:bottom w:val="none" w:sz="0" w:space="0" w:color="auto"/>
            <w:right w:val="none" w:sz="0" w:space="0" w:color="auto"/>
          </w:divBdr>
        </w:div>
        <w:div w:id="2029788118">
          <w:marLeft w:val="0"/>
          <w:marRight w:val="0"/>
          <w:marTop w:val="0"/>
          <w:marBottom w:val="0"/>
          <w:divBdr>
            <w:top w:val="none" w:sz="0" w:space="0" w:color="auto"/>
            <w:left w:val="none" w:sz="0" w:space="0" w:color="auto"/>
            <w:bottom w:val="none" w:sz="0" w:space="0" w:color="auto"/>
            <w:right w:val="none" w:sz="0" w:space="0" w:color="auto"/>
          </w:divBdr>
        </w:div>
        <w:div w:id="2032368451">
          <w:marLeft w:val="0"/>
          <w:marRight w:val="0"/>
          <w:marTop w:val="0"/>
          <w:marBottom w:val="0"/>
          <w:divBdr>
            <w:top w:val="none" w:sz="0" w:space="0" w:color="auto"/>
            <w:left w:val="none" w:sz="0" w:space="0" w:color="auto"/>
            <w:bottom w:val="none" w:sz="0" w:space="0" w:color="auto"/>
            <w:right w:val="none" w:sz="0" w:space="0" w:color="auto"/>
          </w:divBdr>
        </w:div>
        <w:div w:id="2041125364">
          <w:marLeft w:val="0"/>
          <w:marRight w:val="0"/>
          <w:marTop w:val="0"/>
          <w:marBottom w:val="0"/>
          <w:divBdr>
            <w:top w:val="none" w:sz="0" w:space="0" w:color="auto"/>
            <w:left w:val="none" w:sz="0" w:space="0" w:color="auto"/>
            <w:bottom w:val="none" w:sz="0" w:space="0" w:color="auto"/>
            <w:right w:val="none" w:sz="0" w:space="0" w:color="auto"/>
          </w:divBdr>
        </w:div>
        <w:div w:id="2043431079">
          <w:marLeft w:val="0"/>
          <w:marRight w:val="0"/>
          <w:marTop w:val="0"/>
          <w:marBottom w:val="0"/>
          <w:divBdr>
            <w:top w:val="none" w:sz="0" w:space="0" w:color="auto"/>
            <w:left w:val="none" w:sz="0" w:space="0" w:color="auto"/>
            <w:bottom w:val="none" w:sz="0" w:space="0" w:color="auto"/>
            <w:right w:val="none" w:sz="0" w:space="0" w:color="auto"/>
          </w:divBdr>
        </w:div>
        <w:div w:id="2071416140">
          <w:marLeft w:val="0"/>
          <w:marRight w:val="0"/>
          <w:marTop w:val="0"/>
          <w:marBottom w:val="0"/>
          <w:divBdr>
            <w:top w:val="none" w:sz="0" w:space="0" w:color="auto"/>
            <w:left w:val="none" w:sz="0" w:space="0" w:color="auto"/>
            <w:bottom w:val="none" w:sz="0" w:space="0" w:color="auto"/>
            <w:right w:val="none" w:sz="0" w:space="0" w:color="auto"/>
          </w:divBdr>
        </w:div>
        <w:div w:id="2073190628">
          <w:marLeft w:val="0"/>
          <w:marRight w:val="0"/>
          <w:marTop w:val="0"/>
          <w:marBottom w:val="0"/>
          <w:divBdr>
            <w:top w:val="none" w:sz="0" w:space="0" w:color="auto"/>
            <w:left w:val="none" w:sz="0" w:space="0" w:color="auto"/>
            <w:bottom w:val="none" w:sz="0" w:space="0" w:color="auto"/>
            <w:right w:val="none" w:sz="0" w:space="0" w:color="auto"/>
          </w:divBdr>
        </w:div>
        <w:div w:id="2075733090">
          <w:marLeft w:val="0"/>
          <w:marRight w:val="0"/>
          <w:marTop w:val="0"/>
          <w:marBottom w:val="0"/>
          <w:divBdr>
            <w:top w:val="none" w:sz="0" w:space="0" w:color="auto"/>
            <w:left w:val="none" w:sz="0" w:space="0" w:color="auto"/>
            <w:bottom w:val="none" w:sz="0" w:space="0" w:color="auto"/>
            <w:right w:val="none" w:sz="0" w:space="0" w:color="auto"/>
          </w:divBdr>
        </w:div>
        <w:div w:id="2083524714">
          <w:marLeft w:val="0"/>
          <w:marRight w:val="0"/>
          <w:marTop w:val="0"/>
          <w:marBottom w:val="0"/>
          <w:divBdr>
            <w:top w:val="none" w:sz="0" w:space="0" w:color="auto"/>
            <w:left w:val="none" w:sz="0" w:space="0" w:color="auto"/>
            <w:bottom w:val="none" w:sz="0" w:space="0" w:color="auto"/>
            <w:right w:val="none" w:sz="0" w:space="0" w:color="auto"/>
          </w:divBdr>
        </w:div>
        <w:div w:id="2091003323">
          <w:marLeft w:val="0"/>
          <w:marRight w:val="0"/>
          <w:marTop w:val="0"/>
          <w:marBottom w:val="0"/>
          <w:divBdr>
            <w:top w:val="none" w:sz="0" w:space="0" w:color="auto"/>
            <w:left w:val="none" w:sz="0" w:space="0" w:color="auto"/>
            <w:bottom w:val="none" w:sz="0" w:space="0" w:color="auto"/>
            <w:right w:val="none" w:sz="0" w:space="0" w:color="auto"/>
          </w:divBdr>
        </w:div>
        <w:div w:id="2094819425">
          <w:marLeft w:val="0"/>
          <w:marRight w:val="0"/>
          <w:marTop w:val="0"/>
          <w:marBottom w:val="0"/>
          <w:divBdr>
            <w:top w:val="none" w:sz="0" w:space="0" w:color="auto"/>
            <w:left w:val="none" w:sz="0" w:space="0" w:color="auto"/>
            <w:bottom w:val="none" w:sz="0" w:space="0" w:color="auto"/>
            <w:right w:val="none" w:sz="0" w:space="0" w:color="auto"/>
          </w:divBdr>
        </w:div>
        <w:div w:id="2105413032">
          <w:marLeft w:val="0"/>
          <w:marRight w:val="0"/>
          <w:marTop w:val="0"/>
          <w:marBottom w:val="0"/>
          <w:divBdr>
            <w:top w:val="none" w:sz="0" w:space="0" w:color="auto"/>
            <w:left w:val="none" w:sz="0" w:space="0" w:color="auto"/>
            <w:bottom w:val="none" w:sz="0" w:space="0" w:color="auto"/>
            <w:right w:val="none" w:sz="0" w:space="0" w:color="auto"/>
          </w:divBdr>
        </w:div>
        <w:div w:id="2120180872">
          <w:marLeft w:val="0"/>
          <w:marRight w:val="0"/>
          <w:marTop w:val="0"/>
          <w:marBottom w:val="0"/>
          <w:divBdr>
            <w:top w:val="none" w:sz="0" w:space="0" w:color="auto"/>
            <w:left w:val="none" w:sz="0" w:space="0" w:color="auto"/>
            <w:bottom w:val="none" w:sz="0" w:space="0" w:color="auto"/>
            <w:right w:val="none" w:sz="0" w:space="0" w:color="auto"/>
          </w:divBdr>
        </w:div>
        <w:div w:id="2121298740">
          <w:marLeft w:val="0"/>
          <w:marRight w:val="0"/>
          <w:marTop w:val="0"/>
          <w:marBottom w:val="0"/>
          <w:divBdr>
            <w:top w:val="none" w:sz="0" w:space="0" w:color="auto"/>
            <w:left w:val="none" w:sz="0" w:space="0" w:color="auto"/>
            <w:bottom w:val="none" w:sz="0" w:space="0" w:color="auto"/>
            <w:right w:val="none" w:sz="0" w:space="0" w:color="auto"/>
          </w:divBdr>
        </w:div>
        <w:div w:id="2146921143">
          <w:marLeft w:val="0"/>
          <w:marRight w:val="0"/>
          <w:marTop w:val="0"/>
          <w:marBottom w:val="0"/>
          <w:divBdr>
            <w:top w:val="none" w:sz="0" w:space="0" w:color="auto"/>
            <w:left w:val="none" w:sz="0" w:space="0" w:color="auto"/>
            <w:bottom w:val="none" w:sz="0" w:space="0" w:color="auto"/>
            <w:right w:val="none" w:sz="0" w:space="0" w:color="auto"/>
          </w:divBdr>
        </w:div>
      </w:divsChild>
    </w:div>
    <w:div w:id="821040242">
      <w:bodyDiv w:val="1"/>
      <w:marLeft w:val="0"/>
      <w:marRight w:val="0"/>
      <w:marTop w:val="0"/>
      <w:marBottom w:val="0"/>
      <w:divBdr>
        <w:top w:val="none" w:sz="0" w:space="0" w:color="auto"/>
        <w:left w:val="none" w:sz="0" w:space="0" w:color="auto"/>
        <w:bottom w:val="none" w:sz="0" w:space="0" w:color="auto"/>
        <w:right w:val="none" w:sz="0" w:space="0" w:color="auto"/>
      </w:divBdr>
      <w:divsChild>
        <w:div w:id="44450296">
          <w:marLeft w:val="0"/>
          <w:marRight w:val="0"/>
          <w:marTop w:val="0"/>
          <w:marBottom w:val="0"/>
          <w:divBdr>
            <w:top w:val="none" w:sz="0" w:space="0" w:color="auto"/>
            <w:left w:val="none" w:sz="0" w:space="0" w:color="auto"/>
            <w:bottom w:val="none" w:sz="0" w:space="0" w:color="auto"/>
            <w:right w:val="none" w:sz="0" w:space="0" w:color="auto"/>
          </w:divBdr>
        </w:div>
        <w:div w:id="147290673">
          <w:marLeft w:val="0"/>
          <w:marRight w:val="0"/>
          <w:marTop w:val="0"/>
          <w:marBottom w:val="0"/>
          <w:divBdr>
            <w:top w:val="none" w:sz="0" w:space="0" w:color="auto"/>
            <w:left w:val="none" w:sz="0" w:space="0" w:color="auto"/>
            <w:bottom w:val="none" w:sz="0" w:space="0" w:color="auto"/>
            <w:right w:val="none" w:sz="0" w:space="0" w:color="auto"/>
          </w:divBdr>
        </w:div>
        <w:div w:id="173305098">
          <w:marLeft w:val="0"/>
          <w:marRight w:val="0"/>
          <w:marTop w:val="0"/>
          <w:marBottom w:val="0"/>
          <w:divBdr>
            <w:top w:val="none" w:sz="0" w:space="0" w:color="auto"/>
            <w:left w:val="none" w:sz="0" w:space="0" w:color="auto"/>
            <w:bottom w:val="none" w:sz="0" w:space="0" w:color="auto"/>
            <w:right w:val="none" w:sz="0" w:space="0" w:color="auto"/>
          </w:divBdr>
        </w:div>
        <w:div w:id="177889277">
          <w:marLeft w:val="0"/>
          <w:marRight w:val="0"/>
          <w:marTop w:val="0"/>
          <w:marBottom w:val="0"/>
          <w:divBdr>
            <w:top w:val="none" w:sz="0" w:space="0" w:color="auto"/>
            <w:left w:val="none" w:sz="0" w:space="0" w:color="auto"/>
            <w:bottom w:val="none" w:sz="0" w:space="0" w:color="auto"/>
            <w:right w:val="none" w:sz="0" w:space="0" w:color="auto"/>
          </w:divBdr>
        </w:div>
        <w:div w:id="268976659">
          <w:marLeft w:val="0"/>
          <w:marRight w:val="0"/>
          <w:marTop w:val="0"/>
          <w:marBottom w:val="0"/>
          <w:divBdr>
            <w:top w:val="none" w:sz="0" w:space="0" w:color="auto"/>
            <w:left w:val="none" w:sz="0" w:space="0" w:color="auto"/>
            <w:bottom w:val="none" w:sz="0" w:space="0" w:color="auto"/>
            <w:right w:val="none" w:sz="0" w:space="0" w:color="auto"/>
          </w:divBdr>
        </w:div>
        <w:div w:id="270354952">
          <w:marLeft w:val="0"/>
          <w:marRight w:val="0"/>
          <w:marTop w:val="0"/>
          <w:marBottom w:val="0"/>
          <w:divBdr>
            <w:top w:val="none" w:sz="0" w:space="0" w:color="auto"/>
            <w:left w:val="none" w:sz="0" w:space="0" w:color="auto"/>
            <w:bottom w:val="none" w:sz="0" w:space="0" w:color="auto"/>
            <w:right w:val="none" w:sz="0" w:space="0" w:color="auto"/>
          </w:divBdr>
        </w:div>
        <w:div w:id="362748038">
          <w:marLeft w:val="0"/>
          <w:marRight w:val="0"/>
          <w:marTop w:val="0"/>
          <w:marBottom w:val="0"/>
          <w:divBdr>
            <w:top w:val="none" w:sz="0" w:space="0" w:color="auto"/>
            <w:left w:val="none" w:sz="0" w:space="0" w:color="auto"/>
            <w:bottom w:val="none" w:sz="0" w:space="0" w:color="auto"/>
            <w:right w:val="none" w:sz="0" w:space="0" w:color="auto"/>
          </w:divBdr>
        </w:div>
        <w:div w:id="410471876">
          <w:marLeft w:val="0"/>
          <w:marRight w:val="0"/>
          <w:marTop w:val="0"/>
          <w:marBottom w:val="0"/>
          <w:divBdr>
            <w:top w:val="none" w:sz="0" w:space="0" w:color="auto"/>
            <w:left w:val="none" w:sz="0" w:space="0" w:color="auto"/>
            <w:bottom w:val="none" w:sz="0" w:space="0" w:color="auto"/>
            <w:right w:val="none" w:sz="0" w:space="0" w:color="auto"/>
          </w:divBdr>
        </w:div>
        <w:div w:id="434252134">
          <w:marLeft w:val="0"/>
          <w:marRight w:val="0"/>
          <w:marTop w:val="0"/>
          <w:marBottom w:val="0"/>
          <w:divBdr>
            <w:top w:val="none" w:sz="0" w:space="0" w:color="auto"/>
            <w:left w:val="none" w:sz="0" w:space="0" w:color="auto"/>
            <w:bottom w:val="none" w:sz="0" w:space="0" w:color="auto"/>
            <w:right w:val="none" w:sz="0" w:space="0" w:color="auto"/>
          </w:divBdr>
        </w:div>
        <w:div w:id="542015224">
          <w:marLeft w:val="0"/>
          <w:marRight w:val="0"/>
          <w:marTop w:val="0"/>
          <w:marBottom w:val="0"/>
          <w:divBdr>
            <w:top w:val="none" w:sz="0" w:space="0" w:color="auto"/>
            <w:left w:val="none" w:sz="0" w:space="0" w:color="auto"/>
            <w:bottom w:val="none" w:sz="0" w:space="0" w:color="auto"/>
            <w:right w:val="none" w:sz="0" w:space="0" w:color="auto"/>
          </w:divBdr>
        </w:div>
        <w:div w:id="548296722">
          <w:marLeft w:val="0"/>
          <w:marRight w:val="0"/>
          <w:marTop w:val="0"/>
          <w:marBottom w:val="0"/>
          <w:divBdr>
            <w:top w:val="none" w:sz="0" w:space="0" w:color="auto"/>
            <w:left w:val="none" w:sz="0" w:space="0" w:color="auto"/>
            <w:bottom w:val="none" w:sz="0" w:space="0" w:color="auto"/>
            <w:right w:val="none" w:sz="0" w:space="0" w:color="auto"/>
          </w:divBdr>
        </w:div>
        <w:div w:id="579095082">
          <w:marLeft w:val="0"/>
          <w:marRight w:val="0"/>
          <w:marTop w:val="0"/>
          <w:marBottom w:val="0"/>
          <w:divBdr>
            <w:top w:val="none" w:sz="0" w:space="0" w:color="auto"/>
            <w:left w:val="none" w:sz="0" w:space="0" w:color="auto"/>
            <w:bottom w:val="none" w:sz="0" w:space="0" w:color="auto"/>
            <w:right w:val="none" w:sz="0" w:space="0" w:color="auto"/>
          </w:divBdr>
        </w:div>
        <w:div w:id="653950434">
          <w:marLeft w:val="0"/>
          <w:marRight w:val="0"/>
          <w:marTop w:val="0"/>
          <w:marBottom w:val="0"/>
          <w:divBdr>
            <w:top w:val="none" w:sz="0" w:space="0" w:color="auto"/>
            <w:left w:val="none" w:sz="0" w:space="0" w:color="auto"/>
            <w:bottom w:val="none" w:sz="0" w:space="0" w:color="auto"/>
            <w:right w:val="none" w:sz="0" w:space="0" w:color="auto"/>
          </w:divBdr>
        </w:div>
        <w:div w:id="676151882">
          <w:marLeft w:val="0"/>
          <w:marRight w:val="0"/>
          <w:marTop w:val="0"/>
          <w:marBottom w:val="0"/>
          <w:divBdr>
            <w:top w:val="none" w:sz="0" w:space="0" w:color="auto"/>
            <w:left w:val="none" w:sz="0" w:space="0" w:color="auto"/>
            <w:bottom w:val="none" w:sz="0" w:space="0" w:color="auto"/>
            <w:right w:val="none" w:sz="0" w:space="0" w:color="auto"/>
          </w:divBdr>
        </w:div>
        <w:div w:id="699860472">
          <w:marLeft w:val="0"/>
          <w:marRight w:val="0"/>
          <w:marTop w:val="0"/>
          <w:marBottom w:val="0"/>
          <w:divBdr>
            <w:top w:val="none" w:sz="0" w:space="0" w:color="auto"/>
            <w:left w:val="none" w:sz="0" w:space="0" w:color="auto"/>
            <w:bottom w:val="none" w:sz="0" w:space="0" w:color="auto"/>
            <w:right w:val="none" w:sz="0" w:space="0" w:color="auto"/>
          </w:divBdr>
        </w:div>
        <w:div w:id="703403802">
          <w:marLeft w:val="0"/>
          <w:marRight w:val="0"/>
          <w:marTop w:val="0"/>
          <w:marBottom w:val="0"/>
          <w:divBdr>
            <w:top w:val="none" w:sz="0" w:space="0" w:color="auto"/>
            <w:left w:val="none" w:sz="0" w:space="0" w:color="auto"/>
            <w:bottom w:val="none" w:sz="0" w:space="0" w:color="auto"/>
            <w:right w:val="none" w:sz="0" w:space="0" w:color="auto"/>
          </w:divBdr>
        </w:div>
        <w:div w:id="749280287">
          <w:marLeft w:val="0"/>
          <w:marRight w:val="0"/>
          <w:marTop w:val="0"/>
          <w:marBottom w:val="0"/>
          <w:divBdr>
            <w:top w:val="none" w:sz="0" w:space="0" w:color="auto"/>
            <w:left w:val="none" w:sz="0" w:space="0" w:color="auto"/>
            <w:bottom w:val="none" w:sz="0" w:space="0" w:color="auto"/>
            <w:right w:val="none" w:sz="0" w:space="0" w:color="auto"/>
          </w:divBdr>
        </w:div>
        <w:div w:id="783891501">
          <w:marLeft w:val="0"/>
          <w:marRight w:val="0"/>
          <w:marTop w:val="0"/>
          <w:marBottom w:val="0"/>
          <w:divBdr>
            <w:top w:val="none" w:sz="0" w:space="0" w:color="auto"/>
            <w:left w:val="none" w:sz="0" w:space="0" w:color="auto"/>
            <w:bottom w:val="none" w:sz="0" w:space="0" w:color="auto"/>
            <w:right w:val="none" w:sz="0" w:space="0" w:color="auto"/>
          </w:divBdr>
        </w:div>
        <w:div w:id="807623092">
          <w:marLeft w:val="0"/>
          <w:marRight w:val="0"/>
          <w:marTop w:val="0"/>
          <w:marBottom w:val="0"/>
          <w:divBdr>
            <w:top w:val="none" w:sz="0" w:space="0" w:color="auto"/>
            <w:left w:val="none" w:sz="0" w:space="0" w:color="auto"/>
            <w:bottom w:val="none" w:sz="0" w:space="0" w:color="auto"/>
            <w:right w:val="none" w:sz="0" w:space="0" w:color="auto"/>
          </w:divBdr>
        </w:div>
        <w:div w:id="894044715">
          <w:marLeft w:val="0"/>
          <w:marRight w:val="0"/>
          <w:marTop w:val="0"/>
          <w:marBottom w:val="0"/>
          <w:divBdr>
            <w:top w:val="none" w:sz="0" w:space="0" w:color="auto"/>
            <w:left w:val="none" w:sz="0" w:space="0" w:color="auto"/>
            <w:bottom w:val="none" w:sz="0" w:space="0" w:color="auto"/>
            <w:right w:val="none" w:sz="0" w:space="0" w:color="auto"/>
          </w:divBdr>
        </w:div>
        <w:div w:id="922955837">
          <w:marLeft w:val="0"/>
          <w:marRight w:val="0"/>
          <w:marTop w:val="0"/>
          <w:marBottom w:val="0"/>
          <w:divBdr>
            <w:top w:val="none" w:sz="0" w:space="0" w:color="auto"/>
            <w:left w:val="none" w:sz="0" w:space="0" w:color="auto"/>
            <w:bottom w:val="none" w:sz="0" w:space="0" w:color="auto"/>
            <w:right w:val="none" w:sz="0" w:space="0" w:color="auto"/>
          </w:divBdr>
        </w:div>
        <w:div w:id="1067999466">
          <w:marLeft w:val="0"/>
          <w:marRight w:val="0"/>
          <w:marTop w:val="0"/>
          <w:marBottom w:val="0"/>
          <w:divBdr>
            <w:top w:val="none" w:sz="0" w:space="0" w:color="auto"/>
            <w:left w:val="none" w:sz="0" w:space="0" w:color="auto"/>
            <w:bottom w:val="none" w:sz="0" w:space="0" w:color="auto"/>
            <w:right w:val="none" w:sz="0" w:space="0" w:color="auto"/>
          </w:divBdr>
        </w:div>
        <w:div w:id="1207253314">
          <w:marLeft w:val="0"/>
          <w:marRight w:val="0"/>
          <w:marTop w:val="0"/>
          <w:marBottom w:val="0"/>
          <w:divBdr>
            <w:top w:val="none" w:sz="0" w:space="0" w:color="auto"/>
            <w:left w:val="none" w:sz="0" w:space="0" w:color="auto"/>
            <w:bottom w:val="none" w:sz="0" w:space="0" w:color="auto"/>
            <w:right w:val="none" w:sz="0" w:space="0" w:color="auto"/>
          </w:divBdr>
        </w:div>
        <w:div w:id="1242908714">
          <w:marLeft w:val="0"/>
          <w:marRight w:val="0"/>
          <w:marTop w:val="0"/>
          <w:marBottom w:val="0"/>
          <w:divBdr>
            <w:top w:val="none" w:sz="0" w:space="0" w:color="auto"/>
            <w:left w:val="none" w:sz="0" w:space="0" w:color="auto"/>
            <w:bottom w:val="none" w:sz="0" w:space="0" w:color="auto"/>
            <w:right w:val="none" w:sz="0" w:space="0" w:color="auto"/>
          </w:divBdr>
        </w:div>
        <w:div w:id="1272471729">
          <w:marLeft w:val="0"/>
          <w:marRight w:val="0"/>
          <w:marTop w:val="0"/>
          <w:marBottom w:val="0"/>
          <w:divBdr>
            <w:top w:val="none" w:sz="0" w:space="0" w:color="auto"/>
            <w:left w:val="none" w:sz="0" w:space="0" w:color="auto"/>
            <w:bottom w:val="none" w:sz="0" w:space="0" w:color="auto"/>
            <w:right w:val="none" w:sz="0" w:space="0" w:color="auto"/>
          </w:divBdr>
        </w:div>
        <w:div w:id="1306737012">
          <w:marLeft w:val="0"/>
          <w:marRight w:val="0"/>
          <w:marTop w:val="0"/>
          <w:marBottom w:val="0"/>
          <w:divBdr>
            <w:top w:val="none" w:sz="0" w:space="0" w:color="auto"/>
            <w:left w:val="none" w:sz="0" w:space="0" w:color="auto"/>
            <w:bottom w:val="none" w:sz="0" w:space="0" w:color="auto"/>
            <w:right w:val="none" w:sz="0" w:space="0" w:color="auto"/>
          </w:divBdr>
        </w:div>
        <w:div w:id="1339965939">
          <w:marLeft w:val="0"/>
          <w:marRight w:val="0"/>
          <w:marTop w:val="0"/>
          <w:marBottom w:val="0"/>
          <w:divBdr>
            <w:top w:val="none" w:sz="0" w:space="0" w:color="auto"/>
            <w:left w:val="none" w:sz="0" w:space="0" w:color="auto"/>
            <w:bottom w:val="none" w:sz="0" w:space="0" w:color="auto"/>
            <w:right w:val="none" w:sz="0" w:space="0" w:color="auto"/>
          </w:divBdr>
        </w:div>
        <w:div w:id="1373535038">
          <w:marLeft w:val="0"/>
          <w:marRight w:val="0"/>
          <w:marTop w:val="0"/>
          <w:marBottom w:val="0"/>
          <w:divBdr>
            <w:top w:val="none" w:sz="0" w:space="0" w:color="auto"/>
            <w:left w:val="none" w:sz="0" w:space="0" w:color="auto"/>
            <w:bottom w:val="none" w:sz="0" w:space="0" w:color="auto"/>
            <w:right w:val="none" w:sz="0" w:space="0" w:color="auto"/>
          </w:divBdr>
        </w:div>
        <w:div w:id="1375498308">
          <w:marLeft w:val="0"/>
          <w:marRight w:val="0"/>
          <w:marTop w:val="0"/>
          <w:marBottom w:val="0"/>
          <w:divBdr>
            <w:top w:val="none" w:sz="0" w:space="0" w:color="auto"/>
            <w:left w:val="none" w:sz="0" w:space="0" w:color="auto"/>
            <w:bottom w:val="none" w:sz="0" w:space="0" w:color="auto"/>
            <w:right w:val="none" w:sz="0" w:space="0" w:color="auto"/>
          </w:divBdr>
        </w:div>
        <w:div w:id="1452672422">
          <w:marLeft w:val="0"/>
          <w:marRight w:val="0"/>
          <w:marTop w:val="0"/>
          <w:marBottom w:val="0"/>
          <w:divBdr>
            <w:top w:val="none" w:sz="0" w:space="0" w:color="auto"/>
            <w:left w:val="none" w:sz="0" w:space="0" w:color="auto"/>
            <w:bottom w:val="none" w:sz="0" w:space="0" w:color="auto"/>
            <w:right w:val="none" w:sz="0" w:space="0" w:color="auto"/>
          </w:divBdr>
        </w:div>
        <w:div w:id="1505901243">
          <w:marLeft w:val="0"/>
          <w:marRight w:val="0"/>
          <w:marTop w:val="0"/>
          <w:marBottom w:val="0"/>
          <w:divBdr>
            <w:top w:val="none" w:sz="0" w:space="0" w:color="auto"/>
            <w:left w:val="none" w:sz="0" w:space="0" w:color="auto"/>
            <w:bottom w:val="none" w:sz="0" w:space="0" w:color="auto"/>
            <w:right w:val="none" w:sz="0" w:space="0" w:color="auto"/>
          </w:divBdr>
        </w:div>
        <w:div w:id="1594437858">
          <w:marLeft w:val="0"/>
          <w:marRight w:val="0"/>
          <w:marTop w:val="0"/>
          <w:marBottom w:val="0"/>
          <w:divBdr>
            <w:top w:val="none" w:sz="0" w:space="0" w:color="auto"/>
            <w:left w:val="none" w:sz="0" w:space="0" w:color="auto"/>
            <w:bottom w:val="none" w:sz="0" w:space="0" w:color="auto"/>
            <w:right w:val="none" w:sz="0" w:space="0" w:color="auto"/>
          </w:divBdr>
        </w:div>
        <w:div w:id="1721131970">
          <w:marLeft w:val="0"/>
          <w:marRight w:val="0"/>
          <w:marTop w:val="0"/>
          <w:marBottom w:val="0"/>
          <w:divBdr>
            <w:top w:val="none" w:sz="0" w:space="0" w:color="auto"/>
            <w:left w:val="none" w:sz="0" w:space="0" w:color="auto"/>
            <w:bottom w:val="none" w:sz="0" w:space="0" w:color="auto"/>
            <w:right w:val="none" w:sz="0" w:space="0" w:color="auto"/>
          </w:divBdr>
        </w:div>
        <w:div w:id="1810897047">
          <w:marLeft w:val="0"/>
          <w:marRight w:val="0"/>
          <w:marTop w:val="0"/>
          <w:marBottom w:val="0"/>
          <w:divBdr>
            <w:top w:val="none" w:sz="0" w:space="0" w:color="auto"/>
            <w:left w:val="none" w:sz="0" w:space="0" w:color="auto"/>
            <w:bottom w:val="none" w:sz="0" w:space="0" w:color="auto"/>
            <w:right w:val="none" w:sz="0" w:space="0" w:color="auto"/>
          </w:divBdr>
        </w:div>
        <w:div w:id="1939485637">
          <w:marLeft w:val="0"/>
          <w:marRight w:val="0"/>
          <w:marTop w:val="0"/>
          <w:marBottom w:val="0"/>
          <w:divBdr>
            <w:top w:val="none" w:sz="0" w:space="0" w:color="auto"/>
            <w:left w:val="none" w:sz="0" w:space="0" w:color="auto"/>
            <w:bottom w:val="none" w:sz="0" w:space="0" w:color="auto"/>
            <w:right w:val="none" w:sz="0" w:space="0" w:color="auto"/>
          </w:divBdr>
        </w:div>
        <w:div w:id="1965502805">
          <w:marLeft w:val="0"/>
          <w:marRight w:val="0"/>
          <w:marTop w:val="0"/>
          <w:marBottom w:val="0"/>
          <w:divBdr>
            <w:top w:val="none" w:sz="0" w:space="0" w:color="auto"/>
            <w:left w:val="none" w:sz="0" w:space="0" w:color="auto"/>
            <w:bottom w:val="none" w:sz="0" w:space="0" w:color="auto"/>
            <w:right w:val="none" w:sz="0" w:space="0" w:color="auto"/>
          </w:divBdr>
        </w:div>
        <w:div w:id="1983457363">
          <w:marLeft w:val="0"/>
          <w:marRight w:val="0"/>
          <w:marTop w:val="0"/>
          <w:marBottom w:val="0"/>
          <w:divBdr>
            <w:top w:val="none" w:sz="0" w:space="0" w:color="auto"/>
            <w:left w:val="none" w:sz="0" w:space="0" w:color="auto"/>
            <w:bottom w:val="none" w:sz="0" w:space="0" w:color="auto"/>
            <w:right w:val="none" w:sz="0" w:space="0" w:color="auto"/>
          </w:divBdr>
        </w:div>
        <w:div w:id="2081708456">
          <w:marLeft w:val="0"/>
          <w:marRight w:val="0"/>
          <w:marTop w:val="0"/>
          <w:marBottom w:val="0"/>
          <w:divBdr>
            <w:top w:val="none" w:sz="0" w:space="0" w:color="auto"/>
            <w:left w:val="none" w:sz="0" w:space="0" w:color="auto"/>
            <w:bottom w:val="none" w:sz="0" w:space="0" w:color="auto"/>
            <w:right w:val="none" w:sz="0" w:space="0" w:color="auto"/>
          </w:divBdr>
        </w:div>
        <w:div w:id="2122915222">
          <w:marLeft w:val="0"/>
          <w:marRight w:val="0"/>
          <w:marTop w:val="0"/>
          <w:marBottom w:val="0"/>
          <w:divBdr>
            <w:top w:val="none" w:sz="0" w:space="0" w:color="auto"/>
            <w:left w:val="none" w:sz="0" w:space="0" w:color="auto"/>
            <w:bottom w:val="none" w:sz="0" w:space="0" w:color="auto"/>
            <w:right w:val="none" w:sz="0" w:space="0" w:color="auto"/>
          </w:divBdr>
        </w:div>
      </w:divsChild>
    </w:div>
    <w:div w:id="858356649">
      <w:bodyDiv w:val="1"/>
      <w:marLeft w:val="0"/>
      <w:marRight w:val="0"/>
      <w:marTop w:val="0"/>
      <w:marBottom w:val="0"/>
      <w:divBdr>
        <w:top w:val="none" w:sz="0" w:space="0" w:color="auto"/>
        <w:left w:val="none" w:sz="0" w:space="0" w:color="auto"/>
        <w:bottom w:val="none" w:sz="0" w:space="0" w:color="auto"/>
        <w:right w:val="none" w:sz="0" w:space="0" w:color="auto"/>
      </w:divBdr>
    </w:div>
    <w:div w:id="866022971">
      <w:bodyDiv w:val="1"/>
      <w:marLeft w:val="0"/>
      <w:marRight w:val="0"/>
      <w:marTop w:val="0"/>
      <w:marBottom w:val="0"/>
      <w:divBdr>
        <w:top w:val="none" w:sz="0" w:space="0" w:color="auto"/>
        <w:left w:val="none" w:sz="0" w:space="0" w:color="auto"/>
        <w:bottom w:val="none" w:sz="0" w:space="0" w:color="auto"/>
        <w:right w:val="none" w:sz="0" w:space="0" w:color="auto"/>
      </w:divBdr>
      <w:divsChild>
        <w:div w:id="38165250">
          <w:marLeft w:val="0"/>
          <w:marRight w:val="0"/>
          <w:marTop w:val="0"/>
          <w:marBottom w:val="0"/>
          <w:divBdr>
            <w:top w:val="none" w:sz="0" w:space="0" w:color="auto"/>
            <w:left w:val="none" w:sz="0" w:space="0" w:color="auto"/>
            <w:bottom w:val="none" w:sz="0" w:space="0" w:color="auto"/>
            <w:right w:val="none" w:sz="0" w:space="0" w:color="auto"/>
          </w:divBdr>
        </w:div>
        <w:div w:id="43988087">
          <w:marLeft w:val="0"/>
          <w:marRight w:val="0"/>
          <w:marTop w:val="0"/>
          <w:marBottom w:val="0"/>
          <w:divBdr>
            <w:top w:val="none" w:sz="0" w:space="0" w:color="auto"/>
            <w:left w:val="none" w:sz="0" w:space="0" w:color="auto"/>
            <w:bottom w:val="none" w:sz="0" w:space="0" w:color="auto"/>
            <w:right w:val="none" w:sz="0" w:space="0" w:color="auto"/>
          </w:divBdr>
        </w:div>
        <w:div w:id="46226123">
          <w:marLeft w:val="0"/>
          <w:marRight w:val="0"/>
          <w:marTop w:val="0"/>
          <w:marBottom w:val="0"/>
          <w:divBdr>
            <w:top w:val="none" w:sz="0" w:space="0" w:color="auto"/>
            <w:left w:val="none" w:sz="0" w:space="0" w:color="auto"/>
            <w:bottom w:val="none" w:sz="0" w:space="0" w:color="auto"/>
            <w:right w:val="none" w:sz="0" w:space="0" w:color="auto"/>
          </w:divBdr>
        </w:div>
        <w:div w:id="114102521">
          <w:marLeft w:val="0"/>
          <w:marRight w:val="0"/>
          <w:marTop w:val="0"/>
          <w:marBottom w:val="0"/>
          <w:divBdr>
            <w:top w:val="none" w:sz="0" w:space="0" w:color="auto"/>
            <w:left w:val="none" w:sz="0" w:space="0" w:color="auto"/>
            <w:bottom w:val="none" w:sz="0" w:space="0" w:color="auto"/>
            <w:right w:val="none" w:sz="0" w:space="0" w:color="auto"/>
          </w:divBdr>
        </w:div>
        <w:div w:id="121075760">
          <w:marLeft w:val="0"/>
          <w:marRight w:val="0"/>
          <w:marTop w:val="0"/>
          <w:marBottom w:val="0"/>
          <w:divBdr>
            <w:top w:val="none" w:sz="0" w:space="0" w:color="auto"/>
            <w:left w:val="none" w:sz="0" w:space="0" w:color="auto"/>
            <w:bottom w:val="none" w:sz="0" w:space="0" w:color="auto"/>
            <w:right w:val="none" w:sz="0" w:space="0" w:color="auto"/>
          </w:divBdr>
        </w:div>
        <w:div w:id="138544005">
          <w:marLeft w:val="0"/>
          <w:marRight w:val="0"/>
          <w:marTop w:val="0"/>
          <w:marBottom w:val="0"/>
          <w:divBdr>
            <w:top w:val="none" w:sz="0" w:space="0" w:color="auto"/>
            <w:left w:val="none" w:sz="0" w:space="0" w:color="auto"/>
            <w:bottom w:val="none" w:sz="0" w:space="0" w:color="auto"/>
            <w:right w:val="none" w:sz="0" w:space="0" w:color="auto"/>
          </w:divBdr>
        </w:div>
        <w:div w:id="151875487">
          <w:marLeft w:val="0"/>
          <w:marRight w:val="0"/>
          <w:marTop w:val="0"/>
          <w:marBottom w:val="0"/>
          <w:divBdr>
            <w:top w:val="none" w:sz="0" w:space="0" w:color="auto"/>
            <w:left w:val="none" w:sz="0" w:space="0" w:color="auto"/>
            <w:bottom w:val="none" w:sz="0" w:space="0" w:color="auto"/>
            <w:right w:val="none" w:sz="0" w:space="0" w:color="auto"/>
          </w:divBdr>
        </w:div>
        <w:div w:id="159541398">
          <w:marLeft w:val="0"/>
          <w:marRight w:val="0"/>
          <w:marTop w:val="0"/>
          <w:marBottom w:val="0"/>
          <w:divBdr>
            <w:top w:val="none" w:sz="0" w:space="0" w:color="auto"/>
            <w:left w:val="none" w:sz="0" w:space="0" w:color="auto"/>
            <w:bottom w:val="none" w:sz="0" w:space="0" w:color="auto"/>
            <w:right w:val="none" w:sz="0" w:space="0" w:color="auto"/>
          </w:divBdr>
        </w:div>
        <w:div w:id="327101796">
          <w:marLeft w:val="0"/>
          <w:marRight w:val="0"/>
          <w:marTop w:val="0"/>
          <w:marBottom w:val="0"/>
          <w:divBdr>
            <w:top w:val="none" w:sz="0" w:space="0" w:color="auto"/>
            <w:left w:val="none" w:sz="0" w:space="0" w:color="auto"/>
            <w:bottom w:val="none" w:sz="0" w:space="0" w:color="auto"/>
            <w:right w:val="none" w:sz="0" w:space="0" w:color="auto"/>
          </w:divBdr>
        </w:div>
        <w:div w:id="415787177">
          <w:marLeft w:val="0"/>
          <w:marRight w:val="0"/>
          <w:marTop w:val="0"/>
          <w:marBottom w:val="0"/>
          <w:divBdr>
            <w:top w:val="none" w:sz="0" w:space="0" w:color="auto"/>
            <w:left w:val="none" w:sz="0" w:space="0" w:color="auto"/>
            <w:bottom w:val="none" w:sz="0" w:space="0" w:color="auto"/>
            <w:right w:val="none" w:sz="0" w:space="0" w:color="auto"/>
          </w:divBdr>
        </w:div>
        <w:div w:id="417605212">
          <w:marLeft w:val="0"/>
          <w:marRight w:val="0"/>
          <w:marTop w:val="0"/>
          <w:marBottom w:val="0"/>
          <w:divBdr>
            <w:top w:val="none" w:sz="0" w:space="0" w:color="auto"/>
            <w:left w:val="none" w:sz="0" w:space="0" w:color="auto"/>
            <w:bottom w:val="none" w:sz="0" w:space="0" w:color="auto"/>
            <w:right w:val="none" w:sz="0" w:space="0" w:color="auto"/>
          </w:divBdr>
        </w:div>
        <w:div w:id="463812668">
          <w:marLeft w:val="0"/>
          <w:marRight w:val="0"/>
          <w:marTop w:val="0"/>
          <w:marBottom w:val="0"/>
          <w:divBdr>
            <w:top w:val="none" w:sz="0" w:space="0" w:color="auto"/>
            <w:left w:val="none" w:sz="0" w:space="0" w:color="auto"/>
            <w:bottom w:val="none" w:sz="0" w:space="0" w:color="auto"/>
            <w:right w:val="none" w:sz="0" w:space="0" w:color="auto"/>
          </w:divBdr>
        </w:div>
        <w:div w:id="476990635">
          <w:marLeft w:val="0"/>
          <w:marRight w:val="0"/>
          <w:marTop w:val="0"/>
          <w:marBottom w:val="0"/>
          <w:divBdr>
            <w:top w:val="none" w:sz="0" w:space="0" w:color="auto"/>
            <w:left w:val="none" w:sz="0" w:space="0" w:color="auto"/>
            <w:bottom w:val="none" w:sz="0" w:space="0" w:color="auto"/>
            <w:right w:val="none" w:sz="0" w:space="0" w:color="auto"/>
          </w:divBdr>
        </w:div>
        <w:div w:id="620190363">
          <w:marLeft w:val="0"/>
          <w:marRight w:val="0"/>
          <w:marTop w:val="0"/>
          <w:marBottom w:val="0"/>
          <w:divBdr>
            <w:top w:val="none" w:sz="0" w:space="0" w:color="auto"/>
            <w:left w:val="none" w:sz="0" w:space="0" w:color="auto"/>
            <w:bottom w:val="none" w:sz="0" w:space="0" w:color="auto"/>
            <w:right w:val="none" w:sz="0" w:space="0" w:color="auto"/>
          </w:divBdr>
        </w:div>
        <w:div w:id="658584374">
          <w:marLeft w:val="0"/>
          <w:marRight w:val="0"/>
          <w:marTop w:val="0"/>
          <w:marBottom w:val="0"/>
          <w:divBdr>
            <w:top w:val="none" w:sz="0" w:space="0" w:color="auto"/>
            <w:left w:val="none" w:sz="0" w:space="0" w:color="auto"/>
            <w:bottom w:val="none" w:sz="0" w:space="0" w:color="auto"/>
            <w:right w:val="none" w:sz="0" w:space="0" w:color="auto"/>
          </w:divBdr>
        </w:div>
        <w:div w:id="658733592">
          <w:marLeft w:val="0"/>
          <w:marRight w:val="0"/>
          <w:marTop w:val="0"/>
          <w:marBottom w:val="0"/>
          <w:divBdr>
            <w:top w:val="none" w:sz="0" w:space="0" w:color="auto"/>
            <w:left w:val="none" w:sz="0" w:space="0" w:color="auto"/>
            <w:bottom w:val="none" w:sz="0" w:space="0" w:color="auto"/>
            <w:right w:val="none" w:sz="0" w:space="0" w:color="auto"/>
          </w:divBdr>
        </w:div>
        <w:div w:id="692995156">
          <w:marLeft w:val="0"/>
          <w:marRight w:val="0"/>
          <w:marTop w:val="0"/>
          <w:marBottom w:val="0"/>
          <w:divBdr>
            <w:top w:val="none" w:sz="0" w:space="0" w:color="auto"/>
            <w:left w:val="none" w:sz="0" w:space="0" w:color="auto"/>
            <w:bottom w:val="none" w:sz="0" w:space="0" w:color="auto"/>
            <w:right w:val="none" w:sz="0" w:space="0" w:color="auto"/>
          </w:divBdr>
        </w:div>
        <w:div w:id="800075649">
          <w:marLeft w:val="0"/>
          <w:marRight w:val="0"/>
          <w:marTop w:val="0"/>
          <w:marBottom w:val="0"/>
          <w:divBdr>
            <w:top w:val="none" w:sz="0" w:space="0" w:color="auto"/>
            <w:left w:val="none" w:sz="0" w:space="0" w:color="auto"/>
            <w:bottom w:val="none" w:sz="0" w:space="0" w:color="auto"/>
            <w:right w:val="none" w:sz="0" w:space="0" w:color="auto"/>
          </w:divBdr>
        </w:div>
        <w:div w:id="877358868">
          <w:marLeft w:val="0"/>
          <w:marRight w:val="0"/>
          <w:marTop w:val="0"/>
          <w:marBottom w:val="0"/>
          <w:divBdr>
            <w:top w:val="none" w:sz="0" w:space="0" w:color="auto"/>
            <w:left w:val="none" w:sz="0" w:space="0" w:color="auto"/>
            <w:bottom w:val="none" w:sz="0" w:space="0" w:color="auto"/>
            <w:right w:val="none" w:sz="0" w:space="0" w:color="auto"/>
          </w:divBdr>
        </w:div>
        <w:div w:id="922106290">
          <w:marLeft w:val="0"/>
          <w:marRight w:val="0"/>
          <w:marTop w:val="0"/>
          <w:marBottom w:val="0"/>
          <w:divBdr>
            <w:top w:val="none" w:sz="0" w:space="0" w:color="auto"/>
            <w:left w:val="none" w:sz="0" w:space="0" w:color="auto"/>
            <w:bottom w:val="none" w:sz="0" w:space="0" w:color="auto"/>
            <w:right w:val="none" w:sz="0" w:space="0" w:color="auto"/>
          </w:divBdr>
        </w:div>
        <w:div w:id="980616624">
          <w:marLeft w:val="0"/>
          <w:marRight w:val="0"/>
          <w:marTop w:val="0"/>
          <w:marBottom w:val="0"/>
          <w:divBdr>
            <w:top w:val="none" w:sz="0" w:space="0" w:color="auto"/>
            <w:left w:val="none" w:sz="0" w:space="0" w:color="auto"/>
            <w:bottom w:val="none" w:sz="0" w:space="0" w:color="auto"/>
            <w:right w:val="none" w:sz="0" w:space="0" w:color="auto"/>
          </w:divBdr>
        </w:div>
        <w:div w:id="1031565617">
          <w:marLeft w:val="0"/>
          <w:marRight w:val="0"/>
          <w:marTop w:val="0"/>
          <w:marBottom w:val="0"/>
          <w:divBdr>
            <w:top w:val="none" w:sz="0" w:space="0" w:color="auto"/>
            <w:left w:val="none" w:sz="0" w:space="0" w:color="auto"/>
            <w:bottom w:val="none" w:sz="0" w:space="0" w:color="auto"/>
            <w:right w:val="none" w:sz="0" w:space="0" w:color="auto"/>
          </w:divBdr>
        </w:div>
        <w:div w:id="1043670884">
          <w:marLeft w:val="0"/>
          <w:marRight w:val="0"/>
          <w:marTop w:val="0"/>
          <w:marBottom w:val="0"/>
          <w:divBdr>
            <w:top w:val="none" w:sz="0" w:space="0" w:color="auto"/>
            <w:left w:val="none" w:sz="0" w:space="0" w:color="auto"/>
            <w:bottom w:val="none" w:sz="0" w:space="0" w:color="auto"/>
            <w:right w:val="none" w:sz="0" w:space="0" w:color="auto"/>
          </w:divBdr>
        </w:div>
        <w:div w:id="1141851414">
          <w:marLeft w:val="0"/>
          <w:marRight w:val="0"/>
          <w:marTop w:val="0"/>
          <w:marBottom w:val="0"/>
          <w:divBdr>
            <w:top w:val="none" w:sz="0" w:space="0" w:color="auto"/>
            <w:left w:val="none" w:sz="0" w:space="0" w:color="auto"/>
            <w:bottom w:val="none" w:sz="0" w:space="0" w:color="auto"/>
            <w:right w:val="none" w:sz="0" w:space="0" w:color="auto"/>
          </w:divBdr>
        </w:div>
        <w:div w:id="1143111251">
          <w:marLeft w:val="0"/>
          <w:marRight w:val="0"/>
          <w:marTop w:val="0"/>
          <w:marBottom w:val="0"/>
          <w:divBdr>
            <w:top w:val="none" w:sz="0" w:space="0" w:color="auto"/>
            <w:left w:val="none" w:sz="0" w:space="0" w:color="auto"/>
            <w:bottom w:val="none" w:sz="0" w:space="0" w:color="auto"/>
            <w:right w:val="none" w:sz="0" w:space="0" w:color="auto"/>
          </w:divBdr>
        </w:div>
        <w:div w:id="1226259745">
          <w:marLeft w:val="0"/>
          <w:marRight w:val="0"/>
          <w:marTop w:val="0"/>
          <w:marBottom w:val="0"/>
          <w:divBdr>
            <w:top w:val="none" w:sz="0" w:space="0" w:color="auto"/>
            <w:left w:val="none" w:sz="0" w:space="0" w:color="auto"/>
            <w:bottom w:val="none" w:sz="0" w:space="0" w:color="auto"/>
            <w:right w:val="none" w:sz="0" w:space="0" w:color="auto"/>
          </w:divBdr>
        </w:div>
        <w:div w:id="1288315596">
          <w:marLeft w:val="0"/>
          <w:marRight w:val="0"/>
          <w:marTop w:val="0"/>
          <w:marBottom w:val="0"/>
          <w:divBdr>
            <w:top w:val="none" w:sz="0" w:space="0" w:color="auto"/>
            <w:left w:val="none" w:sz="0" w:space="0" w:color="auto"/>
            <w:bottom w:val="none" w:sz="0" w:space="0" w:color="auto"/>
            <w:right w:val="none" w:sz="0" w:space="0" w:color="auto"/>
          </w:divBdr>
        </w:div>
        <w:div w:id="1307123771">
          <w:marLeft w:val="0"/>
          <w:marRight w:val="0"/>
          <w:marTop w:val="0"/>
          <w:marBottom w:val="0"/>
          <w:divBdr>
            <w:top w:val="none" w:sz="0" w:space="0" w:color="auto"/>
            <w:left w:val="none" w:sz="0" w:space="0" w:color="auto"/>
            <w:bottom w:val="none" w:sz="0" w:space="0" w:color="auto"/>
            <w:right w:val="none" w:sz="0" w:space="0" w:color="auto"/>
          </w:divBdr>
        </w:div>
        <w:div w:id="1478455890">
          <w:marLeft w:val="0"/>
          <w:marRight w:val="0"/>
          <w:marTop w:val="0"/>
          <w:marBottom w:val="0"/>
          <w:divBdr>
            <w:top w:val="none" w:sz="0" w:space="0" w:color="auto"/>
            <w:left w:val="none" w:sz="0" w:space="0" w:color="auto"/>
            <w:bottom w:val="none" w:sz="0" w:space="0" w:color="auto"/>
            <w:right w:val="none" w:sz="0" w:space="0" w:color="auto"/>
          </w:divBdr>
        </w:div>
        <w:div w:id="1496187973">
          <w:marLeft w:val="0"/>
          <w:marRight w:val="0"/>
          <w:marTop w:val="0"/>
          <w:marBottom w:val="0"/>
          <w:divBdr>
            <w:top w:val="none" w:sz="0" w:space="0" w:color="auto"/>
            <w:left w:val="none" w:sz="0" w:space="0" w:color="auto"/>
            <w:bottom w:val="none" w:sz="0" w:space="0" w:color="auto"/>
            <w:right w:val="none" w:sz="0" w:space="0" w:color="auto"/>
          </w:divBdr>
        </w:div>
        <w:div w:id="1529490164">
          <w:marLeft w:val="0"/>
          <w:marRight w:val="0"/>
          <w:marTop w:val="0"/>
          <w:marBottom w:val="0"/>
          <w:divBdr>
            <w:top w:val="none" w:sz="0" w:space="0" w:color="auto"/>
            <w:left w:val="none" w:sz="0" w:space="0" w:color="auto"/>
            <w:bottom w:val="none" w:sz="0" w:space="0" w:color="auto"/>
            <w:right w:val="none" w:sz="0" w:space="0" w:color="auto"/>
          </w:divBdr>
        </w:div>
        <w:div w:id="1545827560">
          <w:marLeft w:val="0"/>
          <w:marRight w:val="0"/>
          <w:marTop w:val="0"/>
          <w:marBottom w:val="0"/>
          <w:divBdr>
            <w:top w:val="none" w:sz="0" w:space="0" w:color="auto"/>
            <w:left w:val="none" w:sz="0" w:space="0" w:color="auto"/>
            <w:bottom w:val="none" w:sz="0" w:space="0" w:color="auto"/>
            <w:right w:val="none" w:sz="0" w:space="0" w:color="auto"/>
          </w:divBdr>
        </w:div>
        <w:div w:id="1554149855">
          <w:marLeft w:val="0"/>
          <w:marRight w:val="0"/>
          <w:marTop w:val="0"/>
          <w:marBottom w:val="0"/>
          <w:divBdr>
            <w:top w:val="none" w:sz="0" w:space="0" w:color="auto"/>
            <w:left w:val="none" w:sz="0" w:space="0" w:color="auto"/>
            <w:bottom w:val="none" w:sz="0" w:space="0" w:color="auto"/>
            <w:right w:val="none" w:sz="0" w:space="0" w:color="auto"/>
          </w:divBdr>
        </w:div>
        <w:div w:id="1632978696">
          <w:marLeft w:val="0"/>
          <w:marRight w:val="0"/>
          <w:marTop w:val="0"/>
          <w:marBottom w:val="0"/>
          <w:divBdr>
            <w:top w:val="none" w:sz="0" w:space="0" w:color="auto"/>
            <w:left w:val="none" w:sz="0" w:space="0" w:color="auto"/>
            <w:bottom w:val="none" w:sz="0" w:space="0" w:color="auto"/>
            <w:right w:val="none" w:sz="0" w:space="0" w:color="auto"/>
          </w:divBdr>
        </w:div>
        <w:div w:id="1636597234">
          <w:marLeft w:val="0"/>
          <w:marRight w:val="0"/>
          <w:marTop w:val="0"/>
          <w:marBottom w:val="0"/>
          <w:divBdr>
            <w:top w:val="none" w:sz="0" w:space="0" w:color="auto"/>
            <w:left w:val="none" w:sz="0" w:space="0" w:color="auto"/>
            <w:bottom w:val="none" w:sz="0" w:space="0" w:color="auto"/>
            <w:right w:val="none" w:sz="0" w:space="0" w:color="auto"/>
          </w:divBdr>
        </w:div>
        <w:div w:id="1700279888">
          <w:marLeft w:val="0"/>
          <w:marRight w:val="0"/>
          <w:marTop w:val="0"/>
          <w:marBottom w:val="0"/>
          <w:divBdr>
            <w:top w:val="none" w:sz="0" w:space="0" w:color="auto"/>
            <w:left w:val="none" w:sz="0" w:space="0" w:color="auto"/>
            <w:bottom w:val="none" w:sz="0" w:space="0" w:color="auto"/>
            <w:right w:val="none" w:sz="0" w:space="0" w:color="auto"/>
          </w:divBdr>
        </w:div>
        <w:div w:id="1752458638">
          <w:marLeft w:val="0"/>
          <w:marRight w:val="0"/>
          <w:marTop w:val="0"/>
          <w:marBottom w:val="0"/>
          <w:divBdr>
            <w:top w:val="none" w:sz="0" w:space="0" w:color="auto"/>
            <w:left w:val="none" w:sz="0" w:space="0" w:color="auto"/>
            <w:bottom w:val="none" w:sz="0" w:space="0" w:color="auto"/>
            <w:right w:val="none" w:sz="0" w:space="0" w:color="auto"/>
          </w:divBdr>
        </w:div>
        <w:div w:id="1764647555">
          <w:marLeft w:val="0"/>
          <w:marRight w:val="0"/>
          <w:marTop w:val="0"/>
          <w:marBottom w:val="0"/>
          <w:divBdr>
            <w:top w:val="none" w:sz="0" w:space="0" w:color="auto"/>
            <w:left w:val="none" w:sz="0" w:space="0" w:color="auto"/>
            <w:bottom w:val="none" w:sz="0" w:space="0" w:color="auto"/>
            <w:right w:val="none" w:sz="0" w:space="0" w:color="auto"/>
          </w:divBdr>
        </w:div>
        <w:div w:id="1815172058">
          <w:marLeft w:val="0"/>
          <w:marRight w:val="0"/>
          <w:marTop w:val="0"/>
          <w:marBottom w:val="0"/>
          <w:divBdr>
            <w:top w:val="none" w:sz="0" w:space="0" w:color="auto"/>
            <w:left w:val="none" w:sz="0" w:space="0" w:color="auto"/>
            <w:bottom w:val="none" w:sz="0" w:space="0" w:color="auto"/>
            <w:right w:val="none" w:sz="0" w:space="0" w:color="auto"/>
          </w:divBdr>
        </w:div>
        <w:div w:id="1867715118">
          <w:marLeft w:val="0"/>
          <w:marRight w:val="0"/>
          <w:marTop w:val="0"/>
          <w:marBottom w:val="0"/>
          <w:divBdr>
            <w:top w:val="none" w:sz="0" w:space="0" w:color="auto"/>
            <w:left w:val="none" w:sz="0" w:space="0" w:color="auto"/>
            <w:bottom w:val="none" w:sz="0" w:space="0" w:color="auto"/>
            <w:right w:val="none" w:sz="0" w:space="0" w:color="auto"/>
          </w:divBdr>
        </w:div>
        <w:div w:id="1867870486">
          <w:marLeft w:val="0"/>
          <w:marRight w:val="0"/>
          <w:marTop w:val="0"/>
          <w:marBottom w:val="0"/>
          <w:divBdr>
            <w:top w:val="none" w:sz="0" w:space="0" w:color="auto"/>
            <w:left w:val="none" w:sz="0" w:space="0" w:color="auto"/>
            <w:bottom w:val="none" w:sz="0" w:space="0" w:color="auto"/>
            <w:right w:val="none" w:sz="0" w:space="0" w:color="auto"/>
          </w:divBdr>
        </w:div>
        <w:div w:id="1941373070">
          <w:marLeft w:val="0"/>
          <w:marRight w:val="0"/>
          <w:marTop w:val="0"/>
          <w:marBottom w:val="0"/>
          <w:divBdr>
            <w:top w:val="none" w:sz="0" w:space="0" w:color="auto"/>
            <w:left w:val="none" w:sz="0" w:space="0" w:color="auto"/>
            <w:bottom w:val="none" w:sz="0" w:space="0" w:color="auto"/>
            <w:right w:val="none" w:sz="0" w:space="0" w:color="auto"/>
          </w:divBdr>
        </w:div>
        <w:div w:id="1967662208">
          <w:marLeft w:val="0"/>
          <w:marRight w:val="0"/>
          <w:marTop w:val="0"/>
          <w:marBottom w:val="0"/>
          <w:divBdr>
            <w:top w:val="none" w:sz="0" w:space="0" w:color="auto"/>
            <w:left w:val="none" w:sz="0" w:space="0" w:color="auto"/>
            <w:bottom w:val="none" w:sz="0" w:space="0" w:color="auto"/>
            <w:right w:val="none" w:sz="0" w:space="0" w:color="auto"/>
          </w:divBdr>
        </w:div>
        <w:div w:id="1995524952">
          <w:marLeft w:val="0"/>
          <w:marRight w:val="0"/>
          <w:marTop w:val="0"/>
          <w:marBottom w:val="0"/>
          <w:divBdr>
            <w:top w:val="none" w:sz="0" w:space="0" w:color="auto"/>
            <w:left w:val="none" w:sz="0" w:space="0" w:color="auto"/>
            <w:bottom w:val="none" w:sz="0" w:space="0" w:color="auto"/>
            <w:right w:val="none" w:sz="0" w:space="0" w:color="auto"/>
          </w:divBdr>
        </w:div>
        <w:div w:id="2071882948">
          <w:marLeft w:val="0"/>
          <w:marRight w:val="0"/>
          <w:marTop w:val="0"/>
          <w:marBottom w:val="0"/>
          <w:divBdr>
            <w:top w:val="none" w:sz="0" w:space="0" w:color="auto"/>
            <w:left w:val="none" w:sz="0" w:space="0" w:color="auto"/>
            <w:bottom w:val="none" w:sz="0" w:space="0" w:color="auto"/>
            <w:right w:val="none" w:sz="0" w:space="0" w:color="auto"/>
          </w:divBdr>
        </w:div>
        <w:div w:id="2135097637">
          <w:marLeft w:val="0"/>
          <w:marRight w:val="0"/>
          <w:marTop w:val="0"/>
          <w:marBottom w:val="0"/>
          <w:divBdr>
            <w:top w:val="none" w:sz="0" w:space="0" w:color="auto"/>
            <w:left w:val="none" w:sz="0" w:space="0" w:color="auto"/>
            <w:bottom w:val="none" w:sz="0" w:space="0" w:color="auto"/>
            <w:right w:val="none" w:sz="0" w:space="0" w:color="auto"/>
          </w:divBdr>
        </w:div>
      </w:divsChild>
    </w:div>
    <w:div w:id="879124526">
      <w:bodyDiv w:val="1"/>
      <w:marLeft w:val="0"/>
      <w:marRight w:val="0"/>
      <w:marTop w:val="0"/>
      <w:marBottom w:val="0"/>
      <w:divBdr>
        <w:top w:val="none" w:sz="0" w:space="0" w:color="auto"/>
        <w:left w:val="none" w:sz="0" w:space="0" w:color="auto"/>
        <w:bottom w:val="none" w:sz="0" w:space="0" w:color="auto"/>
        <w:right w:val="none" w:sz="0" w:space="0" w:color="auto"/>
      </w:divBdr>
    </w:div>
    <w:div w:id="955407463">
      <w:bodyDiv w:val="1"/>
      <w:marLeft w:val="0"/>
      <w:marRight w:val="0"/>
      <w:marTop w:val="0"/>
      <w:marBottom w:val="0"/>
      <w:divBdr>
        <w:top w:val="none" w:sz="0" w:space="0" w:color="auto"/>
        <w:left w:val="none" w:sz="0" w:space="0" w:color="auto"/>
        <w:bottom w:val="none" w:sz="0" w:space="0" w:color="auto"/>
        <w:right w:val="none" w:sz="0" w:space="0" w:color="auto"/>
      </w:divBdr>
    </w:div>
    <w:div w:id="980421718">
      <w:bodyDiv w:val="1"/>
      <w:marLeft w:val="0"/>
      <w:marRight w:val="0"/>
      <w:marTop w:val="0"/>
      <w:marBottom w:val="0"/>
      <w:divBdr>
        <w:top w:val="none" w:sz="0" w:space="0" w:color="auto"/>
        <w:left w:val="none" w:sz="0" w:space="0" w:color="auto"/>
        <w:bottom w:val="none" w:sz="0" w:space="0" w:color="auto"/>
        <w:right w:val="none" w:sz="0" w:space="0" w:color="auto"/>
      </w:divBdr>
      <w:divsChild>
        <w:div w:id="369646360">
          <w:marLeft w:val="0"/>
          <w:marRight w:val="0"/>
          <w:marTop w:val="0"/>
          <w:marBottom w:val="0"/>
          <w:divBdr>
            <w:top w:val="none" w:sz="0" w:space="0" w:color="auto"/>
            <w:left w:val="none" w:sz="0" w:space="0" w:color="auto"/>
            <w:bottom w:val="none" w:sz="0" w:space="0" w:color="auto"/>
            <w:right w:val="none" w:sz="0" w:space="0" w:color="auto"/>
          </w:divBdr>
        </w:div>
        <w:div w:id="1179544845">
          <w:marLeft w:val="0"/>
          <w:marRight w:val="0"/>
          <w:marTop w:val="0"/>
          <w:marBottom w:val="0"/>
          <w:divBdr>
            <w:top w:val="none" w:sz="0" w:space="0" w:color="auto"/>
            <w:left w:val="none" w:sz="0" w:space="0" w:color="auto"/>
            <w:bottom w:val="none" w:sz="0" w:space="0" w:color="auto"/>
            <w:right w:val="none" w:sz="0" w:space="0" w:color="auto"/>
          </w:divBdr>
        </w:div>
      </w:divsChild>
    </w:div>
    <w:div w:id="1070276957">
      <w:bodyDiv w:val="1"/>
      <w:marLeft w:val="0"/>
      <w:marRight w:val="0"/>
      <w:marTop w:val="0"/>
      <w:marBottom w:val="0"/>
      <w:divBdr>
        <w:top w:val="none" w:sz="0" w:space="0" w:color="auto"/>
        <w:left w:val="none" w:sz="0" w:space="0" w:color="auto"/>
        <w:bottom w:val="none" w:sz="0" w:space="0" w:color="auto"/>
        <w:right w:val="none" w:sz="0" w:space="0" w:color="auto"/>
      </w:divBdr>
      <w:divsChild>
        <w:div w:id="19859540">
          <w:marLeft w:val="0"/>
          <w:marRight w:val="0"/>
          <w:marTop w:val="0"/>
          <w:marBottom w:val="0"/>
          <w:divBdr>
            <w:top w:val="none" w:sz="0" w:space="0" w:color="auto"/>
            <w:left w:val="none" w:sz="0" w:space="0" w:color="auto"/>
            <w:bottom w:val="none" w:sz="0" w:space="0" w:color="auto"/>
            <w:right w:val="none" w:sz="0" w:space="0" w:color="auto"/>
          </w:divBdr>
        </w:div>
        <w:div w:id="297418058">
          <w:marLeft w:val="0"/>
          <w:marRight w:val="0"/>
          <w:marTop w:val="0"/>
          <w:marBottom w:val="0"/>
          <w:divBdr>
            <w:top w:val="none" w:sz="0" w:space="0" w:color="auto"/>
            <w:left w:val="none" w:sz="0" w:space="0" w:color="auto"/>
            <w:bottom w:val="none" w:sz="0" w:space="0" w:color="auto"/>
            <w:right w:val="none" w:sz="0" w:space="0" w:color="auto"/>
          </w:divBdr>
        </w:div>
        <w:div w:id="530000564">
          <w:marLeft w:val="0"/>
          <w:marRight w:val="0"/>
          <w:marTop w:val="0"/>
          <w:marBottom w:val="0"/>
          <w:divBdr>
            <w:top w:val="none" w:sz="0" w:space="0" w:color="auto"/>
            <w:left w:val="none" w:sz="0" w:space="0" w:color="auto"/>
            <w:bottom w:val="none" w:sz="0" w:space="0" w:color="auto"/>
            <w:right w:val="none" w:sz="0" w:space="0" w:color="auto"/>
          </w:divBdr>
        </w:div>
        <w:div w:id="677003396">
          <w:marLeft w:val="0"/>
          <w:marRight w:val="0"/>
          <w:marTop w:val="0"/>
          <w:marBottom w:val="0"/>
          <w:divBdr>
            <w:top w:val="none" w:sz="0" w:space="0" w:color="auto"/>
            <w:left w:val="none" w:sz="0" w:space="0" w:color="auto"/>
            <w:bottom w:val="none" w:sz="0" w:space="0" w:color="auto"/>
            <w:right w:val="none" w:sz="0" w:space="0" w:color="auto"/>
          </w:divBdr>
        </w:div>
        <w:div w:id="1152482739">
          <w:marLeft w:val="0"/>
          <w:marRight w:val="0"/>
          <w:marTop w:val="0"/>
          <w:marBottom w:val="0"/>
          <w:divBdr>
            <w:top w:val="none" w:sz="0" w:space="0" w:color="auto"/>
            <w:left w:val="none" w:sz="0" w:space="0" w:color="auto"/>
            <w:bottom w:val="none" w:sz="0" w:space="0" w:color="auto"/>
            <w:right w:val="none" w:sz="0" w:space="0" w:color="auto"/>
          </w:divBdr>
        </w:div>
        <w:div w:id="1207374427">
          <w:marLeft w:val="0"/>
          <w:marRight w:val="0"/>
          <w:marTop w:val="0"/>
          <w:marBottom w:val="0"/>
          <w:divBdr>
            <w:top w:val="none" w:sz="0" w:space="0" w:color="auto"/>
            <w:left w:val="none" w:sz="0" w:space="0" w:color="auto"/>
            <w:bottom w:val="none" w:sz="0" w:space="0" w:color="auto"/>
            <w:right w:val="none" w:sz="0" w:space="0" w:color="auto"/>
          </w:divBdr>
        </w:div>
        <w:div w:id="2004818819">
          <w:marLeft w:val="0"/>
          <w:marRight w:val="0"/>
          <w:marTop w:val="0"/>
          <w:marBottom w:val="0"/>
          <w:divBdr>
            <w:top w:val="none" w:sz="0" w:space="0" w:color="auto"/>
            <w:left w:val="none" w:sz="0" w:space="0" w:color="auto"/>
            <w:bottom w:val="none" w:sz="0" w:space="0" w:color="auto"/>
            <w:right w:val="none" w:sz="0" w:space="0" w:color="auto"/>
          </w:divBdr>
        </w:div>
        <w:div w:id="2145584465">
          <w:marLeft w:val="0"/>
          <w:marRight w:val="0"/>
          <w:marTop w:val="0"/>
          <w:marBottom w:val="0"/>
          <w:divBdr>
            <w:top w:val="none" w:sz="0" w:space="0" w:color="auto"/>
            <w:left w:val="none" w:sz="0" w:space="0" w:color="auto"/>
            <w:bottom w:val="none" w:sz="0" w:space="0" w:color="auto"/>
            <w:right w:val="none" w:sz="0" w:space="0" w:color="auto"/>
          </w:divBdr>
        </w:div>
      </w:divsChild>
    </w:div>
    <w:div w:id="1227036792">
      <w:bodyDiv w:val="1"/>
      <w:marLeft w:val="0"/>
      <w:marRight w:val="0"/>
      <w:marTop w:val="0"/>
      <w:marBottom w:val="0"/>
      <w:divBdr>
        <w:top w:val="none" w:sz="0" w:space="0" w:color="auto"/>
        <w:left w:val="none" w:sz="0" w:space="0" w:color="auto"/>
        <w:bottom w:val="none" w:sz="0" w:space="0" w:color="auto"/>
        <w:right w:val="none" w:sz="0" w:space="0" w:color="auto"/>
      </w:divBdr>
    </w:div>
    <w:div w:id="1273433957">
      <w:bodyDiv w:val="1"/>
      <w:marLeft w:val="0"/>
      <w:marRight w:val="0"/>
      <w:marTop w:val="0"/>
      <w:marBottom w:val="0"/>
      <w:divBdr>
        <w:top w:val="none" w:sz="0" w:space="0" w:color="auto"/>
        <w:left w:val="none" w:sz="0" w:space="0" w:color="auto"/>
        <w:bottom w:val="none" w:sz="0" w:space="0" w:color="auto"/>
        <w:right w:val="none" w:sz="0" w:space="0" w:color="auto"/>
      </w:divBdr>
    </w:div>
    <w:div w:id="1393388057">
      <w:bodyDiv w:val="1"/>
      <w:marLeft w:val="0"/>
      <w:marRight w:val="0"/>
      <w:marTop w:val="0"/>
      <w:marBottom w:val="0"/>
      <w:divBdr>
        <w:top w:val="none" w:sz="0" w:space="0" w:color="auto"/>
        <w:left w:val="none" w:sz="0" w:space="0" w:color="auto"/>
        <w:bottom w:val="none" w:sz="0" w:space="0" w:color="auto"/>
        <w:right w:val="none" w:sz="0" w:space="0" w:color="auto"/>
      </w:divBdr>
    </w:div>
    <w:div w:id="1610232908">
      <w:bodyDiv w:val="1"/>
      <w:marLeft w:val="0"/>
      <w:marRight w:val="0"/>
      <w:marTop w:val="0"/>
      <w:marBottom w:val="0"/>
      <w:divBdr>
        <w:top w:val="none" w:sz="0" w:space="0" w:color="auto"/>
        <w:left w:val="none" w:sz="0" w:space="0" w:color="auto"/>
        <w:bottom w:val="none" w:sz="0" w:space="0" w:color="auto"/>
        <w:right w:val="none" w:sz="0" w:space="0" w:color="auto"/>
      </w:divBdr>
      <w:divsChild>
        <w:div w:id="824321507">
          <w:marLeft w:val="0"/>
          <w:marRight w:val="0"/>
          <w:marTop w:val="0"/>
          <w:marBottom w:val="0"/>
          <w:divBdr>
            <w:top w:val="none" w:sz="0" w:space="0" w:color="auto"/>
            <w:left w:val="none" w:sz="0" w:space="0" w:color="auto"/>
            <w:bottom w:val="none" w:sz="0" w:space="0" w:color="auto"/>
            <w:right w:val="none" w:sz="0" w:space="0" w:color="auto"/>
          </w:divBdr>
        </w:div>
        <w:div w:id="1367558041">
          <w:marLeft w:val="0"/>
          <w:marRight w:val="0"/>
          <w:marTop w:val="0"/>
          <w:marBottom w:val="0"/>
          <w:divBdr>
            <w:top w:val="none" w:sz="0" w:space="0" w:color="auto"/>
            <w:left w:val="none" w:sz="0" w:space="0" w:color="auto"/>
            <w:bottom w:val="none" w:sz="0" w:space="0" w:color="auto"/>
            <w:right w:val="none" w:sz="0" w:space="0" w:color="auto"/>
          </w:divBdr>
        </w:div>
        <w:div w:id="1437794643">
          <w:marLeft w:val="0"/>
          <w:marRight w:val="0"/>
          <w:marTop w:val="0"/>
          <w:marBottom w:val="0"/>
          <w:divBdr>
            <w:top w:val="none" w:sz="0" w:space="0" w:color="auto"/>
            <w:left w:val="none" w:sz="0" w:space="0" w:color="auto"/>
            <w:bottom w:val="none" w:sz="0" w:space="0" w:color="auto"/>
            <w:right w:val="none" w:sz="0" w:space="0" w:color="auto"/>
          </w:divBdr>
        </w:div>
        <w:div w:id="1861431477">
          <w:marLeft w:val="0"/>
          <w:marRight w:val="0"/>
          <w:marTop w:val="0"/>
          <w:marBottom w:val="0"/>
          <w:divBdr>
            <w:top w:val="none" w:sz="0" w:space="0" w:color="auto"/>
            <w:left w:val="none" w:sz="0" w:space="0" w:color="auto"/>
            <w:bottom w:val="none" w:sz="0" w:space="0" w:color="auto"/>
            <w:right w:val="none" w:sz="0" w:space="0" w:color="auto"/>
          </w:divBdr>
        </w:div>
        <w:div w:id="1983073875">
          <w:marLeft w:val="0"/>
          <w:marRight w:val="0"/>
          <w:marTop w:val="0"/>
          <w:marBottom w:val="0"/>
          <w:divBdr>
            <w:top w:val="none" w:sz="0" w:space="0" w:color="auto"/>
            <w:left w:val="none" w:sz="0" w:space="0" w:color="auto"/>
            <w:bottom w:val="none" w:sz="0" w:space="0" w:color="auto"/>
            <w:right w:val="none" w:sz="0" w:space="0" w:color="auto"/>
          </w:divBdr>
        </w:div>
        <w:div w:id="2134783469">
          <w:marLeft w:val="0"/>
          <w:marRight w:val="0"/>
          <w:marTop w:val="0"/>
          <w:marBottom w:val="0"/>
          <w:divBdr>
            <w:top w:val="none" w:sz="0" w:space="0" w:color="auto"/>
            <w:left w:val="none" w:sz="0" w:space="0" w:color="auto"/>
            <w:bottom w:val="none" w:sz="0" w:space="0" w:color="auto"/>
            <w:right w:val="none" w:sz="0" w:space="0" w:color="auto"/>
          </w:divBdr>
        </w:div>
      </w:divsChild>
    </w:div>
    <w:div w:id="1620141546">
      <w:bodyDiv w:val="1"/>
      <w:marLeft w:val="0"/>
      <w:marRight w:val="0"/>
      <w:marTop w:val="0"/>
      <w:marBottom w:val="0"/>
      <w:divBdr>
        <w:top w:val="none" w:sz="0" w:space="0" w:color="auto"/>
        <w:left w:val="none" w:sz="0" w:space="0" w:color="auto"/>
        <w:bottom w:val="none" w:sz="0" w:space="0" w:color="auto"/>
        <w:right w:val="none" w:sz="0" w:space="0" w:color="auto"/>
      </w:divBdr>
    </w:div>
    <w:div w:id="1718818563">
      <w:bodyDiv w:val="1"/>
      <w:marLeft w:val="0"/>
      <w:marRight w:val="0"/>
      <w:marTop w:val="0"/>
      <w:marBottom w:val="0"/>
      <w:divBdr>
        <w:top w:val="none" w:sz="0" w:space="0" w:color="auto"/>
        <w:left w:val="none" w:sz="0" w:space="0" w:color="auto"/>
        <w:bottom w:val="none" w:sz="0" w:space="0" w:color="auto"/>
        <w:right w:val="none" w:sz="0" w:space="0" w:color="auto"/>
      </w:divBdr>
    </w:div>
    <w:div w:id="1747072696">
      <w:bodyDiv w:val="1"/>
      <w:marLeft w:val="0"/>
      <w:marRight w:val="0"/>
      <w:marTop w:val="0"/>
      <w:marBottom w:val="0"/>
      <w:divBdr>
        <w:top w:val="none" w:sz="0" w:space="0" w:color="auto"/>
        <w:left w:val="none" w:sz="0" w:space="0" w:color="auto"/>
        <w:bottom w:val="none" w:sz="0" w:space="0" w:color="auto"/>
        <w:right w:val="none" w:sz="0" w:space="0" w:color="auto"/>
      </w:divBdr>
      <w:divsChild>
        <w:div w:id="143593282">
          <w:marLeft w:val="0"/>
          <w:marRight w:val="0"/>
          <w:marTop w:val="0"/>
          <w:marBottom w:val="0"/>
          <w:divBdr>
            <w:top w:val="none" w:sz="0" w:space="0" w:color="auto"/>
            <w:left w:val="none" w:sz="0" w:space="0" w:color="auto"/>
            <w:bottom w:val="none" w:sz="0" w:space="0" w:color="auto"/>
            <w:right w:val="none" w:sz="0" w:space="0" w:color="auto"/>
          </w:divBdr>
        </w:div>
        <w:div w:id="449936384">
          <w:marLeft w:val="0"/>
          <w:marRight w:val="0"/>
          <w:marTop w:val="0"/>
          <w:marBottom w:val="0"/>
          <w:divBdr>
            <w:top w:val="none" w:sz="0" w:space="0" w:color="auto"/>
            <w:left w:val="none" w:sz="0" w:space="0" w:color="auto"/>
            <w:bottom w:val="none" w:sz="0" w:space="0" w:color="auto"/>
            <w:right w:val="none" w:sz="0" w:space="0" w:color="auto"/>
          </w:divBdr>
        </w:div>
        <w:div w:id="961813198">
          <w:marLeft w:val="0"/>
          <w:marRight w:val="0"/>
          <w:marTop w:val="0"/>
          <w:marBottom w:val="0"/>
          <w:divBdr>
            <w:top w:val="none" w:sz="0" w:space="0" w:color="auto"/>
            <w:left w:val="none" w:sz="0" w:space="0" w:color="auto"/>
            <w:bottom w:val="none" w:sz="0" w:space="0" w:color="auto"/>
            <w:right w:val="none" w:sz="0" w:space="0" w:color="auto"/>
          </w:divBdr>
        </w:div>
        <w:div w:id="1187595400">
          <w:marLeft w:val="0"/>
          <w:marRight w:val="0"/>
          <w:marTop w:val="0"/>
          <w:marBottom w:val="0"/>
          <w:divBdr>
            <w:top w:val="none" w:sz="0" w:space="0" w:color="auto"/>
            <w:left w:val="none" w:sz="0" w:space="0" w:color="auto"/>
            <w:bottom w:val="none" w:sz="0" w:space="0" w:color="auto"/>
            <w:right w:val="none" w:sz="0" w:space="0" w:color="auto"/>
          </w:divBdr>
        </w:div>
        <w:div w:id="1193500474">
          <w:marLeft w:val="0"/>
          <w:marRight w:val="0"/>
          <w:marTop w:val="0"/>
          <w:marBottom w:val="0"/>
          <w:divBdr>
            <w:top w:val="none" w:sz="0" w:space="0" w:color="auto"/>
            <w:left w:val="none" w:sz="0" w:space="0" w:color="auto"/>
            <w:bottom w:val="none" w:sz="0" w:space="0" w:color="auto"/>
            <w:right w:val="none" w:sz="0" w:space="0" w:color="auto"/>
          </w:divBdr>
        </w:div>
        <w:div w:id="1315333924">
          <w:marLeft w:val="0"/>
          <w:marRight w:val="0"/>
          <w:marTop w:val="0"/>
          <w:marBottom w:val="0"/>
          <w:divBdr>
            <w:top w:val="none" w:sz="0" w:space="0" w:color="auto"/>
            <w:left w:val="none" w:sz="0" w:space="0" w:color="auto"/>
            <w:bottom w:val="none" w:sz="0" w:space="0" w:color="auto"/>
            <w:right w:val="none" w:sz="0" w:space="0" w:color="auto"/>
          </w:divBdr>
        </w:div>
        <w:div w:id="1322999729">
          <w:marLeft w:val="0"/>
          <w:marRight w:val="0"/>
          <w:marTop w:val="0"/>
          <w:marBottom w:val="0"/>
          <w:divBdr>
            <w:top w:val="none" w:sz="0" w:space="0" w:color="auto"/>
            <w:left w:val="none" w:sz="0" w:space="0" w:color="auto"/>
            <w:bottom w:val="none" w:sz="0" w:space="0" w:color="auto"/>
            <w:right w:val="none" w:sz="0" w:space="0" w:color="auto"/>
          </w:divBdr>
        </w:div>
        <w:div w:id="1737825841">
          <w:marLeft w:val="0"/>
          <w:marRight w:val="0"/>
          <w:marTop w:val="0"/>
          <w:marBottom w:val="0"/>
          <w:divBdr>
            <w:top w:val="none" w:sz="0" w:space="0" w:color="auto"/>
            <w:left w:val="none" w:sz="0" w:space="0" w:color="auto"/>
            <w:bottom w:val="none" w:sz="0" w:space="0" w:color="auto"/>
            <w:right w:val="none" w:sz="0" w:space="0" w:color="auto"/>
          </w:divBdr>
        </w:div>
      </w:divsChild>
    </w:div>
    <w:div w:id="1782063945">
      <w:bodyDiv w:val="1"/>
      <w:marLeft w:val="0"/>
      <w:marRight w:val="0"/>
      <w:marTop w:val="0"/>
      <w:marBottom w:val="0"/>
      <w:divBdr>
        <w:top w:val="none" w:sz="0" w:space="0" w:color="auto"/>
        <w:left w:val="none" w:sz="0" w:space="0" w:color="auto"/>
        <w:bottom w:val="none" w:sz="0" w:space="0" w:color="auto"/>
        <w:right w:val="none" w:sz="0" w:space="0" w:color="auto"/>
      </w:divBdr>
      <w:divsChild>
        <w:div w:id="978920481">
          <w:marLeft w:val="0"/>
          <w:marRight w:val="0"/>
          <w:marTop w:val="0"/>
          <w:marBottom w:val="0"/>
          <w:divBdr>
            <w:top w:val="none" w:sz="0" w:space="0" w:color="auto"/>
            <w:left w:val="none" w:sz="0" w:space="0" w:color="auto"/>
            <w:bottom w:val="none" w:sz="0" w:space="0" w:color="auto"/>
            <w:right w:val="none" w:sz="0" w:space="0" w:color="auto"/>
          </w:divBdr>
          <w:divsChild>
            <w:div w:id="293604181">
              <w:marLeft w:val="0"/>
              <w:marRight w:val="0"/>
              <w:marTop w:val="0"/>
              <w:marBottom w:val="0"/>
              <w:divBdr>
                <w:top w:val="none" w:sz="0" w:space="0" w:color="auto"/>
                <w:left w:val="none" w:sz="0" w:space="0" w:color="auto"/>
                <w:bottom w:val="none" w:sz="0" w:space="0" w:color="auto"/>
                <w:right w:val="none" w:sz="0" w:space="0" w:color="auto"/>
              </w:divBdr>
              <w:divsChild>
                <w:div w:id="1402677074">
                  <w:marLeft w:val="0"/>
                  <w:marRight w:val="0"/>
                  <w:marTop w:val="0"/>
                  <w:marBottom w:val="0"/>
                  <w:divBdr>
                    <w:top w:val="none" w:sz="0" w:space="0" w:color="auto"/>
                    <w:left w:val="none" w:sz="0" w:space="0" w:color="auto"/>
                    <w:bottom w:val="none" w:sz="0" w:space="0" w:color="auto"/>
                    <w:right w:val="none" w:sz="0" w:space="0" w:color="auto"/>
                  </w:divBdr>
                </w:div>
                <w:div w:id="170821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907500">
          <w:marLeft w:val="0"/>
          <w:marRight w:val="0"/>
          <w:marTop w:val="0"/>
          <w:marBottom w:val="0"/>
          <w:divBdr>
            <w:top w:val="none" w:sz="0" w:space="0" w:color="auto"/>
            <w:left w:val="none" w:sz="0" w:space="0" w:color="auto"/>
            <w:bottom w:val="none" w:sz="0" w:space="0" w:color="auto"/>
            <w:right w:val="none" w:sz="0" w:space="0" w:color="auto"/>
          </w:divBdr>
          <w:divsChild>
            <w:div w:id="1680934228">
              <w:marLeft w:val="0"/>
              <w:marRight w:val="0"/>
              <w:marTop w:val="0"/>
              <w:marBottom w:val="0"/>
              <w:divBdr>
                <w:top w:val="none" w:sz="0" w:space="0" w:color="auto"/>
                <w:left w:val="none" w:sz="0" w:space="0" w:color="auto"/>
                <w:bottom w:val="none" w:sz="0" w:space="0" w:color="auto"/>
                <w:right w:val="none" w:sz="0" w:space="0" w:color="auto"/>
              </w:divBdr>
              <w:divsChild>
                <w:div w:id="91897279">
                  <w:marLeft w:val="0"/>
                  <w:marRight w:val="0"/>
                  <w:marTop w:val="0"/>
                  <w:marBottom w:val="0"/>
                  <w:divBdr>
                    <w:top w:val="none" w:sz="0" w:space="0" w:color="auto"/>
                    <w:left w:val="none" w:sz="0" w:space="0" w:color="auto"/>
                    <w:bottom w:val="none" w:sz="0" w:space="0" w:color="auto"/>
                    <w:right w:val="none" w:sz="0" w:space="0" w:color="auto"/>
                  </w:divBdr>
                </w:div>
                <w:div w:id="124927769">
                  <w:marLeft w:val="0"/>
                  <w:marRight w:val="0"/>
                  <w:marTop w:val="0"/>
                  <w:marBottom w:val="0"/>
                  <w:divBdr>
                    <w:top w:val="none" w:sz="0" w:space="0" w:color="auto"/>
                    <w:left w:val="none" w:sz="0" w:space="0" w:color="auto"/>
                    <w:bottom w:val="none" w:sz="0" w:space="0" w:color="auto"/>
                    <w:right w:val="none" w:sz="0" w:space="0" w:color="auto"/>
                  </w:divBdr>
                </w:div>
                <w:div w:id="132255997">
                  <w:marLeft w:val="0"/>
                  <w:marRight w:val="0"/>
                  <w:marTop w:val="0"/>
                  <w:marBottom w:val="0"/>
                  <w:divBdr>
                    <w:top w:val="none" w:sz="0" w:space="0" w:color="auto"/>
                    <w:left w:val="none" w:sz="0" w:space="0" w:color="auto"/>
                    <w:bottom w:val="none" w:sz="0" w:space="0" w:color="auto"/>
                    <w:right w:val="none" w:sz="0" w:space="0" w:color="auto"/>
                  </w:divBdr>
                </w:div>
                <w:div w:id="142048869">
                  <w:marLeft w:val="0"/>
                  <w:marRight w:val="0"/>
                  <w:marTop w:val="0"/>
                  <w:marBottom w:val="0"/>
                  <w:divBdr>
                    <w:top w:val="none" w:sz="0" w:space="0" w:color="auto"/>
                    <w:left w:val="none" w:sz="0" w:space="0" w:color="auto"/>
                    <w:bottom w:val="none" w:sz="0" w:space="0" w:color="auto"/>
                    <w:right w:val="none" w:sz="0" w:space="0" w:color="auto"/>
                  </w:divBdr>
                </w:div>
                <w:div w:id="143133582">
                  <w:marLeft w:val="0"/>
                  <w:marRight w:val="0"/>
                  <w:marTop w:val="0"/>
                  <w:marBottom w:val="0"/>
                  <w:divBdr>
                    <w:top w:val="none" w:sz="0" w:space="0" w:color="auto"/>
                    <w:left w:val="none" w:sz="0" w:space="0" w:color="auto"/>
                    <w:bottom w:val="none" w:sz="0" w:space="0" w:color="auto"/>
                    <w:right w:val="none" w:sz="0" w:space="0" w:color="auto"/>
                  </w:divBdr>
                </w:div>
                <w:div w:id="230818699">
                  <w:marLeft w:val="0"/>
                  <w:marRight w:val="0"/>
                  <w:marTop w:val="0"/>
                  <w:marBottom w:val="0"/>
                  <w:divBdr>
                    <w:top w:val="none" w:sz="0" w:space="0" w:color="auto"/>
                    <w:left w:val="none" w:sz="0" w:space="0" w:color="auto"/>
                    <w:bottom w:val="none" w:sz="0" w:space="0" w:color="auto"/>
                    <w:right w:val="none" w:sz="0" w:space="0" w:color="auto"/>
                  </w:divBdr>
                </w:div>
                <w:div w:id="242490297">
                  <w:marLeft w:val="0"/>
                  <w:marRight w:val="0"/>
                  <w:marTop w:val="0"/>
                  <w:marBottom w:val="0"/>
                  <w:divBdr>
                    <w:top w:val="none" w:sz="0" w:space="0" w:color="auto"/>
                    <w:left w:val="none" w:sz="0" w:space="0" w:color="auto"/>
                    <w:bottom w:val="none" w:sz="0" w:space="0" w:color="auto"/>
                    <w:right w:val="none" w:sz="0" w:space="0" w:color="auto"/>
                  </w:divBdr>
                </w:div>
                <w:div w:id="289676568">
                  <w:marLeft w:val="0"/>
                  <w:marRight w:val="0"/>
                  <w:marTop w:val="0"/>
                  <w:marBottom w:val="0"/>
                  <w:divBdr>
                    <w:top w:val="none" w:sz="0" w:space="0" w:color="auto"/>
                    <w:left w:val="none" w:sz="0" w:space="0" w:color="auto"/>
                    <w:bottom w:val="none" w:sz="0" w:space="0" w:color="auto"/>
                    <w:right w:val="none" w:sz="0" w:space="0" w:color="auto"/>
                  </w:divBdr>
                </w:div>
                <w:div w:id="345641511">
                  <w:marLeft w:val="0"/>
                  <w:marRight w:val="0"/>
                  <w:marTop w:val="0"/>
                  <w:marBottom w:val="0"/>
                  <w:divBdr>
                    <w:top w:val="none" w:sz="0" w:space="0" w:color="auto"/>
                    <w:left w:val="none" w:sz="0" w:space="0" w:color="auto"/>
                    <w:bottom w:val="none" w:sz="0" w:space="0" w:color="auto"/>
                    <w:right w:val="none" w:sz="0" w:space="0" w:color="auto"/>
                  </w:divBdr>
                </w:div>
                <w:div w:id="367921253">
                  <w:marLeft w:val="0"/>
                  <w:marRight w:val="0"/>
                  <w:marTop w:val="0"/>
                  <w:marBottom w:val="0"/>
                  <w:divBdr>
                    <w:top w:val="none" w:sz="0" w:space="0" w:color="auto"/>
                    <w:left w:val="none" w:sz="0" w:space="0" w:color="auto"/>
                    <w:bottom w:val="none" w:sz="0" w:space="0" w:color="auto"/>
                    <w:right w:val="none" w:sz="0" w:space="0" w:color="auto"/>
                  </w:divBdr>
                </w:div>
                <w:div w:id="378743424">
                  <w:marLeft w:val="0"/>
                  <w:marRight w:val="0"/>
                  <w:marTop w:val="0"/>
                  <w:marBottom w:val="0"/>
                  <w:divBdr>
                    <w:top w:val="none" w:sz="0" w:space="0" w:color="auto"/>
                    <w:left w:val="none" w:sz="0" w:space="0" w:color="auto"/>
                    <w:bottom w:val="none" w:sz="0" w:space="0" w:color="auto"/>
                    <w:right w:val="none" w:sz="0" w:space="0" w:color="auto"/>
                  </w:divBdr>
                </w:div>
                <w:div w:id="424690666">
                  <w:marLeft w:val="0"/>
                  <w:marRight w:val="0"/>
                  <w:marTop w:val="0"/>
                  <w:marBottom w:val="0"/>
                  <w:divBdr>
                    <w:top w:val="none" w:sz="0" w:space="0" w:color="auto"/>
                    <w:left w:val="none" w:sz="0" w:space="0" w:color="auto"/>
                    <w:bottom w:val="none" w:sz="0" w:space="0" w:color="auto"/>
                    <w:right w:val="none" w:sz="0" w:space="0" w:color="auto"/>
                  </w:divBdr>
                </w:div>
                <w:div w:id="435179839">
                  <w:marLeft w:val="0"/>
                  <w:marRight w:val="0"/>
                  <w:marTop w:val="0"/>
                  <w:marBottom w:val="0"/>
                  <w:divBdr>
                    <w:top w:val="none" w:sz="0" w:space="0" w:color="auto"/>
                    <w:left w:val="none" w:sz="0" w:space="0" w:color="auto"/>
                    <w:bottom w:val="none" w:sz="0" w:space="0" w:color="auto"/>
                    <w:right w:val="none" w:sz="0" w:space="0" w:color="auto"/>
                  </w:divBdr>
                </w:div>
                <w:div w:id="550115135">
                  <w:marLeft w:val="0"/>
                  <w:marRight w:val="0"/>
                  <w:marTop w:val="0"/>
                  <w:marBottom w:val="0"/>
                  <w:divBdr>
                    <w:top w:val="none" w:sz="0" w:space="0" w:color="auto"/>
                    <w:left w:val="none" w:sz="0" w:space="0" w:color="auto"/>
                    <w:bottom w:val="none" w:sz="0" w:space="0" w:color="auto"/>
                    <w:right w:val="none" w:sz="0" w:space="0" w:color="auto"/>
                  </w:divBdr>
                </w:div>
                <w:div w:id="629017967">
                  <w:marLeft w:val="0"/>
                  <w:marRight w:val="0"/>
                  <w:marTop w:val="0"/>
                  <w:marBottom w:val="0"/>
                  <w:divBdr>
                    <w:top w:val="none" w:sz="0" w:space="0" w:color="auto"/>
                    <w:left w:val="none" w:sz="0" w:space="0" w:color="auto"/>
                    <w:bottom w:val="none" w:sz="0" w:space="0" w:color="auto"/>
                    <w:right w:val="none" w:sz="0" w:space="0" w:color="auto"/>
                  </w:divBdr>
                </w:div>
                <w:div w:id="633020590">
                  <w:marLeft w:val="0"/>
                  <w:marRight w:val="0"/>
                  <w:marTop w:val="0"/>
                  <w:marBottom w:val="0"/>
                  <w:divBdr>
                    <w:top w:val="none" w:sz="0" w:space="0" w:color="auto"/>
                    <w:left w:val="none" w:sz="0" w:space="0" w:color="auto"/>
                    <w:bottom w:val="none" w:sz="0" w:space="0" w:color="auto"/>
                    <w:right w:val="none" w:sz="0" w:space="0" w:color="auto"/>
                  </w:divBdr>
                </w:div>
                <w:div w:id="746654464">
                  <w:marLeft w:val="0"/>
                  <w:marRight w:val="0"/>
                  <w:marTop w:val="0"/>
                  <w:marBottom w:val="0"/>
                  <w:divBdr>
                    <w:top w:val="none" w:sz="0" w:space="0" w:color="auto"/>
                    <w:left w:val="none" w:sz="0" w:space="0" w:color="auto"/>
                    <w:bottom w:val="none" w:sz="0" w:space="0" w:color="auto"/>
                    <w:right w:val="none" w:sz="0" w:space="0" w:color="auto"/>
                  </w:divBdr>
                </w:div>
                <w:div w:id="871723046">
                  <w:marLeft w:val="0"/>
                  <w:marRight w:val="0"/>
                  <w:marTop w:val="0"/>
                  <w:marBottom w:val="0"/>
                  <w:divBdr>
                    <w:top w:val="none" w:sz="0" w:space="0" w:color="auto"/>
                    <w:left w:val="none" w:sz="0" w:space="0" w:color="auto"/>
                    <w:bottom w:val="none" w:sz="0" w:space="0" w:color="auto"/>
                    <w:right w:val="none" w:sz="0" w:space="0" w:color="auto"/>
                  </w:divBdr>
                </w:div>
                <w:div w:id="973608622">
                  <w:marLeft w:val="0"/>
                  <w:marRight w:val="0"/>
                  <w:marTop w:val="0"/>
                  <w:marBottom w:val="0"/>
                  <w:divBdr>
                    <w:top w:val="none" w:sz="0" w:space="0" w:color="auto"/>
                    <w:left w:val="none" w:sz="0" w:space="0" w:color="auto"/>
                    <w:bottom w:val="none" w:sz="0" w:space="0" w:color="auto"/>
                    <w:right w:val="none" w:sz="0" w:space="0" w:color="auto"/>
                  </w:divBdr>
                </w:div>
                <w:div w:id="1091851400">
                  <w:marLeft w:val="0"/>
                  <w:marRight w:val="0"/>
                  <w:marTop w:val="0"/>
                  <w:marBottom w:val="0"/>
                  <w:divBdr>
                    <w:top w:val="none" w:sz="0" w:space="0" w:color="auto"/>
                    <w:left w:val="none" w:sz="0" w:space="0" w:color="auto"/>
                    <w:bottom w:val="none" w:sz="0" w:space="0" w:color="auto"/>
                    <w:right w:val="none" w:sz="0" w:space="0" w:color="auto"/>
                  </w:divBdr>
                </w:div>
                <w:div w:id="1289436247">
                  <w:marLeft w:val="0"/>
                  <w:marRight w:val="0"/>
                  <w:marTop w:val="0"/>
                  <w:marBottom w:val="0"/>
                  <w:divBdr>
                    <w:top w:val="none" w:sz="0" w:space="0" w:color="auto"/>
                    <w:left w:val="none" w:sz="0" w:space="0" w:color="auto"/>
                    <w:bottom w:val="none" w:sz="0" w:space="0" w:color="auto"/>
                    <w:right w:val="none" w:sz="0" w:space="0" w:color="auto"/>
                  </w:divBdr>
                </w:div>
                <w:div w:id="1483958704">
                  <w:marLeft w:val="0"/>
                  <w:marRight w:val="0"/>
                  <w:marTop w:val="0"/>
                  <w:marBottom w:val="0"/>
                  <w:divBdr>
                    <w:top w:val="none" w:sz="0" w:space="0" w:color="auto"/>
                    <w:left w:val="none" w:sz="0" w:space="0" w:color="auto"/>
                    <w:bottom w:val="none" w:sz="0" w:space="0" w:color="auto"/>
                    <w:right w:val="none" w:sz="0" w:space="0" w:color="auto"/>
                  </w:divBdr>
                </w:div>
                <w:div w:id="1515998055">
                  <w:marLeft w:val="0"/>
                  <w:marRight w:val="0"/>
                  <w:marTop w:val="0"/>
                  <w:marBottom w:val="0"/>
                  <w:divBdr>
                    <w:top w:val="none" w:sz="0" w:space="0" w:color="auto"/>
                    <w:left w:val="none" w:sz="0" w:space="0" w:color="auto"/>
                    <w:bottom w:val="none" w:sz="0" w:space="0" w:color="auto"/>
                    <w:right w:val="none" w:sz="0" w:space="0" w:color="auto"/>
                  </w:divBdr>
                </w:div>
                <w:div w:id="1553735776">
                  <w:marLeft w:val="0"/>
                  <w:marRight w:val="0"/>
                  <w:marTop w:val="0"/>
                  <w:marBottom w:val="0"/>
                  <w:divBdr>
                    <w:top w:val="none" w:sz="0" w:space="0" w:color="auto"/>
                    <w:left w:val="none" w:sz="0" w:space="0" w:color="auto"/>
                    <w:bottom w:val="none" w:sz="0" w:space="0" w:color="auto"/>
                    <w:right w:val="none" w:sz="0" w:space="0" w:color="auto"/>
                  </w:divBdr>
                </w:div>
                <w:div w:id="1595550446">
                  <w:marLeft w:val="0"/>
                  <w:marRight w:val="0"/>
                  <w:marTop w:val="0"/>
                  <w:marBottom w:val="0"/>
                  <w:divBdr>
                    <w:top w:val="none" w:sz="0" w:space="0" w:color="auto"/>
                    <w:left w:val="none" w:sz="0" w:space="0" w:color="auto"/>
                    <w:bottom w:val="none" w:sz="0" w:space="0" w:color="auto"/>
                    <w:right w:val="none" w:sz="0" w:space="0" w:color="auto"/>
                  </w:divBdr>
                </w:div>
                <w:div w:id="1748336065">
                  <w:marLeft w:val="0"/>
                  <w:marRight w:val="0"/>
                  <w:marTop w:val="0"/>
                  <w:marBottom w:val="0"/>
                  <w:divBdr>
                    <w:top w:val="none" w:sz="0" w:space="0" w:color="auto"/>
                    <w:left w:val="none" w:sz="0" w:space="0" w:color="auto"/>
                    <w:bottom w:val="none" w:sz="0" w:space="0" w:color="auto"/>
                    <w:right w:val="none" w:sz="0" w:space="0" w:color="auto"/>
                  </w:divBdr>
                </w:div>
                <w:div w:id="1794790199">
                  <w:marLeft w:val="0"/>
                  <w:marRight w:val="0"/>
                  <w:marTop w:val="0"/>
                  <w:marBottom w:val="0"/>
                  <w:divBdr>
                    <w:top w:val="none" w:sz="0" w:space="0" w:color="auto"/>
                    <w:left w:val="none" w:sz="0" w:space="0" w:color="auto"/>
                    <w:bottom w:val="none" w:sz="0" w:space="0" w:color="auto"/>
                    <w:right w:val="none" w:sz="0" w:space="0" w:color="auto"/>
                  </w:divBdr>
                </w:div>
                <w:div w:id="1828205292">
                  <w:marLeft w:val="0"/>
                  <w:marRight w:val="0"/>
                  <w:marTop w:val="0"/>
                  <w:marBottom w:val="0"/>
                  <w:divBdr>
                    <w:top w:val="none" w:sz="0" w:space="0" w:color="auto"/>
                    <w:left w:val="none" w:sz="0" w:space="0" w:color="auto"/>
                    <w:bottom w:val="none" w:sz="0" w:space="0" w:color="auto"/>
                    <w:right w:val="none" w:sz="0" w:space="0" w:color="auto"/>
                  </w:divBdr>
                </w:div>
                <w:div w:id="1860779416">
                  <w:marLeft w:val="0"/>
                  <w:marRight w:val="0"/>
                  <w:marTop w:val="0"/>
                  <w:marBottom w:val="0"/>
                  <w:divBdr>
                    <w:top w:val="none" w:sz="0" w:space="0" w:color="auto"/>
                    <w:left w:val="none" w:sz="0" w:space="0" w:color="auto"/>
                    <w:bottom w:val="none" w:sz="0" w:space="0" w:color="auto"/>
                    <w:right w:val="none" w:sz="0" w:space="0" w:color="auto"/>
                  </w:divBdr>
                </w:div>
                <w:div w:id="1861242495">
                  <w:marLeft w:val="0"/>
                  <w:marRight w:val="0"/>
                  <w:marTop w:val="0"/>
                  <w:marBottom w:val="0"/>
                  <w:divBdr>
                    <w:top w:val="none" w:sz="0" w:space="0" w:color="auto"/>
                    <w:left w:val="none" w:sz="0" w:space="0" w:color="auto"/>
                    <w:bottom w:val="none" w:sz="0" w:space="0" w:color="auto"/>
                    <w:right w:val="none" w:sz="0" w:space="0" w:color="auto"/>
                  </w:divBdr>
                </w:div>
                <w:div w:id="1883397969">
                  <w:marLeft w:val="0"/>
                  <w:marRight w:val="0"/>
                  <w:marTop w:val="0"/>
                  <w:marBottom w:val="0"/>
                  <w:divBdr>
                    <w:top w:val="none" w:sz="0" w:space="0" w:color="auto"/>
                    <w:left w:val="none" w:sz="0" w:space="0" w:color="auto"/>
                    <w:bottom w:val="none" w:sz="0" w:space="0" w:color="auto"/>
                    <w:right w:val="none" w:sz="0" w:space="0" w:color="auto"/>
                  </w:divBdr>
                </w:div>
                <w:div w:id="1974554505">
                  <w:marLeft w:val="0"/>
                  <w:marRight w:val="0"/>
                  <w:marTop w:val="0"/>
                  <w:marBottom w:val="0"/>
                  <w:divBdr>
                    <w:top w:val="none" w:sz="0" w:space="0" w:color="auto"/>
                    <w:left w:val="none" w:sz="0" w:space="0" w:color="auto"/>
                    <w:bottom w:val="none" w:sz="0" w:space="0" w:color="auto"/>
                    <w:right w:val="none" w:sz="0" w:space="0" w:color="auto"/>
                  </w:divBdr>
                </w:div>
                <w:div w:id="2054848457">
                  <w:marLeft w:val="0"/>
                  <w:marRight w:val="0"/>
                  <w:marTop w:val="0"/>
                  <w:marBottom w:val="0"/>
                  <w:divBdr>
                    <w:top w:val="none" w:sz="0" w:space="0" w:color="auto"/>
                    <w:left w:val="none" w:sz="0" w:space="0" w:color="auto"/>
                    <w:bottom w:val="none" w:sz="0" w:space="0" w:color="auto"/>
                    <w:right w:val="none" w:sz="0" w:space="0" w:color="auto"/>
                  </w:divBdr>
                </w:div>
                <w:div w:id="2075157610">
                  <w:marLeft w:val="0"/>
                  <w:marRight w:val="0"/>
                  <w:marTop w:val="0"/>
                  <w:marBottom w:val="0"/>
                  <w:divBdr>
                    <w:top w:val="none" w:sz="0" w:space="0" w:color="auto"/>
                    <w:left w:val="none" w:sz="0" w:space="0" w:color="auto"/>
                    <w:bottom w:val="none" w:sz="0" w:space="0" w:color="auto"/>
                    <w:right w:val="none" w:sz="0" w:space="0" w:color="auto"/>
                  </w:divBdr>
                </w:div>
                <w:div w:id="2095664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326769">
      <w:bodyDiv w:val="1"/>
      <w:marLeft w:val="0"/>
      <w:marRight w:val="0"/>
      <w:marTop w:val="0"/>
      <w:marBottom w:val="0"/>
      <w:divBdr>
        <w:top w:val="none" w:sz="0" w:space="0" w:color="auto"/>
        <w:left w:val="none" w:sz="0" w:space="0" w:color="auto"/>
        <w:bottom w:val="none" w:sz="0" w:space="0" w:color="auto"/>
        <w:right w:val="none" w:sz="0" w:space="0" w:color="auto"/>
      </w:divBdr>
    </w:div>
    <w:div w:id="1844512227">
      <w:bodyDiv w:val="1"/>
      <w:marLeft w:val="0"/>
      <w:marRight w:val="0"/>
      <w:marTop w:val="0"/>
      <w:marBottom w:val="0"/>
      <w:divBdr>
        <w:top w:val="none" w:sz="0" w:space="0" w:color="auto"/>
        <w:left w:val="none" w:sz="0" w:space="0" w:color="auto"/>
        <w:bottom w:val="none" w:sz="0" w:space="0" w:color="auto"/>
        <w:right w:val="none" w:sz="0" w:space="0" w:color="auto"/>
      </w:divBdr>
    </w:div>
    <w:div w:id="1925340966">
      <w:bodyDiv w:val="1"/>
      <w:marLeft w:val="0"/>
      <w:marRight w:val="0"/>
      <w:marTop w:val="0"/>
      <w:marBottom w:val="0"/>
      <w:divBdr>
        <w:top w:val="none" w:sz="0" w:space="0" w:color="auto"/>
        <w:left w:val="none" w:sz="0" w:space="0" w:color="auto"/>
        <w:bottom w:val="none" w:sz="0" w:space="0" w:color="auto"/>
        <w:right w:val="none" w:sz="0" w:space="0" w:color="auto"/>
      </w:divBdr>
      <w:divsChild>
        <w:div w:id="174733341">
          <w:marLeft w:val="0"/>
          <w:marRight w:val="0"/>
          <w:marTop w:val="0"/>
          <w:marBottom w:val="0"/>
          <w:divBdr>
            <w:top w:val="none" w:sz="0" w:space="0" w:color="auto"/>
            <w:left w:val="none" w:sz="0" w:space="0" w:color="auto"/>
            <w:bottom w:val="none" w:sz="0" w:space="0" w:color="auto"/>
            <w:right w:val="none" w:sz="0" w:space="0" w:color="auto"/>
          </w:divBdr>
        </w:div>
        <w:div w:id="290287258">
          <w:marLeft w:val="0"/>
          <w:marRight w:val="0"/>
          <w:marTop w:val="0"/>
          <w:marBottom w:val="0"/>
          <w:divBdr>
            <w:top w:val="none" w:sz="0" w:space="0" w:color="auto"/>
            <w:left w:val="none" w:sz="0" w:space="0" w:color="auto"/>
            <w:bottom w:val="none" w:sz="0" w:space="0" w:color="auto"/>
            <w:right w:val="none" w:sz="0" w:space="0" w:color="auto"/>
          </w:divBdr>
        </w:div>
        <w:div w:id="572158244">
          <w:marLeft w:val="0"/>
          <w:marRight w:val="0"/>
          <w:marTop w:val="0"/>
          <w:marBottom w:val="0"/>
          <w:divBdr>
            <w:top w:val="none" w:sz="0" w:space="0" w:color="auto"/>
            <w:left w:val="none" w:sz="0" w:space="0" w:color="auto"/>
            <w:bottom w:val="none" w:sz="0" w:space="0" w:color="auto"/>
            <w:right w:val="none" w:sz="0" w:space="0" w:color="auto"/>
          </w:divBdr>
        </w:div>
        <w:div w:id="1025131809">
          <w:marLeft w:val="0"/>
          <w:marRight w:val="0"/>
          <w:marTop w:val="0"/>
          <w:marBottom w:val="0"/>
          <w:divBdr>
            <w:top w:val="none" w:sz="0" w:space="0" w:color="auto"/>
            <w:left w:val="none" w:sz="0" w:space="0" w:color="auto"/>
            <w:bottom w:val="none" w:sz="0" w:space="0" w:color="auto"/>
            <w:right w:val="none" w:sz="0" w:space="0" w:color="auto"/>
          </w:divBdr>
        </w:div>
        <w:div w:id="1053622931">
          <w:marLeft w:val="0"/>
          <w:marRight w:val="0"/>
          <w:marTop w:val="0"/>
          <w:marBottom w:val="0"/>
          <w:divBdr>
            <w:top w:val="none" w:sz="0" w:space="0" w:color="auto"/>
            <w:left w:val="none" w:sz="0" w:space="0" w:color="auto"/>
            <w:bottom w:val="none" w:sz="0" w:space="0" w:color="auto"/>
            <w:right w:val="none" w:sz="0" w:space="0" w:color="auto"/>
          </w:divBdr>
        </w:div>
        <w:div w:id="1207723267">
          <w:marLeft w:val="0"/>
          <w:marRight w:val="0"/>
          <w:marTop w:val="0"/>
          <w:marBottom w:val="0"/>
          <w:divBdr>
            <w:top w:val="none" w:sz="0" w:space="0" w:color="auto"/>
            <w:left w:val="none" w:sz="0" w:space="0" w:color="auto"/>
            <w:bottom w:val="none" w:sz="0" w:space="0" w:color="auto"/>
            <w:right w:val="none" w:sz="0" w:space="0" w:color="auto"/>
          </w:divBdr>
        </w:div>
        <w:div w:id="1239633398">
          <w:marLeft w:val="0"/>
          <w:marRight w:val="0"/>
          <w:marTop w:val="0"/>
          <w:marBottom w:val="0"/>
          <w:divBdr>
            <w:top w:val="none" w:sz="0" w:space="0" w:color="auto"/>
            <w:left w:val="none" w:sz="0" w:space="0" w:color="auto"/>
            <w:bottom w:val="none" w:sz="0" w:space="0" w:color="auto"/>
            <w:right w:val="none" w:sz="0" w:space="0" w:color="auto"/>
          </w:divBdr>
        </w:div>
        <w:div w:id="1268847949">
          <w:marLeft w:val="0"/>
          <w:marRight w:val="0"/>
          <w:marTop w:val="0"/>
          <w:marBottom w:val="0"/>
          <w:divBdr>
            <w:top w:val="none" w:sz="0" w:space="0" w:color="auto"/>
            <w:left w:val="none" w:sz="0" w:space="0" w:color="auto"/>
            <w:bottom w:val="none" w:sz="0" w:space="0" w:color="auto"/>
            <w:right w:val="none" w:sz="0" w:space="0" w:color="auto"/>
          </w:divBdr>
        </w:div>
        <w:div w:id="1397119184">
          <w:marLeft w:val="0"/>
          <w:marRight w:val="0"/>
          <w:marTop w:val="0"/>
          <w:marBottom w:val="0"/>
          <w:divBdr>
            <w:top w:val="none" w:sz="0" w:space="0" w:color="auto"/>
            <w:left w:val="none" w:sz="0" w:space="0" w:color="auto"/>
            <w:bottom w:val="none" w:sz="0" w:space="0" w:color="auto"/>
            <w:right w:val="none" w:sz="0" w:space="0" w:color="auto"/>
          </w:divBdr>
        </w:div>
      </w:divsChild>
    </w:div>
    <w:div w:id="1968663478">
      <w:bodyDiv w:val="1"/>
      <w:marLeft w:val="0"/>
      <w:marRight w:val="0"/>
      <w:marTop w:val="0"/>
      <w:marBottom w:val="0"/>
      <w:divBdr>
        <w:top w:val="none" w:sz="0" w:space="0" w:color="auto"/>
        <w:left w:val="none" w:sz="0" w:space="0" w:color="auto"/>
        <w:bottom w:val="none" w:sz="0" w:space="0" w:color="auto"/>
        <w:right w:val="none" w:sz="0" w:space="0" w:color="auto"/>
      </w:divBdr>
    </w:div>
    <w:div w:id="1984649839">
      <w:bodyDiv w:val="1"/>
      <w:marLeft w:val="0"/>
      <w:marRight w:val="0"/>
      <w:marTop w:val="0"/>
      <w:marBottom w:val="0"/>
      <w:divBdr>
        <w:top w:val="none" w:sz="0" w:space="0" w:color="auto"/>
        <w:left w:val="none" w:sz="0" w:space="0" w:color="auto"/>
        <w:bottom w:val="none" w:sz="0" w:space="0" w:color="auto"/>
        <w:right w:val="none" w:sz="0" w:space="0" w:color="auto"/>
      </w:divBdr>
    </w:div>
    <w:div w:id="2117942536">
      <w:bodyDiv w:val="1"/>
      <w:marLeft w:val="0"/>
      <w:marRight w:val="0"/>
      <w:marTop w:val="0"/>
      <w:marBottom w:val="0"/>
      <w:divBdr>
        <w:top w:val="none" w:sz="0" w:space="0" w:color="auto"/>
        <w:left w:val="none" w:sz="0" w:space="0" w:color="auto"/>
        <w:bottom w:val="none" w:sz="0" w:space="0" w:color="auto"/>
        <w:right w:val="none" w:sz="0" w:space="0" w:color="auto"/>
      </w:divBdr>
      <w:divsChild>
        <w:div w:id="346636713">
          <w:marLeft w:val="0"/>
          <w:marRight w:val="0"/>
          <w:marTop w:val="0"/>
          <w:marBottom w:val="0"/>
          <w:divBdr>
            <w:top w:val="none" w:sz="0" w:space="0" w:color="auto"/>
            <w:left w:val="none" w:sz="0" w:space="0" w:color="auto"/>
            <w:bottom w:val="none" w:sz="0" w:space="0" w:color="auto"/>
            <w:right w:val="none" w:sz="0" w:space="0" w:color="auto"/>
          </w:divBdr>
        </w:div>
        <w:div w:id="405961461">
          <w:marLeft w:val="0"/>
          <w:marRight w:val="0"/>
          <w:marTop w:val="0"/>
          <w:marBottom w:val="0"/>
          <w:divBdr>
            <w:top w:val="none" w:sz="0" w:space="0" w:color="auto"/>
            <w:left w:val="none" w:sz="0" w:space="0" w:color="auto"/>
            <w:bottom w:val="none" w:sz="0" w:space="0" w:color="auto"/>
            <w:right w:val="none" w:sz="0" w:space="0" w:color="auto"/>
          </w:divBdr>
        </w:div>
        <w:div w:id="905796564">
          <w:marLeft w:val="0"/>
          <w:marRight w:val="0"/>
          <w:marTop w:val="0"/>
          <w:marBottom w:val="0"/>
          <w:divBdr>
            <w:top w:val="none" w:sz="0" w:space="0" w:color="auto"/>
            <w:left w:val="none" w:sz="0" w:space="0" w:color="auto"/>
            <w:bottom w:val="none" w:sz="0" w:space="0" w:color="auto"/>
            <w:right w:val="none" w:sz="0" w:space="0" w:color="auto"/>
          </w:divBdr>
        </w:div>
        <w:div w:id="1101414835">
          <w:marLeft w:val="0"/>
          <w:marRight w:val="0"/>
          <w:marTop w:val="0"/>
          <w:marBottom w:val="0"/>
          <w:divBdr>
            <w:top w:val="none" w:sz="0" w:space="0" w:color="auto"/>
            <w:left w:val="none" w:sz="0" w:space="0" w:color="auto"/>
            <w:bottom w:val="none" w:sz="0" w:space="0" w:color="auto"/>
            <w:right w:val="none" w:sz="0" w:space="0" w:color="auto"/>
          </w:divBdr>
        </w:div>
        <w:div w:id="1369642731">
          <w:marLeft w:val="0"/>
          <w:marRight w:val="0"/>
          <w:marTop w:val="0"/>
          <w:marBottom w:val="0"/>
          <w:divBdr>
            <w:top w:val="none" w:sz="0" w:space="0" w:color="auto"/>
            <w:left w:val="none" w:sz="0" w:space="0" w:color="auto"/>
            <w:bottom w:val="none" w:sz="0" w:space="0" w:color="auto"/>
            <w:right w:val="none" w:sz="0" w:space="0" w:color="auto"/>
          </w:divBdr>
        </w:div>
        <w:div w:id="1694721131">
          <w:marLeft w:val="0"/>
          <w:marRight w:val="0"/>
          <w:marTop w:val="0"/>
          <w:marBottom w:val="0"/>
          <w:divBdr>
            <w:top w:val="none" w:sz="0" w:space="0" w:color="auto"/>
            <w:left w:val="none" w:sz="0" w:space="0" w:color="auto"/>
            <w:bottom w:val="none" w:sz="0" w:space="0" w:color="auto"/>
            <w:right w:val="none" w:sz="0" w:space="0" w:color="auto"/>
          </w:divBdr>
        </w:div>
        <w:div w:id="18373341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7D8A4-91A2-4CBF-AC0B-FFA85EFAC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53</Pages>
  <Words>11733</Words>
  <Characters>66880</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Pemerintah Kota Parepare Tahun 2010</vt:lpstr>
    </vt:vector>
  </TitlesOfParts>
  <Company>Toshiba</Company>
  <LinksUpToDate>false</LinksUpToDate>
  <CharactersWithSpaces>78457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Pemerintah Kota Parepare Tahun 2010</dc:title>
  <dc:creator>yp</dc:creator>
  <cp:lastModifiedBy>Compaq</cp:lastModifiedBy>
  <cp:revision>41</cp:revision>
  <cp:lastPrinted>2015-11-12T15:58:00Z</cp:lastPrinted>
  <dcterms:created xsi:type="dcterms:W3CDTF">2015-10-01T07:31:00Z</dcterms:created>
  <dcterms:modified xsi:type="dcterms:W3CDTF">2015-11-26T05:57:00Z</dcterms:modified>
</cp:coreProperties>
</file>